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7B4C1" w14:textId="77777777" w:rsidR="00F53D53" w:rsidRPr="00022DDC" w:rsidRDefault="00F53D53" w:rsidP="00F53D53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7B4C2" w14:textId="77777777" w:rsidR="00F53D53" w:rsidRPr="00022DDC" w:rsidRDefault="00F53D53" w:rsidP="00F53D53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7B4C3" w14:textId="77777777" w:rsidR="00F53D53" w:rsidRPr="00022DDC" w:rsidRDefault="00F53D53" w:rsidP="00F53D53">
      <w:pPr>
        <w:spacing w:after="0" w:line="240" w:lineRule="auto"/>
        <w:ind w:right="-1260"/>
        <w:rPr>
          <w:rFonts w:ascii="Times New Roman" w:hAnsi="Times New Roman" w:cs="Times New Roman"/>
          <w:sz w:val="28"/>
          <w:szCs w:val="28"/>
        </w:rPr>
      </w:pPr>
    </w:p>
    <w:p w14:paraId="50858E3E" w14:textId="6C3490D6" w:rsidR="00022DDC" w:rsidRPr="00022DDC" w:rsidRDefault="00022DDC" w:rsidP="00022DD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DDC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5005E7">
        <w:rPr>
          <w:rFonts w:ascii="Times New Roman" w:hAnsi="Times New Roman" w:cs="Times New Roman"/>
          <w:sz w:val="28"/>
          <w:szCs w:val="28"/>
        </w:rPr>
        <w:t>27.</w:t>
      </w:r>
      <w:r w:rsidR="00C210C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5005E7">
        <w:rPr>
          <w:rFonts w:ascii="Times New Roman" w:hAnsi="Times New Roman" w:cs="Times New Roman"/>
          <w:sz w:val="28"/>
          <w:szCs w:val="28"/>
        </w:rPr>
        <w:t>jūnijā</w:t>
      </w:r>
      <w:r w:rsidRPr="00022DDC">
        <w:rPr>
          <w:rFonts w:ascii="Times New Roman" w:hAnsi="Times New Roman" w:cs="Times New Roman"/>
          <w:sz w:val="28"/>
          <w:szCs w:val="28"/>
        </w:rPr>
        <w:tab/>
        <w:t>Rīkojums Nr.</w:t>
      </w:r>
      <w:r w:rsidR="005005E7">
        <w:rPr>
          <w:rFonts w:ascii="Times New Roman" w:hAnsi="Times New Roman" w:cs="Times New Roman"/>
          <w:sz w:val="28"/>
          <w:szCs w:val="28"/>
        </w:rPr>
        <w:t> 331</w:t>
      </w:r>
    </w:p>
    <w:p w14:paraId="2EAEB797" w14:textId="10033000" w:rsidR="00022DDC" w:rsidRPr="00022DDC" w:rsidRDefault="00022DDC" w:rsidP="00022DD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DDC">
        <w:rPr>
          <w:rFonts w:ascii="Times New Roman" w:hAnsi="Times New Roman" w:cs="Times New Roman"/>
          <w:sz w:val="28"/>
          <w:szCs w:val="28"/>
        </w:rPr>
        <w:t>Rīgā</w:t>
      </w:r>
      <w:r w:rsidRPr="00022DDC">
        <w:rPr>
          <w:rFonts w:ascii="Times New Roman" w:hAnsi="Times New Roman" w:cs="Times New Roman"/>
          <w:sz w:val="28"/>
          <w:szCs w:val="28"/>
        </w:rPr>
        <w:tab/>
        <w:t>(prot. Nr. </w:t>
      </w:r>
      <w:r w:rsidR="005005E7">
        <w:rPr>
          <w:rFonts w:ascii="Times New Roman" w:hAnsi="Times New Roman" w:cs="Times New Roman"/>
          <w:sz w:val="28"/>
          <w:szCs w:val="28"/>
        </w:rPr>
        <w:t>32</w:t>
      </w:r>
      <w:r w:rsidRPr="00022DDC">
        <w:rPr>
          <w:rFonts w:ascii="Times New Roman" w:hAnsi="Times New Roman" w:cs="Times New Roman"/>
          <w:sz w:val="28"/>
          <w:szCs w:val="28"/>
        </w:rPr>
        <w:t>  </w:t>
      </w:r>
      <w:r w:rsidR="005005E7">
        <w:rPr>
          <w:rFonts w:ascii="Times New Roman" w:hAnsi="Times New Roman" w:cs="Times New Roman"/>
          <w:sz w:val="28"/>
          <w:szCs w:val="28"/>
        </w:rPr>
        <w:t>18</w:t>
      </w:r>
      <w:r w:rsidRPr="00022DDC">
        <w:rPr>
          <w:rFonts w:ascii="Times New Roman" w:hAnsi="Times New Roman" w:cs="Times New Roman"/>
          <w:sz w:val="28"/>
          <w:szCs w:val="28"/>
        </w:rPr>
        <w:t>. §)</w:t>
      </w:r>
    </w:p>
    <w:p w14:paraId="63F7B4C5" w14:textId="379454CA" w:rsidR="00F53D53" w:rsidRPr="00022DDC" w:rsidRDefault="00F53D53" w:rsidP="00022DDC">
      <w:pPr>
        <w:tabs>
          <w:tab w:val="left" w:pos="6521"/>
        </w:tabs>
        <w:spacing w:after="0" w:line="240" w:lineRule="auto"/>
        <w:ind w:right="-109"/>
        <w:rPr>
          <w:rFonts w:ascii="Times New Roman" w:hAnsi="Times New Roman" w:cs="Times New Roman"/>
          <w:sz w:val="28"/>
          <w:szCs w:val="28"/>
        </w:rPr>
      </w:pPr>
    </w:p>
    <w:p w14:paraId="18E6DE9E" w14:textId="16F7EE51" w:rsidR="003501AC" w:rsidRDefault="00DC274E" w:rsidP="00022DD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022DD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Grozījumi Ministru kabineta 2016.</w:t>
      </w:r>
      <w:r w:rsidR="003501A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022DD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gad</w:t>
      </w:r>
      <w:r w:rsidR="00977FD4" w:rsidRPr="00022DD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a 24.</w:t>
      </w:r>
      <w:r w:rsidR="003501A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="00977FD4" w:rsidRPr="00022DD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augusta rīkojumā Nr.</w:t>
      </w:r>
      <w:r w:rsidR="003501A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="00977FD4" w:rsidRPr="00022DD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476 </w:t>
      </w:r>
    </w:p>
    <w:p w14:paraId="63F7B4C8" w14:textId="6BF718A1" w:rsidR="00DC274E" w:rsidRPr="00022DDC" w:rsidRDefault="00022DDC" w:rsidP="00022DD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9" w:tgtFrame="_blank" w:history="1">
        <w:r w:rsidR="00DC274E" w:rsidRPr="00022DDC">
          <w:rPr>
            <w:rFonts w:ascii="Times New Roman" w:hAnsi="Times New Roman" w:cs="Times New Roman"/>
            <w:b/>
            <w:bCs/>
            <w:sz w:val="28"/>
            <w:szCs w:val="28"/>
            <w:lang w:eastAsia="lv-LV"/>
          </w:rPr>
          <w:t>Par pretendentu un ierēdņu vērtēšanas komisiju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63F7B4C9" w14:textId="77777777" w:rsidR="00F53D53" w:rsidRPr="003501AC" w:rsidRDefault="00F53D53" w:rsidP="00DC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7B4CA" w14:textId="4EF04E96" w:rsidR="00DC274E" w:rsidRPr="00022DDC" w:rsidRDefault="00DC274E" w:rsidP="00022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022DDC">
        <w:rPr>
          <w:rFonts w:ascii="Times New Roman" w:hAnsi="Times New Roman" w:cs="Times New Roman"/>
          <w:sz w:val="28"/>
          <w:szCs w:val="28"/>
          <w:lang w:eastAsia="lv-LV"/>
        </w:rPr>
        <w:t xml:space="preserve">Izdarīt Ministru kabineta </w:t>
      </w:r>
      <w:hyperlink r:id="rId10" w:anchor="p2016" w:tgtFrame="_blank" w:history="1">
        <w:r w:rsidRPr="00022DDC">
          <w:rPr>
            <w:rFonts w:ascii="Times New Roman" w:hAnsi="Times New Roman" w:cs="Times New Roman"/>
            <w:sz w:val="28"/>
            <w:szCs w:val="28"/>
            <w:lang w:eastAsia="lv-LV"/>
          </w:rPr>
          <w:t>2016.</w:t>
        </w:r>
        <w:r w:rsidR="003501AC">
          <w:rPr>
            <w:rFonts w:ascii="Times New Roman" w:hAnsi="Times New Roman" w:cs="Times New Roman"/>
            <w:sz w:val="28"/>
            <w:szCs w:val="28"/>
            <w:lang w:eastAsia="lv-LV"/>
          </w:rPr>
          <w:t> </w:t>
        </w:r>
      </w:hyperlink>
      <w:r w:rsidRPr="00022DDC"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hyperlink r:id="rId11" w:anchor="p24" w:tgtFrame="_blank" w:history="1">
        <w:r w:rsidRPr="00022DDC">
          <w:rPr>
            <w:rFonts w:ascii="Times New Roman" w:hAnsi="Times New Roman" w:cs="Times New Roman"/>
            <w:sz w:val="28"/>
            <w:szCs w:val="28"/>
            <w:lang w:eastAsia="lv-LV"/>
          </w:rPr>
          <w:t>24.</w:t>
        </w:r>
        <w:r w:rsidR="003501AC">
          <w:rPr>
            <w:rFonts w:ascii="Times New Roman" w:hAnsi="Times New Roman" w:cs="Times New Roman"/>
            <w:sz w:val="28"/>
            <w:szCs w:val="28"/>
            <w:lang w:eastAsia="lv-LV"/>
          </w:rPr>
          <w:t> </w:t>
        </w:r>
      </w:hyperlink>
      <w:r w:rsidR="00977FD4" w:rsidRPr="00022DDC">
        <w:rPr>
          <w:rFonts w:ascii="Times New Roman" w:hAnsi="Times New Roman" w:cs="Times New Roman"/>
          <w:sz w:val="28"/>
          <w:szCs w:val="28"/>
          <w:lang w:eastAsia="lv-LV"/>
        </w:rPr>
        <w:t>augusta rīkojumā Nr.</w:t>
      </w:r>
      <w:r w:rsidR="003501AC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77FD4" w:rsidRPr="00022DDC">
        <w:rPr>
          <w:rFonts w:ascii="Times New Roman" w:hAnsi="Times New Roman" w:cs="Times New Roman"/>
          <w:sz w:val="28"/>
          <w:szCs w:val="28"/>
          <w:lang w:eastAsia="lv-LV"/>
        </w:rPr>
        <w:t xml:space="preserve">476 </w:t>
      </w:r>
      <w:r w:rsidR="00022DDC">
        <w:rPr>
          <w:rFonts w:ascii="Times New Roman" w:hAnsi="Times New Roman" w:cs="Times New Roman"/>
          <w:sz w:val="28"/>
          <w:szCs w:val="28"/>
          <w:lang w:eastAsia="lv-LV"/>
        </w:rPr>
        <w:t>"</w:t>
      </w:r>
      <w:hyperlink r:id="rId12" w:tgtFrame="_blank" w:history="1">
        <w:r w:rsidRPr="00022DDC">
          <w:rPr>
            <w:rFonts w:ascii="Times New Roman" w:hAnsi="Times New Roman" w:cs="Times New Roman"/>
            <w:sz w:val="28"/>
            <w:szCs w:val="28"/>
            <w:lang w:eastAsia="lv-LV"/>
          </w:rPr>
          <w:t>Par pretendentu un ierēdņu vērtēšanas komisiju</w:t>
        </w:r>
      </w:hyperlink>
      <w:r w:rsidR="00022DDC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022DDC">
        <w:rPr>
          <w:rFonts w:ascii="Times New Roman" w:hAnsi="Times New Roman" w:cs="Times New Roman"/>
          <w:sz w:val="28"/>
          <w:szCs w:val="28"/>
          <w:lang w:eastAsia="lv-LV"/>
        </w:rPr>
        <w:t xml:space="preserve"> (Latvijas Vēstnesis, 2016, 164., 229.</w:t>
      </w:r>
      <w:r w:rsidR="003501AC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022DDC">
        <w:rPr>
          <w:rFonts w:ascii="Times New Roman" w:hAnsi="Times New Roman" w:cs="Times New Roman"/>
          <w:sz w:val="28"/>
          <w:szCs w:val="28"/>
          <w:lang w:eastAsia="lv-LV"/>
        </w:rPr>
        <w:t>nr.) šādus grozījumus:</w:t>
      </w:r>
    </w:p>
    <w:p w14:paraId="478CB7FE" w14:textId="77777777" w:rsidR="00022DDC" w:rsidRDefault="00022DDC" w:rsidP="00DC2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3F7B4CB" w14:textId="4C5F6867" w:rsidR="00DC274E" w:rsidRPr="00022DDC" w:rsidRDefault="00DC274E" w:rsidP="00DC2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2DDC">
        <w:rPr>
          <w:rFonts w:ascii="Times New Roman" w:hAnsi="Times New Roman" w:cs="Times New Roman"/>
          <w:sz w:val="28"/>
          <w:szCs w:val="28"/>
          <w:lang w:eastAsia="lv-LV"/>
        </w:rPr>
        <w:t xml:space="preserve">1. Svītrot </w:t>
      </w:r>
      <w:hyperlink r:id="rId13" w:anchor="p1" w:tgtFrame="_blank" w:history="1">
        <w:r w:rsidRPr="00022DDC">
          <w:rPr>
            <w:rFonts w:ascii="Times New Roman" w:hAnsi="Times New Roman" w:cs="Times New Roman"/>
            <w:sz w:val="28"/>
            <w:szCs w:val="28"/>
            <w:lang w:eastAsia="lv-LV"/>
          </w:rPr>
          <w:t>1.</w:t>
        </w:r>
        <w:r w:rsidR="003501AC">
          <w:rPr>
            <w:rFonts w:ascii="Times New Roman" w:hAnsi="Times New Roman" w:cs="Times New Roman"/>
            <w:sz w:val="28"/>
            <w:szCs w:val="28"/>
            <w:lang w:eastAsia="lv-LV"/>
          </w:rPr>
          <w:t> </w:t>
        </w:r>
      </w:hyperlink>
      <w:r w:rsidRPr="00022DDC">
        <w:rPr>
          <w:rFonts w:ascii="Times New Roman" w:hAnsi="Times New Roman" w:cs="Times New Roman"/>
          <w:sz w:val="28"/>
          <w:szCs w:val="28"/>
          <w:lang w:eastAsia="lv-LV"/>
        </w:rPr>
        <w:t xml:space="preserve">punktā vārdus </w:t>
      </w:r>
      <w:r w:rsidR="00022DDC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022DDC">
        <w:rPr>
          <w:rFonts w:ascii="Times New Roman" w:hAnsi="Times New Roman" w:cs="Times New Roman"/>
          <w:sz w:val="28"/>
          <w:szCs w:val="28"/>
        </w:rPr>
        <w:t>M.</w:t>
      </w:r>
      <w:r w:rsidR="00022DDC">
        <w:rPr>
          <w:rFonts w:ascii="Times New Roman" w:hAnsi="Times New Roman" w:cs="Times New Roman"/>
          <w:sz w:val="28"/>
          <w:szCs w:val="28"/>
        </w:rPr>
        <w:t> </w:t>
      </w:r>
      <w:r w:rsidRPr="00022DDC">
        <w:rPr>
          <w:rFonts w:ascii="Times New Roman" w:hAnsi="Times New Roman" w:cs="Times New Roman"/>
          <w:sz w:val="28"/>
          <w:szCs w:val="28"/>
        </w:rPr>
        <w:t>Krieviņš – Valsts kancelejas direktors</w:t>
      </w:r>
      <w:r w:rsidR="00022DDC">
        <w:rPr>
          <w:rFonts w:ascii="Times New Roman" w:hAnsi="Times New Roman" w:cs="Times New Roman"/>
          <w:sz w:val="28"/>
          <w:szCs w:val="28"/>
        </w:rPr>
        <w:t>"</w:t>
      </w:r>
      <w:r w:rsidRPr="00022DDC">
        <w:rPr>
          <w:rFonts w:ascii="Times New Roman" w:hAnsi="Times New Roman" w:cs="Times New Roman"/>
          <w:sz w:val="28"/>
          <w:szCs w:val="28"/>
        </w:rPr>
        <w:t>.</w:t>
      </w:r>
    </w:p>
    <w:p w14:paraId="63F7B4CC" w14:textId="77777777" w:rsidR="00DC274E" w:rsidRPr="00022DDC" w:rsidRDefault="00DC274E" w:rsidP="00DC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7B4CD" w14:textId="0483395F" w:rsidR="00DC274E" w:rsidRPr="00022DDC" w:rsidRDefault="00DC274E" w:rsidP="00DC2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2DDC">
        <w:rPr>
          <w:rFonts w:ascii="Times New Roman" w:hAnsi="Times New Roman" w:cs="Times New Roman"/>
          <w:sz w:val="28"/>
          <w:szCs w:val="28"/>
          <w:lang w:eastAsia="lv-LV"/>
        </w:rPr>
        <w:t>2. Papildināt 1.</w:t>
      </w:r>
      <w:r w:rsidR="003501AC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022DDC">
        <w:rPr>
          <w:rFonts w:ascii="Times New Roman" w:hAnsi="Times New Roman" w:cs="Times New Roman"/>
          <w:sz w:val="28"/>
          <w:szCs w:val="28"/>
          <w:lang w:eastAsia="lv-LV"/>
        </w:rPr>
        <w:t>punktu ar šādiem vārdiem (alfabēta secībā):</w:t>
      </w:r>
      <w:r w:rsidRPr="00022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7B4CE" w14:textId="692A51B5" w:rsidR="00DC274E" w:rsidRPr="00022DDC" w:rsidRDefault="00DC274E" w:rsidP="00DC2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2DDC">
        <w:rPr>
          <w:rFonts w:ascii="Times New Roman" w:hAnsi="Times New Roman" w:cs="Times New Roman"/>
          <w:sz w:val="28"/>
          <w:szCs w:val="28"/>
        </w:rPr>
        <w:t>2.1.</w:t>
      </w:r>
      <w:r w:rsidR="003501AC">
        <w:rPr>
          <w:rFonts w:ascii="Times New Roman" w:hAnsi="Times New Roman" w:cs="Times New Roman"/>
          <w:sz w:val="28"/>
          <w:szCs w:val="28"/>
        </w:rPr>
        <w:t> </w:t>
      </w:r>
      <w:r w:rsidR="00022DDC">
        <w:rPr>
          <w:rFonts w:ascii="Times New Roman" w:hAnsi="Times New Roman" w:cs="Times New Roman"/>
          <w:sz w:val="28"/>
          <w:szCs w:val="28"/>
        </w:rPr>
        <w:t>"</w:t>
      </w:r>
      <w:r w:rsidRPr="00022DDC">
        <w:rPr>
          <w:rFonts w:ascii="Times New Roman" w:hAnsi="Times New Roman" w:cs="Times New Roman"/>
          <w:sz w:val="28"/>
          <w:szCs w:val="28"/>
        </w:rPr>
        <w:t>J.</w:t>
      </w:r>
      <w:r w:rsidR="00022D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22DDC">
        <w:rPr>
          <w:rFonts w:ascii="Times New Roman" w:hAnsi="Times New Roman" w:cs="Times New Roman"/>
          <w:sz w:val="28"/>
          <w:szCs w:val="28"/>
        </w:rPr>
        <w:t>Citskovskis</w:t>
      </w:r>
      <w:proofErr w:type="spellEnd"/>
      <w:r w:rsidRPr="00022DDC">
        <w:rPr>
          <w:rFonts w:ascii="Times New Roman" w:hAnsi="Times New Roman" w:cs="Times New Roman"/>
          <w:sz w:val="28"/>
          <w:szCs w:val="28"/>
        </w:rPr>
        <w:t xml:space="preserve"> – Valsts kancelejas direktors</w:t>
      </w:r>
      <w:r w:rsidR="00022DDC">
        <w:rPr>
          <w:rFonts w:ascii="Times New Roman" w:hAnsi="Times New Roman" w:cs="Times New Roman"/>
          <w:sz w:val="28"/>
          <w:szCs w:val="28"/>
        </w:rPr>
        <w:t>"</w:t>
      </w:r>
      <w:r w:rsidRPr="00022D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F7B4CF" w14:textId="08EB53F2" w:rsidR="00DC274E" w:rsidRPr="00022DDC" w:rsidRDefault="00DC274E" w:rsidP="00DC27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2DDC">
        <w:rPr>
          <w:rFonts w:ascii="Times New Roman" w:hAnsi="Times New Roman" w:cs="Times New Roman"/>
          <w:sz w:val="28"/>
          <w:szCs w:val="28"/>
        </w:rPr>
        <w:t>2.2.</w:t>
      </w:r>
      <w:r w:rsidR="003501AC">
        <w:rPr>
          <w:rFonts w:ascii="Times New Roman" w:hAnsi="Times New Roman" w:cs="Times New Roman"/>
          <w:sz w:val="28"/>
          <w:szCs w:val="28"/>
        </w:rPr>
        <w:t> </w:t>
      </w:r>
      <w:r w:rsidR="00022DDC">
        <w:rPr>
          <w:rFonts w:ascii="Times New Roman" w:hAnsi="Times New Roman" w:cs="Times New Roman"/>
          <w:sz w:val="28"/>
          <w:szCs w:val="28"/>
        </w:rPr>
        <w:t>"</w:t>
      </w:r>
      <w:r w:rsidRPr="00022DDC">
        <w:rPr>
          <w:rFonts w:ascii="Times New Roman" w:hAnsi="Times New Roman" w:cs="Times New Roman"/>
          <w:sz w:val="28"/>
          <w:szCs w:val="28"/>
        </w:rPr>
        <w:t>S.</w:t>
      </w:r>
      <w:r w:rsidR="00022D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22DDC">
        <w:rPr>
          <w:rFonts w:ascii="Times New Roman" w:hAnsi="Times New Roman" w:cs="Times New Roman"/>
          <w:sz w:val="28"/>
          <w:szCs w:val="28"/>
        </w:rPr>
        <w:t>Jantone</w:t>
      </w:r>
      <w:proofErr w:type="spellEnd"/>
      <w:r w:rsidRPr="00022DDC">
        <w:rPr>
          <w:rFonts w:ascii="Times New Roman" w:hAnsi="Times New Roman" w:cs="Times New Roman"/>
          <w:sz w:val="28"/>
          <w:szCs w:val="28"/>
        </w:rPr>
        <w:t xml:space="preserve"> – </w:t>
      </w:r>
      <w:r w:rsidR="003501AC">
        <w:rPr>
          <w:rFonts w:ascii="Times New Roman" w:hAnsi="Times New Roman" w:cs="Times New Roman"/>
          <w:sz w:val="28"/>
          <w:szCs w:val="28"/>
        </w:rPr>
        <w:t>L</w:t>
      </w:r>
      <w:r w:rsidRPr="00022DDC">
        <w:rPr>
          <w:rFonts w:ascii="Times New Roman" w:hAnsi="Times New Roman" w:cs="Times New Roman"/>
          <w:sz w:val="28"/>
          <w:szCs w:val="28"/>
        </w:rPr>
        <w:t>abklājības ministra biroja vadītāja</w:t>
      </w:r>
      <w:r w:rsidR="00022DDC">
        <w:rPr>
          <w:rFonts w:ascii="Times New Roman" w:hAnsi="Times New Roman" w:cs="Times New Roman"/>
          <w:sz w:val="28"/>
          <w:szCs w:val="28"/>
        </w:rPr>
        <w:t>"</w:t>
      </w:r>
      <w:r w:rsidRPr="00022DDC">
        <w:rPr>
          <w:rFonts w:ascii="Times New Roman" w:hAnsi="Times New Roman" w:cs="Times New Roman"/>
          <w:sz w:val="28"/>
          <w:szCs w:val="28"/>
        </w:rPr>
        <w:t>.</w:t>
      </w:r>
    </w:p>
    <w:p w14:paraId="63F7B4D0" w14:textId="77777777" w:rsidR="00F53D53" w:rsidRPr="00022DDC" w:rsidRDefault="00F53D53" w:rsidP="00F53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F7B4D1" w14:textId="77777777" w:rsidR="00F53D53" w:rsidRDefault="00F53D53" w:rsidP="00F53D5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42464BD" w14:textId="77777777" w:rsidR="00022DDC" w:rsidRPr="00022DDC" w:rsidRDefault="00022DDC" w:rsidP="00F53D5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3F7B4D2" w14:textId="470599BC" w:rsidR="00EC1037" w:rsidRPr="00022DDC" w:rsidRDefault="00EC1037" w:rsidP="003501AC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DDC">
        <w:rPr>
          <w:rFonts w:ascii="Times New Roman" w:hAnsi="Times New Roman" w:cs="Times New Roman"/>
          <w:sz w:val="28"/>
          <w:szCs w:val="28"/>
        </w:rPr>
        <w:t>Ministru prezidents</w:t>
      </w:r>
      <w:r w:rsidR="00DC3244" w:rsidRPr="00022DDC">
        <w:rPr>
          <w:rFonts w:ascii="Times New Roman" w:hAnsi="Times New Roman" w:cs="Times New Roman"/>
          <w:sz w:val="28"/>
          <w:szCs w:val="28"/>
        </w:rPr>
        <w:tab/>
      </w:r>
      <w:r w:rsidRPr="00022DDC">
        <w:rPr>
          <w:rFonts w:ascii="Times New Roman" w:hAnsi="Times New Roman" w:cs="Times New Roman"/>
          <w:sz w:val="28"/>
          <w:szCs w:val="28"/>
        </w:rPr>
        <w:t>M</w:t>
      </w:r>
      <w:r w:rsidR="00DC3244" w:rsidRPr="00022DDC">
        <w:rPr>
          <w:rFonts w:ascii="Times New Roman" w:hAnsi="Times New Roman" w:cs="Times New Roman"/>
          <w:sz w:val="28"/>
          <w:szCs w:val="28"/>
        </w:rPr>
        <w:t xml:space="preserve">āris </w:t>
      </w:r>
      <w:r w:rsidRPr="00022DDC">
        <w:rPr>
          <w:rFonts w:ascii="Times New Roman" w:hAnsi="Times New Roman" w:cs="Times New Roman"/>
          <w:sz w:val="28"/>
          <w:szCs w:val="28"/>
        </w:rPr>
        <w:t>Kučinskis</w:t>
      </w:r>
    </w:p>
    <w:p w14:paraId="63F7B4D4" w14:textId="77777777" w:rsidR="00EC1037" w:rsidRPr="00022DDC" w:rsidRDefault="00EC1037" w:rsidP="003501A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7B4D5" w14:textId="77777777" w:rsidR="00EC1037" w:rsidRDefault="00EC1037" w:rsidP="003501A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E8B11" w14:textId="77777777" w:rsidR="00022DDC" w:rsidRPr="00022DDC" w:rsidRDefault="00022DDC" w:rsidP="003501A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7B4D8" w14:textId="0BC293DC" w:rsidR="00EC1037" w:rsidRPr="00022DDC" w:rsidRDefault="00697EA4" w:rsidP="003501AC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EA4">
        <w:rPr>
          <w:rFonts w:ascii="Times New Roman" w:hAnsi="Times New Roman" w:cs="Times New Roman"/>
          <w:sz w:val="28"/>
          <w:szCs w:val="28"/>
        </w:rPr>
        <w:t xml:space="preserve">Labklājības ministrs </w:t>
      </w:r>
      <w:r w:rsidRPr="00697EA4">
        <w:rPr>
          <w:rFonts w:ascii="Times New Roman" w:hAnsi="Times New Roman" w:cs="Times New Roman"/>
          <w:sz w:val="28"/>
          <w:szCs w:val="28"/>
        </w:rPr>
        <w:tab/>
        <w:t>Jānis Reirs</w:t>
      </w:r>
    </w:p>
    <w:sectPr w:rsidR="00EC1037" w:rsidRPr="00022DDC" w:rsidSect="00022DD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7B4E5" w14:textId="77777777" w:rsidR="00F1344F" w:rsidRDefault="00F1344F" w:rsidP="00F53D53">
      <w:pPr>
        <w:spacing w:after="0" w:line="240" w:lineRule="auto"/>
      </w:pPr>
      <w:r>
        <w:separator/>
      </w:r>
    </w:p>
  </w:endnote>
  <w:endnote w:type="continuationSeparator" w:id="0">
    <w:p w14:paraId="63F7B4E6" w14:textId="77777777" w:rsidR="00F1344F" w:rsidRDefault="00F1344F" w:rsidP="00F5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B4E8" w14:textId="77777777" w:rsidR="00E53259" w:rsidRPr="00BA623D" w:rsidRDefault="00E53259" w:rsidP="00F53D53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LMrik_</w:t>
    </w:r>
    <w:r w:rsidR="000F233E">
      <w:rPr>
        <w:rFonts w:ascii="Times New Roman" w:hAnsi="Times New Roman" w:cs="Times New Roman"/>
        <w:sz w:val="24"/>
        <w:szCs w:val="24"/>
      </w:rPr>
      <w:t>1</w:t>
    </w:r>
    <w:r w:rsidR="00184081">
      <w:rPr>
        <w:rFonts w:ascii="Times New Roman" w:hAnsi="Times New Roman" w:cs="Times New Roman"/>
        <w:sz w:val="24"/>
        <w:szCs w:val="24"/>
      </w:rPr>
      <w:t>2</w:t>
    </w:r>
    <w:r w:rsidR="00DB78F1">
      <w:rPr>
        <w:rFonts w:ascii="Times New Roman" w:hAnsi="Times New Roman" w:cs="Times New Roman"/>
        <w:sz w:val="24"/>
        <w:szCs w:val="24"/>
      </w:rPr>
      <w:t>0</w:t>
    </w:r>
    <w:r w:rsidR="00CB6826">
      <w:rPr>
        <w:rFonts w:ascii="Times New Roman" w:hAnsi="Times New Roman" w:cs="Times New Roman"/>
        <w:sz w:val="24"/>
        <w:szCs w:val="24"/>
      </w:rPr>
      <w:t>6</w:t>
    </w:r>
    <w:r w:rsidR="00DB78F1">
      <w:rPr>
        <w:rFonts w:ascii="Times New Roman" w:hAnsi="Times New Roman" w:cs="Times New Roman"/>
        <w:sz w:val="24"/>
        <w:szCs w:val="24"/>
      </w:rPr>
      <w:t>1</w:t>
    </w:r>
    <w:r w:rsidR="00CB6826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_komisija; Ministru kabineta rīkojums „Par pretendentu un ierēdņu vērtēšanas komisiju”</w:t>
    </w:r>
  </w:p>
  <w:p w14:paraId="63F7B4E9" w14:textId="77777777" w:rsidR="00E53259" w:rsidRDefault="00E53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C8B84" w14:textId="61111660" w:rsidR="00022DDC" w:rsidRPr="00022DDC" w:rsidRDefault="00022DDC" w:rsidP="00022DDC">
    <w:pPr>
      <w:pStyle w:val="Footer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022DDC">
      <w:rPr>
        <w:rFonts w:ascii="Times New Roman" w:hAnsi="Times New Roman" w:cs="Times New Roman"/>
        <w:sz w:val="16"/>
        <w:szCs w:val="16"/>
      </w:rPr>
      <w:t>R1287_7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7B4E3" w14:textId="77777777" w:rsidR="00F1344F" w:rsidRDefault="00F1344F" w:rsidP="00F53D53">
      <w:pPr>
        <w:spacing w:after="0" w:line="240" w:lineRule="auto"/>
      </w:pPr>
      <w:r>
        <w:separator/>
      </w:r>
    </w:p>
  </w:footnote>
  <w:footnote w:type="continuationSeparator" w:id="0">
    <w:p w14:paraId="63F7B4E4" w14:textId="77777777" w:rsidR="00F1344F" w:rsidRDefault="00F1344F" w:rsidP="00F5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B4E7" w14:textId="77777777" w:rsidR="00E53259" w:rsidRPr="005C742F" w:rsidRDefault="00E53259" w:rsidP="00F53D53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F0397" w14:textId="77777777" w:rsidR="00022DDC" w:rsidRDefault="00022DDC" w:rsidP="00022DDC">
    <w:pPr>
      <w:pStyle w:val="Header"/>
      <w:spacing w:after="0"/>
    </w:pPr>
  </w:p>
  <w:p w14:paraId="6A89DFA0" w14:textId="1F56B57C" w:rsidR="00022DDC" w:rsidRDefault="00022DDC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861094F" wp14:editId="2DA7F45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39E0"/>
    <w:multiLevelType w:val="hybridMultilevel"/>
    <w:tmpl w:val="130AC74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5B"/>
    <w:rsid w:val="00022DDC"/>
    <w:rsid w:val="00062459"/>
    <w:rsid w:val="00082B78"/>
    <w:rsid w:val="000A45DA"/>
    <w:rsid w:val="000D393B"/>
    <w:rsid w:val="000F233E"/>
    <w:rsid w:val="00100EFB"/>
    <w:rsid w:val="00124F27"/>
    <w:rsid w:val="00132C97"/>
    <w:rsid w:val="001453F3"/>
    <w:rsid w:val="00184081"/>
    <w:rsid w:val="001A6671"/>
    <w:rsid w:val="001E7E96"/>
    <w:rsid w:val="00201B07"/>
    <w:rsid w:val="002132BD"/>
    <w:rsid w:val="00222E44"/>
    <w:rsid w:val="0024423C"/>
    <w:rsid w:val="00266229"/>
    <w:rsid w:val="00272429"/>
    <w:rsid w:val="002840D1"/>
    <w:rsid w:val="002A0877"/>
    <w:rsid w:val="002B699F"/>
    <w:rsid w:val="0031158B"/>
    <w:rsid w:val="003221CD"/>
    <w:rsid w:val="003348CB"/>
    <w:rsid w:val="003365FE"/>
    <w:rsid w:val="003501AC"/>
    <w:rsid w:val="003679F9"/>
    <w:rsid w:val="00374A24"/>
    <w:rsid w:val="00395374"/>
    <w:rsid w:val="003F4EC9"/>
    <w:rsid w:val="00445FBA"/>
    <w:rsid w:val="004657DC"/>
    <w:rsid w:val="0047760C"/>
    <w:rsid w:val="00480D15"/>
    <w:rsid w:val="004A3658"/>
    <w:rsid w:val="004E331D"/>
    <w:rsid w:val="005005E7"/>
    <w:rsid w:val="0050324A"/>
    <w:rsid w:val="005131B5"/>
    <w:rsid w:val="005A5292"/>
    <w:rsid w:val="005D2094"/>
    <w:rsid w:val="005E18E7"/>
    <w:rsid w:val="005E3AEA"/>
    <w:rsid w:val="0061136D"/>
    <w:rsid w:val="006211AF"/>
    <w:rsid w:val="00633E2C"/>
    <w:rsid w:val="00641501"/>
    <w:rsid w:val="0065429D"/>
    <w:rsid w:val="00672F1C"/>
    <w:rsid w:val="00675E0B"/>
    <w:rsid w:val="00697EA4"/>
    <w:rsid w:val="006A1E8F"/>
    <w:rsid w:val="006B73D7"/>
    <w:rsid w:val="006E7F1B"/>
    <w:rsid w:val="006F4DD3"/>
    <w:rsid w:val="007304E3"/>
    <w:rsid w:val="00741DE6"/>
    <w:rsid w:val="007C7DBB"/>
    <w:rsid w:val="007F18FB"/>
    <w:rsid w:val="00825E89"/>
    <w:rsid w:val="0082636E"/>
    <w:rsid w:val="00875619"/>
    <w:rsid w:val="00894C26"/>
    <w:rsid w:val="00897F66"/>
    <w:rsid w:val="008E5ECE"/>
    <w:rsid w:val="0090709C"/>
    <w:rsid w:val="009207F5"/>
    <w:rsid w:val="00977FD4"/>
    <w:rsid w:val="0098496A"/>
    <w:rsid w:val="009A49BE"/>
    <w:rsid w:val="009C03A1"/>
    <w:rsid w:val="009C1B65"/>
    <w:rsid w:val="009D7703"/>
    <w:rsid w:val="009D7EE6"/>
    <w:rsid w:val="00A01B31"/>
    <w:rsid w:val="00A024DE"/>
    <w:rsid w:val="00A06F31"/>
    <w:rsid w:val="00A2600B"/>
    <w:rsid w:val="00A33D23"/>
    <w:rsid w:val="00A51AE0"/>
    <w:rsid w:val="00A57DD7"/>
    <w:rsid w:val="00A9162D"/>
    <w:rsid w:val="00AB14D4"/>
    <w:rsid w:val="00AE4C2B"/>
    <w:rsid w:val="00AF1BF3"/>
    <w:rsid w:val="00B41EF0"/>
    <w:rsid w:val="00BA6C68"/>
    <w:rsid w:val="00BF5ABF"/>
    <w:rsid w:val="00C06B1A"/>
    <w:rsid w:val="00C210CA"/>
    <w:rsid w:val="00C24CDB"/>
    <w:rsid w:val="00C976F2"/>
    <w:rsid w:val="00CB6826"/>
    <w:rsid w:val="00D21B5E"/>
    <w:rsid w:val="00D607CF"/>
    <w:rsid w:val="00D9071E"/>
    <w:rsid w:val="00D9296A"/>
    <w:rsid w:val="00DB6658"/>
    <w:rsid w:val="00DB78F1"/>
    <w:rsid w:val="00DC274E"/>
    <w:rsid w:val="00DC3244"/>
    <w:rsid w:val="00DC7069"/>
    <w:rsid w:val="00DF197E"/>
    <w:rsid w:val="00E30726"/>
    <w:rsid w:val="00E41A5F"/>
    <w:rsid w:val="00E4247A"/>
    <w:rsid w:val="00E46EAD"/>
    <w:rsid w:val="00E53259"/>
    <w:rsid w:val="00E61699"/>
    <w:rsid w:val="00EC1037"/>
    <w:rsid w:val="00ED10E1"/>
    <w:rsid w:val="00ED16B0"/>
    <w:rsid w:val="00ED2083"/>
    <w:rsid w:val="00F10D92"/>
    <w:rsid w:val="00F1344F"/>
    <w:rsid w:val="00F265C4"/>
    <w:rsid w:val="00F53D53"/>
    <w:rsid w:val="00F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7B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3D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C2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3D8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553D8"/>
    <w:rPr>
      <w:rFonts w:ascii="Times New Roman" w:hAnsi="Times New Roman" w:cs="Times New Roman"/>
      <w:b/>
      <w:bCs/>
      <w:sz w:val="22"/>
      <w:szCs w:val="22"/>
      <w:lang w:val="x-none" w:eastAsia="en-US"/>
    </w:rPr>
  </w:style>
  <w:style w:type="character" w:customStyle="1" w:styleId="Heading5Char">
    <w:name w:val="Heading 5 Char"/>
    <w:link w:val="Heading5"/>
    <w:uiPriority w:val="99"/>
    <w:locked/>
    <w:rsid w:val="001553D8"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24C8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24C8F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124C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24C8F"/>
    <w:rPr>
      <w:rFonts w:cs="Times New Roman"/>
      <w:sz w:val="22"/>
      <w:szCs w:val="22"/>
      <w:lang w:val="x-none" w:eastAsia="en-US"/>
    </w:rPr>
  </w:style>
  <w:style w:type="paragraph" w:styleId="NoSpacing">
    <w:name w:val="No Spacing"/>
    <w:link w:val="NoSpacingChar"/>
    <w:uiPriority w:val="99"/>
    <w:qFormat/>
    <w:rsid w:val="00124C8F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semiHidden/>
    <w:locked/>
    <w:rsid w:val="00124C8F"/>
    <w:rPr>
      <w:rFonts w:cs="Calibri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2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4C8F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24C8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locked/>
    <w:rsid w:val="00124C8F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styleId="Hyperlink">
    <w:name w:val="Hyperlink"/>
    <w:uiPriority w:val="99"/>
    <w:rsid w:val="001553D8"/>
    <w:rPr>
      <w:rFonts w:cs="Times New Roman"/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E7501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7762C1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F4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222E44"/>
  </w:style>
  <w:style w:type="character" w:styleId="Strong">
    <w:name w:val="Strong"/>
    <w:uiPriority w:val="22"/>
    <w:qFormat/>
    <w:locked/>
    <w:rsid w:val="00222E44"/>
    <w:rPr>
      <w:b/>
      <w:bCs/>
    </w:rPr>
  </w:style>
  <w:style w:type="character" w:styleId="CommentReference">
    <w:name w:val="annotation reference"/>
    <w:uiPriority w:val="99"/>
    <w:semiHidden/>
    <w:unhideWhenUsed/>
    <w:rsid w:val="0020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1B07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1B07"/>
    <w:rPr>
      <w:rFonts w:cs="Calibri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C27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2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3D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C2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3D8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553D8"/>
    <w:rPr>
      <w:rFonts w:ascii="Times New Roman" w:hAnsi="Times New Roman" w:cs="Times New Roman"/>
      <w:b/>
      <w:bCs/>
      <w:sz w:val="22"/>
      <w:szCs w:val="22"/>
      <w:lang w:val="x-none" w:eastAsia="en-US"/>
    </w:rPr>
  </w:style>
  <w:style w:type="character" w:customStyle="1" w:styleId="Heading5Char">
    <w:name w:val="Heading 5 Char"/>
    <w:link w:val="Heading5"/>
    <w:uiPriority w:val="99"/>
    <w:locked/>
    <w:rsid w:val="001553D8"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24C8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24C8F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124C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24C8F"/>
    <w:rPr>
      <w:rFonts w:cs="Times New Roman"/>
      <w:sz w:val="22"/>
      <w:szCs w:val="22"/>
      <w:lang w:val="x-none" w:eastAsia="en-US"/>
    </w:rPr>
  </w:style>
  <w:style w:type="paragraph" w:styleId="NoSpacing">
    <w:name w:val="No Spacing"/>
    <w:link w:val="NoSpacingChar"/>
    <w:uiPriority w:val="99"/>
    <w:qFormat/>
    <w:rsid w:val="00124C8F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semiHidden/>
    <w:locked/>
    <w:rsid w:val="00124C8F"/>
    <w:rPr>
      <w:rFonts w:cs="Calibri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2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4C8F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24C8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locked/>
    <w:rsid w:val="00124C8F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styleId="Hyperlink">
    <w:name w:val="Hyperlink"/>
    <w:uiPriority w:val="99"/>
    <w:rsid w:val="001553D8"/>
    <w:rPr>
      <w:rFonts w:cs="Times New Roman"/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E7501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7762C1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F4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222E44"/>
  </w:style>
  <w:style w:type="character" w:styleId="Strong">
    <w:name w:val="Strong"/>
    <w:uiPriority w:val="22"/>
    <w:qFormat/>
    <w:locked/>
    <w:rsid w:val="00222E44"/>
    <w:rPr>
      <w:b/>
      <w:bCs/>
    </w:rPr>
  </w:style>
  <w:style w:type="character" w:styleId="CommentReference">
    <w:name w:val="annotation reference"/>
    <w:uiPriority w:val="99"/>
    <w:semiHidden/>
    <w:unhideWhenUsed/>
    <w:rsid w:val="0020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1B07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1B07"/>
    <w:rPr>
      <w:rFonts w:cs="Calibri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C27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284367-par-pretendentu-un-ierednu-vertesanas-komisij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284367-par-pretendentu-un-ierednu-vertesanas-komisij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284367-par-pretendentu-un-ierednu-vertesanas-komisij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84367-par-pretendentu-un-ierednu-vertesanas-komisij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284367-par-pretendentu-un-ierednu-vertesanas-komisij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33E5-C3CD-43B3-A981-1C8B69C7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pretendentu un ierēdņu vērtēšanas komisiju"</vt:lpstr>
    </vt:vector>
  </TitlesOfParts>
  <Company>LM</Company>
  <LinksUpToDate>false</LinksUpToDate>
  <CharactersWithSpaces>1246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pretendentu un ierēdņu vērtēšanas komisiju"</dc:title>
  <dc:subject>Ministru kabineta rīkojuma projekts</dc:subject>
  <dc:creator>Laura Tumaševica</dc:creator>
  <dc:description>e-pasts: laura.tumasevica@lm.gov.lv; 67021628</dc:description>
  <cp:lastModifiedBy>Leontīne Babkina</cp:lastModifiedBy>
  <cp:revision>13</cp:revision>
  <cp:lastPrinted>2017-06-26T07:26:00Z</cp:lastPrinted>
  <dcterms:created xsi:type="dcterms:W3CDTF">2017-06-12T10:44:00Z</dcterms:created>
  <dcterms:modified xsi:type="dcterms:W3CDTF">2017-06-27T10:18:00Z</dcterms:modified>
</cp:coreProperties>
</file>