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7A08" w14:textId="77777777" w:rsidR="007104DB" w:rsidRDefault="007104DB" w:rsidP="00D14BED">
      <w:pPr>
        <w:rPr>
          <w:szCs w:val="26"/>
        </w:rPr>
      </w:pPr>
    </w:p>
    <w:p w14:paraId="5EF00E9C" w14:textId="77777777" w:rsidR="002B164F" w:rsidRPr="00C860B7" w:rsidRDefault="002B164F" w:rsidP="00D14BED">
      <w:pPr>
        <w:rPr>
          <w:szCs w:val="26"/>
        </w:rPr>
      </w:pPr>
    </w:p>
    <w:p w14:paraId="7D057947" w14:textId="77777777" w:rsidR="00D14BED" w:rsidRDefault="00D14BED" w:rsidP="00D14BED">
      <w:pPr>
        <w:rPr>
          <w:szCs w:val="26"/>
        </w:rPr>
      </w:pPr>
    </w:p>
    <w:p w14:paraId="4A2C6DEC" w14:textId="5D2BD298" w:rsidR="00D14BED" w:rsidRPr="002B164F" w:rsidRDefault="00E22661" w:rsidP="00693240">
      <w:pPr>
        <w:tabs>
          <w:tab w:val="left" w:pos="6804"/>
        </w:tabs>
      </w:pPr>
      <w:r>
        <w:t>2017. gada 25. jūlijā</w:t>
      </w:r>
      <w:r w:rsidR="00D14BED" w:rsidRPr="002B164F">
        <w:tab/>
        <w:t>Noteikumi Nr.</w:t>
      </w:r>
      <w:r>
        <w:t> 422</w:t>
      </w:r>
    </w:p>
    <w:p w14:paraId="2581DA77" w14:textId="380B3B97" w:rsidR="00D14BED" w:rsidRPr="002B164F" w:rsidRDefault="00D14BED" w:rsidP="00693240">
      <w:pPr>
        <w:tabs>
          <w:tab w:val="left" w:pos="6804"/>
        </w:tabs>
      </w:pPr>
      <w:r w:rsidRPr="002B164F">
        <w:t>Rīgā</w:t>
      </w:r>
      <w:r w:rsidRPr="002B164F">
        <w:tab/>
        <w:t>(prot. Nr. </w:t>
      </w:r>
      <w:r w:rsidR="00E22661">
        <w:t>37</w:t>
      </w:r>
      <w:r w:rsidRPr="002B164F">
        <w:t> </w:t>
      </w:r>
      <w:r w:rsidR="00E22661">
        <w:t>2</w:t>
      </w:r>
      <w:r w:rsidRPr="002B164F">
        <w:t>. §)</w:t>
      </w:r>
      <w:bookmarkStart w:id="0" w:name="_GoBack"/>
      <w:bookmarkEnd w:id="0"/>
    </w:p>
    <w:p w14:paraId="31539B23" w14:textId="77777777" w:rsidR="00C860B7" w:rsidRPr="002B164F" w:rsidRDefault="00C860B7" w:rsidP="00C860B7">
      <w:pPr>
        <w:jc w:val="both"/>
      </w:pPr>
    </w:p>
    <w:p w14:paraId="04DD53C0" w14:textId="01B1506F" w:rsidR="00C302E4" w:rsidRPr="002B164F" w:rsidRDefault="00AF0F2D" w:rsidP="007104DB">
      <w:pPr>
        <w:jc w:val="center"/>
        <w:rPr>
          <w:b/>
        </w:rPr>
      </w:pPr>
      <w:r w:rsidRPr="002B164F">
        <w:rPr>
          <w:b/>
        </w:rPr>
        <w:t>Grozījumi Ministru kabineta 2014</w:t>
      </w:r>
      <w:r w:rsidR="007104DB" w:rsidRPr="002B164F">
        <w:rPr>
          <w:b/>
        </w:rPr>
        <w:t>.</w:t>
      </w:r>
      <w:r w:rsidR="008A6295" w:rsidRPr="002B164F">
        <w:rPr>
          <w:b/>
        </w:rPr>
        <w:t> </w:t>
      </w:r>
      <w:r w:rsidR="007104DB" w:rsidRPr="002B164F">
        <w:rPr>
          <w:b/>
        </w:rPr>
        <w:t xml:space="preserve">gada </w:t>
      </w:r>
      <w:r w:rsidRPr="002B164F">
        <w:rPr>
          <w:b/>
        </w:rPr>
        <w:t>25.</w:t>
      </w:r>
      <w:r w:rsidR="008A6295" w:rsidRPr="002B164F">
        <w:rPr>
          <w:b/>
        </w:rPr>
        <w:t> </w:t>
      </w:r>
      <w:r w:rsidRPr="002B164F">
        <w:rPr>
          <w:b/>
        </w:rPr>
        <w:t>februāra noteikumos Nr.</w:t>
      </w:r>
      <w:r w:rsidR="00D14BED" w:rsidRPr="002B164F">
        <w:rPr>
          <w:b/>
        </w:rPr>
        <w:t> </w:t>
      </w:r>
      <w:r w:rsidRPr="002B164F">
        <w:rPr>
          <w:b/>
        </w:rPr>
        <w:t>113</w:t>
      </w:r>
      <w:r w:rsidR="007104DB" w:rsidRPr="002B164F">
        <w:rPr>
          <w:b/>
        </w:rPr>
        <w:t xml:space="preserve"> </w:t>
      </w:r>
      <w:r w:rsidR="00D14BED" w:rsidRPr="002B164F">
        <w:rPr>
          <w:b/>
        </w:rPr>
        <w:t>"</w:t>
      </w:r>
      <w:r w:rsidRPr="002B164F">
        <w:rPr>
          <w:b/>
        </w:rPr>
        <w:t>Ģeotelpisko pamatdatu informācijas</w:t>
      </w:r>
      <w:r w:rsidR="007104DB" w:rsidRPr="002B164F">
        <w:rPr>
          <w:b/>
        </w:rPr>
        <w:t xml:space="preserve"> sistēmas noteikumi</w:t>
      </w:r>
      <w:r w:rsidR="00D14BED" w:rsidRPr="002B164F">
        <w:rPr>
          <w:b/>
        </w:rPr>
        <w:t>"</w:t>
      </w:r>
    </w:p>
    <w:p w14:paraId="6A67F5F5" w14:textId="77777777" w:rsidR="00C860B7" w:rsidRPr="002B164F" w:rsidRDefault="00C860B7" w:rsidP="00C860B7">
      <w:pPr>
        <w:ind w:firstLine="709"/>
        <w:jc w:val="both"/>
      </w:pPr>
    </w:p>
    <w:p w14:paraId="6F734D1A" w14:textId="77777777" w:rsidR="00C860B7" w:rsidRPr="002B164F" w:rsidRDefault="007104DB" w:rsidP="007104DB">
      <w:pPr>
        <w:jc w:val="right"/>
      </w:pPr>
      <w:r w:rsidRPr="002B164F">
        <w:t xml:space="preserve">Izdoti saskaņā ar </w:t>
      </w:r>
    </w:p>
    <w:p w14:paraId="4474B666" w14:textId="3561D1E9" w:rsidR="007104DB" w:rsidRPr="002B164F" w:rsidRDefault="007104DB" w:rsidP="007104DB">
      <w:pPr>
        <w:jc w:val="right"/>
      </w:pPr>
      <w:r w:rsidRPr="002B164F">
        <w:t>Ģeotelpiskās informācijas likuma</w:t>
      </w:r>
    </w:p>
    <w:p w14:paraId="4C864D08" w14:textId="0A676940" w:rsidR="007104DB" w:rsidRPr="002B164F" w:rsidRDefault="00AF0F2D" w:rsidP="007104DB">
      <w:pPr>
        <w:jc w:val="right"/>
      </w:pPr>
      <w:r w:rsidRPr="002B164F">
        <w:t>17</w:t>
      </w:r>
      <w:r w:rsidR="007104DB" w:rsidRPr="002B164F">
        <w:t>.</w:t>
      </w:r>
      <w:r w:rsidR="00D14BED" w:rsidRPr="002B164F">
        <w:t> </w:t>
      </w:r>
      <w:r w:rsidR="007104DB" w:rsidRPr="002B164F">
        <w:t>panta ceturto daļu</w:t>
      </w:r>
    </w:p>
    <w:p w14:paraId="55A05C0F" w14:textId="77777777" w:rsidR="0095467E" w:rsidRPr="002B164F" w:rsidRDefault="0095467E" w:rsidP="0095467E">
      <w:pPr>
        <w:ind w:firstLine="709"/>
        <w:jc w:val="both"/>
      </w:pPr>
    </w:p>
    <w:p w14:paraId="359093F7" w14:textId="1CC5F1CC" w:rsidR="007104DB" w:rsidRPr="002B164F" w:rsidRDefault="007104DB" w:rsidP="0095467E">
      <w:pPr>
        <w:ind w:firstLine="709"/>
        <w:jc w:val="both"/>
      </w:pPr>
      <w:r w:rsidRPr="002B164F">
        <w:t>Izdarīt Minist</w:t>
      </w:r>
      <w:r w:rsidR="00AF0F2D" w:rsidRPr="002B164F">
        <w:t>ru kabineta 2014</w:t>
      </w:r>
      <w:r w:rsidRPr="002B164F">
        <w:t>.</w:t>
      </w:r>
      <w:r w:rsidR="008A6295" w:rsidRPr="002B164F">
        <w:t> </w:t>
      </w:r>
      <w:r w:rsidRPr="002B164F">
        <w:t xml:space="preserve">gada </w:t>
      </w:r>
      <w:r w:rsidR="00AF0F2D" w:rsidRPr="002B164F">
        <w:t>25.</w:t>
      </w:r>
      <w:r w:rsidR="008A6295" w:rsidRPr="002B164F">
        <w:t> </w:t>
      </w:r>
      <w:r w:rsidR="00AF0F2D" w:rsidRPr="002B164F">
        <w:t>februāra noteikumos Nr.</w:t>
      </w:r>
      <w:r w:rsidR="00D14BED" w:rsidRPr="002B164F">
        <w:t> </w:t>
      </w:r>
      <w:r w:rsidR="00AF0F2D" w:rsidRPr="002B164F">
        <w:t>113</w:t>
      </w:r>
      <w:r w:rsidRPr="002B164F">
        <w:t xml:space="preserve"> </w:t>
      </w:r>
      <w:r w:rsidR="00D14BED" w:rsidRPr="002B164F">
        <w:t>"</w:t>
      </w:r>
      <w:r w:rsidR="00DF4488" w:rsidRPr="002B164F">
        <w:t>Ģeotelpisko pamatdatu informācijas</w:t>
      </w:r>
      <w:r w:rsidRPr="002B164F">
        <w:t xml:space="preserve"> sistēmas noteikumi</w:t>
      </w:r>
      <w:r w:rsidR="00D14BED" w:rsidRPr="002B164F">
        <w:t>"</w:t>
      </w:r>
      <w:r w:rsidR="004143F4" w:rsidRPr="002B164F">
        <w:t xml:space="preserve"> (</w:t>
      </w:r>
      <w:r w:rsidR="00CA0CF6" w:rsidRPr="002B164F">
        <w:t xml:space="preserve">Latvijas Vēstnesis, </w:t>
      </w:r>
      <w:r w:rsidR="00DF4488" w:rsidRPr="002B164F">
        <w:rPr>
          <w:bCs/>
        </w:rPr>
        <w:t>2014, 54</w:t>
      </w:r>
      <w:r w:rsidR="00CA0CF6" w:rsidRPr="002B164F">
        <w:rPr>
          <w:bCs/>
        </w:rPr>
        <w:t>.</w:t>
      </w:r>
      <w:r w:rsidR="00D14BED" w:rsidRPr="002B164F">
        <w:rPr>
          <w:bCs/>
        </w:rPr>
        <w:t> </w:t>
      </w:r>
      <w:r w:rsidR="00CA0CF6" w:rsidRPr="002B164F">
        <w:rPr>
          <w:bCs/>
        </w:rPr>
        <w:t>nr.</w:t>
      </w:r>
      <w:r w:rsidR="004143F4" w:rsidRPr="002B164F">
        <w:t>) šādus grozījumus</w:t>
      </w:r>
      <w:r w:rsidR="00D970C6" w:rsidRPr="002B164F">
        <w:t>:</w:t>
      </w:r>
    </w:p>
    <w:p w14:paraId="71457A88" w14:textId="77777777" w:rsidR="0095467E" w:rsidRPr="002B164F" w:rsidRDefault="0095467E" w:rsidP="0095467E">
      <w:pPr>
        <w:ind w:firstLine="709"/>
        <w:jc w:val="both"/>
      </w:pPr>
    </w:p>
    <w:p w14:paraId="56F3B66E" w14:textId="25EE1AF1" w:rsidR="001A0B93" w:rsidRPr="002B164F" w:rsidRDefault="00345DB3" w:rsidP="0095467E">
      <w:pPr>
        <w:ind w:firstLine="709"/>
        <w:jc w:val="both"/>
      </w:pPr>
      <w:r w:rsidRPr="002B164F">
        <w:rPr>
          <w:lang w:eastAsia="lv-LV"/>
        </w:rPr>
        <w:t>1</w:t>
      </w:r>
      <w:r w:rsidR="007B2239" w:rsidRPr="002B164F">
        <w:rPr>
          <w:lang w:eastAsia="lv-LV"/>
        </w:rPr>
        <w:t>. </w:t>
      </w:r>
      <w:r w:rsidR="003B6DA0" w:rsidRPr="002B164F">
        <w:rPr>
          <w:lang w:eastAsia="lv-LV"/>
        </w:rPr>
        <w:t>A</w:t>
      </w:r>
      <w:r w:rsidR="001A0B93" w:rsidRPr="002B164F">
        <w:rPr>
          <w:lang w:eastAsia="lv-LV"/>
        </w:rPr>
        <w:t xml:space="preserve">izstāt </w:t>
      </w:r>
      <w:r w:rsidR="00065F1D" w:rsidRPr="002B164F">
        <w:rPr>
          <w:lang w:eastAsia="lv-LV"/>
        </w:rPr>
        <w:t>noteikumu tekstā</w:t>
      </w:r>
      <w:r w:rsidR="001A0B93" w:rsidRPr="002B164F">
        <w:rPr>
          <w:lang w:eastAsia="lv-LV"/>
        </w:rPr>
        <w:t xml:space="preserve"> vārdus </w:t>
      </w:r>
      <w:r w:rsidR="00D14BED" w:rsidRPr="002B164F">
        <w:rPr>
          <w:lang w:eastAsia="lv-LV"/>
        </w:rPr>
        <w:t>"</w:t>
      </w:r>
      <w:r w:rsidR="0095467E" w:rsidRPr="002B164F">
        <w:rPr>
          <w:lang w:eastAsia="lv-LV"/>
        </w:rPr>
        <w:t>v</w:t>
      </w:r>
      <w:r w:rsidR="001A0B93" w:rsidRPr="002B164F">
        <w:rPr>
          <w:lang w:eastAsia="lv-LV"/>
        </w:rPr>
        <w:t>alsts ģeodēziskā tīkla informācijas sistēma</w:t>
      </w:r>
      <w:r w:rsidR="00D14BED" w:rsidRPr="002B164F">
        <w:rPr>
          <w:lang w:eastAsia="lv-LV"/>
        </w:rPr>
        <w:t>"</w:t>
      </w:r>
      <w:r w:rsidR="001A0B93" w:rsidRPr="002B164F">
        <w:rPr>
          <w:lang w:eastAsia="lv-LV"/>
        </w:rPr>
        <w:t xml:space="preserve"> (attiecīgā locījumā) ar vārdiem </w:t>
      </w:r>
      <w:r w:rsidR="00D14BED" w:rsidRPr="002B164F">
        <w:rPr>
          <w:lang w:eastAsia="lv-LV"/>
        </w:rPr>
        <w:t>"</w:t>
      </w:r>
      <w:r w:rsidR="0095467E" w:rsidRPr="002B164F">
        <w:rPr>
          <w:lang w:eastAsia="lv-LV"/>
        </w:rPr>
        <w:t>ģ</w:t>
      </w:r>
      <w:r w:rsidR="001A0B93" w:rsidRPr="002B164F">
        <w:rPr>
          <w:lang w:eastAsia="lv-LV"/>
        </w:rPr>
        <w:t>eodēziskā tīkla informācijas sistēma</w:t>
      </w:r>
      <w:r w:rsidR="00D14BED" w:rsidRPr="002B164F">
        <w:rPr>
          <w:lang w:eastAsia="lv-LV"/>
        </w:rPr>
        <w:t>"</w:t>
      </w:r>
      <w:r w:rsidR="001A0B93" w:rsidRPr="002B164F">
        <w:rPr>
          <w:lang w:eastAsia="lv-LV"/>
        </w:rPr>
        <w:t xml:space="preserve"> (attiecīgā locījumā)</w:t>
      </w:r>
      <w:r w:rsidR="003B6DA0" w:rsidRPr="002B164F">
        <w:rPr>
          <w:lang w:eastAsia="lv-LV"/>
        </w:rPr>
        <w:t>.</w:t>
      </w:r>
    </w:p>
    <w:p w14:paraId="117A95B7" w14:textId="77777777" w:rsidR="0095467E" w:rsidRPr="002B164F" w:rsidRDefault="0095467E" w:rsidP="0095467E">
      <w:pPr>
        <w:ind w:firstLine="709"/>
        <w:jc w:val="both"/>
      </w:pPr>
    </w:p>
    <w:p w14:paraId="4FC407A1" w14:textId="70D9E637" w:rsidR="008A6295" w:rsidRPr="002B164F" w:rsidRDefault="00345DB3" w:rsidP="0095467E">
      <w:pPr>
        <w:ind w:firstLine="709"/>
        <w:jc w:val="both"/>
      </w:pPr>
      <w:r w:rsidRPr="002B164F">
        <w:t>2</w:t>
      </w:r>
      <w:r w:rsidR="007B2239" w:rsidRPr="002B164F">
        <w:t>. </w:t>
      </w:r>
      <w:r w:rsidR="003B6DA0" w:rsidRPr="002B164F">
        <w:t>Svītrot 23.</w:t>
      </w:r>
      <w:r w:rsidR="00D14BED" w:rsidRPr="002B164F">
        <w:t> </w:t>
      </w:r>
      <w:r w:rsidR="003B6DA0" w:rsidRPr="002B164F">
        <w:t>punktu.</w:t>
      </w:r>
    </w:p>
    <w:p w14:paraId="26CE4CF2" w14:textId="77777777" w:rsidR="0095467E" w:rsidRPr="002B164F" w:rsidRDefault="0095467E" w:rsidP="0095467E">
      <w:pPr>
        <w:ind w:firstLine="709"/>
        <w:jc w:val="both"/>
      </w:pPr>
    </w:p>
    <w:p w14:paraId="0AA137B2" w14:textId="7261B447" w:rsidR="008A6295" w:rsidRPr="002B164F" w:rsidRDefault="00345DB3" w:rsidP="0095467E">
      <w:pPr>
        <w:ind w:firstLine="709"/>
        <w:jc w:val="both"/>
      </w:pPr>
      <w:r w:rsidRPr="002B164F">
        <w:t>3</w:t>
      </w:r>
      <w:r w:rsidR="007B2239" w:rsidRPr="002B164F">
        <w:t>. </w:t>
      </w:r>
      <w:r w:rsidR="003B6DA0" w:rsidRPr="002B164F">
        <w:t>S</w:t>
      </w:r>
      <w:r w:rsidR="008A6295" w:rsidRPr="002B164F">
        <w:t>vītrot 24.</w:t>
      </w:r>
      <w:r w:rsidR="00D14BED" w:rsidRPr="002B164F">
        <w:t> </w:t>
      </w:r>
      <w:r w:rsidR="008A6295" w:rsidRPr="002B164F">
        <w:t xml:space="preserve">punktā vārdus </w:t>
      </w:r>
      <w:r w:rsidR="00D14BED" w:rsidRPr="002B164F">
        <w:t>"</w:t>
      </w:r>
      <w:r w:rsidR="008A6295" w:rsidRPr="002B164F">
        <w:t>uz laiku no viena mēneša līdz trij</w:t>
      </w:r>
      <w:r w:rsidR="003B6DA0" w:rsidRPr="002B164F">
        <w:t>iem gadiem</w:t>
      </w:r>
      <w:r w:rsidR="00D14BED" w:rsidRPr="002B164F">
        <w:t>"</w:t>
      </w:r>
      <w:r w:rsidR="003B6DA0" w:rsidRPr="002B164F">
        <w:t>.</w:t>
      </w:r>
    </w:p>
    <w:p w14:paraId="536AB3FC" w14:textId="77777777" w:rsidR="0095467E" w:rsidRPr="002B164F" w:rsidRDefault="0095467E" w:rsidP="0095467E">
      <w:pPr>
        <w:ind w:firstLine="709"/>
        <w:jc w:val="both"/>
      </w:pPr>
    </w:p>
    <w:p w14:paraId="38C39AC2" w14:textId="3A8C6738" w:rsidR="00FF00F8" w:rsidRPr="002B164F" w:rsidRDefault="00345DB3" w:rsidP="0095467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64F">
        <w:rPr>
          <w:sz w:val="28"/>
          <w:szCs w:val="28"/>
        </w:rPr>
        <w:t>4</w:t>
      </w:r>
      <w:r w:rsidR="007B2239" w:rsidRPr="002B164F">
        <w:rPr>
          <w:sz w:val="28"/>
          <w:szCs w:val="28"/>
        </w:rPr>
        <w:t>. </w:t>
      </w:r>
      <w:r w:rsidR="003B6DA0" w:rsidRPr="002B164F">
        <w:rPr>
          <w:sz w:val="28"/>
          <w:szCs w:val="28"/>
        </w:rPr>
        <w:t>I</w:t>
      </w:r>
      <w:r w:rsidR="008A6295" w:rsidRPr="002B164F">
        <w:rPr>
          <w:sz w:val="28"/>
          <w:szCs w:val="28"/>
        </w:rPr>
        <w:t>zteikt pielikumu</w:t>
      </w:r>
      <w:r w:rsidR="002C1408" w:rsidRPr="002B164F">
        <w:rPr>
          <w:sz w:val="28"/>
          <w:szCs w:val="28"/>
        </w:rPr>
        <w:t xml:space="preserve"> šādā redakcijā: </w:t>
      </w:r>
    </w:p>
    <w:p w14:paraId="3F879CBE" w14:textId="77777777" w:rsidR="0095467E" w:rsidRPr="002B164F" w:rsidRDefault="0095467E" w:rsidP="0095467E">
      <w:pPr>
        <w:ind w:firstLine="709"/>
        <w:jc w:val="both"/>
      </w:pPr>
    </w:p>
    <w:p w14:paraId="7A58963F" w14:textId="77777777" w:rsidR="00C860B7" w:rsidRPr="002B164F" w:rsidRDefault="00D14BED" w:rsidP="008C61A0">
      <w:pPr>
        <w:pStyle w:val="tv213"/>
        <w:spacing w:before="0" w:beforeAutospacing="0" w:after="0" w:afterAutospacing="0"/>
        <w:jc w:val="right"/>
        <w:rPr>
          <w:sz w:val="28"/>
          <w:szCs w:val="28"/>
        </w:rPr>
      </w:pPr>
      <w:r w:rsidRPr="002B164F">
        <w:rPr>
          <w:sz w:val="28"/>
          <w:szCs w:val="28"/>
        </w:rPr>
        <w:t>"</w:t>
      </w:r>
      <w:r w:rsidR="008A6295" w:rsidRPr="002B164F">
        <w:rPr>
          <w:sz w:val="28"/>
          <w:szCs w:val="28"/>
        </w:rPr>
        <w:t>Pielikums</w:t>
      </w:r>
    </w:p>
    <w:p w14:paraId="6A0D29B1" w14:textId="3388EE1E" w:rsidR="00C860B7" w:rsidRPr="002B164F" w:rsidRDefault="002C1408" w:rsidP="008C61A0">
      <w:pPr>
        <w:pStyle w:val="tv213"/>
        <w:spacing w:before="0" w:beforeAutospacing="0" w:after="0" w:afterAutospacing="0"/>
        <w:jc w:val="right"/>
        <w:rPr>
          <w:sz w:val="28"/>
          <w:szCs w:val="28"/>
        </w:rPr>
      </w:pPr>
      <w:r w:rsidRPr="002B164F">
        <w:rPr>
          <w:sz w:val="28"/>
          <w:szCs w:val="28"/>
        </w:rPr>
        <w:t>Mini</w:t>
      </w:r>
      <w:r w:rsidR="008A6295" w:rsidRPr="002B164F">
        <w:rPr>
          <w:sz w:val="28"/>
          <w:szCs w:val="28"/>
        </w:rPr>
        <w:t xml:space="preserve">stru kabineta </w:t>
      </w:r>
    </w:p>
    <w:p w14:paraId="294E0201" w14:textId="160565F6" w:rsidR="00D14BED" w:rsidRPr="002B164F" w:rsidRDefault="008A6295" w:rsidP="008C61A0">
      <w:pPr>
        <w:pStyle w:val="tv213"/>
        <w:spacing w:before="0" w:beforeAutospacing="0" w:after="0" w:afterAutospacing="0"/>
        <w:jc w:val="right"/>
        <w:rPr>
          <w:sz w:val="28"/>
          <w:szCs w:val="28"/>
        </w:rPr>
      </w:pPr>
      <w:r w:rsidRPr="002B164F">
        <w:rPr>
          <w:sz w:val="28"/>
          <w:szCs w:val="28"/>
        </w:rPr>
        <w:t>2014</w:t>
      </w:r>
      <w:r w:rsidR="002C1408" w:rsidRPr="002B164F">
        <w:rPr>
          <w:sz w:val="28"/>
          <w:szCs w:val="28"/>
        </w:rPr>
        <w:t>.</w:t>
      </w:r>
      <w:r w:rsidRPr="002B164F">
        <w:rPr>
          <w:sz w:val="28"/>
          <w:szCs w:val="28"/>
        </w:rPr>
        <w:t> </w:t>
      </w:r>
      <w:r w:rsidR="002C1408" w:rsidRPr="002B164F">
        <w:rPr>
          <w:sz w:val="28"/>
          <w:szCs w:val="28"/>
        </w:rPr>
        <w:t xml:space="preserve">gada </w:t>
      </w:r>
      <w:r w:rsidRPr="002B164F">
        <w:rPr>
          <w:sz w:val="28"/>
          <w:szCs w:val="28"/>
        </w:rPr>
        <w:t xml:space="preserve">25. februāra </w:t>
      </w:r>
    </w:p>
    <w:p w14:paraId="4314D8D9" w14:textId="5C42DFB4" w:rsidR="002C1408" w:rsidRPr="002B164F" w:rsidRDefault="008A6295" w:rsidP="008C61A0">
      <w:pPr>
        <w:pStyle w:val="tv213"/>
        <w:spacing w:before="0" w:beforeAutospacing="0" w:after="0" w:afterAutospacing="0"/>
        <w:jc w:val="right"/>
        <w:rPr>
          <w:sz w:val="28"/>
          <w:szCs w:val="28"/>
        </w:rPr>
      </w:pPr>
      <w:r w:rsidRPr="002B164F">
        <w:rPr>
          <w:sz w:val="28"/>
          <w:szCs w:val="28"/>
        </w:rPr>
        <w:t>noteikumiem Nr.</w:t>
      </w:r>
      <w:r w:rsidR="00D14BED" w:rsidRPr="002B164F">
        <w:rPr>
          <w:sz w:val="28"/>
          <w:szCs w:val="28"/>
        </w:rPr>
        <w:t> </w:t>
      </w:r>
      <w:r w:rsidRPr="002B164F">
        <w:rPr>
          <w:sz w:val="28"/>
          <w:szCs w:val="28"/>
        </w:rPr>
        <w:t>113</w:t>
      </w:r>
      <w:r w:rsidR="002C1408" w:rsidRPr="002B164F">
        <w:rPr>
          <w:sz w:val="28"/>
          <w:szCs w:val="28"/>
        </w:rPr>
        <w:t xml:space="preserve"> </w:t>
      </w:r>
    </w:p>
    <w:p w14:paraId="509508D4" w14:textId="77777777" w:rsidR="0095467E" w:rsidRPr="002B164F" w:rsidRDefault="0095467E" w:rsidP="0095467E">
      <w:pPr>
        <w:ind w:firstLine="709"/>
        <w:jc w:val="both"/>
      </w:pPr>
    </w:p>
    <w:p w14:paraId="6AB3B573" w14:textId="77777777" w:rsidR="008A6295" w:rsidRDefault="008A6295" w:rsidP="00C860B7">
      <w:pPr>
        <w:jc w:val="center"/>
        <w:rPr>
          <w:rFonts w:eastAsia="Times New Roman"/>
          <w:b/>
          <w:lang w:eastAsia="lv-LV"/>
        </w:rPr>
      </w:pPr>
      <w:r w:rsidRPr="002B164F">
        <w:rPr>
          <w:rFonts w:eastAsia="Times New Roman"/>
          <w:b/>
          <w:lang w:eastAsia="lv-LV"/>
        </w:rPr>
        <w:t>Standarta ģeotelpis</w:t>
      </w:r>
      <w:r w:rsidRPr="008A6295">
        <w:rPr>
          <w:rFonts w:eastAsia="Times New Roman"/>
          <w:b/>
          <w:lang w:eastAsia="lv-LV"/>
        </w:rPr>
        <w:t>kās informācijas pamatdati</w:t>
      </w:r>
    </w:p>
    <w:p w14:paraId="222779AB" w14:textId="77777777" w:rsidR="00C860B7" w:rsidRPr="0095467E" w:rsidRDefault="00C860B7" w:rsidP="00C860B7">
      <w:pPr>
        <w:ind w:firstLine="709"/>
        <w:jc w:val="both"/>
        <w:rPr>
          <w:sz w:val="24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252"/>
        <w:gridCol w:w="4395"/>
      </w:tblGrid>
      <w:tr w:rsidR="008A6295" w:rsidRPr="009D7ED2" w14:paraId="054BF98A" w14:textId="77777777" w:rsidTr="00305AC5">
        <w:tc>
          <w:tcPr>
            <w:tcW w:w="323" w:type="pct"/>
            <w:vAlign w:val="center"/>
            <w:hideMark/>
          </w:tcPr>
          <w:p w14:paraId="7092FBE3" w14:textId="477EADD5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Nr.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br/>
              <w:t>p.</w:t>
            </w:r>
            <w:r w:rsidR="00D14BED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300" w:type="pct"/>
            <w:vAlign w:val="center"/>
            <w:hideMark/>
          </w:tcPr>
          <w:p w14:paraId="51D62DD2" w14:textId="77777777" w:rsidR="008A6295" w:rsidRPr="009D7ED2" w:rsidRDefault="008A6295" w:rsidP="00305AC5">
            <w:pPr>
              <w:ind w:left="57" w:right="57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Datu kopas nosaukums</w:t>
            </w:r>
          </w:p>
        </w:tc>
        <w:tc>
          <w:tcPr>
            <w:tcW w:w="2377" w:type="pct"/>
            <w:vAlign w:val="center"/>
            <w:hideMark/>
          </w:tcPr>
          <w:p w14:paraId="20A8C2F5" w14:textId="77777777" w:rsidR="008A6295" w:rsidRPr="009D7ED2" w:rsidRDefault="008A6295" w:rsidP="00305AC5">
            <w:pPr>
              <w:ind w:left="57" w:right="57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Datu formāts</w:t>
            </w:r>
          </w:p>
        </w:tc>
      </w:tr>
      <w:tr w:rsidR="008A6295" w:rsidRPr="009D7ED2" w14:paraId="7F451F87" w14:textId="77777777" w:rsidTr="00305AC5">
        <w:tc>
          <w:tcPr>
            <w:tcW w:w="323" w:type="pct"/>
            <w:hideMark/>
          </w:tcPr>
          <w:p w14:paraId="4EB0D004" w14:textId="77777777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00" w:type="pct"/>
            <w:hideMark/>
          </w:tcPr>
          <w:p w14:paraId="7028FBB9" w14:textId="062453C9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Topogrāfiskais plāns mērogā 1:2000</w:t>
            </w:r>
          </w:p>
        </w:tc>
        <w:tc>
          <w:tcPr>
            <w:tcW w:w="2377" w:type="pct"/>
            <w:hideMark/>
          </w:tcPr>
          <w:p w14:paraId="6F4DD2FA" w14:textId="5E206EF2" w:rsidR="008A6295" w:rsidRDefault="008A6295" w:rsidP="00305AC5">
            <w:pPr>
              <w:ind w:left="57" w:right="57"/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DGN</w:t>
            </w:r>
            <w:r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 w:rsidR="007B77ED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</w:p>
          <w:p w14:paraId="17A3BAE2" w14:textId="777777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544FF9">
              <w:rPr>
                <w:rFonts w:eastAsia="Times New Roman"/>
                <w:iCs/>
                <w:sz w:val="24"/>
                <w:szCs w:val="24"/>
                <w:lang w:eastAsia="lv-LV"/>
              </w:rPr>
              <w:t>rastra datu formāts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– TIFF</w:t>
            </w:r>
          </w:p>
        </w:tc>
      </w:tr>
      <w:tr w:rsidR="008A6295" w:rsidRPr="009D7ED2" w14:paraId="738A37D0" w14:textId="77777777" w:rsidTr="00305AC5">
        <w:tc>
          <w:tcPr>
            <w:tcW w:w="323" w:type="pct"/>
            <w:hideMark/>
          </w:tcPr>
          <w:p w14:paraId="19D77D6C" w14:textId="77777777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2300" w:type="pct"/>
            <w:hideMark/>
          </w:tcPr>
          <w:p w14:paraId="7AF369FA" w14:textId="777777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Topogrāfiskā karte mērogā 1:10 000</w:t>
            </w:r>
          </w:p>
        </w:tc>
        <w:tc>
          <w:tcPr>
            <w:tcW w:w="2377" w:type="pct"/>
            <w:hideMark/>
          </w:tcPr>
          <w:p w14:paraId="6735A28A" w14:textId="6B79DFE1" w:rsidR="008A6295" w:rsidRDefault="008A6295" w:rsidP="00305AC5">
            <w:pPr>
              <w:ind w:left="57" w:right="57"/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DGN</w:t>
            </w:r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FA978C1" w14:textId="3B44E283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544FF9">
              <w:rPr>
                <w:rFonts w:eastAsia="Times New Roman"/>
                <w:iCs/>
                <w:sz w:val="24"/>
                <w:szCs w:val="24"/>
                <w:lang w:eastAsia="lv-LV"/>
              </w:rPr>
              <w:t>rastra datu formāts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– TIFF</w:t>
            </w:r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JPEG</w:t>
            </w:r>
          </w:p>
        </w:tc>
      </w:tr>
      <w:tr w:rsidR="008A6295" w:rsidRPr="009D7ED2" w14:paraId="514568B9" w14:textId="77777777" w:rsidTr="00305AC5">
        <w:tc>
          <w:tcPr>
            <w:tcW w:w="323" w:type="pct"/>
            <w:hideMark/>
          </w:tcPr>
          <w:p w14:paraId="188C0D24" w14:textId="77777777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300" w:type="pct"/>
            <w:hideMark/>
          </w:tcPr>
          <w:p w14:paraId="4FE0EB2E" w14:textId="777777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Topogrāfiskā karte mērogā 1:50 000</w:t>
            </w:r>
          </w:p>
        </w:tc>
        <w:tc>
          <w:tcPr>
            <w:tcW w:w="2377" w:type="pct"/>
            <w:hideMark/>
          </w:tcPr>
          <w:p w14:paraId="02AB1A08" w14:textId="63208077" w:rsidR="008A6295" w:rsidRDefault="008A6295" w:rsidP="00305AC5">
            <w:pPr>
              <w:ind w:left="57" w:right="57"/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</w:p>
          <w:p w14:paraId="791261F8" w14:textId="7251866D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544FF9">
              <w:rPr>
                <w:rFonts w:eastAsia="Times New Roman"/>
                <w:iCs/>
                <w:sz w:val="24"/>
                <w:szCs w:val="24"/>
                <w:lang w:eastAsia="lv-LV"/>
              </w:rPr>
              <w:t>rastra datu formāts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– TIFF</w:t>
            </w:r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JPEG</w:t>
            </w:r>
          </w:p>
        </w:tc>
      </w:tr>
      <w:tr w:rsidR="008A6295" w:rsidRPr="009D7ED2" w14:paraId="6D3A7B3C" w14:textId="77777777" w:rsidTr="00305AC5">
        <w:tc>
          <w:tcPr>
            <w:tcW w:w="323" w:type="pct"/>
            <w:hideMark/>
          </w:tcPr>
          <w:p w14:paraId="6ECF54E6" w14:textId="77777777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00" w:type="pct"/>
            <w:hideMark/>
          </w:tcPr>
          <w:p w14:paraId="22F8F7A3" w14:textId="777777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Latvijas pārskata karte </w:t>
            </w:r>
            <w:r w:rsidR="00CD4666">
              <w:rPr>
                <w:rFonts w:eastAsia="Times New Roman"/>
                <w:sz w:val="24"/>
                <w:szCs w:val="24"/>
                <w:lang w:eastAsia="lv-LV"/>
              </w:rPr>
              <w:br/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mērogā 1:250 000</w:t>
            </w:r>
          </w:p>
        </w:tc>
        <w:tc>
          <w:tcPr>
            <w:tcW w:w="2377" w:type="pct"/>
            <w:hideMark/>
          </w:tcPr>
          <w:p w14:paraId="4440FA43" w14:textId="013B46A9" w:rsidR="008A6295" w:rsidRDefault="008A6295" w:rsidP="00305AC5">
            <w:pPr>
              <w:ind w:left="57" w:right="57"/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</w:p>
          <w:p w14:paraId="0BCDB236" w14:textId="37EFFC16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161267">
              <w:rPr>
                <w:rFonts w:eastAsia="Times New Roman"/>
                <w:iCs/>
                <w:sz w:val="24"/>
                <w:szCs w:val="24"/>
                <w:lang w:eastAsia="lv-LV"/>
              </w:rPr>
              <w:t>rastra datu formāts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– TIFF</w:t>
            </w:r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 w:rsidR="007B77ED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JPEG</w:t>
            </w:r>
          </w:p>
        </w:tc>
      </w:tr>
      <w:tr w:rsidR="008A6295" w:rsidRPr="009D7ED2" w14:paraId="60B26B6B" w14:textId="77777777" w:rsidTr="00305AC5">
        <w:tc>
          <w:tcPr>
            <w:tcW w:w="323" w:type="pct"/>
            <w:hideMark/>
          </w:tcPr>
          <w:p w14:paraId="7796A0C8" w14:textId="77777777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300" w:type="pct"/>
            <w:hideMark/>
          </w:tcPr>
          <w:p w14:paraId="68A31FC0" w14:textId="777777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Ortofotokarte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377" w:type="pct"/>
            <w:hideMark/>
          </w:tcPr>
          <w:p w14:paraId="5505F5C5" w14:textId="4B82BE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rastra datu formāts –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TIFF</w:t>
            </w:r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MrSID</w:t>
            </w:r>
            <w:proofErr w:type="spellEnd"/>
          </w:p>
        </w:tc>
      </w:tr>
      <w:tr w:rsidR="008A6295" w:rsidRPr="009D7ED2" w14:paraId="261A86D9" w14:textId="77777777" w:rsidTr="00305AC5">
        <w:tc>
          <w:tcPr>
            <w:tcW w:w="323" w:type="pct"/>
            <w:hideMark/>
          </w:tcPr>
          <w:p w14:paraId="37CFD471" w14:textId="77777777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6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00" w:type="pct"/>
            <w:hideMark/>
          </w:tcPr>
          <w:p w14:paraId="3B15D475" w14:textId="376C9405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D</w:t>
            </w:r>
            <w:r w:rsidRPr="00F1748E">
              <w:rPr>
                <w:rFonts w:eastAsia="Times New Roman"/>
                <w:sz w:val="24"/>
                <w:szCs w:val="24"/>
                <w:lang w:eastAsia="lv-LV"/>
              </w:rPr>
              <w:t>igitālā reljefa modeļa pamatdati ar regulāro tīkla soli 20</w:t>
            </w:r>
            <w:r w:rsidR="00305A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F1748E">
              <w:rPr>
                <w:rFonts w:eastAsia="Times New Roman"/>
                <w:sz w:val="24"/>
                <w:szCs w:val="24"/>
                <w:lang w:eastAsia="lv-LV"/>
              </w:rPr>
              <w:t xml:space="preserve">m no datiem, kas iegūti ar </w:t>
            </w:r>
            <w:proofErr w:type="spellStart"/>
            <w:r w:rsidRPr="00F1748E">
              <w:rPr>
                <w:rFonts w:eastAsia="Times New Roman"/>
                <w:sz w:val="24"/>
                <w:szCs w:val="24"/>
                <w:lang w:eastAsia="lv-LV"/>
              </w:rPr>
              <w:t>lāzerskenēšanas</w:t>
            </w:r>
            <w:proofErr w:type="spellEnd"/>
            <w:r w:rsidR="00231BDE">
              <w:rPr>
                <w:rFonts w:eastAsia="Times New Roman"/>
                <w:sz w:val="24"/>
                <w:szCs w:val="24"/>
                <w:lang w:eastAsia="lv-LV"/>
              </w:rPr>
              <w:t xml:space="preserve"> un fotogrammetrijas metodi</w:t>
            </w:r>
          </w:p>
        </w:tc>
        <w:tc>
          <w:tcPr>
            <w:tcW w:w="2377" w:type="pct"/>
            <w:hideMark/>
          </w:tcPr>
          <w:p w14:paraId="4F846B70" w14:textId="777777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teksta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ASCII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datu formāts</w:t>
            </w:r>
          </w:p>
        </w:tc>
      </w:tr>
      <w:tr w:rsidR="008A6295" w:rsidRPr="009D7ED2" w14:paraId="59111A1C" w14:textId="77777777" w:rsidTr="00305AC5">
        <w:tc>
          <w:tcPr>
            <w:tcW w:w="323" w:type="pct"/>
            <w:hideMark/>
          </w:tcPr>
          <w:p w14:paraId="62B40088" w14:textId="77777777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7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00" w:type="pct"/>
            <w:hideMark/>
          </w:tcPr>
          <w:p w14:paraId="2E85491C" w14:textId="77777777" w:rsidR="008A6295" w:rsidRPr="00305AC5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305AC5">
              <w:rPr>
                <w:rFonts w:eastAsia="Times New Roman"/>
                <w:sz w:val="24"/>
                <w:szCs w:val="24"/>
                <w:lang w:eastAsia="lv-LV"/>
              </w:rPr>
              <w:t xml:space="preserve">Digitālā augstuma modeļa pamatdati no datiem, kas iegūti ar </w:t>
            </w:r>
            <w:proofErr w:type="spellStart"/>
            <w:r w:rsidRPr="00305AC5">
              <w:rPr>
                <w:rFonts w:eastAsia="Times New Roman"/>
                <w:sz w:val="24"/>
                <w:szCs w:val="24"/>
                <w:lang w:eastAsia="lv-LV"/>
              </w:rPr>
              <w:t>lāzerskenēšanas</w:t>
            </w:r>
            <w:proofErr w:type="spellEnd"/>
            <w:r w:rsidRPr="00305AC5">
              <w:rPr>
                <w:rFonts w:eastAsia="Times New Roman"/>
                <w:sz w:val="24"/>
                <w:szCs w:val="24"/>
                <w:lang w:eastAsia="lv-LV"/>
              </w:rPr>
              <w:t xml:space="preserve"> metodi, kuriem veikta iegūto punktu automātiska klasificēšana un zemes virsmas slāņa punktu manuāla sakārtošana</w:t>
            </w:r>
          </w:p>
        </w:tc>
        <w:tc>
          <w:tcPr>
            <w:tcW w:w="2377" w:type="pct"/>
            <w:hideMark/>
          </w:tcPr>
          <w:p w14:paraId="4A5279A2" w14:textId="777777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LAS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datu formāts</w:t>
            </w:r>
          </w:p>
        </w:tc>
      </w:tr>
      <w:tr w:rsidR="008A6295" w:rsidRPr="009D7ED2" w14:paraId="64B2EC6F" w14:textId="77777777" w:rsidTr="00305AC5">
        <w:tc>
          <w:tcPr>
            <w:tcW w:w="323" w:type="pct"/>
            <w:hideMark/>
          </w:tcPr>
          <w:p w14:paraId="00239159" w14:textId="77777777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8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00" w:type="pct"/>
            <w:hideMark/>
          </w:tcPr>
          <w:p w14:paraId="6F8BA965" w14:textId="7C7338D6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Digitālais reljefa modelis ar regulāro tīkla soli 5</w:t>
            </w:r>
            <w:r w:rsidR="00305A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m no datiem, kas iegūti ar </w:t>
            </w: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lāzerskenēšanas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metodi</w:t>
            </w:r>
          </w:p>
        </w:tc>
        <w:tc>
          <w:tcPr>
            <w:tcW w:w="2377" w:type="pct"/>
            <w:hideMark/>
          </w:tcPr>
          <w:p w14:paraId="5BEE6C05" w14:textId="777777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544FF9">
              <w:rPr>
                <w:rFonts w:eastAsia="Times New Roman"/>
                <w:iCs/>
                <w:sz w:val="24"/>
                <w:szCs w:val="24"/>
                <w:lang w:eastAsia="lv-LV"/>
              </w:rPr>
              <w:t>teksta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ASCII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datu formāts</w:t>
            </w:r>
          </w:p>
        </w:tc>
      </w:tr>
      <w:tr w:rsidR="008A6295" w:rsidRPr="009D7ED2" w14:paraId="724B1507" w14:textId="77777777" w:rsidTr="00305AC5">
        <w:tc>
          <w:tcPr>
            <w:tcW w:w="323" w:type="pct"/>
            <w:hideMark/>
          </w:tcPr>
          <w:p w14:paraId="3F253863" w14:textId="77777777" w:rsidR="008A6295" w:rsidRPr="009D7ED2" w:rsidRDefault="008A6295" w:rsidP="00C860B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9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00" w:type="pct"/>
            <w:hideMark/>
          </w:tcPr>
          <w:p w14:paraId="11F1148B" w14:textId="77777777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Digitālais reljefa modelis, vizualizēts horizontāļu veidā, mērogā 1:10 000</w:t>
            </w:r>
          </w:p>
        </w:tc>
        <w:tc>
          <w:tcPr>
            <w:tcW w:w="2377" w:type="pct"/>
            <w:hideMark/>
          </w:tcPr>
          <w:p w14:paraId="68ADE585" w14:textId="0FA72106" w:rsidR="008A6295" w:rsidRPr="009D7ED2" w:rsidRDefault="008A6295" w:rsidP="00305AC5">
            <w:pPr>
              <w:ind w:left="57" w:right="57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DGN</w:t>
            </w:r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 w:rsidR="007B77ED" w:rsidRPr="007B77ED">
              <w:rPr>
                <w:rFonts w:eastAsia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 w:rsidR="00D14BED" w:rsidRPr="00D14BED">
              <w:rPr>
                <w:rFonts w:eastAsia="Times New Roman"/>
                <w:iCs/>
                <w:sz w:val="24"/>
                <w:szCs w:val="24"/>
                <w:lang w:eastAsia="lv-LV"/>
              </w:rPr>
              <w:t>"</w:t>
            </w:r>
          </w:p>
        </w:tc>
      </w:tr>
    </w:tbl>
    <w:p w14:paraId="2723B8DC" w14:textId="77777777" w:rsidR="00C860B7" w:rsidRDefault="00C860B7" w:rsidP="00C860B7">
      <w:pPr>
        <w:ind w:firstLine="709"/>
        <w:jc w:val="both"/>
      </w:pPr>
    </w:p>
    <w:p w14:paraId="5B5E64D1" w14:textId="77777777" w:rsidR="00D14BED" w:rsidRDefault="00D14BED" w:rsidP="00C860B7">
      <w:pPr>
        <w:ind w:firstLine="709"/>
      </w:pPr>
    </w:p>
    <w:p w14:paraId="4F4E8CBA" w14:textId="77777777" w:rsidR="00D14BED" w:rsidRDefault="00D14BED" w:rsidP="00C860B7">
      <w:pPr>
        <w:ind w:firstLine="709"/>
      </w:pPr>
    </w:p>
    <w:p w14:paraId="6F53A44D" w14:textId="77777777" w:rsidR="00D14BED" w:rsidRPr="00640887" w:rsidRDefault="00D14BED" w:rsidP="00C860B7">
      <w:pPr>
        <w:tabs>
          <w:tab w:val="left" w:pos="6521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76D31A93" w14:textId="77777777" w:rsidR="00D14BED" w:rsidRPr="00640887" w:rsidRDefault="00D14BED" w:rsidP="00C860B7">
      <w:pPr>
        <w:tabs>
          <w:tab w:val="left" w:pos="4678"/>
          <w:tab w:val="left" w:pos="6521"/>
        </w:tabs>
        <w:ind w:firstLine="709"/>
      </w:pPr>
    </w:p>
    <w:p w14:paraId="1BAF7C4E" w14:textId="77777777" w:rsidR="00D14BED" w:rsidRPr="00640887" w:rsidRDefault="00D14BED" w:rsidP="00C860B7">
      <w:pPr>
        <w:tabs>
          <w:tab w:val="left" w:pos="4678"/>
          <w:tab w:val="left" w:pos="6521"/>
        </w:tabs>
        <w:ind w:firstLine="709"/>
      </w:pPr>
    </w:p>
    <w:p w14:paraId="36407C67" w14:textId="77777777" w:rsidR="00D14BED" w:rsidRPr="00640887" w:rsidRDefault="00D14BED" w:rsidP="00C860B7">
      <w:pPr>
        <w:tabs>
          <w:tab w:val="left" w:pos="4678"/>
          <w:tab w:val="left" w:pos="6521"/>
        </w:tabs>
        <w:ind w:firstLine="709"/>
      </w:pPr>
    </w:p>
    <w:p w14:paraId="62F13A81" w14:textId="77777777" w:rsidR="00D14BED" w:rsidRPr="00640887" w:rsidRDefault="00D14BED" w:rsidP="00C860B7">
      <w:pPr>
        <w:tabs>
          <w:tab w:val="left" w:pos="6521"/>
        </w:tabs>
        <w:ind w:firstLine="709"/>
      </w:pPr>
      <w:r w:rsidRPr="00640887">
        <w:t xml:space="preserve">Aizsardzības ministrs </w:t>
      </w:r>
      <w:r w:rsidRPr="00640887">
        <w:tab/>
        <w:t>Raimonds Bergmanis</w:t>
      </w:r>
    </w:p>
    <w:sectPr w:rsidR="00D14BED" w:rsidRPr="00640887" w:rsidSect="00C860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85A01" w14:textId="77777777" w:rsidR="00C34F23" w:rsidRDefault="00C34F23" w:rsidP="007104DB">
      <w:r>
        <w:separator/>
      </w:r>
    </w:p>
  </w:endnote>
  <w:endnote w:type="continuationSeparator" w:id="0">
    <w:p w14:paraId="3A649F8A" w14:textId="77777777" w:rsidR="00C34F23" w:rsidRDefault="00C34F23" w:rsidP="0071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F7D4E" w14:textId="29E9CC2A" w:rsidR="008A6295" w:rsidRPr="00D14BED" w:rsidRDefault="00D14BED" w:rsidP="008A6295">
    <w:pPr>
      <w:jc w:val="both"/>
      <w:rPr>
        <w:sz w:val="16"/>
        <w:szCs w:val="16"/>
      </w:rPr>
    </w:pPr>
    <w:r w:rsidRPr="00D14BED">
      <w:rPr>
        <w:sz w:val="16"/>
        <w:szCs w:val="16"/>
      </w:rPr>
      <w:t>N1265_7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5BB4A" w14:textId="5154E6D6" w:rsidR="00A20140" w:rsidRPr="00D14BED" w:rsidRDefault="00D14BED" w:rsidP="00A20140">
    <w:pPr>
      <w:jc w:val="both"/>
      <w:rPr>
        <w:sz w:val="16"/>
        <w:szCs w:val="16"/>
      </w:rPr>
    </w:pPr>
    <w:r w:rsidRPr="00D14BED">
      <w:rPr>
        <w:sz w:val="16"/>
        <w:szCs w:val="16"/>
      </w:rPr>
      <w:t>N1265_7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41259" w14:textId="77777777" w:rsidR="00C34F23" w:rsidRDefault="00C34F23" w:rsidP="007104DB">
      <w:r>
        <w:separator/>
      </w:r>
    </w:p>
  </w:footnote>
  <w:footnote w:type="continuationSeparator" w:id="0">
    <w:p w14:paraId="4533BE80" w14:textId="77777777" w:rsidR="00C34F23" w:rsidRDefault="00C34F23" w:rsidP="0071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74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930388" w14:textId="2BA6B991" w:rsidR="00D14BED" w:rsidRPr="00D14BED" w:rsidRDefault="00D14BE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4B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4B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4B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6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4B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1D30119" w14:textId="41287097" w:rsidR="007104DB" w:rsidRPr="007104DB" w:rsidRDefault="007104DB" w:rsidP="00D14BED">
    <w:pPr>
      <w:pStyle w:val="Header"/>
      <w:rPr>
        <w:rFonts w:ascii="Times New Roman" w:hAnsi="Times New Roman" w:cs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594C" w14:textId="77777777" w:rsidR="00D14BED" w:rsidRDefault="00D14BED">
    <w:pPr>
      <w:pStyle w:val="Header"/>
    </w:pPr>
  </w:p>
  <w:p w14:paraId="1B8C6FC2" w14:textId="63924247" w:rsidR="00D14BED" w:rsidRDefault="00D14BE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8906EBE" wp14:editId="2BBBED7B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AEE"/>
    <w:multiLevelType w:val="hybridMultilevel"/>
    <w:tmpl w:val="B3D2F45E"/>
    <w:lvl w:ilvl="0" w:tplc="798EA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913FC"/>
    <w:multiLevelType w:val="hybridMultilevel"/>
    <w:tmpl w:val="E632D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1FB6"/>
    <w:multiLevelType w:val="hybridMultilevel"/>
    <w:tmpl w:val="D2186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B"/>
    <w:rsid w:val="00000C48"/>
    <w:rsid w:val="0004268C"/>
    <w:rsid w:val="000463DE"/>
    <w:rsid w:val="00054BD2"/>
    <w:rsid w:val="00055B34"/>
    <w:rsid w:val="00065F1D"/>
    <w:rsid w:val="000A38A2"/>
    <w:rsid w:val="000E4511"/>
    <w:rsid w:val="00144EDB"/>
    <w:rsid w:val="00145E62"/>
    <w:rsid w:val="00172123"/>
    <w:rsid w:val="00193D50"/>
    <w:rsid w:val="001A0B93"/>
    <w:rsid w:val="002047E6"/>
    <w:rsid w:val="00213EBD"/>
    <w:rsid w:val="00214FCF"/>
    <w:rsid w:val="002262F5"/>
    <w:rsid w:val="00231BDE"/>
    <w:rsid w:val="002858A7"/>
    <w:rsid w:val="002B164F"/>
    <w:rsid w:val="002B57D0"/>
    <w:rsid w:val="002C1408"/>
    <w:rsid w:val="002D2128"/>
    <w:rsid w:val="002D60B9"/>
    <w:rsid w:val="00305AC5"/>
    <w:rsid w:val="00310D68"/>
    <w:rsid w:val="00345DB3"/>
    <w:rsid w:val="003B0E13"/>
    <w:rsid w:val="003B62B5"/>
    <w:rsid w:val="003B6DA0"/>
    <w:rsid w:val="003D0E48"/>
    <w:rsid w:val="003E53E1"/>
    <w:rsid w:val="004143F4"/>
    <w:rsid w:val="00437B60"/>
    <w:rsid w:val="00451D2B"/>
    <w:rsid w:val="00465695"/>
    <w:rsid w:val="00497BE5"/>
    <w:rsid w:val="004E7437"/>
    <w:rsid w:val="005142A8"/>
    <w:rsid w:val="00573C19"/>
    <w:rsid w:val="005D04D4"/>
    <w:rsid w:val="005D4542"/>
    <w:rsid w:val="00623BAA"/>
    <w:rsid w:val="00662274"/>
    <w:rsid w:val="007104DB"/>
    <w:rsid w:val="00722B55"/>
    <w:rsid w:val="00784D8C"/>
    <w:rsid w:val="007A6B6C"/>
    <w:rsid w:val="007B2239"/>
    <w:rsid w:val="007B77ED"/>
    <w:rsid w:val="007C3B16"/>
    <w:rsid w:val="007D7E61"/>
    <w:rsid w:val="00804DC8"/>
    <w:rsid w:val="00857ACB"/>
    <w:rsid w:val="0087005B"/>
    <w:rsid w:val="008A6295"/>
    <w:rsid w:val="008B38A5"/>
    <w:rsid w:val="008C21EE"/>
    <w:rsid w:val="008C61A0"/>
    <w:rsid w:val="008D7148"/>
    <w:rsid w:val="00913422"/>
    <w:rsid w:val="00922410"/>
    <w:rsid w:val="00925E58"/>
    <w:rsid w:val="009457E4"/>
    <w:rsid w:val="0095467E"/>
    <w:rsid w:val="009A43E9"/>
    <w:rsid w:val="009B4ABA"/>
    <w:rsid w:val="009F0193"/>
    <w:rsid w:val="009F607F"/>
    <w:rsid w:val="00A20140"/>
    <w:rsid w:val="00A3520C"/>
    <w:rsid w:val="00A703CE"/>
    <w:rsid w:val="00AB1F48"/>
    <w:rsid w:val="00AE4902"/>
    <w:rsid w:val="00AF0F2D"/>
    <w:rsid w:val="00B11553"/>
    <w:rsid w:val="00B27BD0"/>
    <w:rsid w:val="00B74C62"/>
    <w:rsid w:val="00B952D7"/>
    <w:rsid w:val="00BC3055"/>
    <w:rsid w:val="00BF5B76"/>
    <w:rsid w:val="00C14996"/>
    <w:rsid w:val="00C20ADB"/>
    <w:rsid w:val="00C302E4"/>
    <w:rsid w:val="00C34F23"/>
    <w:rsid w:val="00C85B7C"/>
    <w:rsid w:val="00C860B7"/>
    <w:rsid w:val="00CA0CF6"/>
    <w:rsid w:val="00CD4666"/>
    <w:rsid w:val="00CF2785"/>
    <w:rsid w:val="00D14BED"/>
    <w:rsid w:val="00D26A97"/>
    <w:rsid w:val="00D60BDA"/>
    <w:rsid w:val="00D676A1"/>
    <w:rsid w:val="00D970C6"/>
    <w:rsid w:val="00DF4488"/>
    <w:rsid w:val="00DF600E"/>
    <w:rsid w:val="00E02AF7"/>
    <w:rsid w:val="00E06788"/>
    <w:rsid w:val="00E22661"/>
    <w:rsid w:val="00E45969"/>
    <w:rsid w:val="00E61575"/>
    <w:rsid w:val="00E77D89"/>
    <w:rsid w:val="00E849F7"/>
    <w:rsid w:val="00EA5CB6"/>
    <w:rsid w:val="00EC5B90"/>
    <w:rsid w:val="00ED703F"/>
    <w:rsid w:val="00F15444"/>
    <w:rsid w:val="00F222D8"/>
    <w:rsid w:val="00F94559"/>
    <w:rsid w:val="00FB181E"/>
    <w:rsid w:val="00FB5743"/>
    <w:rsid w:val="00FC2623"/>
    <w:rsid w:val="00FC7CE0"/>
    <w:rsid w:val="00FD11C3"/>
    <w:rsid w:val="00FF00F8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D91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D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04DB"/>
  </w:style>
  <w:style w:type="paragraph" w:styleId="Footer">
    <w:name w:val="footer"/>
    <w:basedOn w:val="Normal"/>
    <w:link w:val="Foot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04DB"/>
  </w:style>
  <w:style w:type="paragraph" w:styleId="ListParagraph">
    <w:name w:val="List Paragraph"/>
    <w:basedOn w:val="Normal"/>
    <w:uiPriority w:val="34"/>
    <w:qFormat/>
    <w:rsid w:val="00C14996"/>
    <w:pPr>
      <w:ind w:left="720"/>
      <w:contextualSpacing/>
    </w:pPr>
  </w:style>
  <w:style w:type="paragraph" w:customStyle="1" w:styleId="tv213">
    <w:name w:val="tv213"/>
    <w:basedOn w:val="Normal"/>
    <w:rsid w:val="00451D2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C140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D7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E1"/>
    <w:rPr>
      <w:rFonts w:ascii="Segoe UI" w:hAnsi="Segoe UI" w:cs="Segoe UI"/>
      <w:sz w:val="18"/>
      <w:szCs w:val="18"/>
    </w:rPr>
  </w:style>
  <w:style w:type="character" w:customStyle="1" w:styleId="lbldescriptioncl">
    <w:name w:val="lbldescriptioncl"/>
    <w:basedOn w:val="DefaultParagraphFont"/>
    <w:rsid w:val="00465695"/>
  </w:style>
  <w:style w:type="paragraph" w:styleId="NormalWeb">
    <w:name w:val="Normal (Web)"/>
    <w:basedOn w:val="Normal"/>
    <w:rsid w:val="001A0B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B3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B3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D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04DB"/>
  </w:style>
  <w:style w:type="paragraph" w:styleId="Footer">
    <w:name w:val="footer"/>
    <w:basedOn w:val="Normal"/>
    <w:link w:val="Foot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04DB"/>
  </w:style>
  <w:style w:type="paragraph" w:styleId="ListParagraph">
    <w:name w:val="List Paragraph"/>
    <w:basedOn w:val="Normal"/>
    <w:uiPriority w:val="34"/>
    <w:qFormat/>
    <w:rsid w:val="00C14996"/>
    <w:pPr>
      <w:ind w:left="720"/>
      <w:contextualSpacing/>
    </w:pPr>
  </w:style>
  <w:style w:type="paragraph" w:customStyle="1" w:styleId="tv213">
    <w:name w:val="tv213"/>
    <w:basedOn w:val="Normal"/>
    <w:rsid w:val="00451D2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C140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D7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E1"/>
    <w:rPr>
      <w:rFonts w:ascii="Segoe UI" w:hAnsi="Segoe UI" w:cs="Segoe UI"/>
      <w:sz w:val="18"/>
      <w:szCs w:val="18"/>
    </w:rPr>
  </w:style>
  <w:style w:type="character" w:customStyle="1" w:styleId="lbldescriptioncl">
    <w:name w:val="lbldescriptioncl"/>
    <w:basedOn w:val="DefaultParagraphFont"/>
    <w:rsid w:val="00465695"/>
  </w:style>
  <w:style w:type="paragraph" w:styleId="NormalWeb">
    <w:name w:val="Normal (Web)"/>
    <w:basedOn w:val="Normal"/>
    <w:rsid w:val="001A0B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B3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B3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2014.gada 25.februāra noteikumos Nr.113 "Ģeotelpisko pamatdatu informācijas sistēmas noteikumi""</vt:lpstr>
    </vt:vector>
  </TitlesOfParts>
  <Manager>Latvijas Ģeotelpiskās informācijas aģentūra</Manager>
  <Company>Aizsardzības ministrija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2014.gada 25.februāra noteikumos Nr.113 "Ģeotelpisko pamatdatu informācijas sistēmas noteikumi""</dc:title>
  <dc:subject>Ministru kabineta noteikumu projekts</dc:subject>
  <dc:creator>Evija Strautiņa</dc:creator>
  <cp:keywords>grozMK113</cp:keywords>
  <dc:description>Evija Strautiņa, Latvijas Ģeotelpiskās informācijas aģentūra, vecākais eksperts, e-pasts: evija.strautina@lgia.gov.lv, tālr.: 28655595</dc:description>
  <cp:lastModifiedBy>Jekaterina Borovika</cp:lastModifiedBy>
  <cp:revision>12</cp:revision>
  <cp:lastPrinted>2017-06-20T13:26:00Z</cp:lastPrinted>
  <dcterms:created xsi:type="dcterms:W3CDTF">2017-05-12T08:49:00Z</dcterms:created>
  <dcterms:modified xsi:type="dcterms:W3CDTF">2017-07-26T08:30:00Z</dcterms:modified>
</cp:coreProperties>
</file>