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94722" w14:textId="77777777" w:rsidR="00E87C54" w:rsidRPr="00E87C54" w:rsidRDefault="003A1093" w:rsidP="003A1093">
      <w:pPr>
        <w:spacing w:after="0" w:line="240" w:lineRule="auto"/>
        <w:ind w:right="-7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C54" w:rsidRPr="00E87C54">
        <w:rPr>
          <w:rFonts w:ascii="Times New Roman" w:hAnsi="Times New Roman"/>
          <w:sz w:val="24"/>
          <w:szCs w:val="24"/>
        </w:rPr>
        <w:t>.pielikums</w:t>
      </w:r>
    </w:p>
    <w:p w14:paraId="4C7AAB48" w14:textId="77777777" w:rsidR="00E87C54" w:rsidRPr="00E87C54" w:rsidRDefault="00E87C54" w:rsidP="003A1093">
      <w:pPr>
        <w:tabs>
          <w:tab w:val="left" w:pos="5245"/>
        </w:tabs>
        <w:spacing w:after="0" w:line="240" w:lineRule="auto"/>
        <w:ind w:left="5245" w:right="-766"/>
        <w:jc w:val="right"/>
        <w:rPr>
          <w:rFonts w:ascii="Times New Roman" w:hAnsi="Times New Roman"/>
          <w:sz w:val="24"/>
          <w:szCs w:val="24"/>
        </w:rPr>
      </w:pPr>
      <w:r w:rsidRPr="00E87C54">
        <w:rPr>
          <w:rFonts w:ascii="Times New Roman" w:hAnsi="Times New Roman"/>
          <w:sz w:val="24"/>
          <w:szCs w:val="24"/>
        </w:rPr>
        <w:t xml:space="preserve">Ministru kabineta rīkojuma projekta </w:t>
      </w:r>
      <w:r w:rsidRPr="00E87C54">
        <w:rPr>
          <w:rFonts w:ascii="Times New Roman" w:eastAsia="Calibri" w:hAnsi="Times New Roman" w:cs="Times New Roman"/>
          <w:sz w:val="24"/>
          <w:szCs w:val="24"/>
        </w:rPr>
        <w:t>“</w:t>
      </w:r>
      <w:r w:rsidRPr="00E87C54">
        <w:rPr>
          <w:rFonts w:ascii="Times New Roman" w:hAnsi="Times New Roman"/>
          <w:sz w:val="24"/>
          <w:szCs w:val="24"/>
        </w:rPr>
        <w:t>Par pamatbudžeta programmas „Ekonomikas attīstības programma” finanšu līdzekļu izmantošanu” sākotnējās ietekmes novērtējuma ziņojumam (anotācijai)</w:t>
      </w:r>
    </w:p>
    <w:p w14:paraId="1909D162" w14:textId="77777777" w:rsidR="00E87C54" w:rsidRPr="00E87C54" w:rsidRDefault="00E87C54" w:rsidP="00573C44">
      <w:pPr>
        <w:spacing w:after="0" w:line="240" w:lineRule="auto"/>
        <w:ind w:right="-766"/>
        <w:jc w:val="right"/>
        <w:rPr>
          <w:rFonts w:ascii="Times New Roman" w:hAnsi="Times New Roman"/>
          <w:sz w:val="24"/>
          <w:szCs w:val="24"/>
        </w:rPr>
      </w:pPr>
    </w:p>
    <w:p w14:paraId="28B2697B" w14:textId="77777777" w:rsidR="00E87C54" w:rsidRPr="00E87C54" w:rsidRDefault="00E87C54" w:rsidP="00E87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C54">
        <w:rPr>
          <w:rFonts w:ascii="Times New Roman" w:hAnsi="Times New Roman"/>
          <w:b/>
          <w:sz w:val="24"/>
          <w:szCs w:val="24"/>
        </w:rPr>
        <w:t>Izmaksu aprēķins</w:t>
      </w:r>
    </w:p>
    <w:p w14:paraId="5F855518" w14:textId="77777777" w:rsidR="00E87C54" w:rsidRPr="00E87C54" w:rsidRDefault="00E87C54" w:rsidP="00E87C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C5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Ekonomikas ministrijas iecerētajām </w:t>
      </w:r>
      <w:proofErr w:type="spellStart"/>
      <w:r w:rsidR="003A1093" w:rsidRPr="003A1093">
        <w:rPr>
          <w:rFonts w:ascii="Times New Roman" w:eastAsia="Times New Roman" w:hAnsi="Times New Roman"/>
          <w:b/>
          <w:sz w:val="24"/>
          <w:szCs w:val="24"/>
          <w:lang w:eastAsia="x-none"/>
        </w:rPr>
        <w:t>jaunuzņēumumu</w:t>
      </w:r>
      <w:proofErr w:type="spellEnd"/>
      <w:r w:rsidR="003A1093" w:rsidRPr="003A109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3A1093">
        <w:rPr>
          <w:rFonts w:ascii="Times New Roman" w:eastAsia="Times New Roman" w:hAnsi="Times New Roman"/>
          <w:b/>
          <w:sz w:val="24"/>
          <w:szCs w:val="24"/>
          <w:lang w:eastAsia="x-none"/>
        </w:rPr>
        <w:t>(</w:t>
      </w:r>
      <w:proofErr w:type="spellStart"/>
      <w:r w:rsidR="003A1093" w:rsidRPr="003A1093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startup</w:t>
      </w:r>
      <w:proofErr w:type="spellEnd"/>
      <w:r w:rsidR="003A1093">
        <w:rPr>
          <w:rFonts w:ascii="Times New Roman" w:eastAsia="Times New Roman" w:hAnsi="Times New Roman"/>
          <w:b/>
          <w:sz w:val="24"/>
          <w:szCs w:val="24"/>
          <w:lang w:eastAsia="x-none"/>
        </w:rPr>
        <w:t>)</w:t>
      </w:r>
      <w:r w:rsidRPr="00E87C5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veicināšanas aktivitātēm valsts pamatbudžeta programmas “Ekonomikas attīstības programma” finanšu līdzekļu izmantošanas ietvaros</w:t>
      </w:r>
    </w:p>
    <w:p w14:paraId="191E6984" w14:textId="77777777" w:rsidR="00E87C54" w:rsidRPr="003A1093" w:rsidRDefault="00E87C54" w:rsidP="003A1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559"/>
        <w:gridCol w:w="1559"/>
      </w:tblGrid>
      <w:tr w:rsidR="001A3176" w:rsidRPr="00903922" w14:paraId="7FB84E76" w14:textId="77777777" w:rsidTr="00BD41D1">
        <w:trPr>
          <w:trHeight w:val="765"/>
        </w:trPr>
        <w:tc>
          <w:tcPr>
            <w:tcW w:w="3119" w:type="dxa"/>
            <w:vMerge w:val="restart"/>
            <w:vAlign w:val="center"/>
          </w:tcPr>
          <w:p w14:paraId="3EC2A0BB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Pozīcija</w:t>
            </w:r>
          </w:p>
        </w:tc>
        <w:tc>
          <w:tcPr>
            <w:tcW w:w="1560" w:type="dxa"/>
            <w:vMerge w:val="restart"/>
            <w:vAlign w:val="center"/>
          </w:tcPr>
          <w:p w14:paraId="4B9CED1D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Vidējā vienības cena</w:t>
            </w:r>
          </w:p>
          <w:p w14:paraId="5E4160CD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(</w:t>
            </w:r>
            <w:proofErr w:type="spellStart"/>
            <w:r w:rsidRPr="004D6571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4D65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0D2B8E90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Nepieciešamais finansējums</w:t>
            </w:r>
          </w:p>
          <w:p w14:paraId="5B08E7FA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(</w:t>
            </w:r>
            <w:proofErr w:type="spellStart"/>
            <w:r w:rsidRPr="004D6571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4D6571">
              <w:rPr>
                <w:b/>
                <w:sz w:val="24"/>
                <w:szCs w:val="24"/>
              </w:rPr>
              <w:t>)</w:t>
            </w:r>
          </w:p>
        </w:tc>
      </w:tr>
      <w:tr w:rsidR="001A3176" w:rsidRPr="00903922" w14:paraId="341069E3" w14:textId="77777777" w:rsidTr="00BD41D1">
        <w:trPr>
          <w:trHeight w:val="525"/>
        </w:trPr>
        <w:tc>
          <w:tcPr>
            <w:tcW w:w="3119" w:type="dxa"/>
            <w:vMerge/>
          </w:tcPr>
          <w:p w14:paraId="5CA7139B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A7FC33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2F0AB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2017.gadā</w:t>
            </w:r>
          </w:p>
        </w:tc>
        <w:tc>
          <w:tcPr>
            <w:tcW w:w="1559" w:type="dxa"/>
            <w:vAlign w:val="center"/>
          </w:tcPr>
          <w:p w14:paraId="1557962F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2018.gadā</w:t>
            </w:r>
          </w:p>
        </w:tc>
        <w:tc>
          <w:tcPr>
            <w:tcW w:w="1559" w:type="dxa"/>
            <w:vAlign w:val="center"/>
          </w:tcPr>
          <w:p w14:paraId="5C29362E" w14:textId="77777777" w:rsidR="001A3176" w:rsidRPr="004D6571" w:rsidRDefault="001A3176" w:rsidP="00C17EFE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2019.gadā</w:t>
            </w:r>
          </w:p>
        </w:tc>
      </w:tr>
      <w:tr w:rsidR="001A3176" w:rsidRPr="00903922" w14:paraId="4629F11E" w14:textId="77777777" w:rsidTr="00BD41D1">
        <w:trPr>
          <w:trHeight w:val="471"/>
        </w:trPr>
        <w:tc>
          <w:tcPr>
            <w:tcW w:w="9498" w:type="dxa"/>
            <w:gridSpan w:val="5"/>
            <w:vAlign w:val="center"/>
          </w:tcPr>
          <w:p w14:paraId="74BB07DF" w14:textId="77777777" w:rsidR="001A3176" w:rsidRPr="004D6571" w:rsidRDefault="007E2AD0" w:rsidP="00C17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23BBE">
              <w:rPr>
                <w:b/>
                <w:sz w:val="24"/>
                <w:szCs w:val="24"/>
              </w:rPr>
              <w:t>.</w:t>
            </w:r>
            <w:r w:rsidR="001A3176" w:rsidRPr="004D6571">
              <w:rPr>
                <w:b/>
                <w:sz w:val="24"/>
                <w:szCs w:val="24"/>
              </w:rPr>
              <w:t xml:space="preserve"> </w:t>
            </w:r>
            <w:r w:rsidR="001A3176">
              <w:rPr>
                <w:b/>
                <w:sz w:val="24"/>
                <w:szCs w:val="24"/>
              </w:rPr>
              <w:t>Marketinga aktivitāšu īstenošana</w:t>
            </w:r>
          </w:p>
        </w:tc>
      </w:tr>
      <w:tr w:rsidR="001A3176" w:rsidRPr="00903922" w14:paraId="736EFC04" w14:textId="77777777" w:rsidTr="00BD41D1">
        <w:tc>
          <w:tcPr>
            <w:tcW w:w="3119" w:type="dxa"/>
          </w:tcPr>
          <w:p w14:paraId="5213F685" w14:textId="77777777" w:rsidR="001A3176" w:rsidRPr="003A1093" w:rsidRDefault="003A1093" w:rsidP="003A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4884" w:rsidRPr="003A1093">
              <w:rPr>
                <w:sz w:val="24"/>
                <w:szCs w:val="24"/>
              </w:rPr>
              <w:t>Marketinga materiālu izgatavošana</w:t>
            </w:r>
            <w:r w:rsidR="00573C44">
              <w:rPr>
                <w:sz w:val="24"/>
                <w:szCs w:val="24"/>
              </w:rPr>
              <w:t>, t.sk.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</w:tcPr>
          <w:p w14:paraId="62E5385C" w14:textId="77777777" w:rsidR="001A3176" w:rsidRPr="00BD41D1" w:rsidRDefault="001A3176" w:rsidP="00C17E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01EC8" w14:textId="77777777" w:rsidR="001A3176" w:rsidRPr="00BD41D1" w:rsidRDefault="001A3176" w:rsidP="00C17E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98DB7" w14:textId="77777777" w:rsidR="001A3176" w:rsidRPr="00BD41D1" w:rsidRDefault="001A3176" w:rsidP="00C17E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E5BA7" w14:textId="77777777" w:rsidR="001A3176" w:rsidRPr="00BD41D1" w:rsidRDefault="001A3176" w:rsidP="00C17E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176" w:rsidRPr="00903922" w14:paraId="6BF63D1A" w14:textId="77777777" w:rsidTr="00BD41D1">
        <w:tc>
          <w:tcPr>
            <w:tcW w:w="3119" w:type="dxa"/>
          </w:tcPr>
          <w:p w14:paraId="03C72A4E" w14:textId="77777777" w:rsidR="00453757" w:rsidRPr="00453757" w:rsidRDefault="003A1093" w:rsidP="003A1093">
            <w:pPr>
              <w:pStyle w:val="List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04884" w:rsidRPr="00804884">
              <w:rPr>
                <w:sz w:val="24"/>
                <w:szCs w:val="24"/>
              </w:rPr>
              <w:t>Reprezentācijas materiālu izgatavošana</w:t>
            </w:r>
          </w:p>
        </w:tc>
        <w:tc>
          <w:tcPr>
            <w:tcW w:w="1560" w:type="dxa"/>
          </w:tcPr>
          <w:p w14:paraId="0AAEA7C3" w14:textId="77777777" w:rsidR="001A3176" w:rsidRPr="00BD41D1" w:rsidRDefault="0019245F" w:rsidP="00C17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6966AADF" w14:textId="77777777" w:rsidR="001A3176" w:rsidRPr="00BD41D1" w:rsidRDefault="0019245F" w:rsidP="00C17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22B60E58" w14:textId="77777777" w:rsidR="001A3176" w:rsidRPr="00BD41D1" w:rsidRDefault="0019245F" w:rsidP="00C17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3D511DEF" w14:textId="77777777" w:rsidR="001A3176" w:rsidRPr="00BD41D1" w:rsidRDefault="0019245F" w:rsidP="00C17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453757" w:rsidRPr="00903922" w14:paraId="27D33F9C" w14:textId="77777777" w:rsidTr="00BD41D1">
        <w:tc>
          <w:tcPr>
            <w:tcW w:w="3119" w:type="dxa"/>
          </w:tcPr>
          <w:p w14:paraId="60930222" w14:textId="77777777" w:rsidR="00453757" w:rsidRPr="003A1093" w:rsidRDefault="003A1093" w:rsidP="003A1093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453757" w:rsidRPr="003A1093">
              <w:rPr>
                <w:sz w:val="24"/>
                <w:szCs w:val="24"/>
              </w:rPr>
              <w:t>Tul</w:t>
            </w:r>
            <w:r w:rsidR="00024A20" w:rsidRPr="003A1093">
              <w:rPr>
                <w:sz w:val="24"/>
                <w:szCs w:val="24"/>
              </w:rPr>
              <w:t xml:space="preserve">kojuma </w:t>
            </w:r>
            <w:r w:rsidRPr="003A1093">
              <w:rPr>
                <w:sz w:val="24"/>
                <w:szCs w:val="24"/>
              </w:rPr>
              <w:t xml:space="preserve">nodrošināšana </w:t>
            </w:r>
            <w:r w:rsidR="00024A20" w:rsidRPr="003A1093">
              <w:rPr>
                <w:sz w:val="24"/>
                <w:szCs w:val="24"/>
              </w:rPr>
              <w:t xml:space="preserve">svešvalodās </w:t>
            </w:r>
          </w:p>
        </w:tc>
        <w:tc>
          <w:tcPr>
            <w:tcW w:w="1560" w:type="dxa"/>
          </w:tcPr>
          <w:p w14:paraId="02C5BD94" w14:textId="77777777" w:rsidR="00453757" w:rsidRPr="00BD41D1" w:rsidRDefault="00024A20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77068777" w14:textId="77777777" w:rsidR="00453757" w:rsidRPr="00BD41D1" w:rsidRDefault="00024A20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5087E2FB" w14:textId="77777777" w:rsidR="00453757" w:rsidRPr="00BD41D1" w:rsidRDefault="00024A20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081BA69B" w14:textId="77777777" w:rsidR="00453757" w:rsidRPr="00BD41D1" w:rsidRDefault="00024A20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453757" w:rsidRPr="00903922" w14:paraId="709C367E" w14:textId="77777777" w:rsidTr="00BD41D1">
        <w:tc>
          <w:tcPr>
            <w:tcW w:w="3119" w:type="dxa"/>
          </w:tcPr>
          <w:p w14:paraId="6E3BF918" w14:textId="77777777" w:rsidR="00453757" w:rsidRPr="003A1093" w:rsidRDefault="003A1093" w:rsidP="003A1093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453757" w:rsidRPr="003A1093">
              <w:rPr>
                <w:sz w:val="24"/>
                <w:szCs w:val="24"/>
              </w:rPr>
              <w:t xml:space="preserve">Datu </w:t>
            </w:r>
            <w:proofErr w:type="spellStart"/>
            <w:r w:rsidR="00453757" w:rsidRPr="003A1093">
              <w:rPr>
                <w:sz w:val="24"/>
                <w:szCs w:val="24"/>
              </w:rPr>
              <w:t>vizualizāciju</w:t>
            </w:r>
            <w:proofErr w:type="spellEnd"/>
            <w:r w:rsidR="00453757" w:rsidRPr="003A1093">
              <w:rPr>
                <w:sz w:val="24"/>
                <w:szCs w:val="24"/>
              </w:rPr>
              <w:t xml:space="preserve"> sagatavošana</w:t>
            </w:r>
          </w:p>
        </w:tc>
        <w:tc>
          <w:tcPr>
            <w:tcW w:w="1560" w:type="dxa"/>
          </w:tcPr>
          <w:p w14:paraId="0DCFFB1E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7EE168DD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14:paraId="2880E49E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73CF3E76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19245F" w:rsidRPr="00903922" w14:paraId="3A84771F" w14:textId="77777777" w:rsidTr="00BD41D1">
        <w:trPr>
          <w:trHeight w:val="722"/>
        </w:trPr>
        <w:tc>
          <w:tcPr>
            <w:tcW w:w="3119" w:type="dxa"/>
          </w:tcPr>
          <w:p w14:paraId="33E362E8" w14:textId="77777777" w:rsidR="0019245F" w:rsidRPr="003A1093" w:rsidRDefault="003A1093" w:rsidP="003A1093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19245F" w:rsidRPr="003A1093">
              <w:rPr>
                <w:sz w:val="24"/>
                <w:szCs w:val="24"/>
              </w:rPr>
              <w:t>Vizuālās identitātes materiālu izgatavošana</w:t>
            </w:r>
          </w:p>
        </w:tc>
        <w:tc>
          <w:tcPr>
            <w:tcW w:w="1560" w:type="dxa"/>
          </w:tcPr>
          <w:p w14:paraId="35561DBF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14:paraId="43BFFC75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3744E6B3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14:paraId="695344D4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</w:tr>
      <w:tr w:rsidR="00453757" w:rsidRPr="00903922" w14:paraId="29135A8B" w14:textId="77777777" w:rsidTr="00BD41D1">
        <w:trPr>
          <w:trHeight w:val="871"/>
        </w:trPr>
        <w:tc>
          <w:tcPr>
            <w:tcW w:w="3119" w:type="dxa"/>
          </w:tcPr>
          <w:p w14:paraId="06DAAEA4" w14:textId="77777777" w:rsidR="00453757" w:rsidRPr="003A1093" w:rsidRDefault="003A1093" w:rsidP="003A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53757" w:rsidRPr="003A1093">
              <w:rPr>
                <w:sz w:val="24"/>
                <w:szCs w:val="24"/>
              </w:rPr>
              <w:t>Tematiskas publikācijas starptautiskos medijos (reizi pusgadā)</w:t>
            </w:r>
          </w:p>
        </w:tc>
        <w:tc>
          <w:tcPr>
            <w:tcW w:w="1560" w:type="dxa"/>
          </w:tcPr>
          <w:p w14:paraId="0E6A7CE8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14:paraId="26469405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14:paraId="7CA93F15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14:paraId="03E5FC79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</w:tr>
      <w:tr w:rsidR="00453757" w:rsidRPr="00903922" w14:paraId="4517ADE0" w14:textId="77777777" w:rsidTr="00BD41D1">
        <w:trPr>
          <w:trHeight w:val="686"/>
        </w:trPr>
        <w:tc>
          <w:tcPr>
            <w:tcW w:w="3119" w:type="dxa"/>
          </w:tcPr>
          <w:p w14:paraId="66853CE4" w14:textId="77777777" w:rsidR="00453757" w:rsidRPr="003A1093" w:rsidRDefault="003A1093" w:rsidP="003A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53757" w:rsidRPr="003A1093">
              <w:rPr>
                <w:sz w:val="24"/>
                <w:szCs w:val="24"/>
              </w:rPr>
              <w:t>Integrētās marketinga kampaņas</w:t>
            </w:r>
          </w:p>
        </w:tc>
        <w:tc>
          <w:tcPr>
            <w:tcW w:w="1560" w:type="dxa"/>
          </w:tcPr>
          <w:p w14:paraId="207DF216" w14:textId="77777777" w:rsidR="00453757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ABD081E" w14:textId="77777777" w:rsidR="00453757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60ED1D5F" w14:textId="77777777" w:rsidR="00453757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38CA161" w14:textId="77777777" w:rsidR="00453757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453757" w:rsidRPr="00903922" w14:paraId="0B4D42B7" w14:textId="77777777" w:rsidTr="00BD41D1">
        <w:tc>
          <w:tcPr>
            <w:tcW w:w="3119" w:type="dxa"/>
          </w:tcPr>
          <w:p w14:paraId="38764796" w14:textId="77777777" w:rsidR="0019245F" w:rsidRPr="0019245F" w:rsidRDefault="003A1093" w:rsidP="003A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453757" w:rsidRPr="003A1093">
              <w:rPr>
                <w:sz w:val="24"/>
                <w:szCs w:val="24"/>
              </w:rPr>
              <w:t>Jaunuzņēmumu</w:t>
            </w:r>
            <w:proofErr w:type="spellEnd"/>
            <w:r w:rsidR="00453757" w:rsidRPr="003A1093">
              <w:rPr>
                <w:sz w:val="24"/>
                <w:szCs w:val="24"/>
              </w:rPr>
              <w:t xml:space="preserve"> kopienas foruma organizēšana</w:t>
            </w:r>
            <w:r>
              <w:rPr>
                <w:sz w:val="24"/>
                <w:szCs w:val="24"/>
              </w:rPr>
              <w:t xml:space="preserve"> </w:t>
            </w:r>
            <w:r w:rsidR="0019245F">
              <w:rPr>
                <w:sz w:val="24"/>
                <w:szCs w:val="24"/>
              </w:rPr>
              <w:t>(2x gadā)</w:t>
            </w:r>
            <w:r w:rsidR="00573C44">
              <w:rPr>
                <w:sz w:val="24"/>
                <w:szCs w:val="24"/>
              </w:rPr>
              <w:t>, t.sk.:</w:t>
            </w:r>
          </w:p>
        </w:tc>
        <w:tc>
          <w:tcPr>
            <w:tcW w:w="1560" w:type="dxa"/>
          </w:tcPr>
          <w:p w14:paraId="2CA51DD6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65423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6A1CD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9FC35" w14:textId="77777777" w:rsidR="00453757" w:rsidRPr="00BD41D1" w:rsidRDefault="00453757" w:rsidP="004537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245F" w:rsidRPr="00903922" w14:paraId="368FDF94" w14:textId="77777777" w:rsidTr="00BD41D1">
        <w:trPr>
          <w:trHeight w:val="439"/>
        </w:trPr>
        <w:tc>
          <w:tcPr>
            <w:tcW w:w="3119" w:type="dxa"/>
          </w:tcPr>
          <w:p w14:paraId="2E052892" w14:textId="77777777" w:rsidR="0019245F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19245F" w:rsidRPr="00573C44">
              <w:rPr>
                <w:sz w:val="24"/>
                <w:szCs w:val="24"/>
              </w:rPr>
              <w:t>Ēdināšana</w:t>
            </w:r>
          </w:p>
        </w:tc>
        <w:tc>
          <w:tcPr>
            <w:tcW w:w="1560" w:type="dxa"/>
          </w:tcPr>
          <w:p w14:paraId="16F22476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626D77EA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14:paraId="1C9E3CED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7D941FAB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1</w:t>
            </w:r>
            <w:r w:rsidR="00723BBE" w:rsidRPr="00BD41D1">
              <w:rPr>
                <w:rFonts w:cs="Times New Roman"/>
                <w:sz w:val="24"/>
                <w:szCs w:val="24"/>
              </w:rPr>
              <w:t> </w:t>
            </w:r>
            <w:r w:rsidRPr="00BD41D1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19245F" w:rsidRPr="00903922" w14:paraId="650B6688" w14:textId="77777777" w:rsidTr="00BD41D1">
        <w:trPr>
          <w:trHeight w:val="372"/>
        </w:trPr>
        <w:tc>
          <w:tcPr>
            <w:tcW w:w="3119" w:type="dxa"/>
          </w:tcPr>
          <w:p w14:paraId="4880FF5D" w14:textId="77777777" w:rsidR="0019245F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19245F" w:rsidRPr="00573C44">
              <w:rPr>
                <w:sz w:val="24"/>
                <w:szCs w:val="24"/>
              </w:rPr>
              <w:t>Telpu noma</w:t>
            </w:r>
          </w:p>
        </w:tc>
        <w:tc>
          <w:tcPr>
            <w:tcW w:w="1560" w:type="dxa"/>
          </w:tcPr>
          <w:p w14:paraId="17D18162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5B5D43F9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24058A37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039422E5" w14:textId="77777777" w:rsidR="0019245F" w:rsidRPr="00BD41D1" w:rsidRDefault="0019245F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19245F" w:rsidRPr="00903922" w14:paraId="1D495070" w14:textId="77777777" w:rsidTr="00BD41D1">
        <w:trPr>
          <w:trHeight w:val="876"/>
        </w:trPr>
        <w:tc>
          <w:tcPr>
            <w:tcW w:w="3119" w:type="dxa"/>
          </w:tcPr>
          <w:p w14:paraId="01696A38" w14:textId="77777777" w:rsidR="0019245F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19245F" w:rsidRPr="00573C44">
              <w:rPr>
                <w:sz w:val="24"/>
                <w:szCs w:val="24"/>
              </w:rPr>
              <w:t>Pasākuma telpu noformēšana atbilstoši vizuālajai identitātei</w:t>
            </w:r>
          </w:p>
        </w:tc>
        <w:tc>
          <w:tcPr>
            <w:tcW w:w="1560" w:type="dxa"/>
          </w:tcPr>
          <w:p w14:paraId="441C8EA8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99923C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8BC684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4B6AB4" w14:textId="77777777" w:rsidR="0019245F" w:rsidRPr="00BD41D1" w:rsidRDefault="009461C2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800</w:t>
            </w:r>
          </w:p>
        </w:tc>
      </w:tr>
      <w:tr w:rsidR="006A3C4E" w:rsidRPr="00903922" w14:paraId="23B34120" w14:textId="77777777" w:rsidTr="00BD41D1">
        <w:trPr>
          <w:trHeight w:val="605"/>
        </w:trPr>
        <w:tc>
          <w:tcPr>
            <w:tcW w:w="3119" w:type="dxa"/>
          </w:tcPr>
          <w:p w14:paraId="209F9262" w14:textId="77777777" w:rsidR="006A3C4E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6A3C4E" w:rsidRPr="00573C44">
              <w:rPr>
                <w:sz w:val="24"/>
                <w:szCs w:val="24"/>
              </w:rPr>
              <w:t>Tehniskais nodrošinājums</w:t>
            </w:r>
          </w:p>
        </w:tc>
        <w:tc>
          <w:tcPr>
            <w:tcW w:w="1560" w:type="dxa"/>
          </w:tcPr>
          <w:p w14:paraId="24BF8E33" w14:textId="77777777" w:rsidR="006A3C4E" w:rsidRPr="00BD41D1" w:rsidRDefault="006A3C4E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BEF0C6" w14:textId="77777777" w:rsidR="006A3C4E" w:rsidRPr="00BD41D1" w:rsidRDefault="006A3C4E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27C940" w14:textId="77777777" w:rsidR="006A3C4E" w:rsidRPr="00BD41D1" w:rsidRDefault="006A3C4E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0769E" w14:textId="77777777" w:rsidR="006A3C4E" w:rsidRPr="00BD41D1" w:rsidRDefault="006A3C4E" w:rsidP="004537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024A20" w:rsidRPr="00723BBE" w14:paraId="6238B0C1" w14:textId="77777777" w:rsidTr="00BD41D1">
        <w:trPr>
          <w:trHeight w:val="473"/>
        </w:trPr>
        <w:tc>
          <w:tcPr>
            <w:tcW w:w="3119" w:type="dxa"/>
            <w:vAlign w:val="center"/>
          </w:tcPr>
          <w:p w14:paraId="2ED6252B" w14:textId="77777777" w:rsidR="00024A20" w:rsidRPr="00723BBE" w:rsidRDefault="007E2AD0" w:rsidP="003A1093">
            <w:pPr>
              <w:jc w:val="right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I</w:t>
            </w:r>
            <w:r w:rsidR="00723BBE">
              <w:rPr>
                <w:sz w:val="24"/>
                <w:szCs w:val="24"/>
              </w:rPr>
              <w:t>.</w:t>
            </w:r>
            <w:r w:rsidR="00024A20" w:rsidRPr="00723BBE">
              <w:rPr>
                <w:sz w:val="24"/>
                <w:szCs w:val="24"/>
              </w:rPr>
              <w:t xml:space="preserve"> sadaļa kopā</w:t>
            </w:r>
          </w:p>
        </w:tc>
        <w:tc>
          <w:tcPr>
            <w:tcW w:w="1560" w:type="dxa"/>
            <w:vAlign w:val="center"/>
          </w:tcPr>
          <w:p w14:paraId="685CB377" w14:textId="77777777" w:rsidR="00024A20" w:rsidRPr="00BD41D1" w:rsidRDefault="00024A20" w:rsidP="003A10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1D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DC0F" w14:textId="77777777" w:rsidR="00024A20" w:rsidRPr="00BD41D1" w:rsidRDefault="006A3C4E" w:rsidP="003A10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1D1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723BBE" w:rsidRPr="00BD41D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BD41D1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0A4" w14:textId="77777777" w:rsidR="00024A20" w:rsidRPr="00BD41D1" w:rsidRDefault="006A3C4E" w:rsidP="003A10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1D1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723BBE" w:rsidRPr="00BD41D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BD41D1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193" w14:textId="77777777" w:rsidR="00024A20" w:rsidRPr="00BD41D1" w:rsidRDefault="006A3C4E" w:rsidP="003A10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D41D1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723BBE" w:rsidRPr="00BD41D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BD41D1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024A20" w:rsidRPr="00903922" w14:paraId="75953D3B" w14:textId="77777777" w:rsidTr="00BD41D1">
        <w:trPr>
          <w:trHeight w:val="571"/>
        </w:trPr>
        <w:tc>
          <w:tcPr>
            <w:tcW w:w="9498" w:type="dxa"/>
            <w:gridSpan w:val="5"/>
            <w:vAlign w:val="center"/>
          </w:tcPr>
          <w:p w14:paraId="33E1B97A" w14:textId="77777777" w:rsidR="00024A20" w:rsidRPr="004D6571" w:rsidRDefault="007E2AD0" w:rsidP="00024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</w:t>
            </w:r>
            <w:r w:rsidR="00723BBE">
              <w:rPr>
                <w:b/>
                <w:sz w:val="24"/>
                <w:szCs w:val="24"/>
              </w:rPr>
              <w:t>.</w:t>
            </w:r>
            <w:r w:rsidR="00024A20" w:rsidRPr="004D6571">
              <w:rPr>
                <w:b/>
                <w:sz w:val="24"/>
                <w:szCs w:val="24"/>
              </w:rPr>
              <w:t xml:space="preserve"> </w:t>
            </w:r>
            <w:r w:rsidR="00024A20">
              <w:rPr>
                <w:b/>
                <w:sz w:val="24"/>
                <w:szCs w:val="24"/>
              </w:rPr>
              <w:t xml:space="preserve">Latvijas </w:t>
            </w:r>
            <w:proofErr w:type="spellStart"/>
            <w:r w:rsidR="00024A20">
              <w:rPr>
                <w:b/>
                <w:sz w:val="24"/>
                <w:szCs w:val="24"/>
              </w:rPr>
              <w:t>jaunuzņēmumu</w:t>
            </w:r>
            <w:proofErr w:type="spellEnd"/>
            <w:r w:rsidR="00024A20">
              <w:rPr>
                <w:b/>
                <w:sz w:val="24"/>
                <w:szCs w:val="24"/>
              </w:rPr>
              <w:t xml:space="preserve"> ekosistēmas starptautiskās atpazīstamības veicināšana</w:t>
            </w:r>
          </w:p>
        </w:tc>
      </w:tr>
      <w:tr w:rsidR="00024A20" w:rsidRPr="00903922" w14:paraId="1BC77603" w14:textId="77777777" w:rsidTr="00BD41D1">
        <w:tc>
          <w:tcPr>
            <w:tcW w:w="3119" w:type="dxa"/>
          </w:tcPr>
          <w:p w14:paraId="795AFE4F" w14:textId="77777777" w:rsidR="00024A20" w:rsidRPr="00573C44" w:rsidRDefault="00573C44" w:rsidP="0057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24A20" w:rsidRPr="00573C44">
              <w:rPr>
                <w:sz w:val="24"/>
                <w:szCs w:val="24"/>
              </w:rPr>
              <w:t xml:space="preserve">Dalība starptautiskos </w:t>
            </w:r>
            <w:proofErr w:type="spellStart"/>
            <w:r w:rsidR="00024A20" w:rsidRPr="00573C44">
              <w:rPr>
                <w:sz w:val="24"/>
                <w:szCs w:val="24"/>
              </w:rPr>
              <w:t>jaunuzņēmumu</w:t>
            </w:r>
            <w:proofErr w:type="spellEnd"/>
            <w:r w:rsidR="00024A20" w:rsidRPr="00573C44">
              <w:rPr>
                <w:sz w:val="24"/>
                <w:szCs w:val="24"/>
              </w:rPr>
              <w:t xml:space="preserve"> forumos un izstādēs (4 reizes gadā)</w:t>
            </w:r>
            <w:r>
              <w:rPr>
                <w:sz w:val="24"/>
                <w:szCs w:val="24"/>
              </w:rPr>
              <w:t>, t.sk.:</w:t>
            </w:r>
          </w:p>
        </w:tc>
        <w:tc>
          <w:tcPr>
            <w:tcW w:w="1560" w:type="dxa"/>
          </w:tcPr>
          <w:p w14:paraId="32DB22E6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6915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1C05F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DBE3A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</w:tr>
      <w:tr w:rsidR="00024A20" w:rsidRPr="00903922" w14:paraId="64BA15BA" w14:textId="77777777" w:rsidTr="00450C05">
        <w:trPr>
          <w:trHeight w:val="850"/>
        </w:trPr>
        <w:tc>
          <w:tcPr>
            <w:tcW w:w="3119" w:type="dxa"/>
          </w:tcPr>
          <w:p w14:paraId="4E071ABE" w14:textId="77777777" w:rsidR="00024A20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024A20" w:rsidRPr="00573C44">
              <w:rPr>
                <w:sz w:val="24"/>
                <w:szCs w:val="24"/>
              </w:rPr>
              <w:t>Dalības maksas nodrošināšana (līdz 4 personām foruma ietvaros)</w:t>
            </w:r>
          </w:p>
        </w:tc>
        <w:tc>
          <w:tcPr>
            <w:tcW w:w="1560" w:type="dxa"/>
          </w:tcPr>
          <w:p w14:paraId="0199DA1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723BBE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064F9F5D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723BBE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37A15674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4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437E70CC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4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7A39E627" w14:textId="77777777" w:rsidTr="00450C05">
        <w:trPr>
          <w:trHeight w:val="624"/>
        </w:trPr>
        <w:tc>
          <w:tcPr>
            <w:tcW w:w="3119" w:type="dxa"/>
          </w:tcPr>
          <w:p w14:paraId="51E075AF" w14:textId="77777777" w:rsidR="00024A20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24A20" w:rsidRPr="00573C44">
              <w:rPr>
                <w:sz w:val="24"/>
                <w:szCs w:val="24"/>
              </w:rPr>
              <w:t>Līdzfinansējums stenda nodrošināšanai</w:t>
            </w:r>
          </w:p>
        </w:tc>
        <w:tc>
          <w:tcPr>
            <w:tcW w:w="1560" w:type="dxa"/>
          </w:tcPr>
          <w:p w14:paraId="2B0F90BE" w14:textId="4674F052" w:rsidR="00024A20" w:rsidRPr="00BD41D1" w:rsidRDefault="00E057AB" w:rsidP="0002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0F309E85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6</w:t>
            </w:r>
            <w:r w:rsidR="00BE48E5" w:rsidRPr="00BD41D1">
              <w:rPr>
                <w:sz w:val="24"/>
                <w:szCs w:val="24"/>
              </w:rPr>
              <w:t>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573E1175" w14:textId="661A11EA" w:rsidR="00024A20" w:rsidRPr="00BD41D1" w:rsidRDefault="00E057AB" w:rsidP="0002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33097BD" w14:textId="35ED311A" w:rsidR="00024A20" w:rsidRPr="00BD41D1" w:rsidRDefault="00E057AB" w:rsidP="0002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26E6054C" w14:textId="77777777" w:rsidTr="00450C05">
        <w:trPr>
          <w:trHeight w:val="624"/>
        </w:trPr>
        <w:tc>
          <w:tcPr>
            <w:tcW w:w="3119" w:type="dxa"/>
          </w:tcPr>
          <w:p w14:paraId="1A3F64BA" w14:textId="77777777" w:rsidR="00024A20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024A20" w:rsidRPr="00573C44">
              <w:rPr>
                <w:sz w:val="24"/>
                <w:szCs w:val="24"/>
              </w:rPr>
              <w:t>Vizuālās identitātes materiālu izgatavošana</w:t>
            </w:r>
          </w:p>
        </w:tc>
        <w:tc>
          <w:tcPr>
            <w:tcW w:w="1560" w:type="dxa"/>
          </w:tcPr>
          <w:p w14:paraId="0D07F609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05766F2C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2B938B6E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5658C763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1871DBDC" w14:textId="77777777" w:rsidTr="00450C05">
        <w:trPr>
          <w:trHeight w:val="850"/>
        </w:trPr>
        <w:tc>
          <w:tcPr>
            <w:tcW w:w="3119" w:type="dxa"/>
          </w:tcPr>
          <w:p w14:paraId="6165F067" w14:textId="77777777" w:rsidR="00024A20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proofErr w:type="spellStart"/>
            <w:r w:rsidR="00024A20" w:rsidRPr="00573C44">
              <w:rPr>
                <w:sz w:val="24"/>
                <w:szCs w:val="24"/>
              </w:rPr>
              <w:t>Kontaktbiržu</w:t>
            </w:r>
            <w:proofErr w:type="spellEnd"/>
            <w:r w:rsidR="00024A20" w:rsidRPr="00573C44">
              <w:rPr>
                <w:sz w:val="24"/>
                <w:szCs w:val="24"/>
              </w:rPr>
              <w:t xml:space="preserve"> organizēšanas izmaksu līdzfinansējums</w:t>
            </w:r>
          </w:p>
        </w:tc>
        <w:tc>
          <w:tcPr>
            <w:tcW w:w="1560" w:type="dxa"/>
          </w:tcPr>
          <w:p w14:paraId="1EC47750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3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7221EE0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6</w:t>
            </w:r>
            <w:r w:rsidR="00BE48E5" w:rsidRPr="00BD41D1">
              <w:rPr>
                <w:sz w:val="24"/>
                <w:szCs w:val="24"/>
              </w:rPr>
              <w:t> </w:t>
            </w:r>
            <w:r w:rsidR="006A3C4E" w:rsidRPr="00BD41D1">
              <w:rPr>
                <w:sz w:val="24"/>
                <w:szCs w:val="24"/>
              </w:rPr>
              <w:t>5</w:t>
            </w:r>
            <w:r w:rsidRPr="00BD41D1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AB4BA8A" w14:textId="6D043FD0" w:rsidR="00024A20" w:rsidRPr="00BD41D1" w:rsidRDefault="00E057AB" w:rsidP="0002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4A20" w:rsidRPr="00BD41D1">
              <w:rPr>
                <w:sz w:val="24"/>
                <w:szCs w:val="24"/>
              </w:rPr>
              <w:t> 000</w:t>
            </w:r>
          </w:p>
        </w:tc>
        <w:tc>
          <w:tcPr>
            <w:tcW w:w="1559" w:type="dxa"/>
          </w:tcPr>
          <w:p w14:paraId="226504B2" w14:textId="43F78C62" w:rsidR="00024A20" w:rsidRPr="00BD41D1" w:rsidRDefault="00E057AB" w:rsidP="0002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48E5" w:rsidRPr="00BD41D1">
              <w:rPr>
                <w:sz w:val="24"/>
                <w:szCs w:val="24"/>
              </w:rPr>
              <w:t>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775B4FAB" w14:textId="77777777" w:rsidTr="00450C05">
        <w:trPr>
          <w:trHeight w:val="624"/>
        </w:trPr>
        <w:tc>
          <w:tcPr>
            <w:tcW w:w="3119" w:type="dxa"/>
          </w:tcPr>
          <w:p w14:paraId="630C4D6D" w14:textId="77777777" w:rsidR="00024A20" w:rsidRPr="00573C44" w:rsidRDefault="00573C44" w:rsidP="00573C44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="00024A20" w:rsidRPr="00573C44">
              <w:rPr>
                <w:sz w:val="24"/>
                <w:szCs w:val="24"/>
              </w:rPr>
              <w:t>Komandējuma izmaksu segšana</w:t>
            </w:r>
          </w:p>
        </w:tc>
        <w:tc>
          <w:tcPr>
            <w:tcW w:w="1560" w:type="dxa"/>
          </w:tcPr>
          <w:p w14:paraId="6A034BE0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B82C531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4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2D3A319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C24B5B3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6C0B7691" w14:textId="77777777" w:rsidTr="00BD41D1">
        <w:tc>
          <w:tcPr>
            <w:tcW w:w="3119" w:type="dxa"/>
          </w:tcPr>
          <w:p w14:paraId="050C5A70" w14:textId="77777777" w:rsidR="00024A20" w:rsidRPr="00573C44" w:rsidRDefault="00723BBE" w:rsidP="0057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4A20" w:rsidRPr="00573C44">
              <w:rPr>
                <w:sz w:val="24"/>
                <w:szCs w:val="24"/>
              </w:rPr>
              <w:t xml:space="preserve">Dalība vietējos </w:t>
            </w:r>
            <w:proofErr w:type="spellStart"/>
            <w:r w:rsidR="00024A20" w:rsidRPr="00573C44">
              <w:rPr>
                <w:sz w:val="24"/>
                <w:szCs w:val="24"/>
              </w:rPr>
              <w:t>jaunuzņēmumu</w:t>
            </w:r>
            <w:proofErr w:type="spellEnd"/>
            <w:r w:rsidR="00024A20" w:rsidRPr="00573C44">
              <w:rPr>
                <w:sz w:val="24"/>
                <w:szCs w:val="24"/>
              </w:rPr>
              <w:t xml:space="preserve"> forumos un izstādēs, kuros nodrošināta starptautisku investoru un mediju klātbūtne (2 reizes gadā)</w:t>
            </w:r>
            <w:r>
              <w:rPr>
                <w:sz w:val="24"/>
                <w:szCs w:val="24"/>
              </w:rPr>
              <w:t xml:space="preserve">, t.sk.: </w:t>
            </w:r>
          </w:p>
        </w:tc>
        <w:tc>
          <w:tcPr>
            <w:tcW w:w="1560" w:type="dxa"/>
          </w:tcPr>
          <w:p w14:paraId="45F620AD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06A36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75988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28DEC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</w:tr>
      <w:tr w:rsidR="00024A20" w:rsidRPr="00903922" w14:paraId="0512057C" w14:textId="77777777" w:rsidTr="00450C05">
        <w:trPr>
          <w:trHeight w:val="850"/>
        </w:trPr>
        <w:tc>
          <w:tcPr>
            <w:tcW w:w="3119" w:type="dxa"/>
          </w:tcPr>
          <w:p w14:paraId="0ED07EBB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024A20" w:rsidRPr="00573C44">
              <w:rPr>
                <w:sz w:val="24"/>
                <w:szCs w:val="24"/>
              </w:rPr>
              <w:t>Dalības maksas nodrošināšana (līdz 4 personām foruma ietvaros)</w:t>
            </w:r>
          </w:p>
        </w:tc>
        <w:tc>
          <w:tcPr>
            <w:tcW w:w="1560" w:type="dxa"/>
          </w:tcPr>
          <w:p w14:paraId="6F9A8EB1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17611670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02A67D2A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481C69C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3F912D07" w14:textId="77777777" w:rsidTr="00450C05">
        <w:trPr>
          <w:trHeight w:val="624"/>
        </w:trPr>
        <w:tc>
          <w:tcPr>
            <w:tcW w:w="3119" w:type="dxa"/>
          </w:tcPr>
          <w:p w14:paraId="1F690D89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024A20" w:rsidRPr="00573C44">
              <w:rPr>
                <w:sz w:val="24"/>
                <w:szCs w:val="24"/>
              </w:rPr>
              <w:t>Līdzfinansējums stenda nodrošināšanai</w:t>
            </w:r>
          </w:p>
        </w:tc>
        <w:tc>
          <w:tcPr>
            <w:tcW w:w="1560" w:type="dxa"/>
          </w:tcPr>
          <w:p w14:paraId="1C39100C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4295694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4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50EB4AC6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6DA0740E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6E75C8C4" w14:textId="77777777" w:rsidTr="00450C05">
        <w:trPr>
          <w:trHeight w:val="624"/>
        </w:trPr>
        <w:tc>
          <w:tcPr>
            <w:tcW w:w="3119" w:type="dxa"/>
          </w:tcPr>
          <w:p w14:paraId="3F794DC5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024A20" w:rsidRPr="00573C44">
              <w:rPr>
                <w:sz w:val="24"/>
                <w:szCs w:val="24"/>
              </w:rPr>
              <w:t>Vizuālās identitātes materiālu izgatavošana</w:t>
            </w:r>
          </w:p>
        </w:tc>
        <w:tc>
          <w:tcPr>
            <w:tcW w:w="1560" w:type="dxa"/>
          </w:tcPr>
          <w:p w14:paraId="2BA94B7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8C015D4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1C122F73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0B3028F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5F72859F" w14:textId="77777777" w:rsidTr="00450C05">
        <w:trPr>
          <w:trHeight w:val="850"/>
        </w:trPr>
        <w:tc>
          <w:tcPr>
            <w:tcW w:w="3119" w:type="dxa"/>
          </w:tcPr>
          <w:p w14:paraId="37A3F679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024A20" w:rsidRPr="00573C44">
              <w:rPr>
                <w:sz w:val="24"/>
                <w:szCs w:val="24"/>
              </w:rPr>
              <w:t xml:space="preserve"> Starptautisko ekspertu piesaiste (t.sk. ceļa un transporta</w:t>
            </w:r>
            <w:r w:rsidR="005C2A60">
              <w:rPr>
                <w:sz w:val="24"/>
                <w:szCs w:val="24"/>
              </w:rPr>
              <w:t xml:space="preserve"> izdevumi</w:t>
            </w:r>
            <w:r w:rsidR="00024A20" w:rsidRPr="00573C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8335B4C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542363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4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6825EFDB" w14:textId="77777777" w:rsidR="00024A20" w:rsidRPr="00BD41D1" w:rsidRDefault="00BE48E5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10 000</w:t>
            </w:r>
          </w:p>
        </w:tc>
        <w:tc>
          <w:tcPr>
            <w:tcW w:w="1559" w:type="dxa"/>
          </w:tcPr>
          <w:p w14:paraId="126FA0A5" w14:textId="77777777" w:rsidR="00024A20" w:rsidRPr="00BD41D1" w:rsidRDefault="00723BBE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10 </w:t>
            </w:r>
            <w:r w:rsidR="00024A20"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4D159780" w14:textId="77777777" w:rsidTr="00450C05">
        <w:trPr>
          <w:trHeight w:val="907"/>
        </w:trPr>
        <w:tc>
          <w:tcPr>
            <w:tcW w:w="3119" w:type="dxa"/>
          </w:tcPr>
          <w:p w14:paraId="477D20FE" w14:textId="28B306F1" w:rsidR="00024A20" w:rsidRPr="00573C44" w:rsidRDefault="00723BBE" w:rsidP="0057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E2AD0" w:rsidRPr="00573C44">
              <w:rPr>
                <w:sz w:val="24"/>
                <w:szCs w:val="24"/>
              </w:rPr>
              <w:t>Satura nodrošināšana tīmekļa vietnes uzturēšanai (ārpakalpojums)</w:t>
            </w:r>
            <w:r>
              <w:rPr>
                <w:sz w:val="24"/>
                <w:szCs w:val="24"/>
              </w:rPr>
              <w:t>, t.sk.</w:t>
            </w:r>
            <w:r w:rsidR="002F7DF1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26679042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6019A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851AD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246DE" w14:textId="77777777" w:rsidR="00024A20" w:rsidRPr="00BD41D1" w:rsidRDefault="00024A20" w:rsidP="00024A20">
            <w:pPr>
              <w:jc w:val="center"/>
              <w:rPr>
                <w:sz w:val="24"/>
                <w:szCs w:val="24"/>
              </w:rPr>
            </w:pPr>
          </w:p>
        </w:tc>
      </w:tr>
      <w:tr w:rsidR="00024A20" w:rsidRPr="00903922" w14:paraId="7AEEA728" w14:textId="77777777" w:rsidTr="00450C05">
        <w:trPr>
          <w:trHeight w:val="624"/>
        </w:trPr>
        <w:tc>
          <w:tcPr>
            <w:tcW w:w="3119" w:type="dxa"/>
          </w:tcPr>
          <w:p w14:paraId="5061F612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7E2AD0" w:rsidRPr="00573C44">
              <w:rPr>
                <w:sz w:val="24"/>
                <w:szCs w:val="24"/>
              </w:rPr>
              <w:t xml:space="preserve"> Redakcionālie pakalpojumi</w:t>
            </w:r>
          </w:p>
        </w:tc>
        <w:tc>
          <w:tcPr>
            <w:tcW w:w="1560" w:type="dxa"/>
          </w:tcPr>
          <w:p w14:paraId="5929F1F2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33AFD9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6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0EEDF6FF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9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5A293BF9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9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36CC547C" w14:textId="77777777" w:rsidTr="00450C05">
        <w:trPr>
          <w:trHeight w:val="850"/>
        </w:trPr>
        <w:tc>
          <w:tcPr>
            <w:tcW w:w="3119" w:type="dxa"/>
          </w:tcPr>
          <w:p w14:paraId="308F925B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7E2AD0" w:rsidRPr="00573C44">
              <w:rPr>
                <w:sz w:val="24"/>
                <w:szCs w:val="24"/>
              </w:rPr>
              <w:t xml:space="preserve"> Platformas tehniskā uzturēšana + </w:t>
            </w:r>
            <w:proofErr w:type="spellStart"/>
            <w:r w:rsidR="007E2AD0" w:rsidRPr="00573C44">
              <w:rPr>
                <w:sz w:val="24"/>
                <w:szCs w:val="24"/>
              </w:rPr>
              <w:t>hostings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2AD0" w:rsidRPr="00573C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="007E2AD0" w:rsidRPr="00573C44">
              <w:rPr>
                <w:sz w:val="24"/>
                <w:szCs w:val="24"/>
              </w:rPr>
              <w:t>datu bāzes izmantošana</w:t>
            </w:r>
          </w:p>
        </w:tc>
        <w:tc>
          <w:tcPr>
            <w:tcW w:w="1560" w:type="dxa"/>
          </w:tcPr>
          <w:p w14:paraId="0EEE8B66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666F77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24CF16E7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37AE5A56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8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24A20" w:rsidRPr="00903922" w14:paraId="642D7A76" w14:textId="77777777" w:rsidTr="00450C05">
        <w:trPr>
          <w:trHeight w:val="850"/>
        </w:trPr>
        <w:tc>
          <w:tcPr>
            <w:tcW w:w="3119" w:type="dxa"/>
          </w:tcPr>
          <w:p w14:paraId="57D1D836" w14:textId="77777777" w:rsidR="00024A20" w:rsidRPr="00573C44" w:rsidRDefault="00723BBE" w:rsidP="00723BB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7E2AD0" w:rsidRPr="00573C44">
              <w:rPr>
                <w:sz w:val="24"/>
                <w:szCs w:val="24"/>
              </w:rPr>
              <w:t xml:space="preserve">Mārketinga izdevumi (sociālo tīklu reklāmas, prezentācijas, </w:t>
            </w:r>
            <w:proofErr w:type="spellStart"/>
            <w:r w:rsidR="007E2AD0" w:rsidRPr="00573C44">
              <w:rPr>
                <w:sz w:val="24"/>
                <w:szCs w:val="24"/>
              </w:rPr>
              <w:t>baneri</w:t>
            </w:r>
            <w:proofErr w:type="spellEnd"/>
            <w:r w:rsidR="007E2AD0" w:rsidRPr="00573C4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8606E2E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6F9708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5201C9D9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29A96FA9" w14:textId="77777777" w:rsidR="00024A20" w:rsidRPr="00BD41D1" w:rsidRDefault="007E2AD0" w:rsidP="00024A20">
            <w:pPr>
              <w:jc w:val="center"/>
              <w:rPr>
                <w:sz w:val="24"/>
                <w:szCs w:val="24"/>
              </w:rPr>
            </w:pPr>
            <w:r w:rsidRPr="00BD41D1">
              <w:rPr>
                <w:sz w:val="24"/>
                <w:szCs w:val="24"/>
              </w:rPr>
              <w:t>2</w:t>
            </w:r>
            <w:r w:rsidR="00BE48E5" w:rsidRPr="00BD41D1">
              <w:rPr>
                <w:sz w:val="24"/>
                <w:szCs w:val="24"/>
              </w:rPr>
              <w:t> </w:t>
            </w:r>
            <w:r w:rsidRPr="00BD41D1">
              <w:rPr>
                <w:sz w:val="24"/>
                <w:szCs w:val="24"/>
              </w:rPr>
              <w:t>000</w:t>
            </w:r>
          </w:p>
        </w:tc>
      </w:tr>
      <w:tr w:rsidR="000E50A0" w:rsidRPr="00723BBE" w14:paraId="49944301" w14:textId="77777777" w:rsidTr="002F7DF1">
        <w:trPr>
          <w:trHeight w:val="454"/>
        </w:trPr>
        <w:tc>
          <w:tcPr>
            <w:tcW w:w="3119" w:type="dxa"/>
            <w:vAlign w:val="center"/>
          </w:tcPr>
          <w:p w14:paraId="4B37C177" w14:textId="77777777" w:rsidR="000E50A0" w:rsidRPr="00450C05" w:rsidRDefault="000E50A0" w:rsidP="002F7DF1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II</w:t>
            </w:r>
            <w:r w:rsidR="00723BBE" w:rsidRPr="00450C05">
              <w:rPr>
                <w:sz w:val="24"/>
                <w:szCs w:val="24"/>
              </w:rPr>
              <w:t>.</w:t>
            </w:r>
            <w:r w:rsidRPr="00450C05">
              <w:rPr>
                <w:sz w:val="24"/>
                <w:szCs w:val="24"/>
              </w:rPr>
              <w:t xml:space="preserve"> sadaļa kopā</w:t>
            </w:r>
          </w:p>
        </w:tc>
        <w:tc>
          <w:tcPr>
            <w:tcW w:w="1560" w:type="dxa"/>
            <w:vAlign w:val="center"/>
          </w:tcPr>
          <w:p w14:paraId="3505C2DB" w14:textId="77777777" w:rsidR="000E50A0" w:rsidRPr="00450C05" w:rsidRDefault="000E50A0" w:rsidP="002F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11101E" w14:textId="77777777" w:rsidR="000E50A0" w:rsidRPr="00450C05" w:rsidRDefault="00BE48E5" w:rsidP="002F7DF1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45 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14:paraId="5BE3BF03" w14:textId="60BCC996" w:rsidR="005C2A60" w:rsidRPr="00450C05" w:rsidRDefault="00BE48E5" w:rsidP="002F7DF1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71</w:t>
            </w:r>
            <w:r w:rsidR="005C2A60" w:rsidRPr="00450C05">
              <w:rPr>
                <w:sz w:val="24"/>
                <w:szCs w:val="24"/>
              </w:rPr>
              <w:t>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14:paraId="32B0F42D" w14:textId="27AADBBE" w:rsidR="005C2A60" w:rsidRPr="00450C05" w:rsidRDefault="00BE48E5" w:rsidP="002F7DF1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71</w:t>
            </w:r>
            <w:r w:rsidR="005C2A60" w:rsidRPr="00450C05">
              <w:rPr>
                <w:sz w:val="24"/>
                <w:szCs w:val="24"/>
              </w:rPr>
              <w:t>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</w:tr>
      <w:tr w:rsidR="000E50A0" w:rsidRPr="00723BBE" w14:paraId="167EE29D" w14:textId="77777777" w:rsidTr="00BD41D1">
        <w:trPr>
          <w:trHeight w:val="441"/>
        </w:trPr>
        <w:tc>
          <w:tcPr>
            <w:tcW w:w="9498" w:type="dxa"/>
            <w:gridSpan w:val="5"/>
            <w:vAlign w:val="center"/>
          </w:tcPr>
          <w:p w14:paraId="57DB6357" w14:textId="77777777" w:rsidR="000E50A0" w:rsidRPr="00450C05" w:rsidRDefault="000E50A0" w:rsidP="00723BBE">
            <w:pPr>
              <w:jc w:val="center"/>
              <w:rPr>
                <w:b/>
                <w:sz w:val="24"/>
                <w:szCs w:val="24"/>
              </w:rPr>
            </w:pPr>
            <w:r w:rsidRPr="00450C05">
              <w:rPr>
                <w:b/>
                <w:sz w:val="24"/>
                <w:szCs w:val="24"/>
              </w:rPr>
              <w:lastRenderedPageBreak/>
              <w:t>III</w:t>
            </w:r>
            <w:r w:rsidR="00723BBE" w:rsidRPr="00450C05">
              <w:rPr>
                <w:b/>
                <w:sz w:val="24"/>
                <w:szCs w:val="24"/>
              </w:rPr>
              <w:t>.</w:t>
            </w:r>
            <w:r w:rsidRPr="00450C05">
              <w:rPr>
                <w:b/>
                <w:sz w:val="24"/>
                <w:szCs w:val="24"/>
              </w:rPr>
              <w:t xml:space="preserve"> Kapacitātes stiprināšana</w:t>
            </w:r>
          </w:p>
        </w:tc>
      </w:tr>
      <w:tr w:rsidR="000E50A0" w:rsidRPr="00903922" w14:paraId="2CC2CE37" w14:textId="77777777" w:rsidTr="00BD41D1">
        <w:trPr>
          <w:trHeight w:val="670"/>
        </w:trPr>
        <w:tc>
          <w:tcPr>
            <w:tcW w:w="3119" w:type="dxa"/>
          </w:tcPr>
          <w:p w14:paraId="1CC86AFE" w14:textId="77777777" w:rsidR="000E50A0" w:rsidRPr="00450C05" w:rsidRDefault="000E50A0" w:rsidP="00573C44">
            <w:pPr>
              <w:ind w:left="-38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Projekta vadītāja atalgojums (ārpakalpojums)</w:t>
            </w:r>
          </w:p>
        </w:tc>
        <w:tc>
          <w:tcPr>
            <w:tcW w:w="1560" w:type="dxa"/>
          </w:tcPr>
          <w:p w14:paraId="4FBD5077" w14:textId="77777777" w:rsidR="000E50A0" w:rsidRPr="00450C05" w:rsidRDefault="000E50A0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C4B5EE" w14:textId="77777777" w:rsidR="000E50A0" w:rsidRPr="00450C05" w:rsidRDefault="000E50A0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8</w:t>
            </w:r>
            <w:r w:rsidR="00BE48E5" w:rsidRPr="00450C05">
              <w:rPr>
                <w:sz w:val="24"/>
                <w:szCs w:val="24"/>
              </w:rPr>
              <w:t> </w:t>
            </w:r>
            <w:r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118436FE" w14:textId="77777777" w:rsidR="000E50A0" w:rsidRPr="00450C05" w:rsidRDefault="00BE48E5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24 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14:paraId="183E6559" w14:textId="77777777" w:rsidR="000E50A0" w:rsidRPr="00450C05" w:rsidRDefault="00BE48E5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24 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</w:tr>
      <w:tr w:rsidR="000E50A0" w:rsidRPr="00903922" w14:paraId="4A28DE77" w14:textId="77777777" w:rsidTr="00BD41D1">
        <w:trPr>
          <w:trHeight w:val="506"/>
        </w:trPr>
        <w:tc>
          <w:tcPr>
            <w:tcW w:w="3119" w:type="dxa"/>
            <w:vAlign w:val="center"/>
          </w:tcPr>
          <w:p w14:paraId="486DE760" w14:textId="77777777" w:rsidR="000E50A0" w:rsidRPr="00450C05" w:rsidRDefault="000E50A0" w:rsidP="000E50A0">
            <w:pPr>
              <w:jc w:val="right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I</w:t>
            </w:r>
            <w:r w:rsidR="00723BBE" w:rsidRPr="00450C05">
              <w:rPr>
                <w:sz w:val="24"/>
                <w:szCs w:val="24"/>
              </w:rPr>
              <w:t xml:space="preserve">II </w:t>
            </w:r>
            <w:r w:rsidRPr="00450C05">
              <w:rPr>
                <w:sz w:val="24"/>
                <w:szCs w:val="24"/>
              </w:rPr>
              <w:t>sadaļa kopā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22E15" w14:textId="77777777" w:rsidR="000E50A0" w:rsidRPr="00450C05" w:rsidRDefault="000E50A0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EBE29" w14:textId="77777777" w:rsidR="000E50A0" w:rsidRPr="00450C05" w:rsidRDefault="000E50A0" w:rsidP="00723BBE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8</w:t>
            </w:r>
            <w:r w:rsidR="00BE48E5" w:rsidRPr="00450C05">
              <w:rPr>
                <w:sz w:val="24"/>
                <w:szCs w:val="24"/>
              </w:rPr>
              <w:t> </w:t>
            </w:r>
            <w:r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1FF43" w14:textId="77777777" w:rsidR="000E50A0" w:rsidRPr="00450C05" w:rsidRDefault="00BE48E5" w:rsidP="00723BBE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24 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A9B6A" w14:textId="77777777" w:rsidR="000E50A0" w:rsidRPr="00450C05" w:rsidRDefault="00BE48E5" w:rsidP="00723BBE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24 </w:t>
            </w:r>
            <w:r w:rsidR="000E50A0" w:rsidRPr="00450C05">
              <w:rPr>
                <w:sz w:val="24"/>
                <w:szCs w:val="24"/>
              </w:rPr>
              <w:t>000</w:t>
            </w:r>
          </w:p>
        </w:tc>
      </w:tr>
      <w:tr w:rsidR="000E50A0" w:rsidRPr="00903922" w14:paraId="6B014E7F" w14:textId="77777777" w:rsidTr="00BD41D1">
        <w:trPr>
          <w:trHeight w:val="428"/>
        </w:trPr>
        <w:tc>
          <w:tcPr>
            <w:tcW w:w="3119" w:type="dxa"/>
            <w:vAlign w:val="center"/>
          </w:tcPr>
          <w:p w14:paraId="1CEB5479" w14:textId="77777777" w:rsidR="000E50A0" w:rsidRPr="00450C05" w:rsidRDefault="000E50A0" w:rsidP="000E50A0">
            <w:pPr>
              <w:jc w:val="right"/>
              <w:rPr>
                <w:b/>
                <w:sz w:val="24"/>
                <w:szCs w:val="24"/>
              </w:rPr>
            </w:pPr>
            <w:r w:rsidRPr="00450C05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560" w:type="dxa"/>
            <w:shd w:val="clear" w:color="auto" w:fill="auto"/>
          </w:tcPr>
          <w:p w14:paraId="0B146640" w14:textId="77777777" w:rsidR="000E50A0" w:rsidRPr="00450C05" w:rsidRDefault="000E50A0" w:rsidP="000E50A0">
            <w:pPr>
              <w:jc w:val="center"/>
              <w:rPr>
                <w:sz w:val="24"/>
                <w:szCs w:val="24"/>
              </w:rPr>
            </w:pPr>
            <w:r w:rsidRPr="00450C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352E2" w14:textId="77777777" w:rsidR="000E50A0" w:rsidRPr="00450C05" w:rsidRDefault="00BE48E5" w:rsidP="000E50A0">
            <w:pPr>
              <w:jc w:val="center"/>
              <w:rPr>
                <w:b/>
                <w:sz w:val="24"/>
                <w:szCs w:val="24"/>
              </w:rPr>
            </w:pPr>
            <w:r w:rsidRPr="00450C05">
              <w:rPr>
                <w:b/>
                <w:sz w:val="24"/>
                <w:szCs w:val="24"/>
              </w:rPr>
              <w:t>58 </w:t>
            </w:r>
            <w:r w:rsidR="000E50A0" w:rsidRPr="00450C0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84572" w14:textId="00A707D3" w:rsidR="0029360C" w:rsidRPr="00450C05" w:rsidRDefault="00BE48E5" w:rsidP="00E057AB">
            <w:pPr>
              <w:jc w:val="center"/>
              <w:rPr>
                <w:b/>
                <w:sz w:val="24"/>
                <w:szCs w:val="24"/>
              </w:rPr>
            </w:pPr>
            <w:r w:rsidRPr="00450C05">
              <w:rPr>
                <w:b/>
                <w:sz w:val="24"/>
                <w:szCs w:val="24"/>
              </w:rPr>
              <w:t>104</w:t>
            </w:r>
            <w:r w:rsidR="0029360C" w:rsidRPr="00450C05">
              <w:rPr>
                <w:b/>
                <w:sz w:val="24"/>
                <w:szCs w:val="24"/>
              </w:rPr>
              <w:t> </w:t>
            </w:r>
            <w:r w:rsidR="000E50A0" w:rsidRPr="00450C0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0F5C4" w14:textId="17F80B93" w:rsidR="0029360C" w:rsidRPr="00450C05" w:rsidRDefault="00BE48E5" w:rsidP="00E057AB">
            <w:pPr>
              <w:jc w:val="center"/>
              <w:rPr>
                <w:b/>
                <w:sz w:val="24"/>
                <w:szCs w:val="24"/>
              </w:rPr>
            </w:pPr>
            <w:r w:rsidRPr="00450C05">
              <w:rPr>
                <w:b/>
                <w:sz w:val="24"/>
                <w:szCs w:val="24"/>
              </w:rPr>
              <w:t>104</w:t>
            </w:r>
            <w:r w:rsidR="0029360C" w:rsidRPr="00450C05">
              <w:rPr>
                <w:b/>
                <w:sz w:val="24"/>
                <w:szCs w:val="24"/>
              </w:rPr>
              <w:t> </w:t>
            </w:r>
            <w:r w:rsidR="000E50A0" w:rsidRPr="00450C05">
              <w:rPr>
                <w:b/>
                <w:sz w:val="24"/>
                <w:szCs w:val="24"/>
              </w:rPr>
              <w:t>000</w:t>
            </w:r>
          </w:p>
        </w:tc>
      </w:tr>
    </w:tbl>
    <w:p w14:paraId="2C2D465D" w14:textId="77777777" w:rsidR="00270E2E" w:rsidRPr="00723BBE" w:rsidRDefault="00270E2E" w:rsidP="00723BBE">
      <w:pPr>
        <w:spacing w:after="0" w:line="240" w:lineRule="auto"/>
        <w:rPr>
          <w:rFonts w:ascii="Times New Roman" w:hAnsi="Times New Roman" w:cs="Times New Roman"/>
        </w:rPr>
      </w:pPr>
    </w:p>
    <w:p w14:paraId="5FF12ABC" w14:textId="77777777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42015D0B" w14:textId="77777777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495B344E" w14:textId="5D6E1FE3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>Ministru prezidenta biedr</w:t>
      </w:r>
      <w:r w:rsidR="009C0D94">
        <w:rPr>
          <w:rFonts w:ascii="Times New Roman" w:hAnsi="Times New Roman" w:cs="Times New Roman"/>
          <w:sz w:val="24"/>
          <w:szCs w:val="24"/>
        </w:rPr>
        <w:t>s</w:t>
      </w:r>
      <w:r w:rsidRPr="00723BBE">
        <w:rPr>
          <w:rFonts w:ascii="Times New Roman" w:hAnsi="Times New Roman" w:cs="Times New Roman"/>
          <w:sz w:val="24"/>
          <w:szCs w:val="24"/>
        </w:rPr>
        <w:t>,</w:t>
      </w:r>
    </w:p>
    <w:p w14:paraId="200ADFD0" w14:textId="29D9FFD9" w:rsidR="009C0D94" w:rsidRPr="00723BBE" w:rsidRDefault="009C0D94" w:rsidP="009C0D94">
      <w:pPr>
        <w:tabs>
          <w:tab w:val="left" w:pos="7797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3BBE" w:rsidRPr="00723BBE">
        <w:rPr>
          <w:rFonts w:ascii="Times New Roman" w:hAnsi="Times New Roman" w:cs="Times New Roman"/>
          <w:sz w:val="24"/>
          <w:szCs w:val="24"/>
        </w:rPr>
        <w:t>konomikas ministr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AF26ED9" w14:textId="43F497E8" w:rsidR="00723BBE" w:rsidRPr="00723BBE" w:rsidRDefault="00723BBE" w:rsidP="00BE48E5">
      <w:pPr>
        <w:tabs>
          <w:tab w:val="left" w:pos="7797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723B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0D94">
        <w:rPr>
          <w:rFonts w:ascii="Times New Roman" w:hAnsi="Times New Roman" w:cs="Times New Roman"/>
          <w:sz w:val="24"/>
          <w:szCs w:val="24"/>
        </w:rPr>
        <w:t>A.Ašeradens</w:t>
      </w:r>
      <w:proofErr w:type="spellEnd"/>
    </w:p>
    <w:p w14:paraId="519364DB" w14:textId="77777777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1E910039" w14:textId="77777777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69434045" w14:textId="0C08E231" w:rsidR="009C0D94" w:rsidRPr="00E02A16" w:rsidRDefault="00E02A16" w:rsidP="009C0D9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16">
        <w:rPr>
          <w:rFonts w:ascii="Times New Roman" w:hAnsi="Times New Roman" w:cs="Times New Roman"/>
          <w:sz w:val="24"/>
          <w:szCs w:val="24"/>
        </w:rPr>
        <w:t>Vīza: Valsts sekretār</w:t>
      </w:r>
      <w:r w:rsidR="009C0D94">
        <w:rPr>
          <w:rFonts w:ascii="Times New Roman" w:hAnsi="Times New Roman" w:cs="Times New Roman"/>
          <w:sz w:val="24"/>
          <w:szCs w:val="24"/>
        </w:rPr>
        <w:t>s</w:t>
      </w:r>
    </w:p>
    <w:p w14:paraId="540588F5" w14:textId="0DC64CE2" w:rsidR="00E02A16" w:rsidRPr="00E02A16" w:rsidRDefault="00E02A16" w:rsidP="00E02A16">
      <w:pPr>
        <w:tabs>
          <w:tab w:val="right" w:pos="9639"/>
        </w:tabs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E02A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0D94">
        <w:rPr>
          <w:rFonts w:ascii="Times New Roman" w:hAnsi="Times New Roman" w:cs="Times New Roman"/>
          <w:sz w:val="24"/>
          <w:szCs w:val="24"/>
        </w:rPr>
        <w:t>J</w:t>
      </w:r>
      <w:r w:rsidRPr="00E02A16">
        <w:rPr>
          <w:rFonts w:ascii="Times New Roman" w:hAnsi="Times New Roman" w:cs="Times New Roman"/>
          <w:sz w:val="24"/>
          <w:szCs w:val="24"/>
        </w:rPr>
        <w:t>.</w:t>
      </w:r>
      <w:r w:rsidR="009C0D94">
        <w:rPr>
          <w:rFonts w:ascii="Times New Roman" w:hAnsi="Times New Roman" w:cs="Times New Roman"/>
          <w:sz w:val="24"/>
          <w:szCs w:val="24"/>
        </w:rPr>
        <w:t>Stinka</w:t>
      </w:r>
      <w:proofErr w:type="spellEnd"/>
    </w:p>
    <w:p w14:paraId="23E35AD3" w14:textId="77777777" w:rsid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64201C07" w14:textId="77777777" w:rsid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3EE02E68" w14:textId="77777777" w:rsidR="00723BBE" w:rsidRPr="00723BBE" w:rsidRDefault="00723BBE" w:rsidP="00723BBE">
      <w:pPr>
        <w:spacing w:after="0" w:line="240" w:lineRule="auto"/>
        <w:rPr>
          <w:rFonts w:ascii="Times New Roman" w:hAnsi="Times New Roman" w:cs="Times New Roman"/>
        </w:rPr>
      </w:pPr>
    </w:p>
    <w:p w14:paraId="39611AE8" w14:textId="0D223D18" w:rsidR="00723BBE" w:rsidRPr="00723BBE" w:rsidRDefault="00723BBE" w:rsidP="00723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23BBE">
        <w:rPr>
          <w:rFonts w:ascii="Times New Roman" w:hAnsi="Times New Roman" w:cs="Times New Roman"/>
          <w:sz w:val="20"/>
          <w:szCs w:val="28"/>
        </w:rPr>
        <w:fldChar w:fldCharType="begin"/>
      </w:r>
      <w:r w:rsidRPr="00723BBE">
        <w:rPr>
          <w:rFonts w:ascii="Times New Roman" w:hAnsi="Times New Roman" w:cs="Times New Roman"/>
          <w:sz w:val="20"/>
          <w:szCs w:val="28"/>
        </w:rPr>
        <w:instrText xml:space="preserve"> DATE   \* MERGEFORMAT </w:instrText>
      </w:r>
      <w:r w:rsidRPr="00723BBE">
        <w:rPr>
          <w:rFonts w:ascii="Times New Roman" w:hAnsi="Times New Roman" w:cs="Times New Roman"/>
          <w:sz w:val="20"/>
          <w:szCs w:val="28"/>
        </w:rPr>
        <w:fldChar w:fldCharType="separate"/>
      </w:r>
      <w:r w:rsidR="009C0D94">
        <w:rPr>
          <w:rFonts w:ascii="Times New Roman" w:hAnsi="Times New Roman" w:cs="Times New Roman"/>
          <w:noProof/>
          <w:sz w:val="20"/>
          <w:szCs w:val="28"/>
        </w:rPr>
        <w:t>07.08.2017</w:t>
      </w:r>
      <w:r w:rsidRPr="00723BBE">
        <w:rPr>
          <w:rFonts w:ascii="Times New Roman" w:hAnsi="Times New Roman" w:cs="Times New Roman"/>
          <w:sz w:val="20"/>
          <w:szCs w:val="28"/>
        </w:rPr>
        <w:fldChar w:fldCharType="end"/>
      </w:r>
      <w:r w:rsidRPr="00723BBE">
        <w:rPr>
          <w:rFonts w:ascii="Times New Roman" w:hAnsi="Times New Roman" w:cs="Times New Roman"/>
          <w:sz w:val="20"/>
          <w:szCs w:val="28"/>
        </w:rPr>
        <w:t xml:space="preserve"> </w:t>
      </w:r>
      <w:r w:rsidRPr="00723BBE">
        <w:rPr>
          <w:rFonts w:ascii="Times New Roman" w:hAnsi="Times New Roman" w:cs="Times New Roman"/>
          <w:sz w:val="20"/>
          <w:szCs w:val="28"/>
        </w:rPr>
        <w:fldChar w:fldCharType="begin"/>
      </w:r>
      <w:r w:rsidRPr="00723BBE">
        <w:rPr>
          <w:rFonts w:ascii="Times New Roman" w:hAnsi="Times New Roman" w:cs="Times New Roman"/>
          <w:sz w:val="20"/>
          <w:szCs w:val="28"/>
        </w:rPr>
        <w:instrText xml:space="preserve"> TIME  \@ "HH:mm"  \* MERGEFORMAT </w:instrText>
      </w:r>
      <w:r w:rsidRPr="00723BBE">
        <w:rPr>
          <w:rFonts w:ascii="Times New Roman" w:hAnsi="Times New Roman" w:cs="Times New Roman"/>
          <w:sz w:val="20"/>
          <w:szCs w:val="28"/>
        </w:rPr>
        <w:fldChar w:fldCharType="separate"/>
      </w:r>
      <w:r w:rsidR="009C0D94">
        <w:rPr>
          <w:rFonts w:ascii="Times New Roman" w:hAnsi="Times New Roman" w:cs="Times New Roman"/>
          <w:noProof/>
          <w:sz w:val="20"/>
          <w:szCs w:val="28"/>
        </w:rPr>
        <w:t>13:47</w:t>
      </w:r>
      <w:r w:rsidRPr="00723BBE">
        <w:rPr>
          <w:rFonts w:ascii="Times New Roman" w:hAnsi="Times New Roman" w:cs="Times New Roman"/>
          <w:sz w:val="20"/>
          <w:szCs w:val="28"/>
        </w:rPr>
        <w:fldChar w:fldCharType="end"/>
      </w:r>
    </w:p>
    <w:p w14:paraId="5D5208ED" w14:textId="77777777" w:rsidR="00723BBE" w:rsidRPr="00723BBE" w:rsidRDefault="00723BBE" w:rsidP="00723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BBE">
        <w:rPr>
          <w:rFonts w:ascii="Times New Roman" w:hAnsi="Times New Roman" w:cs="Times New Roman"/>
          <w:sz w:val="20"/>
          <w:szCs w:val="20"/>
        </w:rPr>
        <w:fldChar w:fldCharType="begin"/>
      </w:r>
      <w:r w:rsidRPr="00723BBE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723BBE">
        <w:rPr>
          <w:rFonts w:ascii="Times New Roman" w:hAnsi="Times New Roman" w:cs="Times New Roman"/>
          <w:sz w:val="20"/>
          <w:szCs w:val="20"/>
        </w:rPr>
        <w:fldChar w:fldCharType="separate"/>
      </w:r>
      <w:r w:rsidR="00E50C1A">
        <w:rPr>
          <w:rFonts w:ascii="Times New Roman" w:hAnsi="Times New Roman" w:cs="Times New Roman"/>
          <w:noProof/>
          <w:sz w:val="20"/>
          <w:szCs w:val="20"/>
        </w:rPr>
        <w:t>447</w:t>
      </w:r>
      <w:r w:rsidRPr="00723BBE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2F2D535A" w14:textId="77777777" w:rsidR="00723BBE" w:rsidRPr="00723BBE" w:rsidRDefault="00BE48E5" w:rsidP="00723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="00723BBE" w:rsidRPr="00723B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Ambrena</w:t>
      </w:r>
      <w:proofErr w:type="spellEnd"/>
      <w:r w:rsidR="00723BBE" w:rsidRPr="00723BBE">
        <w:rPr>
          <w:rFonts w:ascii="Times New Roman" w:hAnsi="Times New Roman" w:cs="Times New Roman"/>
          <w:sz w:val="20"/>
          <w:szCs w:val="20"/>
        </w:rPr>
        <w:t xml:space="preserve">, </w:t>
      </w:r>
      <w:r w:rsidRPr="00BE48E5">
        <w:rPr>
          <w:rFonts w:ascii="Times New Roman" w:hAnsi="Times New Roman" w:cs="Times New Roman"/>
          <w:sz w:val="20"/>
          <w:szCs w:val="20"/>
        </w:rPr>
        <w:t>67013061</w:t>
      </w:r>
    </w:p>
    <w:p w14:paraId="78E362B5" w14:textId="77777777" w:rsidR="00723BBE" w:rsidRPr="00723BBE" w:rsidRDefault="00BE48E5" w:rsidP="00723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Madara.Ambrena</w:t>
      </w:r>
      <w:r w:rsidR="00723BBE" w:rsidRPr="00723BBE">
        <w:rPr>
          <w:rFonts w:ascii="Times New Roman" w:hAnsi="Times New Roman" w:cs="Times New Roman"/>
          <w:sz w:val="20"/>
          <w:szCs w:val="20"/>
        </w:rPr>
        <w:t>@em.gov.lv</w:t>
      </w:r>
    </w:p>
    <w:p w14:paraId="464EB0BD" w14:textId="77777777" w:rsidR="00BE48E5" w:rsidRPr="00723BBE" w:rsidRDefault="00BE48E5" w:rsidP="00723BBE">
      <w:pPr>
        <w:spacing w:after="0" w:line="240" w:lineRule="auto"/>
        <w:rPr>
          <w:rFonts w:ascii="Times New Roman" w:hAnsi="Times New Roman" w:cs="Times New Roman"/>
        </w:rPr>
      </w:pPr>
    </w:p>
    <w:sectPr w:rsidR="00BE48E5" w:rsidRPr="00723BBE" w:rsidSect="00BE48E5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6805" w14:textId="77777777" w:rsidR="003A1093" w:rsidRDefault="003A1093" w:rsidP="003A1093">
      <w:pPr>
        <w:spacing w:after="0" w:line="240" w:lineRule="auto"/>
      </w:pPr>
      <w:r>
        <w:separator/>
      </w:r>
    </w:p>
  </w:endnote>
  <w:endnote w:type="continuationSeparator" w:id="0">
    <w:p w14:paraId="2D35706A" w14:textId="77777777" w:rsidR="003A1093" w:rsidRDefault="003A1093" w:rsidP="003A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6DB0" w14:textId="77777777" w:rsidR="003A1093" w:rsidRPr="003A1093" w:rsidRDefault="003A1093" w:rsidP="003A1093">
    <w:pPr>
      <w:pStyle w:val="NormalWeb"/>
      <w:spacing w:before="120" w:beforeAutospacing="0" w:after="0" w:afterAutospacing="0"/>
      <w:ind w:right="-766"/>
      <w:jc w:val="both"/>
      <w:rPr>
        <w:rFonts w:eastAsia="Calibri"/>
        <w:bCs/>
        <w:sz w:val="20"/>
        <w:szCs w:val="20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E50C1A" w:rsidRPr="00E50C1A">
      <w:rPr>
        <w:rFonts w:eastAsia="Calibri"/>
        <w:bCs/>
        <w:noProof/>
        <w:sz w:val="20"/>
        <w:szCs w:val="20"/>
      </w:rPr>
      <w:t>EMAnotP2_</w:t>
    </w:r>
    <w:r w:rsidR="00E50C1A" w:rsidRPr="00E50C1A">
      <w:rPr>
        <w:rFonts w:eastAsia="Calibri"/>
        <w:bCs/>
        <w:noProof/>
        <w:sz w:val="20"/>
        <w:szCs w:val="20"/>
        <w:lang w:val="lv-LV"/>
      </w:rPr>
      <w:t>110717</w:t>
    </w:r>
    <w:r w:rsidR="00E50C1A" w:rsidRPr="00E50C1A">
      <w:rPr>
        <w:rFonts w:eastAsia="Calibri"/>
        <w:bCs/>
        <w:noProof/>
        <w:sz w:val="20"/>
        <w:szCs w:val="20"/>
      </w:rPr>
      <w:t>_</w:t>
    </w:r>
    <w:r w:rsidR="00E50C1A" w:rsidRPr="00E50C1A">
      <w:rPr>
        <w:rFonts w:eastAsia="Calibri"/>
        <w:bCs/>
        <w:noProof/>
        <w:sz w:val="20"/>
        <w:szCs w:val="20"/>
        <w:lang w:val="lv-LV"/>
      </w:rPr>
      <w:t>EM_startup_izmaksas</w:t>
    </w:r>
    <w:r w:rsidR="00E50C1A">
      <w:rPr>
        <w:rFonts w:eastAsia="Calibri"/>
        <w:noProof/>
        <w:sz w:val="20"/>
        <w:szCs w:val="20"/>
      </w:rPr>
      <w:t>.docx</w:t>
    </w:r>
    <w:r w:rsidRPr="005A6495">
      <w:rPr>
        <w:rFonts w:eastAsia="Calibri"/>
        <w:bCs/>
        <w:sz w:val="20"/>
        <w:szCs w:val="20"/>
      </w:rPr>
      <w:fldChar w:fldCharType="end"/>
    </w:r>
    <w:r w:rsidRPr="005A6495">
      <w:rPr>
        <w:rFonts w:eastAsia="Calibri"/>
        <w:sz w:val="20"/>
        <w:szCs w:val="20"/>
      </w:rPr>
      <w:t>;</w:t>
    </w:r>
    <w:r w:rsidRPr="00EA64C7">
      <w:rPr>
        <w:rFonts w:eastAsia="Calibri"/>
        <w:sz w:val="20"/>
        <w:szCs w:val="20"/>
      </w:rPr>
      <w:t xml:space="preserve"> </w:t>
    </w:r>
    <w:r w:rsidRPr="00EF129C">
      <w:rPr>
        <w:sz w:val="20"/>
        <w:szCs w:val="20"/>
      </w:rPr>
      <w:t xml:space="preserve">Izmaksu aprēķins Ekonomikas ministrijas iecerētajām </w:t>
    </w:r>
    <w:proofErr w:type="spellStart"/>
    <w:r w:rsidR="00BE48E5" w:rsidRPr="00BE48E5">
      <w:rPr>
        <w:sz w:val="20"/>
        <w:szCs w:val="20"/>
      </w:rPr>
      <w:t>jaunuzņēumumu</w:t>
    </w:r>
    <w:proofErr w:type="spellEnd"/>
    <w:r w:rsidR="00BE48E5" w:rsidRPr="00BE48E5">
      <w:rPr>
        <w:sz w:val="20"/>
        <w:szCs w:val="20"/>
      </w:rPr>
      <w:t xml:space="preserve"> (</w:t>
    </w:r>
    <w:proofErr w:type="spellStart"/>
    <w:r w:rsidR="00BE48E5" w:rsidRPr="00BE48E5">
      <w:rPr>
        <w:i/>
        <w:sz w:val="20"/>
        <w:szCs w:val="20"/>
      </w:rPr>
      <w:t>startup</w:t>
    </w:r>
    <w:proofErr w:type="spellEnd"/>
    <w:r w:rsidR="00BE48E5" w:rsidRPr="00BE48E5">
      <w:rPr>
        <w:sz w:val="20"/>
        <w:szCs w:val="20"/>
      </w:rPr>
      <w:t>)</w:t>
    </w:r>
    <w:r w:rsidRPr="00EF129C">
      <w:rPr>
        <w:sz w:val="20"/>
        <w:szCs w:val="20"/>
      </w:rPr>
      <w:t xml:space="preserve"> veicināšanas aktivitātēm valsts pamatbudžeta programmas “Ekonomikas attīstības programma” finanšu līdzekļu izmantošanas ietvaros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E7C3" w14:textId="77777777" w:rsidR="00BE48E5" w:rsidRPr="00BE48E5" w:rsidRDefault="00BE48E5" w:rsidP="00BE48E5">
    <w:pPr>
      <w:pStyle w:val="Footer"/>
      <w:tabs>
        <w:tab w:val="clear" w:pos="8306"/>
        <w:tab w:val="right" w:pos="9072"/>
      </w:tabs>
      <w:ind w:right="-766"/>
      <w:jc w:val="both"/>
      <w:rPr>
        <w:rFonts w:ascii="Times New Roman" w:hAnsi="Times New Roman" w:cs="Times New Roman"/>
      </w:rPr>
    </w:pPr>
    <w:r w:rsidRPr="00BE48E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BE48E5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BE48E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 w:rsidR="00E50C1A" w:rsidRPr="00E50C1A">
      <w:rPr>
        <w:rFonts w:ascii="Times New Roman" w:eastAsia="Calibri" w:hAnsi="Times New Roman" w:cs="Times New Roman"/>
        <w:bCs/>
        <w:noProof/>
        <w:sz w:val="20"/>
        <w:szCs w:val="20"/>
      </w:rPr>
      <w:t>EMAnotP2_110717_EM_startup_izmaksas</w:t>
    </w:r>
    <w:r w:rsidR="00E50C1A">
      <w:rPr>
        <w:rFonts w:ascii="Times New Roman" w:eastAsia="Calibri" w:hAnsi="Times New Roman" w:cs="Times New Roman"/>
        <w:noProof/>
        <w:sz w:val="20"/>
        <w:szCs w:val="20"/>
      </w:rPr>
      <w:t>.docx</w:t>
    </w:r>
    <w:r w:rsidRPr="00BE48E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BE48E5">
      <w:rPr>
        <w:rFonts w:ascii="Times New Roman" w:eastAsia="Calibri" w:hAnsi="Times New Roman" w:cs="Times New Roman"/>
        <w:sz w:val="20"/>
        <w:szCs w:val="20"/>
      </w:rPr>
      <w:t xml:space="preserve">; </w:t>
    </w:r>
    <w:r w:rsidRPr="00BE48E5">
      <w:rPr>
        <w:rFonts w:ascii="Times New Roman" w:hAnsi="Times New Roman" w:cs="Times New Roman"/>
        <w:sz w:val="20"/>
        <w:szCs w:val="20"/>
      </w:rPr>
      <w:t xml:space="preserve">Izmaksu aprēķins Ekonomikas ministrijas iecerētajām </w:t>
    </w:r>
    <w:proofErr w:type="spellStart"/>
    <w:r w:rsidRPr="00BE48E5">
      <w:rPr>
        <w:rFonts w:ascii="Times New Roman" w:eastAsia="Times New Roman" w:hAnsi="Times New Roman"/>
        <w:sz w:val="20"/>
        <w:szCs w:val="20"/>
        <w:lang w:eastAsia="x-none"/>
      </w:rPr>
      <w:t>jaunuzņēumumu</w:t>
    </w:r>
    <w:proofErr w:type="spellEnd"/>
    <w:r w:rsidRPr="00BE48E5">
      <w:rPr>
        <w:rFonts w:ascii="Times New Roman" w:eastAsia="Times New Roman" w:hAnsi="Times New Roman"/>
        <w:sz w:val="20"/>
        <w:szCs w:val="20"/>
        <w:lang w:eastAsia="x-none"/>
      </w:rPr>
      <w:t xml:space="preserve"> (</w:t>
    </w:r>
    <w:proofErr w:type="spellStart"/>
    <w:r w:rsidRPr="00BE48E5">
      <w:rPr>
        <w:rFonts w:ascii="Times New Roman" w:eastAsia="Times New Roman" w:hAnsi="Times New Roman"/>
        <w:i/>
        <w:sz w:val="20"/>
        <w:szCs w:val="20"/>
        <w:lang w:eastAsia="x-none"/>
      </w:rPr>
      <w:t>startup</w:t>
    </w:r>
    <w:proofErr w:type="spellEnd"/>
    <w:r w:rsidRPr="00BE48E5">
      <w:rPr>
        <w:rFonts w:ascii="Times New Roman" w:eastAsia="Times New Roman" w:hAnsi="Times New Roman"/>
        <w:sz w:val="20"/>
        <w:szCs w:val="20"/>
        <w:lang w:eastAsia="x-none"/>
      </w:rPr>
      <w:t>)</w:t>
    </w:r>
    <w:r w:rsidRPr="00BE48E5">
      <w:rPr>
        <w:rFonts w:ascii="Times New Roman" w:hAnsi="Times New Roman" w:cs="Times New Roman"/>
        <w:sz w:val="20"/>
        <w:szCs w:val="20"/>
      </w:rPr>
      <w:t xml:space="preserve"> veicināšanas aktivitātēm valsts pamatbudžeta programmas “Ekonomikas attīstības programma” finanšu līdzekļu izmantošanas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F6F9" w14:textId="77777777" w:rsidR="003A1093" w:rsidRDefault="003A1093" w:rsidP="003A1093">
      <w:pPr>
        <w:spacing w:after="0" w:line="240" w:lineRule="auto"/>
      </w:pPr>
      <w:r>
        <w:separator/>
      </w:r>
    </w:p>
  </w:footnote>
  <w:footnote w:type="continuationSeparator" w:id="0">
    <w:p w14:paraId="6D6175CB" w14:textId="77777777" w:rsidR="003A1093" w:rsidRDefault="003A1093" w:rsidP="003A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2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75A2F12" w14:textId="65E5A005" w:rsidR="00BE48E5" w:rsidRPr="00BE48E5" w:rsidRDefault="00BE48E5" w:rsidP="00BE48E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48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48E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48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0D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48E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FF3"/>
    <w:multiLevelType w:val="multilevel"/>
    <w:tmpl w:val="3BDCE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E2342"/>
    <w:multiLevelType w:val="hybridMultilevel"/>
    <w:tmpl w:val="84148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420D"/>
    <w:multiLevelType w:val="multilevel"/>
    <w:tmpl w:val="A2F4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9A7FC2"/>
    <w:multiLevelType w:val="hybridMultilevel"/>
    <w:tmpl w:val="84763AC8"/>
    <w:lvl w:ilvl="0" w:tplc="4BB60F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0A4E"/>
    <w:multiLevelType w:val="hybridMultilevel"/>
    <w:tmpl w:val="EFB46F56"/>
    <w:lvl w:ilvl="0" w:tplc="BB4260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2E"/>
    <w:rsid w:val="00024A20"/>
    <w:rsid w:val="00052DF3"/>
    <w:rsid w:val="000C7E0B"/>
    <w:rsid w:val="000E50A0"/>
    <w:rsid w:val="0019245F"/>
    <w:rsid w:val="001A14D8"/>
    <w:rsid w:val="001A3176"/>
    <w:rsid w:val="00270E2E"/>
    <w:rsid w:val="0029360C"/>
    <w:rsid w:val="002E0E8C"/>
    <w:rsid w:val="002F7DF1"/>
    <w:rsid w:val="003A1093"/>
    <w:rsid w:val="00450C05"/>
    <w:rsid w:val="00453757"/>
    <w:rsid w:val="004603A3"/>
    <w:rsid w:val="00573C44"/>
    <w:rsid w:val="00582941"/>
    <w:rsid w:val="005C2A60"/>
    <w:rsid w:val="006A3C4E"/>
    <w:rsid w:val="00723BBE"/>
    <w:rsid w:val="0076052D"/>
    <w:rsid w:val="007E2AD0"/>
    <w:rsid w:val="00804884"/>
    <w:rsid w:val="009461C2"/>
    <w:rsid w:val="009A3027"/>
    <w:rsid w:val="009B5BCD"/>
    <w:rsid w:val="009C0D94"/>
    <w:rsid w:val="00A73CBB"/>
    <w:rsid w:val="00BD41D1"/>
    <w:rsid w:val="00BE48E5"/>
    <w:rsid w:val="00C043E1"/>
    <w:rsid w:val="00C44E10"/>
    <w:rsid w:val="00C47B21"/>
    <w:rsid w:val="00E02A16"/>
    <w:rsid w:val="00E057AB"/>
    <w:rsid w:val="00E50C1A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0AE1"/>
  <w15:chartTrackingRefBased/>
  <w15:docId w15:val="{90DCF59B-0B01-45E3-9AB0-B725C60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7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270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9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A317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93"/>
  </w:style>
  <w:style w:type="paragraph" w:styleId="Footer">
    <w:name w:val="footer"/>
    <w:basedOn w:val="Normal"/>
    <w:link w:val="FooterChar"/>
    <w:uiPriority w:val="99"/>
    <w:unhideWhenUsed/>
    <w:rsid w:val="003A1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93"/>
  </w:style>
  <w:style w:type="character" w:styleId="CommentReference">
    <w:name w:val="annotation reference"/>
    <w:basedOn w:val="DefaultParagraphFont"/>
    <w:uiPriority w:val="99"/>
    <w:semiHidden/>
    <w:unhideWhenUsed/>
    <w:rsid w:val="00293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2727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Ambrēna</dc:creator>
  <cp:keywords/>
  <dc:description/>
  <cp:lastModifiedBy>Danute Jasjko</cp:lastModifiedBy>
  <cp:revision>9</cp:revision>
  <cp:lastPrinted>2017-07-25T06:02:00Z</cp:lastPrinted>
  <dcterms:created xsi:type="dcterms:W3CDTF">2017-07-11T09:22:00Z</dcterms:created>
  <dcterms:modified xsi:type="dcterms:W3CDTF">2017-08-07T10:47:00Z</dcterms:modified>
</cp:coreProperties>
</file>