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94" w:rsidRPr="00B718B7" w:rsidRDefault="009879E8" w:rsidP="00B718B7">
      <w:pPr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0" w:name="OLE_LINK4"/>
      <w:bookmarkStart w:id="1" w:name="OLE_LINK5"/>
      <w:r w:rsidRPr="00B718B7">
        <w:rPr>
          <w:rFonts w:ascii="Times New Roman" w:hAnsi="Times New Roman"/>
          <w:b/>
          <w:sz w:val="24"/>
          <w:szCs w:val="24"/>
        </w:rPr>
        <w:t xml:space="preserve">Ministru kabineta </w:t>
      </w:r>
      <w:r w:rsidR="00EA64C7" w:rsidRPr="00B718B7">
        <w:rPr>
          <w:rFonts w:ascii="Times New Roman" w:hAnsi="Times New Roman"/>
          <w:b/>
          <w:sz w:val="24"/>
          <w:szCs w:val="24"/>
        </w:rPr>
        <w:t>rīkojuma</w:t>
      </w:r>
      <w:r w:rsidR="001304BE" w:rsidRPr="00B718B7">
        <w:rPr>
          <w:rFonts w:ascii="Times New Roman" w:hAnsi="Times New Roman"/>
          <w:b/>
          <w:sz w:val="24"/>
          <w:szCs w:val="24"/>
        </w:rPr>
        <w:t xml:space="preserve"> projekta </w:t>
      </w:r>
      <w:r w:rsidR="00272BD7" w:rsidRPr="00B718B7">
        <w:rPr>
          <w:rFonts w:ascii="Times New Roman" w:hAnsi="Times New Roman"/>
          <w:b/>
          <w:sz w:val="24"/>
          <w:szCs w:val="24"/>
        </w:rPr>
        <w:t>„</w:t>
      </w:r>
      <w:r w:rsidR="006164BD">
        <w:rPr>
          <w:rFonts w:ascii="Times New Roman" w:hAnsi="Times New Roman"/>
          <w:b/>
          <w:sz w:val="24"/>
          <w:szCs w:val="24"/>
        </w:rPr>
        <w:t>Par</w:t>
      </w:r>
      <w:r w:rsidR="00B718B7" w:rsidRPr="00B718B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apropriācijas pārdali </w:t>
      </w:r>
      <w:r w:rsidR="00FC18F2" w:rsidRPr="00B718B7">
        <w:rPr>
          <w:rFonts w:ascii="Times New Roman" w:hAnsi="Times New Roman"/>
          <w:b/>
          <w:sz w:val="24"/>
          <w:szCs w:val="24"/>
        </w:rPr>
        <w:t>”</w:t>
      </w:r>
      <w:r w:rsidR="005E5994" w:rsidRPr="00B718B7">
        <w:rPr>
          <w:rFonts w:ascii="Times New Roman" w:hAnsi="Times New Roman"/>
          <w:b/>
          <w:sz w:val="24"/>
          <w:szCs w:val="24"/>
        </w:rPr>
        <w:t>sākotnējās ietekmes novērtējuma ziņojums (anotācija)</w:t>
      </w:r>
    </w:p>
    <w:bookmarkEnd w:id="0"/>
    <w:bookmarkEnd w:id="1"/>
    <w:p w:rsidR="00B843C2" w:rsidRPr="00CB34B6" w:rsidRDefault="00B843C2" w:rsidP="00136A3A">
      <w:pPr>
        <w:pStyle w:val="naisf"/>
        <w:spacing w:before="0" w:after="0"/>
        <w:ind w:firstLine="0"/>
        <w:rPr>
          <w:b/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CE54E0" w:rsidRPr="00CB34B6" w:rsidTr="00F9271F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E54E0" w:rsidRPr="00CB34B6" w:rsidTr="00C81488">
        <w:trPr>
          <w:trHeight w:val="7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C81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85252E" w:rsidRDefault="0085252E" w:rsidP="00E83E85">
            <w:pPr>
              <w:pStyle w:val="naislab"/>
              <w:tabs>
                <w:tab w:val="left" w:pos="399"/>
              </w:tabs>
              <w:spacing w:before="0" w:after="0"/>
              <w:ind w:left="57" w:right="102" w:firstLine="33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FC18F2" w:rsidRPr="00CB34B6">
              <w:rPr>
                <w:lang w:eastAsia="en-US"/>
              </w:rPr>
              <w:t>ikuma “Par valsts budžetu 2017.</w:t>
            </w:r>
            <w:r w:rsidR="001A1365">
              <w:rPr>
                <w:lang w:eastAsia="en-US"/>
              </w:rPr>
              <w:t> </w:t>
            </w:r>
            <w:r w:rsidR="00FC18F2" w:rsidRPr="00CB34B6">
              <w:rPr>
                <w:lang w:eastAsia="en-US"/>
              </w:rPr>
              <w:t xml:space="preserve">gadam” </w:t>
            </w:r>
            <w:r w:rsidR="00D47A9F" w:rsidRPr="00CB34B6">
              <w:rPr>
                <w:lang w:eastAsia="en-US"/>
              </w:rPr>
              <w:t>33</w:t>
            </w:r>
            <w:r w:rsidR="001A1365">
              <w:rPr>
                <w:lang w:eastAsia="en-US"/>
              </w:rPr>
              <w:t>. </w:t>
            </w:r>
            <w:r w:rsidR="00D47A9F" w:rsidRPr="008F2F4C">
              <w:rPr>
                <w:lang w:eastAsia="en-US"/>
              </w:rPr>
              <w:t>pant</w:t>
            </w:r>
            <w:r>
              <w:rPr>
                <w:lang w:eastAsia="en-US"/>
              </w:rPr>
              <w:t>s;</w:t>
            </w:r>
          </w:p>
          <w:p w:rsidR="005B40DA" w:rsidRPr="00CB34B6" w:rsidRDefault="00D47A9F" w:rsidP="00E83E85">
            <w:pPr>
              <w:pStyle w:val="naislab"/>
              <w:tabs>
                <w:tab w:val="left" w:pos="399"/>
              </w:tabs>
              <w:spacing w:before="0" w:after="0"/>
              <w:ind w:left="57" w:right="102" w:firstLine="330"/>
              <w:jc w:val="both"/>
              <w:outlineLvl w:val="0"/>
            </w:pPr>
            <w:r w:rsidRPr="008F2F4C">
              <w:rPr>
                <w:lang w:eastAsia="en-US"/>
              </w:rPr>
              <w:t xml:space="preserve">Ministru kabineta 2017. gada </w:t>
            </w:r>
            <w:r w:rsidR="001A1365" w:rsidRPr="008F2F4C">
              <w:rPr>
                <w:lang w:eastAsia="en-US"/>
              </w:rPr>
              <w:t>8. augusta</w:t>
            </w:r>
            <w:r w:rsidRPr="008F2F4C">
              <w:rPr>
                <w:lang w:eastAsia="en-US"/>
              </w:rPr>
              <w:t xml:space="preserve"> sēdes protokola </w:t>
            </w:r>
            <w:r w:rsidRPr="00E83E85">
              <w:rPr>
                <w:lang w:eastAsia="en-US"/>
              </w:rPr>
              <w:t>Nr.</w:t>
            </w:r>
            <w:r w:rsidR="00691563" w:rsidRPr="00E83E85">
              <w:rPr>
                <w:lang w:eastAsia="en-US"/>
              </w:rPr>
              <w:t> </w:t>
            </w:r>
            <w:r w:rsidR="008F2F4C" w:rsidRPr="00E83E85">
              <w:rPr>
                <w:lang w:eastAsia="en-US"/>
              </w:rPr>
              <w:t>38</w:t>
            </w:r>
            <w:r w:rsidR="00691563" w:rsidRPr="00E83E85">
              <w:rPr>
                <w:lang w:eastAsia="en-US"/>
              </w:rPr>
              <w:t xml:space="preserve"> </w:t>
            </w:r>
            <w:r w:rsidR="008E1EEB" w:rsidRPr="008E1EEB">
              <w:rPr>
                <w:lang w:eastAsia="en-US"/>
              </w:rPr>
              <w:t>72</w:t>
            </w:r>
            <w:r w:rsidR="0085252E">
              <w:rPr>
                <w:lang w:eastAsia="en-US"/>
              </w:rPr>
              <w:t>.</w:t>
            </w:r>
            <w:r w:rsidR="00264290" w:rsidRPr="00E83E85">
              <w:rPr>
                <w:lang w:eastAsia="en-US"/>
              </w:rPr>
              <w:t>§</w:t>
            </w:r>
            <w:r w:rsidR="006164BD">
              <w:rPr>
                <w:lang w:eastAsia="en-US"/>
              </w:rPr>
              <w:t xml:space="preserve"> 3.</w:t>
            </w:r>
            <w:r w:rsidR="00CF77D6">
              <w:rPr>
                <w:lang w:eastAsia="en-US"/>
              </w:rPr>
              <w:t> </w:t>
            </w:r>
            <w:r w:rsidRPr="008F2F4C">
              <w:rPr>
                <w:lang w:eastAsia="en-US"/>
              </w:rPr>
              <w:t>punkt</w:t>
            </w:r>
            <w:r w:rsidR="0085252E">
              <w:rPr>
                <w:lang w:eastAsia="en-US"/>
              </w:rPr>
              <w:t>s</w:t>
            </w:r>
            <w:r w:rsidR="00C81488">
              <w:rPr>
                <w:lang w:eastAsia="en-US"/>
              </w:rPr>
              <w:t>.</w:t>
            </w:r>
          </w:p>
        </w:tc>
      </w:tr>
      <w:tr w:rsidR="00CE54E0" w:rsidRPr="00CB34B6" w:rsidTr="00F9271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5252E" w:rsidRDefault="0085252E" w:rsidP="00CB34B6">
            <w:pPr>
              <w:pStyle w:val="naislab"/>
              <w:spacing w:before="0" w:after="0"/>
              <w:ind w:left="57" w:right="102" w:firstLine="330"/>
              <w:jc w:val="both"/>
              <w:outlineLvl w:val="0"/>
              <w:rPr>
                <w:rFonts w:eastAsia="Calibri"/>
                <w:color w:val="000000" w:themeColor="text1"/>
              </w:rPr>
            </w:pPr>
            <w:r w:rsidRPr="0085252E">
              <w:rPr>
                <w:rFonts w:eastAsia="Calibri"/>
                <w:color w:val="000000" w:themeColor="text1"/>
              </w:rPr>
              <w:t>Ministru kabineta rīkojuma projekts „Par apropriācijas pārdali” (turpmāk – </w:t>
            </w:r>
            <w:r>
              <w:rPr>
                <w:rFonts w:eastAsia="Calibri"/>
                <w:color w:val="000000" w:themeColor="text1"/>
              </w:rPr>
              <w:t xml:space="preserve">Rīkojuma projekts) sagatavots saskaņā ar </w:t>
            </w:r>
            <w:r w:rsidRPr="0085252E">
              <w:rPr>
                <w:rFonts w:eastAsia="Calibri"/>
                <w:color w:val="000000" w:themeColor="text1"/>
              </w:rPr>
              <w:t>Ministru kabineta 2017. gada 8. augusta sēdes protokola (prot. Nr. 38 72.§) 3. punktā noteikto uzdevumu daļā par ar Ministru kabineta 2015. gad</w:t>
            </w:r>
            <w:r>
              <w:rPr>
                <w:rFonts w:eastAsia="Calibri"/>
                <w:color w:val="000000" w:themeColor="text1"/>
              </w:rPr>
              <w:t>a 2. decembra rīkojumu Nr. 759 “</w:t>
            </w:r>
            <w:r w:rsidRPr="0085252E">
              <w:rPr>
                <w:rFonts w:eastAsia="Calibri"/>
                <w:color w:val="000000" w:themeColor="text1"/>
              </w:rPr>
              <w:t>Rīcības plāns personu, kurām nepieciešama starptautiskā aizsardzība, pārv</w:t>
            </w:r>
            <w:r>
              <w:rPr>
                <w:rFonts w:eastAsia="Calibri"/>
                <w:color w:val="000000" w:themeColor="text1"/>
              </w:rPr>
              <w:t>ietošanai un uzņemšanai Latvijā”</w:t>
            </w:r>
            <w:r w:rsidRPr="0085252E">
              <w:rPr>
                <w:rFonts w:eastAsia="Calibri"/>
                <w:color w:val="000000" w:themeColor="text1"/>
              </w:rPr>
              <w:t xml:space="preserve"> apstiprinātā Rīcības plāna 3.18. apakšpunktā dotā uzdevuma izpildei paredzētā finansējuma 2017. gadam 5000 </w:t>
            </w:r>
            <w:r w:rsidRPr="00C81488">
              <w:rPr>
                <w:rFonts w:eastAsia="Calibri"/>
                <w:i/>
                <w:color w:val="000000" w:themeColor="text1"/>
              </w:rPr>
              <w:t xml:space="preserve">euro </w:t>
            </w:r>
            <w:r w:rsidRPr="0085252E">
              <w:rPr>
                <w:rFonts w:eastAsia="Calibri"/>
                <w:color w:val="000000" w:themeColor="text1"/>
              </w:rPr>
              <w:t>apmērā pārdali Sabiedrības integrācijas fondam pilotprojekta īstenošanai.</w:t>
            </w:r>
          </w:p>
          <w:p w:rsidR="0099200A" w:rsidRDefault="0099200A" w:rsidP="00CB34B6">
            <w:pPr>
              <w:pStyle w:val="naislab"/>
              <w:spacing w:before="0" w:after="0"/>
              <w:ind w:left="57" w:right="102" w:firstLine="330"/>
              <w:jc w:val="both"/>
              <w:outlineLvl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Saistībā ar Eiropas Savienības teritorijā esošo lielo trešo valstu iedzīvotāju pieplūdumu, kas lūdz patvērumu</w:t>
            </w:r>
            <w:r w:rsidR="001A1365">
              <w:rPr>
                <w:rFonts w:eastAsia="Calibri"/>
                <w:color w:val="000000" w:themeColor="text1"/>
              </w:rPr>
              <w:t xml:space="preserve">, </w:t>
            </w:r>
          </w:p>
          <w:p w:rsidR="000B1338" w:rsidRDefault="0099200A" w:rsidP="000B1338">
            <w:pPr>
              <w:pStyle w:val="naislab"/>
              <w:spacing w:before="0" w:after="0"/>
              <w:ind w:right="102"/>
              <w:jc w:val="both"/>
              <w:outlineLvl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un Eiropas Savienības pārvietošanas programmas īstenošanu, ir konstatēts, ka līdzšinējā patvērumu meklētāju uzņemšanā un integrēšanā sabiedrībā ir nepilnības, viena no tām ir personu spēja pēc statusa iegūšanas nodrošināt sev mājokli</w:t>
            </w:r>
            <w:r w:rsidR="001A1365">
              <w:rPr>
                <w:rFonts w:eastAsia="Calibri"/>
                <w:color w:val="000000" w:themeColor="text1"/>
              </w:rPr>
              <w:t>.</w:t>
            </w:r>
            <w:r w:rsidR="00646FD5">
              <w:rPr>
                <w:rFonts w:eastAsia="Calibri"/>
                <w:color w:val="000000" w:themeColor="text1"/>
              </w:rPr>
              <w:t xml:space="preserve"> Nespējot nodrošināt pamatvajadzības, tostarp arī mājokli,</w:t>
            </w:r>
            <w:r w:rsidR="004E1885">
              <w:rPr>
                <w:rFonts w:eastAsia="Calibri"/>
                <w:color w:val="000000" w:themeColor="text1"/>
              </w:rPr>
              <w:t xml:space="preserve"> person</w:t>
            </w:r>
            <w:r w:rsidR="00646FD5">
              <w:rPr>
                <w:rFonts w:eastAsia="Calibri"/>
                <w:color w:val="000000" w:themeColor="text1"/>
              </w:rPr>
              <w:t>as, kuras ieguvušas bēgļa vai alternatīvo statusu,</w:t>
            </w:r>
            <w:r w:rsidR="004B6DFB">
              <w:rPr>
                <w:rFonts w:eastAsia="Calibri"/>
                <w:color w:val="000000" w:themeColor="text1"/>
              </w:rPr>
              <w:t xml:space="preserve"> </w:t>
            </w:r>
            <w:r w:rsidR="001A1365">
              <w:rPr>
                <w:rFonts w:eastAsia="Calibri"/>
                <w:color w:val="000000" w:themeColor="text1"/>
              </w:rPr>
              <w:t xml:space="preserve">nespēj integrēties un līdz ar to izdara izvēli par labu Latvijas teritorijas atstāšanai. </w:t>
            </w:r>
          </w:p>
          <w:p w:rsidR="00D47A9F" w:rsidRPr="00CB34B6" w:rsidRDefault="00CF2F10" w:rsidP="000B1338">
            <w:pPr>
              <w:pStyle w:val="naislab"/>
              <w:spacing w:before="0" w:after="0"/>
              <w:ind w:right="102" w:firstLine="387"/>
              <w:jc w:val="both"/>
              <w:outlineLvl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Ekonomikas ministrijai</w:t>
            </w:r>
            <w:r w:rsidR="00D47A9F" w:rsidRPr="00CB34B6">
              <w:rPr>
                <w:rFonts w:eastAsia="Calibri"/>
                <w:color w:val="000000" w:themeColor="text1"/>
              </w:rPr>
              <w:t xml:space="preserve"> saskaņā ar Ministru kabineta 2015.</w:t>
            </w:r>
            <w:r w:rsidR="00CB34B6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gada 2.</w:t>
            </w:r>
            <w:r w:rsidR="00CB34B6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decembra rīkojuma Nr.</w:t>
            </w:r>
            <w:r w:rsidR="00CB34B6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759 „Rīcības plāns personu, kurām nepieciešama starptautiskā aizsardzība, pārvietošanai un uzņemšanai Latvijā” 3.18.</w:t>
            </w:r>
            <w:r w:rsidR="00CB34B6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apakšpunkta 3.</w:t>
            </w:r>
            <w:r w:rsidR="001A1365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uzdevumu, Ministru kabineta komitejas 2016</w:t>
            </w:r>
            <w:r w:rsidR="00CB34B6">
              <w:rPr>
                <w:rFonts w:eastAsia="Calibri"/>
                <w:color w:val="000000" w:themeColor="text1"/>
              </w:rPr>
              <w:t>. </w:t>
            </w:r>
            <w:r w:rsidR="00D47A9F" w:rsidRPr="00CB34B6">
              <w:rPr>
                <w:rFonts w:eastAsia="Calibri"/>
                <w:color w:val="000000" w:themeColor="text1"/>
              </w:rPr>
              <w:t>gada 6.</w:t>
            </w:r>
            <w:r w:rsidR="00CB34B6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jūnija sēdes protokollēmuma (prot.</w:t>
            </w:r>
            <w:r w:rsidR="003A3ED0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Nr.</w:t>
            </w:r>
            <w:r w:rsidR="003A3ED0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19 4.</w:t>
            </w:r>
            <w:r w:rsidR="003A3ED0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§) 2.</w:t>
            </w:r>
            <w:r w:rsidR="00CB34B6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punktu, Ministru prezidenta 2016.</w:t>
            </w:r>
            <w:r w:rsidR="003A3ED0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gada 19.</w:t>
            </w:r>
            <w:r w:rsidR="003A3ED0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septembra rezolūciju Nr.</w:t>
            </w:r>
            <w:r w:rsidR="003A3ED0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90/TA-1885, TA – 724 un Ministru kabineta 2016.</w:t>
            </w:r>
            <w:r w:rsidR="003A3ED0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gada 6.</w:t>
            </w:r>
            <w:r w:rsidR="003A3ED0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septembra sēdes protokollēmuma (prot. Nr.</w:t>
            </w:r>
            <w:r w:rsidR="003A3ED0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44 47.</w:t>
            </w:r>
            <w:r w:rsidR="003A3ED0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>§ DV) 9.</w:t>
            </w:r>
            <w:r w:rsidR="0099200A">
              <w:rPr>
                <w:rFonts w:eastAsia="Calibri"/>
                <w:color w:val="000000" w:themeColor="text1"/>
              </w:rPr>
              <w:t> </w:t>
            </w:r>
            <w:r w:rsidR="00D47A9F" w:rsidRPr="00CB34B6">
              <w:rPr>
                <w:rFonts w:eastAsia="Calibri"/>
                <w:color w:val="000000" w:themeColor="text1"/>
              </w:rPr>
              <w:t xml:space="preserve">punktu ir uzdots sniegt priekšlikumus </w:t>
            </w:r>
            <w:r w:rsidR="00CB34B6" w:rsidRPr="00CB34B6">
              <w:rPr>
                <w:rFonts w:eastAsia="Calibri"/>
                <w:color w:val="000000" w:themeColor="text1"/>
              </w:rPr>
              <w:t xml:space="preserve">mājokļa pieejamības </w:t>
            </w:r>
            <w:r w:rsidR="00E83E85">
              <w:rPr>
                <w:rFonts w:eastAsia="Calibri"/>
                <w:color w:val="000000" w:themeColor="text1"/>
              </w:rPr>
              <w:t xml:space="preserve">jautājuma </w:t>
            </w:r>
            <w:r w:rsidR="00CB34B6" w:rsidRPr="00CB34B6">
              <w:rPr>
                <w:rFonts w:eastAsia="Calibri"/>
                <w:color w:val="000000" w:themeColor="text1"/>
              </w:rPr>
              <w:t>risinājumiem bēgļiem un personām, kuras ir ieguvušas alternatīvo statusu</w:t>
            </w:r>
            <w:r w:rsidR="00CB34B6">
              <w:rPr>
                <w:rFonts w:eastAsia="Calibri"/>
                <w:color w:val="000000" w:themeColor="text1"/>
              </w:rPr>
              <w:t xml:space="preserve">. </w:t>
            </w:r>
            <w:r>
              <w:rPr>
                <w:rFonts w:eastAsia="Calibri"/>
                <w:color w:val="000000" w:themeColor="text1"/>
              </w:rPr>
              <w:t>Ekonomikas ministrija i</w:t>
            </w:r>
            <w:r w:rsidR="00A21932">
              <w:rPr>
                <w:rFonts w:eastAsia="Calibri"/>
                <w:color w:val="000000" w:themeColor="text1"/>
              </w:rPr>
              <w:t xml:space="preserve">nformatīvajā ziņojumā </w:t>
            </w:r>
            <w:r w:rsidR="00B65F39" w:rsidRPr="00B65F39">
              <w:rPr>
                <w:rFonts w:eastAsia="Calibri"/>
                <w:color w:val="000000" w:themeColor="text1"/>
              </w:rPr>
              <w:t>“Par iespējamiem mājokļa pieejamības risinājumiem bēgļiem un personām, kuras ir ieguvušas alternatīvo statusu”</w:t>
            </w:r>
            <w:r w:rsidR="00705C05">
              <w:rPr>
                <w:rFonts w:eastAsia="Calibri"/>
                <w:color w:val="000000" w:themeColor="text1"/>
              </w:rPr>
              <w:t>,</w:t>
            </w:r>
            <w:r w:rsidR="004B6DFB">
              <w:rPr>
                <w:rFonts w:eastAsia="Calibri"/>
                <w:color w:val="000000" w:themeColor="text1"/>
              </w:rPr>
              <w:t xml:space="preserve"> </w:t>
            </w:r>
            <w:r w:rsidR="00705C05" w:rsidRPr="00705C05">
              <w:rPr>
                <w:rFonts w:eastAsia="Calibri"/>
                <w:color w:val="000000" w:themeColor="text1"/>
              </w:rPr>
              <w:t xml:space="preserve">kas izskatīts </w:t>
            </w:r>
            <w:r w:rsidR="008F2F4C" w:rsidRPr="008F2F4C">
              <w:rPr>
                <w:rFonts w:eastAsia="Calibri"/>
                <w:color w:val="000000" w:themeColor="text1"/>
              </w:rPr>
              <w:t>Ministru kabineta 2017.</w:t>
            </w:r>
            <w:r w:rsidR="008F2F4C">
              <w:rPr>
                <w:rFonts w:eastAsia="Calibri"/>
                <w:color w:val="000000" w:themeColor="text1"/>
              </w:rPr>
              <w:t> </w:t>
            </w:r>
            <w:r w:rsidR="008F2F4C" w:rsidRPr="008F2F4C">
              <w:rPr>
                <w:rFonts w:eastAsia="Calibri"/>
                <w:color w:val="000000" w:themeColor="text1"/>
              </w:rPr>
              <w:t>gada 8.</w:t>
            </w:r>
            <w:r w:rsidR="008F2F4C">
              <w:rPr>
                <w:rFonts w:eastAsia="Calibri"/>
                <w:color w:val="000000" w:themeColor="text1"/>
              </w:rPr>
              <w:t> </w:t>
            </w:r>
            <w:r w:rsidR="008F2F4C" w:rsidRPr="008F2F4C">
              <w:rPr>
                <w:rFonts w:eastAsia="Calibri"/>
                <w:color w:val="000000" w:themeColor="text1"/>
              </w:rPr>
              <w:t xml:space="preserve">augusta </w:t>
            </w:r>
            <w:r w:rsidR="00705C05" w:rsidRPr="00705C05">
              <w:rPr>
                <w:rFonts w:eastAsia="Calibri"/>
                <w:color w:val="000000" w:themeColor="text1"/>
              </w:rPr>
              <w:t>sēdē,</w:t>
            </w:r>
            <w:r w:rsidR="004B6DFB">
              <w:rPr>
                <w:rFonts w:eastAsia="Calibri"/>
                <w:color w:val="000000" w:themeColor="text1"/>
              </w:rPr>
              <w:t xml:space="preserve"> </w:t>
            </w:r>
            <w:r w:rsidR="00B65F39">
              <w:rPr>
                <w:rFonts w:eastAsia="Calibri"/>
                <w:color w:val="000000" w:themeColor="text1"/>
              </w:rPr>
              <w:t>(turpmāk- informatīvais ziņojums)</w:t>
            </w:r>
            <w:r w:rsidR="00705C05">
              <w:rPr>
                <w:rFonts w:eastAsia="Calibri"/>
                <w:color w:val="000000" w:themeColor="text1"/>
              </w:rPr>
              <w:t xml:space="preserve">, </w:t>
            </w:r>
            <w:r w:rsidR="00A21932">
              <w:rPr>
                <w:rFonts w:eastAsia="Calibri"/>
                <w:color w:val="000000" w:themeColor="text1"/>
              </w:rPr>
              <w:t xml:space="preserve">skaidrojot apstākļus, kas apgrūtina personas spējas nodrošināt īres mājokli ir </w:t>
            </w:r>
            <w:r w:rsidR="00A21932">
              <w:rPr>
                <w:rFonts w:eastAsia="Calibri"/>
                <w:color w:val="000000" w:themeColor="text1"/>
              </w:rPr>
              <w:lastRenderedPageBreak/>
              <w:t>sniegusi vairākus priekšlikumus, kā minēto jautājumu risināt.</w:t>
            </w:r>
            <w:r w:rsidR="004B6DFB">
              <w:rPr>
                <w:rFonts w:eastAsia="Calibri"/>
                <w:color w:val="000000" w:themeColor="text1"/>
              </w:rPr>
              <w:t xml:space="preserve"> </w:t>
            </w:r>
            <w:r w:rsidR="00CB34B6">
              <w:rPr>
                <w:rFonts w:eastAsia="Calibri"/>
                <w:color w:val="000000" w:themeColor="text1"/>
              </w:rPr>
              <w:t>Ministru kabinets</w:t>
            </w:r>
            <w:r w:rsidR="00E83E85">
              <w:rPr>
                <w:rFonts w:eastAsia="Calibri"/>
                <w:color w:val="000000" w:themeColor="text1"/>
              </w:rPr>
              <w:t>, skatot informatīvo ziņojumu,</w:t>
            </w:r>
            <w:r w:rsidR="00CB34B6">
              <w:rPr>
                <w:rFonts w:eastAsia="Calibri"/>
                <w:color w:val="000000" w:themeColor="text1"/>
              </w:rPr>
              <w:t xml:space="preserve"> ir atbalstījis </w:t>
            </w:r>
            <w:r w:rsidR="001B2AC4">
              <w:rPr>
                <w:rFonts w:eastAsia="Calibri"/>
                <w:color w:val="000000" w:themeColor="text1"/>
              </w:rPr>
              <w:t>i</w:t>
            </w:r>
            <w:r w:rsidR="00CB34B6" w:rsidRPr="00CB34B6">
              <w:rPr>
                <w:rFonts w:eastAsia="Calibri"/>
                <w:color w:val="000000" w:themeColor="text1"/>
              </w:rPr>
              <w:t>nformatīv</w:t>
            </w:r>
            <w:r w:rsidR="00CB34B6">
              <w:rPr>
                <w:rFonts w:eastAsia="Calibri"/>
                <w:color w:val="000000" w:themeColor="text1"/>
              </w:rPr>
              <w:t>ajā</w:t>
            </w:r>
            <w:r w:rsidR="00CB34B6" w:rsidRPr="00CB34B6">
              <w:rPr>
                <w:rFonts w:eastAsia="Calibri"/>
                <w:color w:val="000000" w:themeColor="text1"/>
              </w:rPr>
              <w:t xml:space="preserve"> ziņojum</w:t>
            </w:r>
            <w:r w:rsidR="00CB34B6">
              <w:rPr>
                <w:rFonts w:eastAsia="Calibri"/>
                <w:color w:val="000000" w:themeColor="text1"/>
              </w:rPr>
              <w:t>ā</w:t>
            </w:r>
            <w:r w:rsidR="004B6DFB">
              <w:rPr>
                <w:rFonts w:eastAsia="Calibri"/>
                <w:color w:val="000000" w:themeColor="text1"/>
              </w:rPr>
              <w:t xml:space="preserve"> </w:t>
            </w:r>
            <w:r w:rsidR="00705C05">
              <w:rPr>
                <w:rFonts w:eastAsia="Calibri"/>
                <w:color w:val="000000" w:themeColor="text1"/>
              </w:rPr>
              <w:t xml:space="preserve">ietverto </w:t>
            </w:r>
            <w:r w:rsidR="00CB34B6">
              <w:rPr>
                <w:rFonts w:eastAsia="Calibri"/>
                <w:color w:val="000000" w:themeColor="text1"/>
              </w:rPr>
              <w:t xml:space="preserve">priekšlikumu </w:t>
            </w:r>
            <w:r w:rsidR="008F2F4C">
              <w:rPr>
                <w:rFonts w:eastAsia="Calibri"/>
                <w:color w:val="000000" w:themeColor="text1"/>
              </w:rPr>
              <w:t>īstenot</w:t>
            </w:r>
            <w:r w:rsidR="00CB34B6">
              <w:rPr>
                <w:rFonts w:eastAsia="Calibri"/>
                <w:color w:val="000000" w:themeColor="text1"/>
              </w:rPr>
              <w:t xml:space="preserve"> pilotprojektu</w:t>
            </w:r>
            <w:r w:rsidR="006164BD">
              <w:rPr>
                <w:rFonts w:eastAsia="Calibri"/>
                <w:color w:val="000000" w:themeColor="text1"/>
              </w:rPr>
              <w:t>, nodrošinot divas ģimenes (piešķirts bēgļu vai alternatīvais statuss) ar īres mājokli</w:t>
            </w:r>
            <w:r w:rsidR="00CB34B6">
              <w:rPr>
                <w:rFonts w:eastAsia="Calibri"/>
                <w:color w:val="000000" w:themeColor="text1"/>
              </w:rPr>
              <w:t>, ievērojot informatīvajā ziņojumā norādītos priekšlikumu</w:t>
            </w:r>
            <w:r w:rsidR="00705C05">
              <w:rPr>
                <w:rFonts w:eastAsia="Calibri"/>
                <w:color w:val="000000" w:themeColor="text1"/>
              </w:rPr>
              <w:t>s</w:t>
            </w:r>
            <w:r w:rsidR="00CB34B6">
              <w:rPr>
                <w:rFonts w:eastAsia="Calibri"/>
                <w:color w:val="000000" w:themeColor="text1"/>
              </w:rPr>
              <w:t xml:space="preserve"> par palīdzības sniegšanu ārpus sociālās palīdzības sistēmas.</w:t>
            </w:r>
          </w:p>
          <w:p w:rsidR="00B16B11" w:rsidRDefault="00D47A9F" w:rsidP="00B16B11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Attiecīgi, lai nodrošinātu</w:t>
            </w:r>
            <w:r w:rsidR="004B6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pilotprojekta īstenošanu</w:t>
            </w:r>
            <w:r w:rsidR="001A1365" w:rsidRP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Ministru kabinets ir atbalstījis pilotprojekta nodrošināšanai pārdalīt </w:t>
            </w:r>
            <w:r w:rsidR="00B16B11" w:rsidRP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Sabiedrības integrācijas fondam </w:t>
            </w:r>
            <w:r w:rsidR="001A1365" w:rsidRP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finansējum</w:t>
            </w:r>
            <w:r w:rsidR="00B16B11" w:rsidRP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1A1365" w:rsidRP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5000</w:t>
            </w:r>
            <w:r w:rsid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12278B" w:rsidRPr="00C97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="001A1365" w:rsidRP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apmērā no Ekonomikas ministrijas budžeta programmas 97.00.00 "Nozaru vadība un politikas plānošana"</w:t>
            </w:r>
            <w:r w:rsidR="00C97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F2F4C" w:rsidRDefault="008F2F4C" w:rsidP="00B16B11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Plānots pārdalīt f</w:t>
            </w:r>
            <w:r w:rsid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inansējum</w:t>
            </w:r>
            <w:r w:rsidR="002352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kas atbilstoši </w:t>
            </w:r>
            <w:r w:rsidRPr="008F2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Ministru kabineta 2015.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F2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gada 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F2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decembra rīkojuma Nr.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F2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759 „Rīcības plāns personu, kurām nepieciešama starptautiskā aizsardzība, pārvietošanai un uzņemšanai Latvijā”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(turpmāk -  Rīcības plāns) pielikumā pievienotajam finanšu aprēķinam “</w:t>
            </w:r>
            <w:r w:rsidRPr="008F2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Papildu nepieciešamais finansējums 2016.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F2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 2017.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8F2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gadam personu, kurām nepieciešama starptautiskā aizsardzība, pārvietošanai un uzņemšanai Latvijā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  <w:r w:rsid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bija p</w:t>
            </w:r>
            <w:r w:rsidR="001A1365" w:rsidRP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aredzēt</w:t>
            </w:r>
            <w:r w:rsidR="00B16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CD35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Rīcības plāna 3.18.  punkta izpildei.</w:t>
            </w:r>
          </w:p>
          <w:p w:rsidR="00CF2F10" w:rsidRPr="00264290" w:rsidRDefault="00B16B11" w:rsidP="0012278B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="00136A3A"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inanšu līdzekļi</w:t>
            </w:r>
            <w:r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5000  </w:t>
            </w:r>
            <w:r w:rsidR="0012278B" w:rsidRPr="00114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</w:t>
            </w:r>
            <w:r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apmērā</w:t>
            </w:r>
            <w:r w:rsid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B2AC4"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tiks izmantoti, lai </w:t>
            </w:r>
            <w:r w:rsidR="00170CCD"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segtu izmaksas </w:t>
            </w:r>
            <w:r w:rsidR="005C4FD3"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mājokļa </w:t>
            </w:r>
            <w:r w:rsidR="00CD35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īres </w:t>
            </w:r>
            <w:r w:rsidR="005C4FD3"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nodrošināšanai divām ģimenēm</w:t>
            </w:r>
            <w:r w:rsidR="00D47A9F"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kurām piešķirts bēgļu vai alternatīvais statuss</w:t>
            </w:r>
            <w:r w:rsidR="009017BF"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47A9F"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 mēnešu periodā,</w:t>
            </w:r>
            <w:r w:rsidR="00170CCD"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kā arī segtu administratīvās</w:t>
            </w:r>
            <w:r w:rsidR="005C4FD3" w:rsidRPr="00DE3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izmaksas, kas rodas pilotprojekta īstenošanas</w:t>
            </w:r>
            <w:r w:rsidR="005C4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nodrošināšanai (transporta pakalpojumu izmaksas uz pašvaldībām, tulku pakalpojumi utml</w:t>
            </w:r>
            <w:r w:rsidR="00CD35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C4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B6920" w:rsidRPr="00CB34B6" w:rsidTr="00F9271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B6920" w:rsidRPr="00CB34B6" w:rsidRDefault="001B692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B6920" w:rsidRPr="00CB34B6" w:rsidRDefault="001B692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E0FBD" w:rsidRPr="00CB34B6" w:rsidRDefault="00264290" w:rsidP="00136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Ekonomikas ministrija, Sabiedrības integrācijas fonds</w:t>
            </w:r>
            <w:r w:rsidR="00C97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6920" w:rsidRPr="00CB34B6" w:rsidTr="00F9271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6920" w:rsidRPr="00CB34B6" w:rsidRDefault="001B692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6920" w:rsidRPr="00CB34B6" w:rsidRDefault="001B692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B6920" w:rsidRPr="00CB34B6" w:rsidRDefault="001B692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E54E0" w:rsidRPr="00CB34B6" w:rsidRDefault="00CE54E0" w:rsidP="00136A3A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  <w:r w:rsidRPr="00CB34B6">
        <w:rPr>
          <w:rFonts w:ascii="Times New Roman" w:eastAsia="Times New Roman" w:hAnsi="Times New Roman"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CE54E0" w:rsidRPr="00CB34B6" w:rsidTr="00F9271F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E54E0" w:rsidRPr="00CB34B6" w:rsidTr="00F9271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AF14E5" w:rsidP="00E83E85">
            <w:pPr>
              <w:pStyle w:val="naiskr"/>
              <w:spacing w:before="0" w:after="0"/>
              <w:ind w:left="57" w:right="102"/>
              <w:jc w:val="both"/>
            </w:pPr>
            <w:r w:rsidRPr="00CB34B6">
              <w:t xml:space="preserve">Rīkojuma projekts </w:t>
            </w:r>
            <w:r w:rsidR="00C00F3C">
              <w:t>tieši ietekmēs</w:t>
            </w:r>
            <w:r w:rsidR="00E83E85">
              <w:t xml:space="preserve"> </w:t>
            </w:r>
            <w:r w:rsidR="00C13244">
              <w:t>div</w:t>
            </w:r>
            <w:r w:rsidR="00E83E85">
              <w:t xml:space="preserve">u </w:t>
            </w:r>
            <w:r w:rsidR="009017BF" w:rsidRPr="00CB34B6">
              <w:t>ģimeņu locekļus, kas tiks izvēlēt</w:t>
            </w:r>
            <w:r w:rsidR="00C00F3C">
              <w:t>i</w:t>
            </w:r>
            <w:r w:rsidR="009017BF" w:rsidRPr="00CB34B6">
              <w:t xml:space="preserve"> dalībai pilotprojektā. </w:t>
            </w:r>
            <w:r w:rsidR="00C00F3C">
              <w:t>Precīzu personu skaitu</w:t>
            </w:r>
            <w:r w:rsidR="00C13244">
              <w:t xml:space="preserve"> šobrīd</w:t>
            </w:r>
            <w:r w:rsidR="00C00F3C">
              <w:t xml:space="preserve"> nav iespējams identificēt, jo ģimenes dalībai pilotprojektā vēl nav izraudzītas. </w:t>
            </w:r>
          </w:p>
        </w:tc>
      </w:tr>
      <w:tr w:rsidR="00CE54E0" w:rsidRPr="00CB34B6" w:rsidTr="00F9271F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D5846" w:rsidRPr="00CB34B6" w:rsidRDefault="00C00F3C" w:rsidP="009017BF">
            <w:pPr>
              <w:spacing w:after="0" w:line="240" w:lineRule="auto"/>
              <w:ind w:left="57"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9017BF"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ilotprojekta</w:t>
            </w:r>
            <w:r w:rsidR="004F3EBB"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īstenošana nodrošin</w:t>
            </w:r>
            <w:r w:rsidR="009017BF"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ās</w:t>
            </w:r>
            <w:r w:rsidR="004F3EBB"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valsts atbalstu </w:t>
            </w:r>
            <w:r w:rsidR="00C1324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divām </w:t>
            </w:r>
            <w:r w:rsidR="004F3EBB"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ģimenēm</w:t>
            </w:r>
            <w:r w:rsidR="0051608F"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nepilngadīgiem bērniem</w:t>
            </w:r>
            <w:r w:rsidR="004F3EBB"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sniedzot </w:t>
            </w:r>
            <w:r w:rsidR="00313310" w:rsidRPr="00CB3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garantijas</w:t>
            </w:r>
            <w:r w:rsidR="006D00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608F" w:rsidRPr="00CB34B6">
              <w:rPr>
                <w:rFonts w:ascii="Times New Roman" w:hAnsi="Times New Roman"/>
                <w:sz w:val="24"/>
                <w:szCs w:val="24"/>
              </w:rPr>
              <w:t xml:space="preserve">dzīvojamās telpas </w:t>
            </w:r>
            <w:r w:rsidR="009017BF" w:rsidRPr="00CB34B6">
              <w:rPr>
                <w:rFonts w:ascii="Times New Roman" w:hAnsi="Times New Roman"/>
                <w:sz w:val="24"/>
                <w:szCs w:val="24"/>
              </w:rPr>
              <w:t xml:space="preserve">īrei, tādējādi potenciāli nodrošinot apstākļus, lai būtu </w:t>
            </w:r>
            <w:r w:rsidR="00B16B11">
              <w:rPr>
                <w:rFonts w:ascii="Times New Roman" w:hAnsi="Times New Roman"/>
                <w:sz w:val="24"/>
                <w:szCs w:val="24"/>
              </w:rPr>
              <w:t>iespēja</w:t>
            </w:r>
            <w:r w:rsidR="009017BF" w:rsidRPr="00CB34B6">
              <w:rPr>
                <w:rFonts w:ascii="Times New Roman" w:hAnsi="Times New Roman"/>
                <w:sz w:val="24"/>
                <w:szCs w:val="24"/>
              </w:rPr>
              <w:t xml:space="preserve"> apgūt valodu, </w:t>
            </w:r>
            <w:r w:rsidR="00B16B11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B16B11" w:rsidRPr="00B16B11">
              <w:rPr>
                <w:rFonts w:ascii="Times New Roman" w:hAnsi="Times New Roman"/>
                <w:sz w:val="24"/>
                <w:szCs w:val="24"/>
              </w:rPr>
              <w:t>darbspējas vecumā esošie ģimenes locekļi</w:t>
            </w:r>
            <w:r w:rsidR="00B16B11">
              <w:rPr>
                <w:rFonts w:ascii="Times New Roman" w:hAnsi="Times New Roman"/>
                <w:sz w:val="24"/>
                <w:szCs w:val="24"/>
              </w:rPr>
              <w:t xml:space="preserve">em būtu iespēja </w:t>
            </w:r>
            <w:r w:rsidR="009017BF" w:rsidRPr="00CB34B6">
              <w:rPr>
                <w:rFonts w:ascii="Times New Roman" w:hAnsi="Times New Roman"/>
                <w:sz w:val="24"/>
                <w:szCs w:val="24"/>
              </w:rPr>
              <w:t>uzsākt darba tiesiskās attiecības un patstāvīgi apgādāt sevi un ģimeni.</w:t>
            </w:r>
          </w:p>
        </w:tc>
      </w:tr>
      <w:tr w:rsidR="00CE54E0" w:rsidRPr="00CB34B6" w:rsidTr="00F9271F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2642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264290" w:rsidP="00136A3A">
            <w:pPr>
              <w:spacing w:after="0" w:line="240" w:lineRule="auto"/>
              <w:ind w:left="57"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CE54E0" w:rsidRPr="00CB34B6" w:rsidTr="00F9271F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  <w:r w:rsidR="00C9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6D436F" w:rsidRPr="00CB34B6" w:rsidRDefault="006D436F" w:rsidP="00CB34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4"/>
        <w:gridCol w:w="1241"/>
        <w:gridCol w:w="1717"/>
        <w:gridCol w:w="1067"/>
        <w:gridCol w:w="1233"/>
        <w:gridCol w:w="1233"/>
      </w:tblGrid>
      <w:tr w:rsidR="00CE54E0" w:rsidRPr="00CB34B6" w:rsidTr="00F9271F">
        <w:trPr>
          <w:trHeight w:val="360"/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2E43A2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E43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E54E0" w:rsidRPr="00CB34B6" w:rsidTr="00A275F3">
        <w:trPr>
          <w:jc w:val="center"/>
        </w:trPr>
        <w:tc>
          <w:tcPr>
            <w:tcW w:w="141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633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9017BF"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  <w:r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195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Turpmākie trīs gadi (</w:t>
            </w:r>
            <w:r w:rsidRPr="00CB34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CE54E0" w:rsidRPr="00CB34B6" w:rsidTr="00A275F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33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A9088D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9017BF"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CE54E0"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.gads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A9088D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9017BF"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CE54E0"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.gads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7E081B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9017BF"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CE54E0"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.gads</w:t>
            </w:r>
          </w:p>
        </w:tc>
      </w:tr>
      <w:tr w:rsidR="00CE54E0" w:rsidRPr="00CB34B6" w:rsidTr="00A275F3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44470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44470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44470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izmaiņas, salīdzinot ar kārtējo gadu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44470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izmaiņas, salīdzinot ar kārtējo gadu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izmaiņas, salīdzinot ar kārtējo gadu</w:t>
            </w:r>
          </w:p>
        </w:tc>
      </w:tr>
      <w:tr w:rsidR="00CE54E0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44470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44470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44470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44470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</w:tr>
      <w:tr w:rsidR="00D01A07" w:rsidRPr="00CB34B6" w:rsidTr="00C44470">
        <w:trPr>
          <w:trHeight w:val="274"/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A9088D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B0071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A9088D" w:rsidP="00136A3A">
            <w:pPr>
              <w:spacing w:after="0" w:line="240" w:lineRule="auto"/>
              <w:ind w:left="-144" w:firstLine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F7384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A9088D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A07" w:rsidRPr="00C44470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A07" w:rsidRPr="00C44470" w:rsidRDefault="001843B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01A07" w:rsidRPr="00CB34B6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A9088D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A07" w:rsidRPr="00C44470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A07" w:rsidRPr="00C44470" w:rsidRDefault="001843B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44470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F7384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A275F3" w:rsidRPr="00CB34B6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275F3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75F3" w:rsidRPr="00CB34B6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275F3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A07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6D436F">
        <w:trPr>
          <w:jc w:val="center"/>
        </w:trPr>
        <w:tc>
          <w:tcPr>
            <w:tcW w:w="141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8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A07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6D436F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A07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6D436F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A07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A275F3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68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275F3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275F3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275F3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A275F3" w:rsidRPr="00CB34B6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275F3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275F3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75F3" w:rsidRPr="00CB34B6" w:rsidRDefault="00A275F3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6D436F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A07" w:rsidRPr="00CB34B6" w:rsidRDefault="006D436F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D01A07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A07" w:rsidRPr="00CB34B6" w:rsidRDefault="00D01A07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E54E0" w:rsidRPr="00CB34B6" w:rsidTr="00CB34B6">
        <w:trPr>
          <w:trHeight w:val="1650"/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584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A2D" w:rsidRPr="00CB34B6" w:rsidRDefault="00525A2D" w:rsidP="00F028B1">
            <w:pPr>
              <w:spacing w:after="0" w:line="240" w:lineRule="auto"/>
              <w:ind w:left="57" w:righ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4E0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E54E0" w:rsidRPr="00CB34B6" w:rsidTr="00A275F3">
        <w:trPr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E54E0" w:rsidRPr="00CB34B6" w:rsidTr="00CB34B6">
        <w:trPr>
          <w:trHeight w:val="218"/>
          <w:jc w:val="center"/>
        </w:trPr>
        <w:tc>
          <w:tcPr>
            <w:tcW w:w="1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5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E5B93" w:rsidRPr="00CB34B6" w:rsidRDefault="006D00A9" w:rsidP="0012278B">
            <w:pPr>
              <w:spacing w:after="0" w:line="240" w:lineRule="auto"/>
              <w:ind w:left="57"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</w:t>
            </w:r>
            <w:r w:rsidR="00C444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rojekts nerada ietekmi uz </w:t>
            </w:r>
            <w:r w:rsidR="005647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budžetu, jo finansējums pilotprojekta īstenošanas 5000</w:t>
            </w:r>
            <w:r w:rsidR="00DE30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2278B" w:rsidRPr="001143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="00564703" w:rsidRPr="001143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647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apmērā tiks pārdalīts no Ekonomikas ministrijas budžeta.</w:t>
            </w:r>
          </w:p>
        </w:tc>
      </w:tr>
    </w:tbl>
    <w:p w:rsidR="00CE54E0" w:rsidRDefault="00CE54E0" w:rsidP="00C814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C81488" w:rsidRPr="00C81488" w:rsidTr="009851CB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1488" w:rsidRPr="00C81488" w:rsidRDefault="00C81488" w:rsidP="00C8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14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C81488" w:rsidRPr="00C81488" w:rsidTr="009851CB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1488" w:rsidRPr="00C81488" w:rsidRDefault="00C81488" w:rsidP="00C8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14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81488" w:rsidRPr="00C81488" w:rsidRDefault="00C81488" w:rsidP="00C814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C81488" w:rsidRPr="00C81488" w:rsidTr="009851CB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1488" w:rsidRPr="00C81488" w:rsidRDefault="00C81488" w:rsidP="00C8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14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C81488" w:rsidRPr="00C81488" w:rsidTr="00C81488">
        <w:tblPrEx>
          <w:jc w:val="left"/>
        </w:tblPrEx>
        <w:trPr>
          <w:trHeight w:val="27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1488" w:rsidRPr="00C81488" w:rsidRDefault="00C81488" w:rsidP="00C8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14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81488" w:rsidRPr="00C81488" w:rsidRDefault="00C81488" w:rsidP="00C8148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C81488" w:rsidRPr="00C81488" w:rsidTr="009851CB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1488" w:rsidRPr="00C81488" w:rsidRDefault="00C81488" w:rsidP="00C8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1488">
              <w:rPr>
                <w:rFonts w:ascii="Times New Roman" w:hAnsi="Times New Roman"/>
              </w:rPr>
              <w:br w:type="page"/>
            </w:r>
            <w:r w:rsidRPr="00C814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C81488" w:rsidRPr="00C81488" w:rsidTr="009851CB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81488" w:rsidRPr="00090AED" w:rsidRDefault="00C81488" w:rsidP="00C81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 w:rsidRPr="00090AED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  <w:bookmarkEnd w:id="2"/>
          </w:p>
        </w:tc>
      </w:tr>
    </w:tbl>
    <w:p w:rsidR="00C81488" w:rsidRDefault="00C81488" w:rsidP="00136A3A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CE54E0" w:rsidRPr="00CB34B6" w:rsidTr="0000013F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E54E0" w:rsidRPr="00CB34B6" w:rsidRDefault="00CE54E0" w:rsidP="001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E54E0" w:rsidRPr="00CB34B6" w:rsidTr="0000013F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051F0" w:rsidRPr="00CB34B6" w:rsidRDefault="00650622" w:rsidP="00136A3A">
            <w:pPr>
              <w:spacing w:after="0" w:line="240" w:lineRule="auto"/>
              <w:ind w:left="57" w:right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Ekonomikas</w:t>
            </w:r>
            <w:r w:rsidR="006D00A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37907"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ministrija, </w:t>
            </w:r>
            <w:r w:rsidR="00C20E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integrācijas fonds, Finanšu ministrija.</w:t>
            </w:r>
          </w:p>
        </w:tc>
      </w:tr>
      <w:tr w:rsidR="00CE54E0" w:rsidRPr="00CB34B6" w:rsidTr="0000013F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CE54E0" w:rsidRPr="00CB34B6" w:rsidRDefault="00CE54E0" w:rsidP="00136A3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C9756F">
            <w:pPr>
              <w:spacing w:after="0" w:line="240" w:lineRule="auto"/>
              <w:ind w:left="57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Saistībā ar </w:t>
            </w:r>
            <w:r w:rsidR="00DF19C9"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</w:t>
            </w:r>
            <w:r w:rsidR="00933A02"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īkojuma</w:t>
            </w: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izpildi nav plānots radīt jaunas valsts pārvaldes institūcijas vai likvidēt esošās valsts pārvaldes institūcijas, vai reorganizēt esošās valsts pārvaldes institūcijas. </w:t>
            </w:r>
            <w:r w:rsidR="00933A02"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</w:t>
            </w: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projekta izpilde notiks esošo pārvaldes funkciju ietvaros.</w:t>
            </w:r>
          </w:p>
        </w:tc>
      </w:tr>
      <w:tr w:rsidR="00CE54E0" w:rsidRPr="00CB34B6" w:rsidTr="0000013F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E54E0" w:rsidRPr="00CB34B6" w:rsidRDefault="00CE54E0" w:rsidP="001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B34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  <w:r w:rsidR="00C9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CE54E0" w:rsidRPr="00CB34B6" w:rsidRDefault="00CE54E0" w:rsidP="00136A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6BAE" w:rsidRPr="00CB34B6" w:rsidRDefault="005C6BAE" w:rsidP="00136A3A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3B1" w:rsidRPr="004E53B1" w:rsidRDefault="004E53B1" w:rsidP="004E53B1">
      <w:pPr>
        <w:tabs>
          <w:tab w:val="left" w:pos="7797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53B1">
        <w:rPr>
          <w:rFonts w:ascii="Times New Roman" w:hAnsi="Times New Roman"/>
          <w:sz w:val="24"/>
          <w:szCs w:val="24"/>
        </w:rPr>
        <w:t>Ministru prezidenta biedrs,</w:t>
      </w:r>
    </w:p>
    <w:p w:rsidR="004E53B1" w:rsidRPr="004E53B1" w:rsidRDefault="004E53B1" w:rsidP="004E53B1">
      <w:pPr>
        <w:tabs>
          <w:tab w:val="left" w:pos="7371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53B1">
        <w:rPr>
          <w:rFonts w:ascii="Times New Roman" w:hAnsi="Times New Roman"/>
          <w:sz w:val="24"/>
          <w:szCs w:val="24"/>
        </w:rPr>
        <w:t>ekonomikas ministrs</w:t>
      </w:r>
      <w:r w:rsidRPr="004E53B1">
        <w:rPr>
          <w:rFonts w:ascii="Times New Roman" w:hAnsi="Times New Roman"/>
          <w:sz w:val="24"/>
          <w:szCs w:val="24"/>
        </w:rPr>
        <w:tab/>
        <w:t>Arvils Ašeradens</w:t>
      </w:r>
    </w:p>
    <w:p w:rsidR="004E53B1" w:rsidRPr="004E53B1" w:rsidRDefault="004E53B1" w:rsidP="004E53B1">
      <w:pPr>
        <w:tabs>
          <w:tab w:val="left" w:pos="7797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3B1" w:rsidRPr="004E53B1" w:rsidRDefault="00235216" w:rsidP="004E53B1">
      <w:pPr>
        <w:tabs>
          <w:tab w:val="left" w:pos="7797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Vī</w:t>
      </w:r>
      <w:r w:rsidR="004E53B1" w:rsidRPr="004E53B1">
        <w:rPr>
          <w:rFonts w:ascii="Times New Roman" w:hAnsi="Times New Roman"/>
          <w:sz w:val="24"/>
          <w:szCs w:val="24"/>
        </w:rPr>
        <w:t>z</w:t>
      </w:r>
      <w:r w:rsidR="00C13244">
        <w:rPr>
          <w:rFonts w:ascii="Times New Roman" w:hAnsi="Times New Roman"/>
          <w:sz w:val="24"/>
          <w:szCs w:val="24"/>
        </w:rPr>
        <w:t>a</w:t>
      </w:r>
      <w:r w:rsidR="004E53B1" w:rsidRPr="004E53B1">
        <w:rPr>
          <w:rFonts w:ascii="Times New Roman" w:hAnsi="Times New Roman"/>
          <w:sz w:val="24"/>
          <w:szCs w:val="24"/>
        </w:rPr>
        <w:t>:</w:t>
      </w:r>
    </w:p>
    <w:p w:rsidR="00894B5A" w:rsidRPr="00CB34B6" w:rsidRDefault="004E53B1" w:rsidP="004E53B1">
      <w:pPr>
        <w:tabs>
          <w:tab w:val="left" w:pos="7797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53B1">
        <w:rPr>
          <w:rFonts w:ascii="Times New Roman" w:hAnsi="Times New Roman"/>
          <w:sz w:val="24"/>
          <w:szCs w:val="24"/>
        </w:rPr>
        <w:t>Valsts sekretārs</w:t>
      </w:r>
      <w:r w:rsidRPr="004E53B1">
        <w:rPr>
          <w:rFonts w:ascii="Times New Roman" w:hAnsi="Times New Roman"/>
          <w:sz w:val="24"/>
          <w:szCs w:val="24"/>
        </w:rPr>
        <w:tab/>
        <w:t>Juris Stinka</w:t>
      </w:r>
    </w:p>
    <w:p w:rsidR="00CD5846" w:rsidRPr="00CB34B6" w:rsidRDefault="00CD5846" w:rsidP="00136A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D5846" w:rsidRPr="00CB34B6" w:rsidRDefault="009017BF" w:rsidP="00136A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CB34B6">
        <w:rPr>
          <w:rFonts w:ascii="Times New Roman" w:eastAsia="Times New Roman" w:hAnsi="Times New Roman"/>
          <w:sz w:val="20"/>
          <w:szCs w:val="20"/>
          <w:lang w:eastAsia="lv-LV"/>
        </w:rPr>
        <w:t>Zaļaiskalne</w:t>
      </w:r>
      <w:r w:rsidR="00CD5846" w:rsidRPr="00CB34B6">
        <w:rPr>
          <w:rFonts w:ascii="Times New Roman" w:eastAsia="Times New Roman" w:hAnsi="Times New Roman"/>
          <w:sz w:val="20"/>
          <w:szCs w:val="20"/>
          <w:lang w:eastAsia="lv-LV"/>
        </w:rPr>
        <w:t>, 67013</w:t>
      </w:r>
      <w:r w:rsidRPr="00CB34B6">
        <w:rPr>
          <w:rFonts w:ascii="Times New Roman" w:eastAsia="Times New Roman" w:hAnsi="Times New Roman"/>
          <w:sz w:val="20"/>
          <w:szCs w:val="20"/>
          <w:lang w:eastAsia="lv-LV"/>
        </w:rPr>
        <w:t>242</w:t>
      </w:r>
    </w:p>
    <w:p w:rsidR="00CD5846" w:rsidRPr="00CB34B6" w:rsidRDefault="00090AED" w:rsidP="00136A3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9017BF" w:rsidRPr="00CB34B6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Zane.Zalaiskalne@em.gov.lv</w:t>
        </w:r>
      </w:hyperlink>
    </w:p>
    <w:sectPr w:rsidR="00CD5846" w:rsidRPr="00CB34B6" w:rsidSect="0088550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F7" w:rsidRDefault="00875DF7" w:rsidP="009640EB">
      <w:pPr>
        <w:spacing w:after="0" w:line="240" w:lineRule="auto"/>
      </w:pPr>
      <w:r>
        <w:separator/>
      </w:r>
    </w:p>
  </w:endnote>
  <w:endnote w:type="continuationSeparator" w:id="0">
    <w:p w:rsidR="00875DF7" w:rsidRDefault="00875DF7" w:rsidP="0096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02" w:rsidRPr="004E53B1" w:rsidRDefault="00DD68E5" w:rsidP="004E53B1">
    <w:pPr>
      <w:pStyle w:val="Footer"/>
      <w:spacing w:after="0" w:line="240" w:lineRule="auto"/>
    </w:pPr>
    <w:r>
      <w:rPr>
        <w:rFonts w:ascii="Times New Roman" w:hAnsi="Times New Roman"/>
        <w:bCs/>
        <w:color w:val="000000" w:themeColor="text1"/>
        <w:sz w:val="20"/>
        <w:szCs w:val="20"/>
      </w:rPr>
      <w:t>EMAnot_1</w:t>
    </w:r>
    <w:r w:rsidR="007B1916">
      <w:rPr>
        <w:rFonts w:ascii="Times New Roman" w:hAnsi="Times New Roman"/>
        <w:bCs/>
        <w:color w:val="000000" w:themeColor="text1"/>
        <w:sz w:val="20"/>
        <w:szCs w:val="20"/>
      </w:rPr>
      <w:t>8</w:t>
    </w:r>
    <w:r w:rsidR="004E53B1" w:rsidRPr="004E53B1">
      <w:rPr>
        <w:rFonts w:ascii="Times New Roman" w:hAnsi="Times New Roman"/>
        <w:bCs/>
        <w:color w:val="000000" w:themeColor="text1"/>
        <w:sz w:val="20"/>
        <w:szCs w:val="20"/>
      </w:rPr>
      <w:t>0817_pilotprojekts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EB" w:rsidRPr="004170D3" w:rsidRDefault="00AD185E" w:rsidP="004170D3">
    <w:pPr>
      <w:pStyle w:val="NormalWeb"/>
      <w:spacing w:before="0" w:beforeAutospacing="0" w:after="0" w:afterAutospacing="0"/>
      <w:jc w:val="both"/>
      <w:rPr>
        <w:rFonts w:eastAsia="Calibri"/>
        <w:bCs/>
        <w:color w:val="000000" w:themeColor="text1"/>
        <w:sz w:val="20"/>
        <w:szCs w:val="20"/>
      </w:rPr>
    </w:pPr>
    <w:fldSimple w:instr=" FILENAME   \* MERGEFORMAT ">
      <w:r w:rsidR="00DB332F" w:rsidRPr="00DB332F">
        <w:rPr>
          <w:rFonts w:eastAsia="Calibri"/>
          <w:bCs/>
          <w:noProof/>
          <w:color w:val="000000" w:themeColor="text1"/>
          <w:sz w:val="20"/>
          <w:szCs w:val="20"/>
        </w:rPr>
        <w:t>EMAnot_</w:t>
      </w:r>
      <w:r w:rsidR="00DD68E5">
        <w:rPr>
          <w:rFonts w:eastAsia="Calibri"/>
          <w:bCs/>
          <w:noProof/>
          <w:color w:val="000000" w:themeColor="text1"/>
          <w:sz w:val="20"/>
          <w:szCs w:val="20"/>
        </w:rPr>
        <w:t>1</w:t>
      </w:r>
      <w:r w:rsidR="007B1916">
        <w:rPr>
          <w:rFonts w:eastAsia="Calibri"/>
          <w:bCs/>
          <w:noProof/>
          <w:color w:val="000000" w:themeColor="text1"/>
          <w:sz w:val="20"/>
          <w:szCs w:val="20"/>
        </w:rPr>
        <w:t>8</w:t>
      </w:r>
      <w:r w:rsidR="00DB332F" w:rsidRPr="00DB332F">
        <w:rPr>
          <w:rFonts w:eastAsia="Calibri"/>
          <w:bCs/>
          <w:noProof/>
          <w:color w:val="000000" w:themeColor="text1"/>
          <w:sz w:val="20"/>
          <w:szCs w:val="20"/>
        </w:rPr>
        <w:t>0817_</w:t>
      </w:r>
      <w:r w:rsidR="00DB332F">
        <w:rPr>
          <w:rFonts w:eastAsia="Calibri"/>
          <w:noProof/>
          <w:color w:val="000000" w:themeColor="text1"/>
          <w:sz w:val="20"/>
          <w:szCs w:val="20"/>
        </w:rPr>
        <w:t>pilotprojekts</w:t>
      </w:r>
      <w:r w:rsidR="0085252E" w:rsidDel="0085252E">
        <w:rPr>
          <w:rFonts w:eastAsia="Calibri"/>
          <w:noProof/>
          <w:color w:val="000000" w:themeColor="text1"/>
          <w:sz w:val="20"/>
          <w:szCs w:val="20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F7" w:rsidRDefault="00875DF7" w:rsidP="009640EB">
      <w:pPr>
        <w:spacing w:after="0" w:line="240" w:lineRule="auto"/>
      </w:pPr>
      <w:r>
        <w:separator/>
      </w:r>
    </w:p>
  </w:footnote>
  <w:footnote w:type="continuationSeparator" w:id="0">
    <w:p w:rsidR="00875DF7" w:rsidRDefault="00875DF7" w:rsidP="0096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02" w:rsidRDefault="00C14207" w:rsidP="00933A02">
    <w:pPr>
      <w:pStyle w:val="Header"/>
      <w:spacing w:after="0" w:line="240" w:lineRule="auto"/>
      <w:jc w:val="center"/>
    </w:pPr>
    <w:r w:rsidRPr="00DB6372">
      <w:rPr>
        <w:rFonts w:ascii="Times New Roman" w:hAnsi="Times New Roman"/>
        <w:sz w:val="24"/>
        <w:szCs w:val="24"/>
      </w:rPr>
      <w:fldChar w:fldCharType="begin"/>
    </w:r>
    <w:r w:rsidR="00153043" w:rsidRPr="00DB6372">
      <w:rPr>
        <w:rFonts w:ascii="Times New Roman" w:hAnsi="Times New Roman"/>
        <w:sz w:val="24"/>
        <w:szCs w:val="24"/>
      </w:rPr>
      <w:instrText xml:space="preserve"> PAGE   \* MERGEFORMAT </w:instrText>
    </w:r>
    <w:r w:rsidRPr="00DB6372">
      <w:rPr>
        <w:rFonts w:ascii="Times New Roman" w:hAnsi="Times New Roman"/>
        <w:sz w:val="24"/>
        <w:szCs w:val="24"/>
      </w:rPr>
      <w:fldChar w:fldCharType="separate"/>
    </w:r>
    <w:r w:rsidR="00090AED">
      <w:rPr>
        <w:rFonts w:ascii="Times New Roman" w:hAnsi="Times New Roman"/>
        <w:noProof/>
        <w:sz w:val="24"/>
        <w:szCs w:val="24"/>
      </w:rPr>
      <w:t>4</w:t>
    </w:r>
    <w:r w:rsidRPr="00DB6372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43" w:rsidRPr="00385FEB" w:rsidRDefault="00153043" w:rsidP="00385FEB">
    <w:pPr>
      <w:pStyle w:val="Header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9E"/>
    <w:multiLevelType w:val="hybridMultilevel"/>
    <w:tmpl w:val="C6BA72D6"/>
    <w:lvl w:ilvl="0" w:tplc="A9A4A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61AD"/>
    <w:multiLevelType w:val="hybridMultilevel"/>
    <w:tmpl w:val="8466A1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E8"/>
    <w:rsid w:val="0000013F"/>
    <w:rsid w:val="000021DD"/>
    <w:rsid w:val="00003FD8"/>
    <w:rsid w:val="00005A2A"/>
    <w:rsid w:val="0000711D"/>
    <w:rsid w:val="00007BCE"/>
    <w:rsid w:val="0001156F"/>
    <w:rsid w:val="00014144"/>
    <w:rsid w:val="00015EC6"/>
    <w:rsid w:val="00017099"/>
    <w:rsid w:val="0001734D"/>
    <w:rsid w:val="000220AA"/>
    <w:rsid w:val="00023CA7"/>
    <w:rsid w:val="00027F5C"/>
    <w:rsid w:val="00030D50"/>
    <w:rsid w:val="00030E84"/>
    <w:rsid w:val="00031F88"/>
    <w:rsid w:val="000358EB"/>
    <w:rsid w:val="0003604C"/>
    <w:rsid w:val="00037B63"/>
    <w:rsid w:val="00041E7C"/>
    <w:rsid w:val="00043735"/>
    <w:rsid w:val="000455E5"/>
    <w:rsid w:val="00046BE2"/>
    <w:rsid w:val="00046BF1"/>
    <w:rsid w:val="00046FF4"/>
    <w:rsid w:val="0005069D"/>
    <w:rsid w:val="0005192F"/>
    <w:rsid w:val="00053035"/>
    <w:rsid w:val="00053E9B"/>
    <w:rsid w:val="00055BC1"/>
    <w:rsid w:val="000566AC"/>
    <w:rsid w:val="000575D8"/>
    <w:rsid w:val="00061A5E"/>
    <w:rsid w:val="000661FA"/>
    <w:rsid w:val="00075416"/>
    <w:rsid w:val="00075E8D"/>
    <w:rsid w:val="00076A8E"/>
    <w:rsid w:val="000805F4"/>
    <w:rsid w:val="00080EEA"/>
    <w:rsid w:val="0008206C"/>
    <w:rsid w:val="000820A2"/>
    <w:rsid w:val="000829F1"/>
    <w:rsid w:val="000833E2"/>
    <w:rsid w:val="00084090"/>
    <w:rsid w:val="000845DD"/>
    <w:rsid w:val="00085140"/>
    <w:rsid w:val="00087555"/>
    <w:rsid w:val="00090AED"/>
    <w:rsid w:val="00092065"/>
    <w:rsid w:val="0009461B"/>
    <w:rsid w:val="0009535E"/>
    <w:rsid w:val="00096405"/>
    <w:rsid w:val="000A10FB"/>
    <w:rsid w:val="000A1B39"/>
    <w:rsid w:val="000A3368"/>
    <w:rsid w:val="000A5815"/>
    <w:rsid w:val="000A67F8"/>
    <w:rsid w:val="000A7057"/>
    <w:rsid w:val="000A741F"/>
    <w:rsid w:val="000A747F"/>
    <w:rsid w:val="000B1338"/>
    <w:rsid w:val="000B2A4E"/>
    <w:rsid w:val="000B3775"/>
    <w:rsid w:val="000B4C8D"/>
    <w:rsid w:val="000B7884"/>
    <w:rsid w:val="000C749E"/>
    <w:rsid w:val="000D0DF8"/>
    <w:rsid w:val="000D2926"/>
    <w:rsid w:val="000D29B1"/>
    <w:rsid w:val="000D47FC"/>
    <w:rsid w:val="000D51D2"/>
    <w:rsid w:val="000D5214"/>
    <w:rsid w:val="000E0E20"/>
    <w:rsid w:val="000E0E2E"/>
    <w:rsid w:val="000E15C8"/>
    <w:rsid w:val="000E2058"/>
    <w:rsid w:val="000E2B3C"/>
    <w:rsid w:val="000E3829"/>
    <w:rsid w:val="000E78E5"/>
    <w:rsid w:val="000F0328"/>
    <w:rsid w:val="000F054A"/>
    <w:rsid w:val="000F1004"/>
    <w:rsid w:val="000F1726"/>
    <w:rsid w:val="000F2E2F"/>
    <w:rsid w:val="000F417A"/>
    <w:rsid w:val="000F52CE"/>
    <w:rsid w:val="000F5EDE"/>
    <w:rsid w:val="000F6555"/>
    <w:rsid w:val="00101CCF"/>
    <w:rsid w:val="001021E6"/>
    <w:rsid w:val="0010343D"/>
    <w:rsid w:val="00105E88"/>
    <w:rsid w:val="0010773A"/>
    <w:rsid w:val="00107D5F"/>
    <w:rsid w:val="00110AA1"/>
    <w:rsid w:val="001123D5"/>
    <w:rsid w:val="001128BE"/>
    <w:rsid w:val="00112ADB"/>
    <w:rsid w:val="00112D59"/>
    <w:rsid w:val="001143E9"/>
    <w:rsid w:val="0011734D"/>
    <w:rsid w:val="00117526"/>
    <w:rsid w:val="0012278B"/>
    <w:rsid w:val="00123AB7"/>
    <w:rsid w:val="00125F26"/>
    <w:rsid w:val="00126359"/>
    <w:rsid w:val="001304BE"/>
    <w:rsid w:val="001307FC"/>
    <w:rsid w:val="001327B2"/>
    <w:rsid w:val="00132DCA"/>
    <w:rsid w:val="001347E4"/>
    <w:rsid w:val="00135A4F"/>
    <w:rsid w:val="001364A9"/>
    <w:rsid w:val="00136A18"/>
    <w:rsid w:val="00136A3A"/>
    <w:rsid w:val="00137907"/>
    <w:rsid w:val="001418F5"/>
    <w:rsid w:val="001428FB"/>
    <w:rsid w:val="00144B9B"/>
    <w:rsid w:val="001456A9"/>
    <w:rsid w:val="00146C88"/>
    <w:rsid w:val="00153043"/>
    <w:rsid w:val="001533A7"/>
    <w:rsid w:val="0015356E"/>
    <w:rsid w:val="00154B5E"/>
    <w:rsid w:val="00154F32"/>
    <w:rsid w:val="00155B39"/>
    <w:rsid w:val="00156239"/>
    <w:rsid w:val="001565D2"/>
    <w:rsid w:val="00157124"/>
    <w:rsid w:val="00162C1C"/>
    <w:rsid w:val="00163237"/>
    <w:rsid w:val="00164D2D"/>
    <w:rsid w:val="00165FA4"/>
    <w:rsid w:val="00166C5E"/>
    <w:rsid w:val="00167354"/>
    <w:rsid w:val="00170CCD"/>
    <w:rsid w:val="00171E1C"/>
    <w:rsid w:val="0017438B"/>
    <w:rsid w:val="001759C5"/>
    <w:rsid w:val="00175CF7"/>
    <w:rsid w:val="001767E4"/>
    <w:rsid w:val="0018068C"/>
    <w:rsid w:val="00183532"/>
    <w:rsid w:val="00183DB6"/>
    <w:rsid w:val="001843B7"/>
    <w:rsid w:val="001845AF"/>
    <w:rsid w:val="001875A0"/>
    <w:rsid w:val="00190B9B"/>
    <w:rsid w:val="001915B6"/>
    <w:rsid w:val="00192763"/>
    <w:rsid w:val="00192844"/>
    <w:rsid w:val="00194216"/>
    <w:rsid w:val="001949A3"/>
    <w:rsid w:val="001A1365"/>
    <w:rsid w:val="001A2478"/>
    <w:rsid w:val="001A5242"/>
    <w:rsid w:val="001A65B8"/>
    <w:rsid w:val="001B1B45"/>
    <w:rsid w:val="001B1B8F"/>
    <w:rsid w:val="001B2AC4"/>
    <w:rsid w:val="001B2AEC"/>
    <w:rsid w:val="001B3A6A"/>
    <w:rsid w:val="001B669B"/>
    <w:rsid w:val="001B6920"/>
    <w:rsid w:val="001B7B11"/>
    <w:rsid w:val="001C0FEF"/>
    <w:rsid w:val="001C3D91"/>
    <w:rsid w:val="001D0CB5"/>
    <w:rsid w:val="001D1C89"/>
    <w:rsid w:val="001D2205"/>
    <w:rsid w:val="001D23B7"/>
    <w:rsid w:val="001D38F0"/>
    <w:rsid w:val="001D42F4"/>
    <w:rsid w:val="001D4937"/>
    <w:rsid w:val="001D5546"/>
    <w:rsid w:val="001D6215"/>
    <w:rsid w:val="001E63AF"/>
    <w:rsid w:val="001E7991"/>
    <w:rsid w:val="001E7B5F"/>
    <w:rsid w:val="001F2C84"/>
    <w:rsid w:val="001F742F"/>
    <w:rsid w:val="00201F48"/>
    <w:rsid w:val="0020265D"/>
    <w:rsid w:val="002056AD"/>
    <w:rsid w:val="00215B3E"/>
    <w:rsid w:val="00215FA8"/>
    <w:rsid w:val="00215FD3"/>
    <w:rsid w:val="0021779E"/>
    <w:rsid w:val="002229F9"/>
    <w:rsid w:val="00222B14"/>
    <w:rsid w:val="00224475"/>
    <w:rsid w:val="00224710"/>
    <w:rsid w:val="00224736"/>
    <w:rsid w:val="00225FE2"/>
    <w:rsid w:val="0023040B"/>
    <w:rsid w:val="00231839"/>
    <w:rsid w:val="00234BE3"/>
    <w:rsid w:val="00234FBB"/>
    <w:rsid w:val="00235216"/>
    <w:rsid w:val="0023533F"/>
    <w:rsid w:val="00237F3F"/>
    <w:rsid w:val="00240A58"/>
    <w:rsid w:val="00240EAA"/>
    <w:rsid w:val="002420F1"/>
    <w:rsid w:val="00243D01"/>
    <w:rsid w:val="002474C7"/>
    <w:rsid w:val="0024758B"/>
    <w:rsid w:val="00253443"/>
    <w:rsid w:val="00255ED8"/>
    <w:rsid w:val="0025630E"/>
    <w:rsid w:val="00260FFA"/>
    <w:rsid w:val="002628C7"/>
    <w:rsid w:val="002628E5"/>
    <w:rsid w:val="00262F66"/>
    <w:rsid w:val="0026327F"/>
    <w:rsid w:val="0026362E"/>
    <w:rsid w:val="00263E65"/>
    <w:rsid w:val="00264290"/>
    <w:rsid w:val="0026471F"/>
    <w:rsid w:val="00265907"/>
    <w:rsid w:val="002679C5"/>
    <w:rsid w:val="0027138D"/>
    <w:rsid w:val="002719C4"/>
    <w:rsid w:val="00272BD7"/>
    <w:rsid w:val="002746B3"/>
    <w:rsid w:val="002750D4"/>
    <w:rsid w:val="002754C5"/>
    <w:rsid w:val="00275C23"/>
    <w:rsid w:val="002764C1"/>
    <w:rsid w:val="0028093F"/>
    <w:rsid w:val="002811AB"/>
    <w:rsid w:val="002819C8"/>
    <w:rsid w:val="00281A1A"/>
    <w:rsid w:val="002820B5"/>
    <w:rsid w:val="00282506"/>
    <w:rsid w:val="0028371B"/>
    <w:rsid w:val="00283816"/>
    <w:rsid w:val="00283D0E"/>
    <w:rsid w:val="002845A6"/>
    <w:rsid w:val="0028516C"/>
    <w:rsid w:val="00290509"/>
    <w:rsid w:val="00291C0F"/>
    <w:rsid w:val="00291DFC"/>
    <w:rsid w:val="00292375"/>
    <w:rsid w:val="00292822"/>
    <w:rsid w:val="0029471D"/>
    <w:rsid w:val="00294E26"/>
    <w:rsid w:val="00295E00"/>
    <w:rsid w:val="002A0863"/>
    <w:rsid w:val="002A277A"/>
    <w:rsid w:val="002A2844"/>
    <w:rsid w:val="002A6F40"/>
    <w:rsid w:val="002B488A"/>
    <w:rsid w:val="002B5ADD"/>
    <w:rsid w:val="002B7FD6"/>
    <w:rsid w:val="002C1071"/>
    <w:rsid w:val="002C32E1"/>
    <w:rsid w:val="002C3479"/>
    <w:rsid w:val="002C3BCC"/>
    <w:rsid w:val="002C7399"/>
    <w:rsid w:val="002C7CB3"/>
    <w:rsid w:val="002C7D44"/>
    <w:rsid w:val="002D142D"/>
    <w:rsid w:val="002D1D69"/>
    <w:rsid w:val="002D46BE"/>
    <w:rsid w:val="002D6CAC"/>
    <w:rsid w:val="002D72FC"/>
    <w:rsid w:val="002D7304"/>
    <w:rsid w:val="002E26E0"/>
    <w:rsid w:val="002E43A2"/>
    <w:rsid w:val="002E43E8"/>
    <w:rsid w:val="002E55B3"/>
    <w:rsid w:val="002E71B9"/>
    <w:rsid w:val="002F5533"/>
    <w:rsid w:val="002F67CF"/>
    <w:rsid w:val="002F6EAE"/>
    <w:rsid w:val="00301EFC"/>
    <w:rsid w:val="0030327C"/>
    <w:rsid w:val="00305A93"/>
    <w:rsid w:val="003060E8"/>
    <w:rsid w:val="00306E56"/>
    <w:rsid w:val="00307FDB"/>
    <w:rsid w:val="00310066"/>
    <w:rsid w:val="00313310"/>
    <w:rsid w:val="00313B1A"/>
    <w:rsid w:val="00314B96"/>
    <w:rsid w:val="003229E8"/>
    <w:rsid w:val="00323244"/>
    <w:rsid w:val="00324A2F"/>
    <w:rsid w:val="00324A66"/>
    <w:rsid w:val="00324DFF"/>
    <w:rsid w:val="0032758B"/>
    <w:rsid w:val="003302EA"/>
    <w:rsid w:val="00330BB0"/>
    <w:rsid w:val="00335846"/>
    <w:rsid w:val="00336359"/>
    <w:rsid w:val="00337A55"/>
    <w:rsid w:val="00341F3F"/>
    <w:rsid w:val="00342129"/>
    <w:rsid w:val="00343BEE"/>
    <w:rsid w:val="00343F3B"/>
    <w:rsid w:val="00344592"/>
    <w:rsid w:val="00345A48"/>
    <w:rsid w:val="00347B63"/>
    <w:rsid w:val="00347D44"/>
    <w:rsid w:val="00350309"/>
    <w:rsid w:val="00351129"/>
    <w:rsid w:val="0035285F"/>
    <w:rsid w:val="00355629"/>
    <w:rsid w:val="00357966"/>
    <w:rsid w:val="00360314"/>
    <w:rsid w:val="00360629"/>
    <w:rsid w:val="00361FBA"/>
    <w:rsid w:val="0036334D"/>
    <w:rsid w:val="00363EC4"/>
    <w:rsid w:val="0036509B"/>
    <w:rsid w:val="00365359"/>
    <w:rsid w:val="003671D5"/>
    <w:rsid w:val="00367210"/>
    <w:rsid w:val="00367CEC"/>
    <w:rsid w:val="00373909"/>
    <w:rsid w:val="0037632F"/>
    <w:rsid w:val="0038289F"/>
    <w:rsid w:val="00385D2B"/>
    <w:rsid w:val="00385FEB"/>
    <w:rsid w:val="003917D6"/>
    <w:rsid w:val="00392F2D"/>
    <w:rsid w:val="00392F57"/>
    <w:rsid w:val="0039634D"/>
    <w:rsid w:val="0039672F"/>
    <w:rsid w:val="003A0675"/>
    <w:rsid w:val="003A2269"/>
    <w:rsid w:val="003A3AFB"/>
    <w:rsid w:val="003A3DDD"/>
    <w:rsid w:val="003A3ED0"/>
    <w:rsid w:val="003A4EBE"/>
    <w:rsid w:val="003A5446"/>
    <w:rsid w:val="003A705C"/>
    <w:rsid w:val="003A716C"/>
    <w:rsid w:val="003A7C8B"/>
    <w:rsid w:val="003B03C8"/>
    <w:rsid w:val="003B337A"/>
    <w:rsid w:val="003B3657"/>
    <w:rsid w:val="003B3870"/>
    <w:rsid w:val="003B3D1B"/>
    <w:rsid w:val="003B65F5"/>
    <w:rsid w:val="003C3AE2"/>
    <w:rsid w:val="003C47DD"/>
    <w:rsid w:val="003D1C96"/>
    <w:rsid w:val="003D1E0E"/>
    <w:rsid w:val="003D77C5"/>
    <w:rsid w:val="003E45BF"/>
    <w:rsid w:val="003E4698"/>
    <w:rsid w:val="003F04CE"/>
    <w:rsid w:val="003F245C"/>
    <w:rsid w:val="003F50D9"/>
    <w:rsid w:val="003F77C6"/>
    <w:rsid w:val="003F7C5C"/>
    <w:rsid w:val="00400424"/>
    <w:rsid w:val="00401329"/>
    <w:rsid w:val="00404742"/>
    <w:rsid w:val="004049F2"/>
    <w:rsid w:val="00406A83"/>
    <w:rsid w:val="0040776F"/>
    <w:rsid w:val="004103A0"/>
    <w:rsid w:val="00410AC4"/>
    <w:rsid w:val="00410BC7"/>
    <w:rsid w:val="00411168"/>
    <w:rsid w:val="0041377D"/>
    <w:rsid w:val="004170D3"/>
    <w:rsid w:val="00420FCF"/>
    <w:rsid w:val="00426B13"/>
    <w:rsid w:val="004321ED"/>
    <w:rsid w:val="004361C9"/>
    <w:rsid w:val="00437996"/>
    <w:rsid w:val="00441E49"/>
    <w:rsid w:val="004425C2"/>
    <w:rsid w:val="004453A6"/>
    <w:rsid w:val="00446995"/>
    <w:rsid w:val="00451FF8"/>
    <w:rsid w:val="00453E91"/>
    <w:rsid w:val="004543C4"/>
    <w:rsid w:val="004543DC"/>
    <w:rsid w:val="00455D64"/>
    <w:rsid w:val="004575A6"/>
    <w:rsid w:val="004603D8"/>
    <w:rsid w:val="004617AA"/>
    <w:rsid w:val="00461F53"/>
    <w:rsid w:val="004623FB"/>
    <w:rsid w:val="004637B5"/>
    <w:rsid w:val="004700C8"/>
    <w:rsid w:val="00473A26"/>
    <w:rsid w:val="00474834"/>
    <w:rsid w:val="00480B0B"/>
    <w:rsid w:val="004814AD"/>
    <w:rsid w:val="00485229"/>
    <w:rsid w:val="00485669"/>
    <w:rsid w:val="00486D97"/>
    <w:rsid w:val="00491EB9"/>
    <w:rsid w:val="00495D96"/>
    <w:rsid w:val="0049702A"/>
    <w:rsid w:val="004B00DE"/>
    <w:rsid w:val="004B1F14"/>
    <w:rsid w:val="004B3D91"/>
    <w:rsid w:val="004B6DFB"/>
    <w:rsid w:val="004C0015"/>
    <w:rsid w:val="004C4582"/>
    <w:rsid w:val="004C57B3"/>
    <w:rsid w:val="004C5BEC"/>
    <w:rsid w:val="004C5D6A"/>
    <w:rsid w:val="004C6463"/>
    <w:rsid w:val="004C7262"/>
    <w:rsid w:val="004D03BC"/>
    <w:rsid w:val="004D0B92"/>
    <w:rsid w:val="004D2779"/>
    <w:rsid w:val="004D3161"/>
    <w:rsid w:val="004D377B"/>
    <w:rsid w:val="004D456E"/>
    <w:rsid w:val="004D6F89"/>
    <w:rsid w:val="004E03CE"/>
    <w:rsid w:val="004E0A2D"/>
    <w:rsid w:val="004E0FE9"/>
    <w:rsid w:val="004E1885"/>
    <w:rsid w:val="004E53B1"/>
    <w:rsid w:val="004F3EBB"/>
    <w:rsid w:val="004F454F"/>
    <w:rsid w:val="004F63DF"/>
    <w:rsid w:val="004F7218"/>
    <w:rsid w:val="004F7E11"/>
    <w:rsid w:val="00500CA2"/>
    <w:rsid w:val="00501CE4"/>
    <w:rsid w:val="00503C19"/>
    <w:rsid w:val="00504636"/>
    <w:rsid w:val="005047B6"/>
    <w:rsid w:val="00504D34"/>
    <w:rsid w:val="00506A62"/>
    <w:rsid w:val="005074CC"/>
    <w:rsid w:val="005108A2"/>
    <w:rsid w:val="00513575"/>
    <w:rsid w:val="005142CA"/>
    <w:rsid w:val="00514581"/>
    <w:rsid w:val="0051608F"/>
    <w:rsid w:val="005172F1"/>
    <w:rsid w:val="00520C10"/>
    <w:rsid w:val="005245C9"/>
    <w:rsid w:val="00525A2D"/>
    <w:rsid w:val="005267E3"/>
    <w:rsid w:val="00530CD1"/>
    <w:rsid w:val="00536511"/>
    <w:rsid w:val="00537CA5"/>
    <w:rsid w:val="00542ECE"/>
    <w:rsid w:val="00543E79"/>
    <w:rsid w:val="00544474"/>
    <w:rsid w:val="0054696F"/>
    <w:rsid w:val="0054750B"/>
    <w:rsid w:val="0055002E"/>
    <w:rsid w:val="00550DE8"/>
    <w:rsid w:val="00551FB8"/>
    <w:rsid w:val="00552576"/>
    <w:rsid w:val="0055300B"/>
    <w:rsid w:val="00553ECC"/>
    <w:rsid w:val="0055614C"/>
    <w:rsid w:val="00557C63"/>
    <w:rsid w:val="005603C7"/>
    <w:rsid w:val="00561848"/>
    <w:rsid w:val="00562B1D"/>
    <w:rsid w:val="00564703"/>
    <w:rsid w:val="00565900"/>
    <w:rsid w:val="00566163"/>
    <w:rsid w:val="005669D4"/>
    <w:rsid w:val="00567968"/>
    <w:rsid w:val="005720C1"/>
    <w:rsid w:val="005775E5"/>
    <w:rsid w:val="00577648"/>
    <w:rsid w:val="00580358"/>
    <w:rsid w:val="00582C93"/>
    <w:rsid w:val="00583925"/>
    <w:rsid w:val="00584F1B"/>
    <w:rsid w:val="0058534A"/>
    <w:rsid w:val="00585704"/>
    <w:rsid w:val="00590BF5"/>
    <w:rsid w:val="0059119D"/>
    <w:rsid w:val="0059227E"/>
    <w:rsid w:val="005922C1"/>
    <w:rsid w:val="005938F6"/>
    <w:rsid w:val="00593CCC"/>
    <w:rsid w:val="00595F43"/>
    <w:rsid w:val="00596956"/>
    <w:rsid w:val="00597513"/>
    <w:rsid w:val="005A056C"/>
    <w:rsid w:val="005A18A7"/>
    <w:rsid w:val="005A2848"/>
    <w:rsid w:val="005A6495"/>
    <w:rsid w:val="005A7CBE"/>
    <w:rsid w:val="005B1D8A"/>
    <w:rsid w:val="005B2BE8"/>
    <w:rsid w:val="005B40DA"/>
    <w:rsid w:val="005B4472"/>
    <w:rsid w:val="005B6313"/>
    <w:rsid w:val="005B69A7"/>
    <w:rsid w:val="005B7731"/>
    <w:rsid w:val="005C04E9"/>
    <w:rsid w:val="005C092A"/>
    <w:rsid w:val="005C2213"/>
    <w:rsid w:val="005C4FD3"/>
    <w:rsid w:val="005C6BAE"/>
    <w:rsid w:val="005D2E37"/>
    <w:rsid w:val="005D3E31"/>
    <w:rsid w:val="005D5ECF"/>
    <w:rsid w:val="005E01E3"/>
    <w:rsid w:val="005E0AEA"/>
    <w:rsid w:val="005E28D1"/>
    <w:rsid w:val="005E2A92"/>
    <w:rsid w:val="005E3639"/>
    <w:rsid w:val="005E4BF4"/>
    <w:rsid w:val="005E5994"/>
    <w:rsid w:val="005E5B93"/>
    <w:rsid w:val="005E76E0"/>
    <w:rsid w:val="005E770F"/>
    <w:rsid w:val="005F24F2"/>
    <w:rsid w:val="005F2596"/>
    <w:rsid w:val="005F28AA"/>
    <w:rsid w:val="005F2A46"/>
    <w:rsid w:val="005F2FF9"/>
    <w:rsid w:val="005F3302"/>
    <w:rsid w:val="005F3624"/>
    <w:rsid w:val="005F3D9A"/>
    <w:rsid w:val="006018E5"/>
    <w:rsid w:val="00602904"/>
    <w:rsid w:val="00603DE7"/>
    <w:rsid w:val="00606936"/>
    <w:rsid w:val="00607ACA"/>
    <w:rsid w:val="00611464"/>
    <w:rsid w:val="006126A7"/>
    <w:rsid w:val="006150D2"/>
    <w:rsid w:val="006164BD"/>
    <w:rsid w:val="00617C52"/>
    <w:rsid w:val="00626D44"/>
    <w:rsid w:val="006318FB"/>
    <w:rsid w:val="00637610"/>
    <w:rsid w:val="00637BB9"/>
    <w:rsid w:val="00637F84"/>
    <w:rsid w:val="006402D8"/>
    <w:rsid w:val="00640BD7"/>
    <w:rsid w:val="006422A6"/>
    <w:rsid w:val="006430B6"/>
    <w:rsid w:val="00644BBD"/>
    <w:rsid w:val="00644DAF"/>
    <w:rsid w:val="00645E9A"/>
    <w:rsid w:val="00646FD5"/>
    <w:rsid w:val="00647084"/>
    <w:rsid w:val="00650622"/>
    <w:rsid w:val="006527AB"/>
    <w:rsid w:val="00654D86"/>
    <w:rsid w:val="00655DD7"/>
    <w:rsid w:val="006564DA"/>
    <w:rsid w:val="006641FF"/>
    <w:rsid w:val="006649DC"/>
    <w:rsid w:val="00666184"/>
    <w:rsid w:val="00671021"/>
    <w:rsid w:val="00674BD7"/>
    <w:rsid w:val="006761DB"/>
    <w:rsid w:val="0067623F"/>
    <w:rsid w:val="006775F1"/>
    <w:rsid w:val="00680E44"/>
    <w:rsid w:val="00680FF6"/>
    <w:rsid w:val="00683D14"/>
    <w:rsid w:val="00691563"/>
    <w:rsid w:val="006920D1"/>
    <w:rsid w:val="006943B3"/>
    <w:rsid w:val="00695CF9"/>
    <w:rsid w:val="006960C4"/>
    <w:rsid w:val="006A0C73"/>
    <w:rsid w:val="006A1BB6"/>
    <w:rsid w:val="006A2DB6"/>
    <w:rsid w:val="006A32C9"/>
    <w:rsid w:val="006A4AFA"/>
    <w:rsid w:val="006A7499"/>
    <w:rsid w:val="006A7D32"/>
    <w:rsid w:val="006B0648"/>
    <w:rsid w:val="006B09F1"/>
    <w:rsid w:val="006B0EA1"/>
    <w:rsid w:val="006B1C7C"/>
    <w:rsid w:val="006B30B5"/>
    <w:rsid w:val="006B4AFF"/>
    <w:rsid w:val="006B4B8C"/>
    <w:rsid w:val="006C1892"/>
    <w:rsid w:val="006C5D74"/>
    <w:rsid w:val="006C73EF"/>
    <w:rsid w:val="006D00A9"/>
    <w:rsid w:val="006D0ABB"/>
    <w:rsid w:val="006D0AC1"/>
    <w:rsid w:val="006D1CF8"/>
    <w:rsid w:val="006D2C11"/>
    <w:rsid w:val="006D3396"/>
    <w:rsid w:val="006D39AF"/>
    <w:rsid w:val="006D436F"/>
    <w:rsid w:val="006D47CA"/>
    <w:rsid w:val="006D4D74"/>
    <w:rsid w:val="006D4F04"/>
    <w:rsid w:val="006D76D2"/>
    <w:rsid w:val="006E0D74"/>
    <w:rsid w:val="006E10D7"/>
    <w:rsid w:val="006E12CE"/>
    <w:rsid w:val="006E2E92"/>
    <w:rsid w:val="006E369F"/>
    <w:rsid w:val="006E660F"/>
    <w:rsid w:val="006E729D"/>
    <w:rsid w:val="006F2200"/>
    <w:rsid w:val="006F2A64"/>
    <w:rsid w:val="006F2C52"/>
    <w:rsid w:val="006F589E"/>
    <w:rsid w:val="006F6E8F"/>
    <w:rsid w:val="006F6FC1"/>
    <w:rsid w:val="007005F7"/>
    <w:rsid w:val="00702792"/>
    <w:rsid w:val="007044B5"/>
    <w:rsid w:val="00705C05"/>
    <w:rsid w:val="00706910"/>
    <w:rsid w:val="00707C7C"/>
    <w:rsid w:val="00707C95"/>
    <w:rsid w:val="00713689"/>
    <w:rsid w:val="00714131"/>
    <w:rsid w:val="00721E9E"/>
    <w:rsid w:val="00722630"/>
    <w:rsid w:val="00726C35"/>
    <w:rsid w:val="00730046"/>
    <w:rsid w:val="0073112C"/>
    <w:rsid w:val="007315EA"/>
    <w:rsid w:val="00731E1C"/>
    <w:rsid w:val="0073204C"/>
    <w:rsid w:val="007336F8"/>
    <w:rsid w:val="0073382A"/>
    <w:rsid w:val="00735724"/>
    <w:rsid w:val="00740B86"/>
    <w:rsid w:val="00740DEF"/>
    <w:rsid w:val="00742AAF"/>
    <w:rsid w:val="00742F8A"/>
    <w:rsid w:val="007441FC"/>
    <w:rsid w:val="00745386"/>
    <w:rsid w:val="00745649"/>
    <w:rsid w:val="00746117"/>
    <w:rsid w:val="007470A1"/>
    <w:rsid w:val="0075021B"/>
    <w:rsid w:val="00751BFA"/>
    <w:rsid w:val="00751EE2"/>
    <w:rsid w:val="0075360E"/>
    <w:rsid w:val="00753C63"/>
    <w:rsid w:val="00755EAE"/>
    <w:rsid w:val="00755FDB"/>
    <w:rsid w:val="007560E7"/>
    <w:rsid w:val="00756466"/>
    <w:rsid w:val="00757F4A"/>
    <w:rsid w:val="00766058"/>
    <w:rsid w:val="00766B1C"/>
    <w:rsid w:val="0077029F"/>
    <w:rsid w:val="00770E6B"/>
    <w:rsid w:val="00771319"/>
    <w:rsid w:val="00773965"/>
    <w:rsid w:val="0077715C"/>
    <w:rsid w:val="00777E1A"/>
    <w:rsid w:val="00781000"/>
    <w:rsid w:val="00781C1C"/>
    <w:rsid w:val="0078370B"/>
    <w:rsid w:val="00784696"/>
    <w:rsid w:val="0079253C"/>
    <w:rsid w:val="0079426A"/>
    <w:rsid w:val="00794E73"/>
    <w:rsid w:val="00795777"/>
    <w:rsid w:val="00796947"/>
    <w:rsid w:val="007A0722"/>
    <w:rsid w:val="007A27F5"/>
    <w:rsid w:val="007A4006"/>
    <w:rsid w:val="007A67A1"/>
    <w:rsid w:val="007B0E75"/>
    <w:rsid w:val="007B1916"/>
    <w:rsid w:val="007B37A4"/>
    <w:rsid w:val="007B3CB9"/>
    <w:rsid w:val="007B462A"/>
    <w:rsid w:val="007B54AF"/>
    <w:rsid w:val="007B5A08"/>
    <w:rsid w:val="007C14F9"/>
    <w:rsid w:val="007C330B"/>
    <w:rsid w:val="007C6779"/>
    <w:rsid w:val="007C6DA2"/>
    <w:rsid w:val="007D0134"/>
    <w:rsid w:val="007D0A73"/>
    <w:rsid w:val="007D0B04"/>
    <w:rsid w:val="007D1E76"/>
    <w:rsid w:val="007D3C8A"/>
    <w:rsid w:val="007D50CA"/>
    <w:rsid w:val="007D7A48"/>
    <w:rsid w:val="007E0361"/>
    <w:rsid w:val="007E081B"/>
    <w:rsid w:val="007E19AA"/>
    <w:rsid w:val="007E1FFC"/>
    <w:rsid w:val="007E2AF9"/>
    <w:rsid w:val="007E60CF"/>
    <w:rsid w:val="007E7135"/>
    <w:rsid w:val="007E749B"/>
    <w:rsid w:val="007E789F"/>
    <w:rsid w:val="007E7EAE"/>
    <w:rsid w:val="007F1C80"/>
    <w:rsid w:val="007F507F"/>
    <w:rsid w:val="007F534C"/>
    <w:rsid w:val="007F53B1"/>
    <w:rsid w:val="007F5543"/>
    <w:rsid w:val="007F63E6"/>
    <w:rsid w:val="007F6BE8"/>
    <w:rsid w:val="007F6C1C"/>
    <w:rsid w:val="008002A0"/>
    <w:rsid w:val="0080215E"/>
    <w:rsid w:val="0080302C"/>
    <w:rsid w:val="008031F4"/>
    <w:rsid w:val="00803FB8"/>
    <w:rsid w:val="00806D96"/>
    <w:rsid w:val="00814F01"/>
    <w:rsid w:val="008158ED"/>
    <w:rsid w:val="00815DA0"/>
    <w:rsid w:val="00815E48"/>
    <w:rsid w:val="0081799D"/>
    <w:rsid w:val="00821F85"/>
    <w:rsid w:val="0082289E"/>
    <w:rsid w:val="008256EF"/>
    <w:rsid w:val="00827C03"/>
    <w:rsid w:val="00827D44"/>
    <w:rsid w:val="00833925"/>
    <w:rsid w:val="00833CAE"/>
    <w:rsid w:val="00840B87"/>
    <w:rsid w:val="00841A74"/>
    <w:rsid w:val="00844F21"/>
    <w:rsid w:val="008500CE"/>
    <w:rsid w:val="0085252E"/>
    <w:rsid w:val="00854C66"/>
    <w:rsid w:val="00855189"/>
    <w:rsid w:val="00856A49"/>
    <w:rsid w:val="00861C82"/>
    <w:rsid w:val="00862970"/>
    <w:rsid w:val="008652AA"/>
    <w:rsid w:val="008652B3"/>
    <w:rsid w:val="0086547B"/>
    <w:rsid w:val="008659F9"/>
    <w:rsid w:val="00865ECD"/>
    <w:rsid w:val="00870FB9"/>
    <w:rsid w:val="008718F3"/>
    <w:rsid w:val="00872869"/>
    <w:rsid w:val="008730F4"/>
    <w:rsid w:val="00875DF7"/>
    <w:rsid w:val="00880859"/>
    <w:rsid w:val="0088539B"/>
    <w:rsid w:val="00885507"/>
    <w:rsid w:val="00885A0F"/>
    <w:rsid w:val="00886EE3"/>
    <w:rsid w:val="008906D6"/>
    <w:rsid w:val="008930BD"/>
    <w:rsid w:val="00893262"/>
    <w:rsid w:val="00894B5A"/>
    <w:rsid w:val="008A01B5"/>
    <w:rsid w:val="008A2149"/>
    <w:rsid w:val="008A2348"/>
    <w:rsid w:val="008A2BC9"/>
    <w:rsid w:val="008A581D"/>
    <w:rsid w:val="008A5B25"/>
    <w:rsid w:val="008A66F7"/>
    <w:rsid w:val="008A68D4"/>
    <w:rsid w:val="008A7E29"/>
    <w:rsid w:val="008B0F57"/>
    <w:rsid w:val="008B4D7D"/>
    <w:rsid w:val="008B683B"/>
    <w:rsid w:val="008B6E2F"/>
    <w:rsid w:val="008C0791"/>
    <w:rsid w:val="008C0E18"/>
    <w:rsid w:val="008C3BD5"/>
    <w:rsid w:val="008C4A3A"/>
    <w:rsid w:val="008D43C3"/>
    <w:rsid w:val="008D543B"/>
    <w:rsid w:val="008D59C2"/>
    <w:rsid w:val="008E1E57"/>
    <w:rsid w:val="008E1EEB"/>
    <w:rsid w:val="008E709F"/>
    <w:rsid w:val="008E78F4"/>
    <w:rsid w:val="008E794D"/>
    <w:rsid w:val="008E797B"/>
    <w:rsid w:val="008F03FA"/>
    <w:rsid w:val="008F0643"/>
    <w:rsid w:val="008F0A8F"/>
    <w:rsid w:val="008F10C3"/>
    <w:rsid w:val="008F2F4C"/>
    <w:rsid w:val="008F547C"/>
    <w:rsid w:val="008F63AF"/>
    <w:rsid w:val="009008F5"/>
    <w:rsid w:val="009010BF"/>
    <w:rsid w:val="00901421"/>
    <w:rsid w:val="009017BF"/>
    <w:rsid w:val="0090208D"/>
    <w:rsid w:val="009040F7"/>
    <w:rsid w:val="009049F1"/>
    <w:rsid w:val="009053E2"/>
    <w:rsid w:val="0090591A"/>
    <w:rsid w:val="00906D7E"/>
    <w:rsid w:val="00907F38"/>
    <w:rsid w:val="0091006D"/>
    <w:rsid w:val="00913554"/>
    <w:rsid w:val="009216EE"/>
    <w:rsid w:val="00924CD5"/>
    <w:rsid w:val="009270CB"/>
    <w:rsid w:val="00930557"/>
    <w:rsid w:val="00930E26"/>
    <w:rsid w:val="00932F7D"/>
    <w:rsid w:val="00933A02"/>
    <w:rsid w:val="00934B9B"/>
    <w:rsid w:val="00935A93"/>
    <w:rsid w:val="009375EB"/>
    <w:rsid w:val="009405FF"/>
    <w:rsid w:val="00940826"/>
    <w:rsid w:val="00941DED"/>
    <w:rsid w:val="00941F56"/>
    <w:rsid w:val="00944C4F"/>
    <w:rsid w:val="00945EE3"/>
    <w:rsid w:val="00951411"/>
    <w:rsid w:val="0095155D"/>
    <w:rsid w:val="00952221"/>
    <w:rsid w:val="009545D9"/>
    <w:rsid w:val="0095471A"/>
    <w:rsid w:val="009640EB"/>
    <w:rsid w:val="00967FA7"/>
    <w:rsid w:val="00971E44"/>
    <w:rsid w:val="00972B15"/>
    <w:rsid w:val="00972F36"/>
    <w:rsid w:val="00973569"/>
    <w:rsid w:val="00973706"/>
    <w:rsid w:val="00973F15"/>
    <w:rsid w:val="00974EB4"/>
    <w:rsid w:val="00975F62"/>
    <w:rsid w:val="00976861"/>
    <w:rsid w:val="00980C66"/>
    <w:rsid w:val="0098195B"/>
    <w:rsid w:val="00981E75"/>
    <w:rsid w:val="009827A4"/>
    <w:rsid w:val="00982D75"/>
    <w:rsid w:val="00984B44"/>
    <w:rsid w:val="00984F36"/>
    <w:rsid w:val="00986A37"/>
    <w:rsid w:val="00986D21"/>
    <w:rsid w:val="009879E8"/>
    <w:rsid w:val="0099045F"/>
    <w:rsid w:val="009908B4"/>
    <w:rsid w:val="0099200A"/>
    <w:rsid w:val="009933C3"/>
    <w:rsid w:val="00993408"/>
    <w:rsid w:val="0099382C"/>
    <w:rsid w:val="00993B91"/>
    <w:rsid w:val="00993E20"/>
    <w:rsid w:val="009A29E2"/>
    <w:rsid w:val="009A3BFA"/>
    <w:rsid w:val="009A500E"/>
    <w:rsid w:val="009A5A2F"/>
    <w:rsid w:val="009B19A0"/>
    <w:rsid w:val="009B4360"/>
    <w:rsid w:val="009B493F"/>
    <w:rsid w:val="009B6B25"/>
    <w:rsid w:val="009B6DE7"/>
    <w:rsid w:val="009C0C73"/>
    <w:rsid w:val="009C1B0B"/>
    <w:rsid w:val="009C1F49"/>
    <w:rsid w:val="009C2275"/>
    <w:rsid w:val="009C342E"/>
    <w:rsid w:val="009C4059"/>
    <w:rsid w:val="009C5C23"/>
    <w:rsid w:val="009C6353"/>
    <w:rsid w:val="009D337A"/>
    <w:rsid w:val="009D39A7"/>
    <w:rsid w:val="009D4984"/>
    <w:rsid w:val="009D50E4"/>
    <w:rsid w:val="009D5727"/>
    <w:rsid w:val="009D5A52"/>
    <w:rsid w:val="009D669E"/>
    <w:rsid w:val="009D67C0"/>
    <w:rsid w:val="009D6DA1"/>
    <w:rsid w:val="009D7CAE"/>
    <w:rsid w:val="009E26DB"/>
    <w:rsid w:val="009E2F83"/>
    <w:rsid w:val="009E6F98"/>
    <w:rsid w:val="009F1540"/>
    <w:rsid w:val="009F26F2"/>
    <w:rsid w:val="009F2D07"/>
    <w:rsid w:val="009F6ECA"/>
    <w:rsid w:val="009F78DD"/>
    <w:rsid w:val="00A0178C"/>
    <w:rsid w:val="00A037DE"/>
    <w:rsid w:val="00A03E75"/>
    <w:rsid w:val="00A04A88"/>
    <w:rsid w:val="00A051B4"/>
    <w:rsid w:val="00A05540"/>
    <w:rsid w:val="00A057E2"/>
    <w:rsid w:val="00A14F6C"/>
    <w:rsid w:val="00A15EEE"/>
    <w:rsid w:val="00A161D6"/>
    <w:rsid w:val="00A1679C"/>
    <w:rsid w:val="00A21932"/>
    <w:rsid w:val="00A22C14"/>
    <w:rsid w:val="00A22FDC"/>
    <w:rsid w:val="00A26D19"/>
    <w:rsid w:val="00A275F3"/>
    <w:rsid w:val="00A3353E"/>
    <w:rsid w:val="00A33553"/>
    <w:rsid w:val="00A340CA"/>
    <w:rsid w:val="00A35F21"/>
    <w:rsid w:val="00A363C9"/>
    <w:rsid w:val="00A37062"/>
    <w:rsid w:val="00A40345"/>
    <w:rsid w:val="00A41A03"/>
    <w:rsid w:val="00A469CB"/>
    <w:rsid w:val="00A46C70"/>
    <w:rsid w:val="00A46CD4"/>
    <w:rsid w:val="00A46EE0"/>
    <w:rsid w:val="00A47A62"/>
    <w:rsid w:val="00A52271"/>
    <w:rsid w:val="00A57CCA"/>
    <w:rsid w:val="00A6071E"/>
    <w:rsid w:val="00A61355"/>
    <w:rsid w:val="00A67D40"/>
    <w:rsid w:val="00A7286D"/>
    <w:rsid w:val="00A72D98"/>
    <w:rsid w:val="00A72E73"/>
    <w:rsid w:val="00A776D1"/>
    <w:rsid w:val="00A806CB"/>
    <w:rsid w:val="00A81B89"/>
    <w:rsid w:val="00A82C52"/>
    <w:rsid w:val="00A85F70"/>
    <w:rsid w:val="00A861F9"/>
    <w:rsid w:val="00A86E97"/>
    <w:rsid w:val="00A87D2D"/>
    <w:rsid w:val="00A87D38"/>
    <w:rsid w:val="00A9088D"/>
    <w:rsid w:val="00A91151"/>
    <w:rsid w:val="00A9126C"/>
    <w:rsid w:val="00A948B4"/>
    <w:rsid w:val="00A94CE9"/>
    <w:rsid w:val="00AA13C5"/>
    <w:rsid w:val="00AA41AB"/>
    <w:rsid w:val="00AA6763"/>
    <w:rsid w:val="00AA69D7"/>
    <w:rsid w:val="00AB2445"/>
    <w:rsid w:val="00AB34E4"/>
    <w:rsid w:val="00AB528F"/>
    <w:rsid w:val="00AB5795"/>
    <w:rsid w:val="00AB7878"/>
    <w:rsid w:val="00AC2A1D"/>
    <w:rsid w:val="00AC2C7F"/>
    <w:rsid w:val="00AC31D0"/>
    <w:rsid w:val="00AC47E7"/>
    <w:rsid w:val="00AC51DB"/>
    <w:rsid w:val="00AC6E4C"/>
    <w:rsid w:val="00AC7694"/>
    <w:rsid w:val="00AC7E98"/>
    <w:rsid w:val="00AD0B93"/>
    <w:rsid w:val="00AD1660"/>
    <w:rsid w:val="00AD185E"/>
    <w:rsid w:val="00AD1DE8"/>
    <w:rsid w:val="00AD3151"/>
    <w:rsid w:val="00AD40CA"/>
    <w:rsid w:val="00AD4122"/>
    <w:rsid w:val="00AD4F88"/>
    <w:rsid w:val="00AD5183"/>
    <w:rsid w:val="00AD53B3"/>
    <w:rsid w:val="00AE1427"/>
    <w:rsid w:val="00AE47C1"/>
    <w:rsid w:val="00AE5961"/>
    <w:rsid w:val="00AE7A0A"/>
    <w:rsid w:val="00AF0558"/>
    <w:rsid w:val="00AF0D4E"/>
    <w:rsid w:val="00AF1173"/>
    <w:rsid w:val="00AF14E5"/>
    <w:rsid w:val="00AF2A5B"/>
    <w:rsid w:val="00AF4296"/>
    <w:rsid w:val="00AF481C"/>
    <w:rsid w:val="00AF6342"/>
    <w:rsid w:val="00B000C6"/>
    <w:rsid w:val="00B0076E"/>
    <w:rsid w:val="00B047F5"/>
    <w:rsid w:val="00B04EB6"/>
    <w:rsid w:val="00B06F37"/>
    <w:rsid w:val="00B07691"/>
    <w:rsid w:val="00B113D2"/>
    <w:rsid w:val="00B151BF"/>
    <w:rsid w:val="00B160F2"/>
    <w:rsid w:val="00B163FA"/>
    <w:rsid w:val="00B16B11"/>
    <w:rsid w:val="00B20641"/>
    <w:rsid w:val="00B21706"/>
    <w:rsid w:val="00B27D8F"/>
    <w:rsid w:val="00B320F6"/>
    <w:rsid w:val="00B328EA"/>
    <w:rsid w:val="00B32B34"/>
    <w:rsid w:val="00B35F4F"/>
    <w:rsid w:val="00B3614A"/>
    <w:rsid w:val="00B37EC6"/>
    <w:rsid w:val="00B413B5"/>
    <w:rsid w:val="00B43082"/>
    <w:rsid w:val="00B44536"/>
    <w:rsid w:val="00B467C4"/>
    <w:rsid w:val="00B47ECE"/>
    <w:rsid w:val="00B51226"/>
    <w:rsid w:val="00B53466"/>
    <w:rsid w:val="00B53559"/>
    <w:rsid w:val="00B53767"/>
    <w:rsid w:val="00B54F7A"/>
    <w:rsid w:val="00B56412"/>
    <w:rsid w:val="00B5796F"/>
    <w:rsid w:val="00B60EF2"/>
    <w:rsid w:val="00B6176D"/>
    <w:rsid w:val="00B625F2"/>
    <w:rsid w:val="00B62A2F"/>
    <w:rsid w:val="00B64624"/>
    <w:rsid w:val="00B65F39"/>
    <w:rsid w:val="00B66CA8"/>
    <w:rsid w:val="00B71508"/>
    <w:rsid w:val="00B718B7"/>
    <w:rsid w:val="00B74569"/>
    <w:rsid w:val="00B762B5"/>
    <w:rsid w:val="00B76846"/>
    <w:rsid w:val="00B773BF"/>
    <w:rsid w:val="00B80E81"/>
    <w:rsid w:val="00B81589"/>
    <w:rsid w:val="00B843C2"/>
    <w:rsid w:val="00B8550E"/>
    <w:rsid w:val="00B859F6"/>
    <w:rsid w:val="00B85F14"/>
    <w:rsid w:val="00B875D7"/>
    <w:rsid w:val="00B92FFE"/>
    <w:rsid w:val="00B94028"/>
    <w:rsid w:val="00BA0369"/>
    <w:rsid w:val="00BA15CC"/>
    <w:rsid w:val="00BA27F5"/>
    <w:rsid w:val="00BA3582"/>
    <w:rsid w:val="00BA3E9A"/>
    <w:rsid w:val="00BA4177"/>
    <w:rsid w:val="00BA4FDD"/>
    <w:rsid w:val="00BA7D43"/>
    <w:rsid w:val="00BA7EF8"/>
    <w:rsid w:val="00BA7F1A"/>
    <w:rsid w:val="00BB3CDF"/>
    <w:rsid w:val="00BB66C5"/>
    <w:rsid w:val="00BB7868"/>
    <w:rsid w:val="00BB7E4E"/>
    <w:rsid w:val="00BC2390"/>
    <w:rsid w:val="00BC5BB4"/>
    <w:rsid w:val="00BC68B7"/>
    <w:rsid w:val="00BD033A"/>
    <w:rsid w:val="00BD06F9"/>
    <w:rsid w:val="00BD1BA8"/>
    <w:rsid w:val="00BD1E58"/>
    <w:rsid w:val="00BD3206"/>
    <w:rsid w:val="00BD4FED"/>
    <w:rsid w:val="00BE043D"/>
    <w:rsid w:val="00BE0FBD"/>
    <w:rsid w:val="00BE1CB5"/>
    <w:rsid w:val="00BE2E3F"/>
    <w:rsid w:val="00BE2E68"/>
    <w:rsid w:val="00BE2F7E"/>
    <w:rsid w:val="00BF0655"/>
    <w:rsid w:val="00BF10B9"/>
    <w:rsid w:val="00BF2788"/>
    <w:rsid w:val="00BF36A6"/>
    <w:rsid w:val="00BF4427"/>
    <w:rsid w:val="00BF6C1C"/>
    <w:rsid w:val="00C00F3C"/>
    <w:rsid w:val="00C02828"/>
    <w:rsid w:val="00C03259"/>
    <w:rsid w:val="00C03285"/>
    <w:rsid w:val="00C035CA"/>
    <w:rsid w:val="00C03A43"/>
    <w:rsid w:val="00C04D2F"/>
    <w:rsid w:val="00C13244"/>
    <w:rsid w:val="00C13C1E"/>
    <w:rsid w:val="00C13E5F"/>
    <w:rsid w:val="00C14207"/>
    <w:rsid w:val="00C14FF9"/>
    <w:rsid w:val="00C155EE"/>
    <w:rsid w:val="00C16C38"/>
    <w:rsid w:val="00C200BF"/>
    <w:rsid w:val="00C208B9"/>
    <w:rsid w:val="00C20EF1"/>
    <w:rsid w:val="00C237AC"/>
    <w:rsid w:val="00C23D02"/>
    <w:rsid w:val="00C23E40"/>
    <w:rsid w:val="00C3032D"/>
    <w:rsid w:val="00C332B7"/>
    <w:rsid w:val="00C34650"/>
    <w:rsid w:val="00C35FD5"/>
    <w:rsid w:val="00C36E66"/>
    <w:rsid w:val="00C37D40"/>
    <w:rsid w:val="00C37D83"/>
    <w:rsid w:val="00C43290"/>
    <w:rsid w:val="00C44470"/>
    <w:rsid w:val="00C46561"/>
    <w:rsid w:val="00C47657"/>
    <w:rsid w:val="00C50EBC"/>
    <w:rsid w:val="00C519D8"/>
    <w:rsid w:val="00C51A76"/>
    <w:rsid w:val="00C534CD"/>
    <w:rsid w:val="00C53C76"/>
    <w:rsid w:val="00C53ED9"/>
    <w:rsid w:val="00C54F33"/>
    <w:rsid w:val="00C56FD6"/>
    <w:rsid w:val="00C60F1B"/>
    <w:rsid w:val="00C613CB"/>
    <w:rsid w:val="00C63973"/>
    <w:rsid w:val="00C653BB"/>
    <w:rsid w:val="00C65CBF"/>
    <w:rsid w:val="00C6679A"/>
    <w:rsid w:val="00C66F69"/>
    <w:rsid w:val="00C771B1"/>
    <w:rsid w:val="00C81488"/>
    <w:rsid w:val="00C8797A"/>
    <w:rsid w:val="00C87B61"/>
    <w:rsid w:val="00C929CE"/>
    <w:rsid w:val="00C93ABC"/>
    <w:rsid w:val="00C9756F"/>
    <w:rsid w:val="00CA3AA3"/>
    <w:rsid w:val="00CA3C91"/>
    <w:rsid w:val="00CA5398"/>
    <w:rsid w:val="00CA5F8A"/>
    <w:rsid w:val="00CB0C3C"/>
    <w:rsid w:val="00CB3031"/>
    <w:rsid w:val="00CB34B6"/>
    <w:rsid w:val="00CB3D14"/>
    <w:rsid w:val="00CB4E68"/>
    <w:rsid w:val="00CC230E"/>
    <w:rsid w:val="00CC2F14"/>
    <w:rsid w:val="00CD13EC"/>
    <w:rsid w:val="00CD1F13"/>
    <w:rsid w:val="00CD2470"/>
    <w:rsid w:val="00CD35D3"/>
    <w:rsid w:val="00CD3A15"/>
    <w:rsid w:val="00CD5846"/>
    <w:rsid w:val="00CD58A6"/>
    <w:rsid w:val="00CD59A2"/>
    <w:rsid w:val="00CD6459"/>
    <w:rsid w:val="00CD6601"/>
    <w:rsid w:val="00CD6B49"/>
    <w:rsid w:val="00CE194A"/>
    <w:rsid w:val="00CE1AA5"/>
    <w:rsid w:val="00CE2B4C"/>
    <w:rsid w:val="00CE3EDE"/>
    <w:rsid w:val="00CE54E0"/>
    <w:rsid w:val="00CF2154"/>
    <w:rsid w:val="00CF2751"/>
    <w:rsid w:val="00CF2F10"/>
    <w:rsid w:val="00CF5336"/>
    <w:rsid w:val="00CF77D6"/>
    <w:rsid w:val="00D007AF"/>
    <w:rsid w:val="00D01A07"/>
    <w:rsid w:val="00D03CCB"/>
    <w:rsid w:val="00D04937"/>
    <w:rsid w:val="00D058AB"/>
    <w:rsid w:val="00D10E20"/>
    <w:rsid w:val="00D12396"/>
    <w:rsid w:val="00D15BBE"/>
    <w:rsid w:val="00D276C2"/>
    <w:rsid w:val="00D30E31"/>
    <w:rsid w:val="00D326EC"/>
    <w:rsid w:val="00D33344"/>
    <w:rsid w:val="00D34492"/>
    <w:rsid w:val="00D34DF0"/>
    <w:rsid w:val="00D354E2"/>
    <w:rsid w:val="00D363EE"/>
    <w:rsid w:val="00D3640D"/>
    <w:rsid w:val="00D372C2"/>
    <w:rsid w:val="00D40A1E"/>
    <w:rsid w:val="00D438A1"/>
    <w:rsid w:val="00D44DDB"/>
    <w:rsid w:val="00D477ED"/>
    <w:rsid w:val="00D47A9F"/>
    <w:rsid w:val="00D52420"/>
    <w:rsid w:val="00D53548"/>
    <w:rsid w:val="00D53D99"/>
    <w:rsid w:val="00D5541B"/>
    <w:rsid w:val="00D64107"/>
    <w:rsid w:val="00D64BF8"/>
    <w:rsid w:val="00D650E9"/>
    <w:rsid w:val="00D661FB"/>
    <w:rsid w:val="00D7033A"/>
    <w:rsid w:val="00D72064"/>
    <w:rsid w:val="00D7295B"/>
    <w:rsid w:val="00D7350A"/>
    <w:rsid w:val="00D73A3B"/>
    <w:rsid w:val="00D73FA4"/>
    <w:rsid w:val="00D7589A"/>
    <w:rsid w:val="00D77FBB"/>
    <w:rsid w:val="00D80A48"/>
    <w:rsid w:val="00D81795"/>
    <w:rsid w:val="00D836CF"/>
    <w:rsid w:val="00D85B5F"/>
    <w:rsid w:val="00D87438"/>
    <w:rsid w:val="00D91F01"/>
    <w:rsid w:val="00D94400"/>
    <w:rsid w:val="00D95F27"/>
    <w:rsid w:val="00D97740"/>
    <w:rsid w:val="00DA0815"/>
    <w:rsid w:val="00DA0CA5"/>
    <w:rsid w:val="00DA38B4"/>
    <w:rsid w:val="00DA5B2A"/>
    <w:rsid w:val="00DA6321"/>
    <w:rsid w:val="00DA75E3"/>
    <w:rsid w:val="00DA7644"/>
    <w:rsid w:val="00DB0071"/>
    <w:rsid w:val="00DB0678"/>
    <w:rsid w:val="00DB0707"/>
    <w:rsid w:val="00DB0ABE"/>
    <w:rsid w:val="00DB1888"/>
    <w:rsid w:val="00DB332F"/>
    <w:rsid w:val="00DB4399"/>
    <w:rsid w:val="00DB49B8"/>
    <w:rsid w:val="00DB4BDB"/>
    <w:rsid w:val="00DB5841"/>
    <w:rsid w:val="00DB5C4D"/>
    <w:rsid w:val="00DB6372"/>
    <w:rsid w:val="00DC265F"/>
    <w:rsid w:val="00DC4300"/>
    <w:rsid w:val="00DC6B05"/>
    <w:rsid w:val="00DC7945"/>
    <w:rsid w:val="00DD0F9F"/>
    <w:rsid w:val="00DD1181"/>
    <w:rsid w:val="00DD2C61"/>
    <w:rsid w:val="00DD68E5"/>
    <w:rsid w:val="00DE04DD"/>
    <w:rsid w:val="00DE0D0B"/>
    <w:rsid w:val="00DE24FC"/>
    <w:rsid w:val="00DE3059"/>
    <w:rsid w:val="00DE43AE"/>
    <w:rsid w:val="00DE55FF"/>
    <w:rsid w:val="00DF19C9"/>
    <w:rsid w:val="00DF2D22"/>
    <w:rsid w:val="00DF3958"/>
    <w:rsid w:val="00DF4A3D"/>
    <w:rsid w:val="00E01320"/>
    <w:rsid w:val="00E01401"/>
    <w:rsid w:val="00E016C0"/>
    <w:rsid w:val="00E04DFE"/>
    <w:rsid w:val="00E1000A"/>
    <w:rsid w:val="00E14001"/>
    <w:rsid w:val="00E15714"/>
    <w:rsid w:val="00E161A5"/>
    <w:rsid w:val="00E16F50"/>
    <w:rsid w:val="00E17422"/>
    <w:rsid w:val="00E17FDF"/>
    <w:rsid w:val="00E207DF"/>
    <w:rsid w:val="00E23F2F"/>
    <w:rsid w:val="00E30AAF"/>
    <w:rsid w:val="00E30EF2"/>
    <w:rsid w:val="00E325EF"/>
    <w:rsid w:val="00E34BC0"/>
    <w:rsid w:val="00E36D33"/>
    <w:rsid w:val="00E36F00"/>
    <w:rsid w:val="00E37DAB"/>
    <w:rsid w:val="00E41C73"/>
    <w:rsid w:val="00E41DF5"/>
    <w:rsid w:val="00E4440D"/>
    <w:rsid w:val="00E452DC"/>
    <w:rsid w:val="00E45CD2"/>
    <w:rsid w:val="00E46001"/>
    <w:rsid w:val="00E5051A"/>
    <w:rsid w:val="00E50DB7"/>
    <w:rsid w:val="00E51266"/>
    <w:rsid w:val="00E53102"/>
    <w:rsid w:val="00E53D4D"/>
    <w:rsid w:val="00E54924"/>
    <w:rsid w:val="00E565B7"/>
    <w:rsid w:val="00E6245E"/>
    <w:rsid w:val="00E6283A"/>
    <w:rsid w:val="00E66A38"/>
    <w:rsid w:val="00E67FB4"/>
    <w:rsid w:val="00E715BA"/>
    <w:rsid w:val="00E71684"/>
    <w:rsid w:val="00E73AC8"/>
    <w:rsid w:val="00E801A1"/>
    <w:rsid w:val="00E80F0C"/>
    <w:rsid w:val="00E837B6"/>
    <w:rsid w:val="00E83E85"/>
    <w:rsid w:val="00E841D3"/>
    <w:rsid w:val="00E85073"/>
    <w:rsid w:val="00E86277"/>
    <w:rsid w:val="00E86736"/>
    <w:rsid w:val="00E8679B"/>
    <w:rsid w:val="00E90BCB"/>
    <w:rsid w:val="00E91743"/>
    <w:rsid w:val="00E92F97"/>
    <w:rsid w:val="00E93824"/>
    <w:rsid w:val="00E94EDB"/>
    <w:rsid w:val="00E9519C"/>
    <w:rsid w:val="00E953B3"/>
    <w:rsid w:val="00E958BA"/>
    <w:rsid w:val="00E95D31"/>
    <w:rsid w:val="00E9687C"/>
    <w:rsid w:val="00E96EDE"/>
    <w:rsid w:val="00E9720F"/>
    <w:rsid w:val="00E97749"/>
    <w:rsid w:val="00EA0E49"/>
    <w:rsid w:val="00EA3224"/>
    <w:rsid w:val="00EA417A"/>
    <w:rsid w:val="00EA44AC"/>
    <w:rsid w:val="00EA5429"/>
    <w:rsid w:val="00EA648D"/>
    <w:rsid w:val="00EA64C7"/>
    <w:rsid w:val="00EA66E1"/>
    <w:rsid w:val="00EB09C7"/>
    <w:rsid w:val="00EB227D"/>
    <w:rsid w:val="00EB36EB"/>
    <w:rsid w:val="00EB4540"/>
    <w:rsid w:val="00EB624D"/>
    <w:rsid w:val="00EC1727"/>
    <w:rsid w:val="00EC1AFF"/>
    <w:rsid w:val="00EC2768"/>
    <w:rsid w:val="00EC526D"/>
    <w:rsid w:val="00EC59A5"/>
    <w:rsid w:val="00EC5A6E"/>
    <w:rsid w:val="00EC7E03"/>
    <w:rsid w:val="00ED3F81"/>
    <w:rsid w:val="00ED57B8"/>
    <w:rsid w:val="00EE1061"/>
    <w:rsid w:val="00EE1142"/>
    <w:rsid w:val="00EE269B"/>
    <w:rsid w:val="00EE3982"/>
    <w:rsid w:val="00EF3E77"/>
    <w:rsid w:val="00EF4FFB"/>
    <w:rsid w:val="00EF5602"/>
    <w:rsid w:val="00EF579F"/>
    <w:rsid w:val="00EF6260"/>
    <w:rsid w:val="00EF7DE2"/>
    <w:rsid w:val="00F00140"/>
    <w:rsid w:val="00F00BCA"/>
    <w:rsid w:val="00F028B1"/>
    <w:rsid w:val="00F03769"/>
    <w:rsid w:val="00F051F0"/>
    <w:rsid w:val="00F07ABE"/>
    <w:rsid w:val="00F104E5"/>
    <w:rsid w:val="00F122F6"/>
    <w:rsid w:val="00F1390E"/>
    <w:rsid w:val="00F1477E"/>
    <w:rsid w:val="00F156CB"/>
    <w:rsid w:val="00F22C5C"/>
    <w:rsid w:val="00F22C71"/>
    <w:rsid w:val="00F23368"/>
    <w:rsid w:val="00F23D20"/>
    <w:rsid w:val="00F24EC1"/>
    <w:rsid w:val="00F3027A"/>
    <w:rsid w:val="00F33023"/>
    <w:rsid w:val="00F330F2"/>
    <w:rsid w:val="00F34BC5"/>
    <w:rsid w:val="00F36140"/>
    <w:rsid w:val="00F37A7A"/>
    <w:rsid w:val="00F4059E"/>
    <w:rsid w:val="00F423A1"/>
    <w:rsid w:val="00F4253D"/>
    <w:rsid w:val="00F42D85"/>
    <w:rsid w:val="00F44520"/>
    <w:rsid w:val="00F451D5"/>
    <w:rsid w:val="00F46C6A"/>
    <w:rsid w:val="00F5198C"/>
    <w:rsid w:val="00F51C36"/>
    <w:rsid w:val="00F51F29"/>
    <w:rsid w:val="00F533AF"/>
    <w:rsid w:val="00F54B3E"/>
    <w:rsid w:val="00F61629"/>
    <w:rsid w:val="00F636C8"/>
    <w:rsid w:val="00F636DD"/>
    <w:rsid w:val="00F650C9"/>
    <w:rsid w:val="00F73413"/>
    <w:rsid w:val="00F73840"/>
    <w:rsid w:val="00F7548D"/>
    <w:rsid w:val="00F77788"/>
    <w:rsid w:val="00F80AD7"/>
    <w:rsid w:val="00F84192"/>
    <w:rsid w:val="00F9061E"/>
    <w:rsid w:val="00F90741"/>
    <w:rsid w:val="00F9178C"/>
    <w:rsid w:val="00F91E36"/>
    <w:rsid w:val="00F9271F"/>
    <w:rsid w:val="00F92FDE"/>
    <w:rsid w:val="00F940DF"/>
    <w:rsid w:val="00F94CF8"/>
    <w:rsid w:val="00F95737"/>
    <w:rsid w:val="00F966F1"/>
    <w:rsid w:val="00F97423"/>
    <w:rsid w:val="00F97601"/>
    <w:rsid w:val="00FA228B"/>
    <w:rsid w:val="00FA2EA5"/>
    <w:rsid w:val="00FA5696"/>
    <w:rsid w:val="00FA7136"/>
    <w:rsid w:val="00FB12D1"/>
    <w:rsid w:val="00FB1989"/>
    <w:rsid w:val="00FB2225"/>
    <w:rsid w:val="00FB394E"/>
    <w:rsid w:val="00FB5C58"/>
    <w:rsid w:val="00FB5D31"/>
    <w:rsid w:val="00FB7156"/>
    <w:rsid w:val="00FC188B"/>
    <w:rsid w:val="00FC18F2"/>
    <w:rsid w:val="00FC3097"/>
    <w:rsid w:val="00FC32E5"/>
    <w:rsid w:val="00FC3A6B"/>
    <w:rsid w:val="00FC3C52"/>
    <w:rsid w:val="00FC3D27"/>
    <w:rsid w:val="00FC3FDA"/>
    <w:rsid w:val="00FC46FA"/>
    <w:rsid w:val="00FC4DE6"/>
    <w:rsid w:val="00FC62E5"/>
    <w:rsid w:val="00FC78FF"/>
    <w:rsid w:val="00FD0A86"/>
    <w:rsid w:val="00FD0AF7"/>
    <w:rsid w:val="00FD206D"/>
    <w:rsid w:val="00FD3E2C"/>
    <w:rsid w:val="00FD5011"/>
    <w:rsid w:val="00FD618A"/>
    <w:rsid w:val="00FE1040"/>
    <w:rsid w:val="00FE2353"/>
    <w:rsid w:val="00FE59FB"/>
    <w:rsid w:val="00FE7A67"/>
    <w:rsid w:val="00FF0235"/>
    <w:rsid w:val="00FF0411"/>
    <w:rsid w:val="00FF06C1"/>
    <w:rsid w:val="00FF1754"/>
    <w:rsid w:val="00FF27AC"/>
    <w:rsid w:val="00FF4582"/>
    <w:rsid w:val="00FF5FD0"/>
    <w:rsid w:val="00FF6787"/>
    <w:rsid w:val="00FF698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FE3E2E-C461-4A39-97DE-B3A0314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56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B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E4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E43E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unhideWhenUsed/>
    <w:rsid w:val="002E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0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640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40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640E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72F36"/>
    <w:rPr>
      <w:color w:val="0000FF"/>
      <w:u w:val="single"/>
    </w:rPr>
  </w:style>
  <w:style w:type="paragraph" w:customStyle="1" w:styleId="naislab">
    <w:name w:val="naislab"/>
    <w:basedOn w:val="Normal"/>
    <w:rsid w:val="00CE3ED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qFormat/>
    <w:rsid w:val="00CE3EDE"/>
    <w:rPr>
      <w:b/>
      <w:bCs/>
    </w:rPr>
  </w:style>
  <w:style w:type="paragraph" w:customStyle="1" w:styleId="naisf">
    <w:name w:val="naisf"/>
    <w:basedOn w:val="Normal"/>
    <w:rsid w:val="00CE3ED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E3ED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607A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7ACA"/>
    <w:rPr>
      <w:rFonts w:ascii="Consolas" w:hAnsi="Consolas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607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07A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ACA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7ACA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FD50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FD5011"/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2289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C6B0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355629"/>
    <w:rPr>
      <w:color w:val="800080"/>
      <w:u w:val="single"/>
    </w:rPr>
  </w:style>
  <w:style w:type="paragraph" w:customStyle="1" w:styleId="naisc">
    <w:name w:val="naisc"/>
    <w:basedOn w:val="Normal"/>
    <w:rsid w:val="00683D14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DD2C61"/>
    <w:pPr>
      <w:spacing w:after="0" w:line="240" w:lineRule="auto"/>
      <w:ind w:left="720"/>
    </w:pPr>
    <w:rPr>
      <w:lang w:eastAsia="lv-LV"/>
    </w:rPr>
  </w:style>
  <w:style w:type="paragraph" w:styleId="EnvelopeReturn">
    <w:name w:val="envelope return"/>
    <w:basedOn w:val="Normal"/>
    <w:unhideWhenUsed/>
    <w:rsid w:val="00F3027A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3A705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D1181"/>
    <w:pPr>
      <w:spacing w:after="120"/>
    </w:pPr>
  </w:style>
  <w:style w:type="character" w:customStyle="1" w:styleId="BodyTextChar">
    <w:name w:val="Body Text Char"/>
    <w:link w:val="BodyText"/>
    <w:uiPriority w:val="99"/>
    <w:rsid w:val="00DD1181"/>
    <w:rPr>
      <w:sz w:val="22"/>
      <w:szCs w:val="22"/>
      <w:lang w:eastAsia="en-US"/>
    </w:rPr>
  </w:style>
  <w:style w:type="character" w:customStyle="1" w:styleId="spelle">
    <w:name w:val="spelle"/>
    <w:basedOn w:val="DefaultParagraphFont"/>
    <w:rsid w:val="00A47A62"/>
  </w:style>
  <w:style w:type="paragraph" w:customStyle="1" w:styleId="naisnod">
    <w:name w:val="naisnod"/>
    <w:basedOn w:val="Normal"/>
    <w:rsid w:val="0073004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customStyle="1" w:styleId="normalchar">
    <w:name w:val="normal__char"/>
    <w:rsid w:val="00BA7D43"/>
    <w:rPr>
      <w:rFonts w:cs="Times New Roman"/>
    </w:rPr>
  </w:style>
  <w:style w:type="character" w:customStyle="1" w:styleId="strongchar">
    <w:name w:val="strong__char"/>
    <w:uiPriority w:val="99"/>
    <w:rsid w:val="00263E65"/>
    <w:rPr>
      <w:rFonts w:cs="Times New Roman"/>
    </w:rPr>
  </w:style>
  <w:style w:type="character" w:customStyle="1" w:styleId="t35">
    <w:name w:val="t35"/>
    <w:basedOn w:val="DefaultParagraphFont"/>
    <w:rsid w:val="00B320F6"/>
  </w:style>
  <w:style w:type="character" w:customStyle="1" w:styleId="apple-converted-space">
    <w:name w:val="apple-converted-space"/>
    <w:rsid w:val="00F22C5C"/>
    <w:rPr>
      <w:rFonts w:cs="Times New Roman"/>
    </w:rPr>
  </w:style>
  <w:style w:type="character" w:styleId="PageNumber">
    <w:name w:val="page number"/>
    <w:basedOn w:val="DefaultParagraphFont"/>
    <w:rsid w:val="00674BD7"/>
  </w:style>
  <w:style w:type="paragraph" w:customStyle="1" w:styleId="tv207">
    <w:name w:val="tv207"/>
    <w:basedOn w:val="Normal"/>
    <w:uiPriority w:val="99"/>
    <w:rsid w:val="00E56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984B44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54E0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link w:val="Subtitle"/>
    <w:uiPriority w:val="99"/>
    <w:rsid w:val="00CE54E0"/>
    <w:rPr>
      <w:rFonts w:ascii="Times New Roman" w:eastAsia="Times New Roman" w:hAnsi="Times New Roman"/>
      <w:b/>
      <w:sz w:val="26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6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4D0B9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D0B92"/>
    <w:rPr>
      <w:rFonts w:ascii="Times New Roman" w:eastAsia="Times New Roman" w:hAnsi="Times New Roman"/>
      <w:sz w:val="24"/>
      <w:lang w:val="en-AU" w:eastAsia="en-US"/>
    </w:rPr>
  </w:style>
  <w:style w:type="character" w:customStyle="1" w:styleId="highlight">
    <w:name w:val="highlight"/>
    <w:basedOn w:val="DefaultParagraphFont"/>
    <w:rsid w:val="000A5815"/>
  </w:style>
  <w:style w:type="paragraph" w:styleId="HTMLPreformatted">
    <w:name w:val="HTML Preformatted"/>
    <w:basedOn w:val="Normal"/>
    <w:link w:val="HTMLPreformattedChar"/>
    <w:uiPriority w:val="99"/>
    <w:unhideWhenUsed/>
    <w:rsid w:val="007F5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5543"/>
    <w:rPr>
      <w:rFonts w:ascii="Courier New" w:eastAsia="Times New Roman" w:hAnsi="Courier New" w:cs="Courier New"/>
      <w:lang w:eastAsia="lv-LV"/>
    </w:rPr>
  </w:style>
  <w:style w:type="character" w:styleId="Emphasis">
    <w:name w:val="Emphasis"/>
    <w:basedOn w:val="DefaultParagraphFont"/>
    <w:uiPriority w:val="20"/>
    <w:qFormat/>
    <w:rsid w:val="00EC2768"/>
    <w:rPr>
      <w:b/>
      <w:bCs/>
      <w:i w:val="0"/>
      <w:iCs w:val="0"/>
    </w:rPr>
  </w:style>
  <w:style w:type="character" w:customStyle="1" w:styleId="st1">
    <w:name w:val="st1"/>
    <w:basedOn w:val="DefaultParagraphFont"/>
    <w:rsid w:val="00EC2768"/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A7CBE"/>
    <w:rPr>
      <w:sz w:val="22"/>
      <w:szCs w:val="22"/>
      <w:lang w:eastAsia="lv-LV"/>
    </w:rPr>
  </w:style>
  <w:style w:type="character" w:customStyle="1" w:styleId="st">
    <w:name w:val="st"/>
    <w:basedOn w:val="DefaultParagraphFont"/>
    <w:rsid w:val="00324A2F"/>
  </w:style>
  <w:style w:type="character" w:customStyle="1" w:styleId="Heading3Char">
    <w:name w:val="Heading 3 Char"/>
    <w:basedOn w:val="DefaultParagraphFont"/>
    <w:link w:val="Heading3"/>
    <w:uiPriority w:val="9"/>
    <w:rsid w:val="00CD3A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iknoteik">
    <w:name w:val="lik_noteik"/>
    <w:basedOn w:val="Normal"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81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8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14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8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85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7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5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5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Zalaiskalne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70731-0A48-4E24-BF3B-E8258838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4985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apropriācijas pārdali ”sākotnējās ietekmes novērtējuma ziņojums (anotācija)</vt:lpstr>
    </vt:vector>
  </TitlesOfParts>
  <Company>LR Ekonomikas ministrija</Company>
  <LinksUpToDate>false</LinksUpToDate>
  <CharactersWithSpaces>7813</CharactersWithSpaces>
  <SharedDoc>false</SharedDoc>
  <HLinks>
    <vt:vector size="18" baseType="variant">
      <vt:variant>
        <vt:i4>65576</vt:i4>
      </vt:variant>
      <vt:variant>
        <vt:i4>6</vt:i4>
      </vt:variant>
      <vt:variant>
        <vt:i4>0</vt:i4>
      </vt:variant>
      <vt:variant>
        <vt:i4>5</vt:i4>
      </vt:variant>
      <vt:variant>
        <vt:lpwstr>mailto:Arta.Kruze@em.gov.lv</vt:lpwstr>
      </vt:variant>
      <vt:variant>
        <vt:lpwstr/>
      </vt:variant>
      <vt:variant>
        <vt:i4>5701696</vt:i4>
      </vt:variant>
      <vt:variant>
        <vt:i4>3</vt:i4>
      </vt:variant>
      <vt:variant>
        <vt:i4>0</vt:i4>
      </vt:variant>
      <vt:variant>
        <vt:i4>5</vt:i4>
      </vt:variant>
      <vt:variant>
        <vt:lpwstr>http://www.em.gov.lv/</vt:lpwstr>
      </vt:variant>
      <vt:variant>
        <vt:lpwstr/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http://www.mk.gov.lv/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apropriācijas pārdali ”sākotnējās ietekmes novērtējuma ziņojums (anotācija)</dc:title>
  <dc:subject>sākotnējās ietekmes novērtējuma ziņojums (anotācija)</dc:subject>
  <dc:creator>Zane Zaļaiskalne</dc:creator>
  <dc:description>Z.Zaļaiskalne, 67013242_x000d_
Zane.Zalaiskalne@em.gov.lv</dc:description>
  <cp:lastModifiedBy>Zane Zaļaiskalne</cp:lastModifiedBy>
  <cp:revision>4</cp:revision>
  <cp:lastPrinted>2017-08-02T07:24:00Z</cp:lastPrinted>
  <dcterms:created xsi:type="dcterms:W3CDTF">2017-08-18T11:48:00Z</dcterms:created>
  <dcterms:modified xsi:type="dcterms:W3CDTF">2017-08-18T12:06:00Z</dcterms:modified>
</cp:coreProperties>
</file>