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80" w:rsidRDefault="00534B80" w:rsidP="00534B80">
      <w:pPr>
        <w:spacing w:after="0"/>
        <w:jc w:val="right"/>
        <w:rPr>
          <w:rFonts w:ascii="Times New Roman" w:hAnsi="Times New Roman" w:cs="Times New Roman"/>
          <w:sz w:val="16"/>
          <w:szCs w:val="16"/>
        </w:rPr>
      </w:pPr>
      <w:r>
        <w:tab/>
      </w:r>
      <w:r>
        <w:tab/>
      </w:r>
      <w:r>
        <w:tab/>
      </w:r>
      <w:r>
        <w:tab/>
      </w:r>
      <w:r>
        <w:tab/>
      </w:r>
      <w:r>
        <w:tab/>
      </w:r>
      <w:r>
        <w:tab/>
      </w:r>
      <w:r>
        <w:tab/>
      </w:r>
      <w:r>
        <w:tab/>
      </w:r>
      <w:r>
        <w:tab/>
      </w:r>
      <w:r>
        <w:tab/>
      </w:r>
      <w:r>
        <w:tab/>
      </w:r>
      <w:r>
        <w:tab/>
      </w:r>
      <w:r>
        <w:tab/>
      </w:r>
      <w:r>
        <w:tab/>
      </w:r>
      <w:r>
        <w:tab/>
      </w:r>
      <w:r w:rsidRPr="00534B80">
        <w:rPr>
          <w:rFonts w:ascii="Times New Roman" w:hAnsi="Times New Roman" w:cs="Times New Roman"/>
          <w:sz w:val="16"/>
          <w:szCs w:val="16"/>
        </w:rPr>
        <w:t xml:space="preserve">2. pielikums Ministru kabineta noteikumu projekta </w:t>
      </w:r>
    </w:p>
    <w:p w:rsidR="00534B80" w:rsidRPr="00534B80" w:rsidRDefault="00534B80" w:rsidP="00534B80">
      <w:pPr>
        <w:spacing w:after="0"/>
        <w:ind w:left="11520"/>
        <w:jc w:val="right"/>
        <w:rPr>
          <w:rFonts w:ascii="Times New Roman" w:hAnsi="Times New Roman" w:cs="Times New Roman"/>
          <w:sz w:val="16"/>
          <w:szCs w:val="16"/>
        </w:rPr>
      </w:pPr>
      <w:r w:rsidRPr="00534B80">
        <w:rPr>
          <w:rFonts w:ascii="Times New Roman" w:hAnsi="Times New Roman" w:cs="Times New Roman"/>
          <w:sz w:val="16"/>
          <w:szCs w:val="16"/>
        </w:rPr>
        <w:t>„Noteikumi par valsts nodevu par vīzas, uzturēšanās atļaujas vai Eiropas Savienības pastāvīgā iedzīvotāja statusa Latvijas Republikā pieprasīšanai nepieciešamo dokumentu izskatīšanu un ar to saistītajiem pakalpojumiem” sākotnējās ietekmes novērtējuma ziņojumam (anotācijai)</w:t>
      </w:r>
    </w:p>
    <w:tbl>
      <w:tblPr>
        <w:tblW w:w="15812" w:type="dxa"/>
        <w:tblInd w:w="108" w:type="dxa"/>
        <w:tblLook w:val="04A0"/>
      </w:tblPr>
      <w:tblGrid>
        <w:gridCol w:w="1590"/>
        <w:gridCol w:w="629"/>
        <w:gridCol w:w="629"/>
        <w:gridCol w:w="652"/>
        <w:gridCol w:w="914"/>
        <w:gridCol w:w="874"/>
        <w:gridCol w:w="938"/>
        <w:gridCol w:w="1239"/>
        <w:gridCol w:w="1272"/>
        <w:gridCol w:w="1112"/>
        <w:gridCol w:w="946"/>
        <w:gridCol w:w="1022"/>
        <w:gridCol w:w="946"/>
        <w:gridCol w:w="915"/>
        <w:gridCol w:w="1112"/>
        <w:gridCol w:w="1022"/>
      </w:tblGrid>
      <w:tr w:rsidR="00534B80" w:rsidRPr="00534B80" w:rsidTr="00534B80">
        <w:trPr>
          <w:trHeight w:val="1020"/>
        </w:trPr>
        <w:tc>
          <w:tcPr>
            <w:tcW w:w="14790" w:type="dxa"/>
            <w:gridSpan w:val="15"/>
            <w:tcBorders>
              <w:top w:val="nil"/>
              <w:left w:val="nil"/>
              <w:bottom w:val="nil"/>
              <w:right w:val="nil"/>
            </w:tcBorders>
            <w:shd w:val="clear" w:color="auto" w:fill="auto"/>
            <w:vAlign w:val="bottom"/>
            <w:hideMark/>
          </w:tcPr>
          <w:p w:rsidR="00534B80" w:rsidRDefault="00534B80" w:rsidP="00534B80">
            <w:pPr>
              <w:spacing w:after="0" w:line="240" w:lineRule="auto"/>
              <w:jc w:val="center"/>
              <w:rPr>
                <w:rFonts w:ascii="Times New Roman" w:eastAsia="Times New Roman" w:hAnsi="Times New Roman" w:cs="Times New Roman"/>
                <w:b/>
                <w:bCs/>
                <w:sz w:val="16"/>
                <w:szCs w:val="16"/>
                <w:u w:val="single"/>
                <w:lang w:eastAsia="lv-LV"/>
              </w:rPr>
            </w:pPr>
            <w:r w:rsidRPr="00534B80">
              <w:rPr>
                <w:rFonts w:ascii="Times New Roman" w:eastAsia="Times New Roman" w:hAnsi="Times New Roman" w:cs="Times New Roman"/>
                <w:b/>
                <w:bCs/>
                <w:sz w:val="16"/>
                <w:szCs w:val="16"/>
                <w:u w:val="single"/>
                <w:lang w:eastAsia="lv-LV"/>
              </w:rPr>
              <w:t>Nepieciešamais finansējums Iekšlietu ministrijas budžeta apakšprogrammā 11.01.00 „Pilsonības un migrācijas lietu pā</w:t>
            </w:r>
            <w:r w:rsidR="00DB29FE">
              <w:rPr>
                <w:rFonts w:ascii="Times New Roman" w:eastAsia="Times New Roman" w:hAnsi="Times New Roman" w:cs="Times New Roman"/>
                <w:b/>
                <w:bCs/>
                <w:sz w:val="16"/>
                <w:szCs w:val="16"/>
                <w:u w:val="single"/>
                <w:lang w:eastAsia="lv-LV"/>
              </w:rPr>
              <w:t>r</w:t>
            </w:r>
            <w:r w:rsidRPr="00534B80">
              <w:rPr>
                <w:rFonts w:ascii="Times New Roman" w:eastAsia="Times New Roman" w:hAnsi="Times New Roman" w:cs="Times New Roman"/>
                <w:b/>
                <w:bCs/>
                <w:sz w:val="16"/>
                <w:szCs w:val="16"/>
                <w:u w:val="single"/>
                <w:lang w:eastAsia="lv-LV"/>
              </w:rPr>
              <w:t>valde” mēnešalgas palielināšanai no 2018.gada un turpmāk darbiniekiem, kuri iesaistīti valsts migrācijas un patvēruma politikas īstenošanā</w:t>
            </w:r>
          </w:p>
          <w:p w:rsidR="00DB29FE" w:rsidRDefault="00DB29FE" w:rsidP="00534B80">
            <w:pPr>
              <w:spacing w:after="0" w:line="240" w:lineRule="auto"/>
              <w:jc w:val="center"/>
              <w:rPr>
                <w:rFonts w:ascii="Times New Roman" w:eastAsia="Times New Roman" w:hAnsi="Times New Roman" w:cs="Times New Roman"/>
                <w:b/>
                <w:bCs/>
                <w:sz w:val="16"/>
                <w:szCs w:val="16"/>
                <w:u w:val="single"/>
                <w:lang w:eastAsia="lv-LV"/>
              </w:rPr>
            </w:pPr>
          </w:p>
          <w:p w:rsidR="00DB29FE" w:rsidRPr="00DB29FE" w:rsidRDefault="00DB29FE" w:rsidP="00534B80">
            <w:pPr>
              <w:spacing w:after="0" w:line="240" w:lineRule="auto"/>
              <w:jc w:val="center"/>
              <w:rPr>
                <w:rFonts w:ascii="Times New Roman" w:eastAsia="Times New Roman" w:hAnsi="Times New Roman" w:cs="Times New Roman"/>
                <w:b/>
                <w:bCs/>
                <w:sz w:val="16"/>
                <w:szCs w:val="16"/>
                <w:lang w:eastAsia="lv-LV"/>
              </w:rPr>
            </w:pPr>
            <w:r w:rsidRPr="00DB29FE">
              <w:rPr>
                <w:rFonts w:ascii="Times New Roman" w:eastAsia="Times New Roman" w:hAnsi="Times New Roman" w:cs="Times New Roman"/>
                <w:b/>
                <w:bCs/>
                <w:sz w:val="16"/>
                <w:szCs w:val="16"/>
                <w:lang w:eastAsia="lv-LV"/>
              </w:rPr>
              <w:t xml:space="preserve">                                                                    No2018.gada katru gadu</w:t>
            </w:r>
          </w:p>
        </w:tc>
        <w:tc>
          <w:tcPr>
            <w:tcW w:w="1022" w:type="dxa"/>
            <w:tcBorders>
              <w:top w:val="nil"/>
              <w:left w:val="nil"/>
              <w:bottom w:val="nil"/>
              <w:right w:val="nil"/>
            </w:tcBorders>
            <w:shd w:val="clear" w:color="auto" w:fill="auto"/>
            <w:noWrap/>
            <w:vAlign w:val="bottom"/>
            <w:hideMark/>
          </w:tcPr>
          <w:p w:rsidR="00534B80" w:rsidRPr="00534B80" w:rsidRDefault="00534B80" w:rsidP="00534B80">
            <w:pPr>
              <w:spacing w:after="0" w:line="240" w:lineRule="auto"/>
              <w:jc w:val="center"/>
              <w:rPr>
                <w:rFonts w:ascii="Times New Roman" w:eastAsia="Times New Roman" w:hAnsi="Times New Roman" w:cs="Times New Roman"/>
                <w:b/>
                <w:bCs/>
                <w:sz w:val="16"/>
                <w:szCs w:val="16"/>
                <w:u w:val="single"/>
                <w:lang w:eastAsia="lv-LV"/>
              </w:rPr>
            </w:pPr>
          </w:p>
        </w:tc>
      </w:tr>
      <w:tr w:rsidR="007170CC" w:rsidRPr="0008090C" w:rsidTr="00DB29FE">
        <w:trPr>
          <w:trHeight w:val="300"/>
        </w:trPr>
        <w:tc>
          <w:tcPr>
            <w:tcW w:w="1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0CC" w:rsidRPr="0008090C" w:rsidRDefault="007170CC" w:rsidP="007170CC">
            <w:pPr>
              <w:spacing w:after="0" w:line="240" w:lineRule="auto"/>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 1000</w:t>
            </w:r>
          </w:p>
        </w:tc>
        <w:tc>
          <w:tcPr>
            <w:tcW w:w="714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170CC" w:rsidRPr="0008090C" w:rsidRDefault="007170CC" w:rsidP="007170CC">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 xml:space="preserve"> Atlīdzība</w:t>
            </w:r>
          </w:p>
        </w:tc>
        <w:tc>
          <w:tcPr>
            <w:tcW w:w="1112" w:type="dxa"/>
            <w:tcBorders>
              <w:top w:val="single" w:sz="4" w:space="0" w:color="auto"/>
              <w:left w:val="single" w:sz="4" w:space="0" w:color="auto"/>
              <w:bottom w:val="single" w:sz="4" w:space="0" w:color="auto"/>
              <w:right w:val="nil"/>
            </w:tcBorders>
            <w:shd w:val="clear" w:color="auto" w:fill="auto"/>
            <w:noWrap/>
            <w:vAlign w:val="bottom"/>
            <w:hideMark/>
          </w:tcPr>
          <w:p w:rsidR="007170CC" w:rsidRPr="007170CC" w:rsidRDefault="007170CC" w:rsidP="007170CC">
            <w:pPr>
              <w:jc w:val="right"/>
              <w:rPr>
                <w:rFonts w:ascii="Times New Roman" w:hAnsi="Times New Roman" w:cs="Times New Roman"/>
                <w:b/>
                <w:bCs/>
                <w:sz w:val="16"/>
                <w:szCs w:val="16"/>
              </w:rPr>
            </w:pPr>
            <w:r w:rsidRPr="007170CC">
              <w:rPr>
                <w:rFonts w:ascii="Times New Roman" w:hAnsi="Times New Roman" w:cs="Times New Roman"/>
                <w:b/>
                <w:bCs/>
                <w:sz w:val="16"/>
                <w:szCs w:val="16"/>
              </w:rPr>
              <w:t>494 397</w:t>
            </w:r>
          </w:p>
        </w:tc>
        <w:tc>
          <w:tcPr>
            <w:tcW w:w="946" w:type="dxa"/>
            <w:tcBorders>
              <w:top w:val="nil"/>
              <w:left w:val="single" w:sz="4" w:space="0" w:color="auto"/>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 </w:t>
            </w:r>
          </w:p>
        </w:tc>
        <w:tc>
          <w:tcPr>
            <w:tcW w:w="1022" w:type="dxa"/>
            <w:tcBorders>
              <w:top w:val="nil"/>
              <w:left w:val="nil"/>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b/>
                <w:bCs/>
                <w:sz w:val="14"/>
                <w:szCs w:val="14"/>
                <w:lang w:eastAsia="lv-LV"/>
              </w:rPr>
            </w:pPr>
          </w:p>
        </w:tc>
        <w:tc>
          <w:tcPr>
            <w:tcW w:w="946" w:type="dxa"/>
            <w:tcBorders>
              <w:top w:val="nil"/>
              <w:left w:val="nil"/>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p>
        </w:tc>
        <w:tc>
          <w:tcPr>
            <w:tcW w:w="915" w:type="dxa"/>
            <w:tcBorders>
              <w:top w:val="nil"/>
              <w:left w:val="nil"/>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p>
        </w:tc>
        <w:tc>
          <w:tcPr>
            <w:tcW w:w="1112" w:type="dxa"/>
            <w:tcBorders>
              <w:top w:val="nil"/>
              <w:left w:val="nil"/>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p>
        </w:tc>
        <w:tc>
          <w:tcPr>
            <w:tcW w:w="1022" w:type="dxa"/>
            <w:tcBorders>
              <w:top w:val="nil"/>
              <w:left w:val="nil"/>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p>
        </w:tc>
      </w:tr>
      <w:tr w:rsidR="007170CC" w:rsidRPr="0008090C" w:rsidTr="00534B80">
        <w:trPr>
          <w:trHeight w:val="240"/>
        </w:trPr>
        <w:tc>
          <w:tcPr>
            <w:tcW w:w="1590" w:type="dxa"/>
            <w:tcBorders>
              <w:top w:val="nil"/>
              <w:left w:val="single" w:sz="4" w:space="0" w:color="auto"/>
              <w:bottom w:val="single" w:sz="4" w:space="0" w:color="auto"/>
              <w:right w:val="single" w:sz="4" w:space="0" w:color="auto"/>
            </w:tcBorders>
            <w:shd w:val="clear" w:color="auto" w:fill="auto"/>
            <w:vAlign w:val="bottom"/>
            <w:hideMark/>
          </w:tcPr>
          <w:p w:rsidR="007170CC" w:rsidRPr="0008090C" w:rsidRDefault="007170CC" w:rsidP="007170CC">
            <w:pPr>
              <w:spacing w:after="0" w:line="240" w:lineRule="auto"/>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 1100</w:t>
            </w:r>
          </w:p>
        </w:tc>
        <w:tc>
          <w:tcPr>
            <w:tcW w:w="7147" w:type="dxa"/>
            <w:gridSpan w:val="8"/>
            <w:tcBorders>
              <w:top w:val="single" w:sz="4" w:space="0" w:color="auto"/>
              <w:left w:val="nil"/>
              <w:bottom w:val="single" w:sz="4" w:space="0" w:color="auto"/>
              <w:right w:val="single" w:sz="4" w:space="0" w:color="000000"/>
            </w:tcBorders>
            <w:shd w:val="clear" w:color="auto" w:fill="auto"/>
            <w:vAlign w:val="center"/>
            <w:hideMark/>
          </w:tcPr>
          <w:p w:rsidR="007170CC" w:rsidRPr="0008090C" w:rsidRDefault="007170CC" w:rsidP="007170CC">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 Atalgojums</w:t>
            </w:r>
          </w:p>
        </w:tc>
        <w:tc>
          <w:tcPr>
            <w:tcW w:w="1112" w:type="dxa"/>
            <w:tcBorders>
              <w:top w:val="nil"/>
              <w:left w:val="nil"/>
              <w:bottom w:val="single" w:sz="4" w:space="0" w:color="auto"/>
              <w:right w:val="nil"/>
            </w:tcBorders>
            <w:shd w:val="clear" w:color="auto" w:fill="auto"/>
            <w:noWrap/>
            <w:vAlign w:val="bottom"/>
            <w:hideMark/>
          </w:tcPr>
          <w:p w:rsidR="007170CC" w:rsidRPr="007170CC" w:rsidRDefault="007170CC" w:rsidP="007170CC">
            <w:pPr>
              <w:jc w:val="right"/>
              <w:rPr>
                <w:rFonts w:ascii="Times New Roman" w:hAnsi="Times New Roman" w:cs="Times New Roman"/>
                <w:b/>
                <w:bCs/>
                <w:sz w:val="16"/>
                <w:szCs w:val="16"/>
              </w:rPr>
            </w:pPr>
            <w:r w:rsidRPr="007170CC">
              <w:rPr>
                <w:rFonts w:ascii="Times New Roman" w:hAnsi="Times New Roman" w:cs="Times New Roman"/>
                <w:b/>
                <w:bCs/>
                <w:sz w:val="16"/>
                <w:szCs w:val="16"/>
              </w:rPr>
              <w:t>381 846</w:t>
            </w:r>
          </w:p>
        </w:tc>
        <w:tc>
          <w:tcPr>
            <w:tcW w:w="946" w:type="dxa"/>
            <w:tcBorders>
              <w:top w:val="nil"/>
              <w:left w:val="single" w:sz="4" w:space="0" w:color="auto"/>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 </w:t>
            </w:r>
          </w:p>
        </w:tc>
        <w:tc>
          <w:tcPr>
            <w:tcW w:w="1022" w:type="dxa"/>
            <w:tcBorders>
              <w:top w:val="nil"/>
              <w:left w:val="nil"/>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b/>
                <w:bCs/>
                <w:sz w:val="14"/>
                <w:szCs w:val="14"/>
                <w:lang w:eastAsia="lv-LV"/>
              </w:rPr>
            </w:pPr>
          </w:p>
        </w:tc>
        <w:tc>
          <w:tcPr>
            <w:tcW w:w="946" w:type="dxa"/>
            <w:tcBorders>
              <w:top w:val="nil"/>
              <w:left w:val="nil"/>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p>
        </w:tc>
        <w:tc>
          <w:tcPr>
            <w:tcW w:w="915" w:type="dxa"/>
            <w:tcBorders>
              <w:top w:val="nil"/>
              <w:left w:val="nil"/>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p>
        </w:tc>
        <w:tc>
          <w:tcPr>
            <w:tcW w:w="1112" w:type="dxa"/>
            <w:tcBorders>
              <w:top w:val="nil"/>
              <w:left w:val="nil"/>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p>
        </w:tc>
        <w:tc>
          <w:tcPr>
            <w:tcW w:w="1022" w:type="dxa"/>
            <w:tcBorders>
              <w:top w:val="nil"/>
              <w:left w:val="nil"/>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p>
        </w:tc>
      </w:tr>
      <w:tr w:rsidR="007170CC" w:rsidRPr="0008090C" w:rsidTr="007170CC">
        <w:trPr>
          <w:trHeight w:val="134"/>
        </w:trPr>
        <w:tc>
          <w:tcPr>
            <w:tcW w:w="1590" w:type="dxa"/>
            <w:tcBorders>
              <w:top w:val="nil"/>
              <w:left w:val="single" w:sz="4" w:space="0" w:color="auto"/>
              <w:bottom w:val="single" w:sz="4" w:space="0" w:color="auto"/>
              <w:right w:val="single" w:sz="4" w:space="0" w:color="auto"/>
            </w:tcBorders>
            <w:shd w:val="clear" w:color="auto" w:fill="auto"/>
            <w:vAlign w:val="bottom"/>
            <w:hideMark/>
          </w:tcPr>
          <w:p w:rsidR="007170CC" w:rsidRPr="0008090C" w:rsidRDefault="007170CC" w:rsidP="007170CC">
            <w:pPr>
              <w:spacing w:after="0" w:line="240" w:lineRule="auto"/>
              <w:jc w:val="right"/>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1110</w:t>
            </w:r>
          </w:p>
        </w:tc>
        <w:tc>
          <w:tcPr>
            <w:tcW w:w="7147" w:type="dxa"/>
            <w:gridSpan w:val="8"/>
            <w:tcBorders>
              <w:top w:val="single" w:sz="4" w:space="0" w:color="auto"/>
              <w:left w:val="nil"/>
              <w:bottom w:val="single" w:sz="4" w:space="0" w:color="auto"/>
              <w:right w:val="single" w:sz="4" w:space="0" w:color="000000"/>
            </w:tcBorders>
            <w:shd w:val="clear" w:color="auto" w:fill="auto"/>
            <w:vAlign w:val="center"/>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Mēneša amatalga</w:t>
            </w:r>
            <w:proofErr w:type="gramStart"/>
            <w:r w:rsidRPr="0008090C">
              <w:rPr>
                <w:rFonts w:ascii="Times New Roman" w:eastAsia="Times New Roman" w:hAnsi="Times New Roman" w:cs="Times New Roman"/>
                <w:sz w:val="14"/>
                <w:szCs w:val="14"/>
                <w:lang w:eastAsia="lv-LV"/>
              </w:rPr>
              <w:t xml:space="preserve">  </w:t>
            </w:r>
            <w:proofErr w:type="gramEnd"/>
          </w:p>
        </w:tc>
        <w:tc>
          <w:tcPr>
            <w:tcW w:w="1112" w:type="dxa"/>
            <w:tcBorders>
              <w:top w:val="nil"/>
              <w:left w:val="nil"/>
              <w:bottom w:val="single" w:sz="4" w:space="0" w:color="auto"/>
              <w:right w:val="nil"/>
            </w:tcBorders>
            <w:shd w:val="clear" w:color="auto" w:fill="auto"/>
            <w:noWrap/>
            <w:vAlign w:val="bottom"/>
            <w:hideMark/>
          </w:tcPr>
          <w:p w:rsidR="007170CC" w:rsidRPr="007170CC" w:rsidRDefault="007170CC" w:rsidP="007170CC">
            <w:pPr>
              <w:jc w:val="right"/>
              <w:rPr>
                <w:rFonts w:ascii="Times New Roman" w:hAnsi="Times New Roman" w:cs="Times New Roman"/>
                <w:sz w:val="16"/>
                <w:szCs w:val="16"/>
              </w:rPr>
            </w:pPr>
            <w:r w:rsidRPr="007170CC">
              <w:rPr>
                <w:rFonts w:ascii="Times New Roman" w:hAnsi="Times New Roman" w:cs="Times New Roman"/>
                <w:sz w:val="16"/>
                <w:szCs w:val="16"/>
              </w:rPr>
              <w:t>318 204</w:t>
            </w:r>
          </w:p>
        </w:tc>
        <w:tc>
          <w:tcPr>
            <w:tcW w:w="946" w:type="dxa"/>
            <w:tcBorders>
              <w:top w:val="nil"/>
              <w:left w:val="single" w:sz="4" w:space="0" w:color="auto"/>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1022" w:type="dxa"/>
            <w:tcBorders>
              <w:top w:val="nil"/>
              <w:left w:val="nil"/>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p>
        </w:tc>
        <w:tc>
          <w:tcPr>
            <w:tcW w:w="946" w:type="dxa"/>
            <w:tcBorders>
              <w:top w:val="nil"/>
              <w:left w:val="nil"/>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p>
        </w:tc>
        <w:tc>
          <w:tcPr>
            <w:tcW w:w="915" w:type="dxa"/>
            <w:tcBorders>
              <w:top w:val="nil"/>
              <w:left w:val="nil"/>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p>
        </w:tc>
        <w:tc>
          <w:tcPr>
            <w:tcW w:w="1112" w:type="dxa"/>
            <w:tcBorders>
              <w:top w:val="nil"/>
              <w:left w:val="nil"/>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p>
        </w:tc>
        <w:tc>
          <w:tcPr>
            <w:tcW w:w="1022" w:type="dxa"/>
            <w:tcBorders>
              <w:top w:val="nil"/>
              <w:left w:val="nil"/>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p>
        </w:tc>
      </w:tr>
      <w:tr w:rsidR="007170CC" w:rsidRPr="0008090C" w:rsidTr="007170CC">
        <w:trPr>
          <w:trHeight w:val="196"/>
        </w:trPr>
        <w:tc>
          <w:tcPr>
            <w:tcW w:w="1590" w:type="dxa"/>
            <w:tcBorders>
              <w:top w:val="nil"/>
              <w:left w:val="single" w:sz="4" w:space="0" w:color="auto"/>
              <w:bottom w:val="single" w:sz="4" w:space="0" w:color="auto"/>
              <w:right w:val="single" w:sz="4" w:space="0" w:color="auto"/>
            </w:tcBorders>
            <w:shd w:val="clear" w:color="auto" w:fill="auto"/>
            <w:vAlign w:val="bottom"/>
            <w:hideMark/>
          </w:tcPr>
          <w:p w:rsidR="007170CC" w:rsidRPr="0008090C" w:rsidRDefault="007170CC" w:rsidP="007170CC">
            <w:pPr>
              <w:spacing w:after="0" w:line="240" w:lineRule="auto"/>
              <w:jc w:val="right"/>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1147</w:t>
            </w:r>
          </w:p>
        </w:tc>
        <w:tc>
          <w:tcPr>
            <w:tcW w:w="7147" w:type="dxa"/>
            <w:gridSpan w:val="8"/>
            <w:tcBorders>
              <w:top w:val="single" w:sz="4" w:space="0" w:color="auto"/>
              <w:left w:val="nil"/>
              <w:bottom w:val="single" w:sz="4" w:space="0" w:color="auto"/>
              <w:right w:val="single" w:sz="4" w:space="0" w:color="000000"/>
            </w:tcBorders>
            <w:shd w:val="clear" w:color="auto" w:fill="auto"/>
            <w:vAlign w:val="center"/>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Piemaksa par papildu darbu</w:t>
            </w:r>
          </w:p>
        </w:tc>
        <w:tc>
          <w:tcPr>
            <w:tcW w:w="1112" w:type="dxa"/>
            <w:tcBorders>
              <w:top w:val="nil"/>
              <w:left w:val="nil"/>
              <w:bottom w:val="single" w:sz="4" w:space="0" w:color="auto"/>
              <w:right w:val="nil"/>
            </w:tcBorders>
            <w:shd w:val="clear" w:color="auto" w:fill="auto"/>
            <w:noWrap/>
            <w:vAlign w:val="bottom"/>
            <w:hideMark/>
          </w:tcPr>
          <w:p w:rsidR="007170CC" w:rsidRPr="007170CC" w:rsidRDefault="007170CC" w:rsidP="007170CC">
            <w:pPr>
              <w:jc w:val="right"/>
              <w:rPr>
                <w:rFonts w:ascii="Times New Roman" w:hAnsi="Times New Roman" w:cs="Times New Roman"/>
                <w:sz w:val="16"/>
                <w:szCs w:val="16"/>
              </w:rPr>
            </w:pPr>
            <w:r w:rsidRPr="007170CC">
              <w:rPr>
                <w:rFonts w:ascii="Times New Roman" w:hAnsi="Times New Roman" w:cs="Times New Roman"/>
                <w:sz w:val="16"/>
                <w:szCs w:val="16"/>
              </w:rPr>
              <w:t>31 821</w:t>
            </w:r>
          </w:p>
        </w:tc>
        <w:tc>
          <w:tcPr>
            <w:tcW w:w="946" w:type="dxa"/>
            <w:tcBorders>
              <w:top w:val="nil"/>
              <w:left w:val="single" w:sz="4" w:space="0" w:color="auto"/>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1022" w:type="dxa"/>
            <w:tcBorders>
              <w:top w:val="nil"/>
              <w:left w:val="nil"/>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p>
        </w:tc>
        <w:tc>
          <w:tcPr>
            <w:tcW w:w="946" w:type="dxa"/>
            <w:tcBorders>
              <w:top w:val="nil"/>
              <w:left w:val="nil"/>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p>
        </w:tc>
        <w:tc>
          <w:tcPr>
            <w:tcW w:w="915" w:type="dxa"/>
            <w:tcBorders>
              <w:top w:val="nil"/>
              <w:left w:val="nil"/>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p>
        </w:tc>
        <w:tc>
          <w:tcPr>
            <w:tcW w:w="1112" w:type="dxa"/>
            <w:tcBorders>
              <w:top w:val="nil"/>
              <w:left w:val="nil"/>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p>
        </w:tc>
        <w:tc>
          <w:tcPr>
            <w:tcW w:w="1022" w:type="dxa"/>
            <w:tcBorders>
              <w:top w:val="nil"/>
              <w:left w:val="nil"/>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p>
        </w:tc>
      </w:tr>
      <w:tr w:rsidR="007170CC" w:rsidRPr="0008090C" w:rsidTr="00534B80">
        <w:trPr>
          <w:trHeight w:val="240"/>
        </w:trPr>
        <w:tc>
          <w:tcPr>
            <w:tcW w:w="1590" w:type="dxa"/>
            <w:tcBorders>
              <w:top w:val="nil"/>
              <w:left w:val="single" w:sz="4" w:space="0" w:color="auto"/>
              <w:bottom w:val="single" w:sz="4" w:space="0" w:color="auto"/>
              <w:right w:val="single" w:sz="4" w:space="0" w:color="auto"/>
            </w:tcBorders>
            <w:shd w:val="clear" w:color="auto" w:fill="auto"/>
            <w:vAlign w:val="bottom"/>
            <w:hideMark/>
          </w:tcPr>
          <w:p w:rsidR="007170CC" w:rsidRPr="0008090C" w:rsidRDefault="007170CC" w:rsidP="007170CC">
            <w:pPr>
              <w:spacing w:after="0" w:line="240" w:lineRule="auto"/>
              <w:jc w:val="right"/>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1148</w:t>
            </w:r>
          </w:p>
        </w:tc>
        <w:tc>
          <w:tcPr>
            <w:tcW w:w="7147" w:type="dxa"/>
            <w:gridSpan w:val="8"/>
            <w:tcBorders>
              <w:top w:val="single" w:sz="4" w:space="0" w:color="auto"/>
              <w:left w:val="nil"/>
              <w:bottom w:val="single" w:sz="4" w:space="0" w:color="auto"/>
              <w:right w:val="single" w:sz="4" w:space="0" w:color="000000"/>
            </w:tcBorders>
            <w:shd w:val="clear" w:color="auto" w:fill="auto"/>
            <w:vAlign w:val="center"/>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Prēmijas, naudas balvas un materiālās stimulēšana</w:t>
            </w:r>
          </w:p>
        </w:tc>
        <w:tc>
          <w:tcPr>
            <w:tcW w:w="1112" w:type="dxa"/>
            <w:tcBorders>
              <w:top w:val="nil"/>
              <w:left w:val="nil"/>
              <w:bottom w:val="single" w:sz="4" w:space="0" w:color="auto"/>
              <w:right w:val="nil"/>
            </w:tcBorders>
            <w:shd w:val="clear" w:color="auto" w:fill="auto"/>
            <w:noWrap/>
            <w:vAlign w:val="bottom"/>
            <w:hideMark/>
          </w:tcPr>
          <w:p w:rsidR="007170CC" w:rsidRPr="007170CC" w:rsidRDefault="007170CC" w:rsidP="007170CC">
            <w:pPr>
              <w:jc w:val="right"/>
              <w:rPr>
                <w:rFonts w:ascii="Times New Roman" w:hAnsi="Times New Roman" w:cs="Times New Roman"/>
                <w:sz w:val="16"/>
                <w:szCs w:val="16"/>
              </w:rPr>
            </w:pPr>
            <w:r w:rsidRPr="007170CC">
              <w:rPr>
                <w:rFonts w:ascii="Times New Roman" w:hAnsi="Times New Roman" w:cs="Times New Roman"/>
                <w:sz w:val="16"/>
                <w:szCs w:val="16"/>
              </w:rPr>
              <w:t>31 821</w:t>
            </w:r>
          </w:p>
        </w:tc>
        <w:tc>
          <w:tcPr>
            <w:tcW w:w="946" w:type="dxa"/>
            <w:tcBorders>
              <w:top w:val="nil"/>
              <w:left w:val="single" w:sz="4" w:space="0" w:color="auto"/>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1022" w:type="dxa"/>
            <w:tcBorders>
              <w:top w:val="nil"/>
              <w:left w:val="nil"/>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p>
        </w:tc>
        <w:tc>
          <w:tcPr>
            <w:tcW w:w="946" w:type="dxa"/>
            <w:tcBorders>
              <w:top w:val="nil"/>
              <w:left w:val="nil"/>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p>
        </w:tc>
        <w:tc>
          <w:tcPr>
            <w:tcW w:w="915" w:type="dxa"/>
            <w:tcBorders>
              <w:top w:val="nil"/>
              <w:left w:val="nil"/>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p>
        </w:tc>
        <w:tc>
          <w:tcPr>
            <w:tcW w:w="1112" w:type="dxa"/>
            <w:tcBorders>
              <w:top w:val="nil"/>
              <w:left w:val="nil"/>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p>
        </w:tc>
        <w:tc>
          <w:tcPr>
            <w:tcW w:w="1022" w:type="dxa"/>
            <w:tcBorders>
              <w:top w:val="nil"/>
              <w:left w:val="nil"/>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p>
        </w:tc>
      </w:tr>
      <w:tr w:rsidR="007170CC" w:rsidRPr="0008090C" w:rsidTr="00534B80">
        <w:trPr>
          <w:trHeight w:val="240"/>
        </w:trPr>
        <w:tc>
          <w:tcPr>
            <w:tcW w:w="1590" w:type="dxa"/>
            <w:tcBorders>
              <w:top w:val="nil"/>
              <w:left w:val="single" w:sz="4" w:space="0" w:color="auto"/>
              <w:bottom w:val="single" w:sz="4" w:space="0" w:color="auto"/>
              <w:right w:val="single" w:sz="4" w:space="0" w:color="auto"/>
            </w:tcBorders>
            <w:shd w:val="clear" w:color="auto" w:fill="auto"/>
            <w:vAlign w:val="bottom"/>
            <w:hideMark/>
          </w:tcPr>
          <w:p w:rsidR="007170CC" w:rsidRPr="0008090C" w:rsidRDefault="007170CC" w:rsidP="007170CC">
            <w:pPr>
              <w:spacing w:after="0" w:line="240" w:lineRule="auto"/>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 1200</w:t>
            </w:r>
          </w:p>
        </w:tc>
        <w:tc>
          <w:tcPr>
            <w:tcW w:w="7147" w:type="dxa"/>
            <w:gridSpan w:val="8"/>
            <w:tcBorders>
              <w:top w:val="single" w:sz="4" w:space="0" w:color="auto"/>
              <w:left w:val="nil"/>
              <w:bottom w:val="single" w:sz="4" w:space="0" w:color="auto"/>
              <w:right w:val="single" w:sz="4" w:space="0" w:color="000000"/>
            </w:tcBorders>
            <w:shd w:val="clear" w:color="auto" w:fill="auto"/>
            <w:vAlign w:val="center"/>
            <w:hideMark/>
          </w:tcPr>
          <w:p w:rsidR="007170CC" w:rsidRPr="0008090C" w:rsidRDefault="007170CC" w:rsidP="007170CC">
            <w:pPr>
              <w:spacing w:after="0" w:line="240" w:lineRule="auto"/>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Darba devēja valsts sociālās apdrošināšanas obligātās iemaksas, sociāla rakstura pabalsti un kompensācijas</w:t>
            </w:r>
          </w:p>
        </w:tc>
        <w:tc>
          <w:tcPr>
            <w:tcW w:w="1112" w:type="dxa"/>
            <w:tcBorders>
              <w:top w:val="nil"/>
              <w:left w:val="nil"/>
              <w:bottom w:val="single" w:sz="4" w:space="0" w:color="auto"/>
              <w:right w:val="nil"/>
            </w:tcBorders>
            <w:shd w:val="clear" w:color="auto" w:fill="auto"/>
            <w:noWrap/>
            <w:vAlign w:val="bottom"/>
            <w:hideMark/>
          </w:tcPr>
          <w:p w:rsidR="007170CC" w:rsidRPr="007170CC" w:rsidRDefault="007170CC" w:rsidP="007170CC">
            <w:pPr>
              <w:jc w:val="right"/>
              <w:rPr>
                <w:rFonts w:ascii="Times New Roman" w:hAnsi="Times New Roman" w:cs="Times New Roman"/>
                <w:b/>
                <w:bCs/>
                <w:sz w:val="16"/>
                <w:szCs w:val="16"/>
              </w:rPr>
            </w:pPr>
            <w:r w:rsidRPr="007170CC">
              <w:rPr>
                <w:rFonts w:ascii="Times New Roman" w:hAnsi="Times New Roman" w:cs="Times New Roman"/>
                <w:b/>
                <w:bCs/>
                <w:sz w:val="16"/>
                <w:szCs w:val="16"/>
              </w:rPr>
              <w:t>112 551</w:t>
            </w:r>
          </w:p>
        </w:tc>
        <w:tc>
          <w:tcPr>
            <w:tcW w:w="946" w:type="dxa"/>
            <w:tcBorders>
              <w:top w:val="nil"/>
              <w:left w:val="single" w:sz="4" w:space="0" w:color="auto"/>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 </w:t>
            </w:r>
          </w:p>
        </w:tc>
        <w:tc>
          <w:tcPr>
            <w:tcW w:w="1022" w:type="dxa"/>
            <w:tcBorders>
              <w:top w:val="nil"/>
              <w:left w:val="nil"/>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b/>
                <w:bCs/>
                <w:sz w:val="14"/>
                <w:szCs w:val="14"/>
                <w:lang w:eastAsia="lv-LV"/>
              </w:rPr>
            </w:pPr>
          </w:p>
        </w:tc>
        <w:tc>
          <w:tcPr>
            <w:tcW w:w="946" w:type="dxa"/>
            <w:tcBorders>
              <w:top w:val="nil"/>
              <w:left w:val="nil"/>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p>
        </w:tc>
        <w:tc>
          <w:tcPr>
            <w:tcW w:w="915" w:type="dxa"/>
            <w:tcBorders>
              <w:top w:val="nil"/>
              <w:left w:val="nil"/>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p>
        </w:tc>
        <w:tc>
          <w:tcPr>
            <w:tcW w:w="1112" w:type="dxa"/>
            <w:tcBorders>
              <w:top w:val="nil"/>
              <w:left w:val="nil"/>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p>
        </w:tc>
        <w:tc>
          <w:tcPr>
            <w:tcW w:w="1022" w:type="dxa"/>
            <w:tcBorders>
              <w:top w:val="nil"/>
              <w:left w:val="nil"/>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p>
        </w:tc>
      </w:tr>
      <w:tr w:rsidR="007170CC" w:rsidRPr="0008090C" w:rsidTr="00534B80">
        <w:trPr>
          <w:trHeight w:val="240"/>
        </w:trPr>
        <w:tc>
          <w:tcPr>
            <w:tcW w:w="1590" w:type="dxa"/>
            <w:tcBorders>
              <w:top w:val="nil"/>
              <w:left w:val="single" w:sz="4" w:space="0" w:color="auto"/>
              <w:bottom w:val="single" w:sz="4" w:space="0" w:color="auto"/>
              <w:right w:val="single" w:sz="4" w:space="0" w:color="auto"/>
            </w:tcBorders>
            <w:shd w:val="clear" w:color="auto" w:fill="auto"/>
            <w:vAlign w:val="bottom"/>
            <w:hideMark/>
          </w:tcPr>
          <w:p w:rsidR="007170CC" w:rsidRPr="0008090C" w:rsidRDefault="007170CC" w:rsidP="007170CC">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1210</w:t>
            </w:r>
          </w:p>
        </w:tc>
        <w:tc>
          <w:tcPr>
            <w:tcW w:w="7147" w:type="dxa"/>
            <w:gridSpan w:val="8"/>
            <w:tcBorders>
              <w:top w:val="single" w:sz="4" w:space="0" w:color="auto"/>
              <w:left w:val="nil"/>
              <w:bottom w:val="single" w:sz="4" w:space="0" w:color="auto"/>
              <w:right w:val="single" w:sz="4" w:space="0" w:color="000000"/>
            </w:tcBorders>
            <w:shd w:val="clear" w:color="auto" w:fill="auto"/>
            <w:vAlign w:val="center"/>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Darba devēja valsts sociālās apdrošināšanas obligātās iemaksas</w:t>
            </w:r>
          </w:p>
        </w:tc>
        <w:tc>
          <w:tcPr>
            <w:tcW w:w="1112" w:type="dxa"/>
            <w:tcBorders>
              <w:top w:val="nil"/>
              <w:left w:val="nil"/>
              <w:bottom w:val="single" w:sz="4" w:space="0" w:color="auto"/>
              <w:right w:val="nil"/>
            </w:tcBorders>
            <w:shd w:val="clear" w:color="auto" w:fill="auto"/>
            <w:noWrap/>
            <w:vAlign w:val="bottom"/>
            <w:hideMark/>
          </w:tcPr>
          <w:p w:rsidR="007170CC" w:rsidRPr="007170CC" w:rsidRDefault="007170CC" w:rsidP="007170CC">
            <w:pPr>
              <w:jc w:val="right"/>
              <w:rPr>
                <w:rFonts w:ascii="Times New Roman" w:hAnsi="Times New Roman" w:cs="Times New Roman"/>
                <w:sz w:val="16"/>
                <w:szCs w:val="16"/>
              </w:rPr>
            </w:pPr>
            <w:r w:rsidRPr="007170CC">
              <w:rPr>
                <w:rFonts w:ascii="Times New Roman" w:hAnsi="Times New Roman" w:cs="Times New Roman"/>
                <w:sz w:val="16"/>
                <w:szCs w:val="16"/>
              </w:rPr>
              <w:t>96 640</w:t>
            </w:r>
          </w:p>
        </w:tc>
        <w:tc>
          <w:tcPr>
            <w:tcW w:w="946" w:type="dxa"/>
            <w:tcBorders>
              <w:top w:val="nil"/>
              <w:left w:val="single" w:sz="4" w:space="0" w:color="auto"/>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1022" w:type="dxa"/>
            <w:tcBorders>
              <w:top w:val="nil"/>
              <w:left w:val="nil"/>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p>
        </w:tc>
        <w:tc>
          <w:tcPr>
            <w:tcW w:w="946" w:type="dxa"/>
            <w:tcBorders>
              <w:top w:val="nil"/>
              <w:left w:val="nil"/>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p>
        </w:tc>
        <w:tc>
          <w:tcPr>
            <w:tcW w:w="915" w:type="dxa"/>
            <w:tcBorders>
              <w:top w:val="nil"/>
              <w:left w:val="nil"/>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p>
        </w:tc>
        <w:tc>
          <w:tcPr>
            <w:tcW w:w="1112" w:type="dxa"/>
            <w:tcBorders>
              <w:top w:val="nil"/>
              <w:left w:val="nil"/>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p>
        </w:tc>
        <w:tc>
          <w:tcPr>
            <w:tcW w:w="1022" w:type="dxa"/>
            <w:tcBorders>
              <w:top w:val="nil"/>
              <w:left w:val="nil"/>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p>
        </w:tc>
      </w:tr>
      <w:tr w:rsidR="007170CC" w:rsidRPr="0008090C" w:rsidTr="00534B80">
        <w:trPr>
          <w:trHeight w:val="240"/>
        </w:trPr>
        <w:tc>
          <w:tcPr>
            <w:tcW w:w="1590" w:type="dxa"/>
            <w:tcBorders>
              <w:top w:val="nil"/>
              <w:left w:val="single" w:sz="4" w:space="0" w:color="auto"/>
              <w:bottom w:val="single" w:sz="4" w:space="0" w:color="auto"/>
              <w:right w:val="single" w:sz="4" w:space="0" w:color="auto"/>
            </w:tcBorders>
            <w:shd w:val="clear" w:color="auto" w:fill="auto"/>
            <w:vAlign w:val="bottom"/>
            <w:hideMark/>
          </w:tcPr>
          <w:p w:rsidR="007170CC" w:rsidRPr="0008090C" w:rsidRDefault="007170CC" w:rsidP="007170CC">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1220</w:t>
            </w:r>
          </w:p>
        </w:tc>
        <w:tc>
          <w:tcPr>
            <w:tcW w:w="7147" w:type="dxa"/>
            <w:gridSpan w:val="8"/>
            <w:tcBorders>
              <w:top w:val="single" w:sz="4" w:space="0" w:color="auto"/>
              <w:left w:val="nil"/>
              <w:bottom w:val="single" w:sz="4" w:space="0" w:color="auto"/>
              <w:right w:val="single" w:sz="4" w:space="0" w:color="000000"/>
            </w:tcBorders>
            <w:shd w:val="clear" w:color="auto" w:fill="auto"/>
            <w:vAlign w:val="center"/>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Darba devēja sociāla rakstura pabalsti, kompensācijas un citi maksājumi</w:t>
            </w:r>
          </w:p>
        </w:tc>
        <w:tc>
          <w:tcPr>
            <w:tcW w:w="1112" w:type="dxa"/>
            <w:tcBorders>
              <w:top w:val="nil"/>
              <w:left w:val="nil"/>
              <w:bottom w:val="single" w:sz="4" w:space="0" w:color="auto"/>
              <w:right w:val="nil"/>
            </w:tcBorders>
            <w:shd w:val="clear" w:color="auto" w:fill="auto"/>
            <w:noWrap/>
            <w:vAlign w:val="bottom"/>
            <w:hideMark/>
          </w:tcPr>
          <w:p w:rsidR="007170CC" w:rsidRPr="007170CC" w:rsidRDefault="007170CC" w:rsidP="007170CC">
            <w:pPr>
              <w:jc w:val="right"/>
              <w:rPr>
                <w:rFonts w:ascii="Times New Roman" w:hAnsi="Times New Roman" w:cs="Times New Roman"/>
                <w:sz w:val="16"/>
                <w:szCs w:val="16"/>
              </w:rPr>
            </w:pPr>
            <w:r w:rsidRPr="007170CC">
              <w:rPr>
                <w:rFonts w:ascii="Times New Roman" w:hAnsi="Times New Roman" w:cs="Times New Roman"/>
                <w:sz w:val="16"/>
                <w:szCs w:val="16"/>
              </w:rPr>
              <w:t>15 911</w:t>
            </w:r>
          </w:p>
        </w:tc>
        <w:tc>
          <w:tcPr>
            <w:tcW w:w="946" w:type="dxa"/>
            <w:tcBorders>
              <w:top w:val="nil"/>
              <w:left w:val="single" w:sz="4" w:space="0" w:color="auto"/>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1022" w:type="dxa"/>
            <w:tcBorders>
              <w:top w:val="nil"/>
              <w:left w:val="nil"/>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p>
        </w:tc>
        <w:tc>
          <w:tcPr>
            <w:tcW w:w="946" w:type="dxa"/>
            <w:tcBorders>
              <w:top w:val="nil"/>
              <w:left w:val="nil"/>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p>
        </w:tc>
        <w:tc>
          <w:tcPr>
            <w:tcW w:w="915" w:type="dxa"/>
            <w:tcBorders>
              <w:top w:val="nil"/>
              <w:left w:val="nil"/>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p>
        </w:tc>
        <w:tc>
          <w:tcPr>
            <w:tcW w:w="1112" w:type="dxa"/>
            <w:tcBorders>
              <w:top w:val="nil"/>
              <w:left w:val="nil"/>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p>
        </w:tc>
        <w:tc>
          <w:tcPr>
            <w:tcW w:w="1022" w:type="dxa"/>
            <w:tcBorders>
              <w:top w:val="nil"/>
              <w:left w:val="nil"/>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p>
        </w:tc>
      </w:tr>
      <w:tr w:rsidR="007170CC" w:rsidRPr="0008090C" w:rsidTr="00534B80">
        <w:trPr>
          <w:trHeight w:val="570"/>
        </w:trPr>
        <w:tc>
          <w:tcPr>
            <w:tcW w:w="1590" w:type="dxa"/>
            <w:tcBorders>
              <w:top w:val="nil"/>
              <w:left w:val="single" w:sz="4" w:space="0" w:color="auto"/>
              <w:bottom w:val="single" w:sz="4" w:space="0" w:color="auto"/>
              <w:right w:val="single" w:sz="4" w:space="0" w:color="auto"/>
            </w:tcBorders>
            <w:shd w:val="clear" w:color="auto" w:fill="auto"/>
            <w:vAlign w:val="bottom"/>
            <w:hideMark/>
          </w:tcPr>
          <w:p w:rsidR="007170CC" w:rsidRPr="0008090C" w:rsidRDefault="007170CC" w:rsidP="007170CC">
            <w:pPr>
              <w:spacing w:after="0" w:line="240" w:lineRule="auto"/>
              <w:jc w:val="right"/>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1221</w:t>
            </w:r>
          </w:p>
        </w:tc>
        <w:tc>
          <w:tcPr>
            <w:tcW w:w="7147" w:type="dxa"/>
            <w:gridSpan w:val="8"/>
            <w:tcBorders>
              <w:top w:val="single" w:sz="4" w:space="0" w:color="auto"/>
              <w:left w:val="nil"/>
              <w:bottom w:val="single" w:sz="4" w:space="0" w:color="auto"/>
              <w:right w:val="single" w:sz="4" w:space="0" w:color="000000"/>
            </w:tcBorders>
            <w:shd w:val="clear" w:color="auto" w:fill="auto"/>
            <w:vAlign w:val="center"/>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Darba devēja sociāla rakstura pabalsti un kompensācijas, no kuriem aprēķina ienākuma nodokli un valsts sociālās apdrošināšanas obligātās iemaksas</w:t>
            </w:r>
          </w:p>
        </w:tc>
        <w:tc>
          <w:tcPr>
            <w:tcW w:w="1112" w:type="dxa"/>
            <w:tcBorders>
              <w:top w:val="nil"/>
              <w:left w:val="nil"/>
              <w:bottom w:val="single" w:sz="4" w:space="0" w:color="auto"/>
              <w:right w:val="nil"/>
            </w:tcBorders>
            <w:shd w:val="clear" w:color="auto" w:fill="auto"/>
            <w:noWrap/>
            <w:vAlign w:val="bottom"/>
            <w:hideMark/>
          </w:tcPr>
          <w:p w:rsidR="007170CC" w:rsidRPr="007170CC" w:rsidRDefault="007170CC" w:rsidP="007170CC">
            <w:pPr>
              <w:jc w:val="right"/>
              <w:rPr>
                <w:rFonts w:ascii="Times New Roman" w:hAnsi="Times New Roman" w:cs="Times New Roman"/>
                <w:sz w:val="16"/>
                <w:szCs w:val="16"/>
              </w:rPr>
            </w:pPr>
            <w:r w:rsidRPr="007170CC">
              <w:rPr>
                <w:rFonts w:ascii="Times New Roman" w:hAnsi="Times New Roman" w:cs="Times New Roman"/>
                <w:sz w:val="16"/>
                <w:szCs w:val="16"/>
              </w:rPr>
              <w:t>15 911</w:t>
            </w:r>
          </w:p>
        </w:tc>
        <w:tc>
          <w:tcPr>
            <w:tcW w:w="946" w:type="dxa"/>
            <w:tcBorders>
              <w:top w:val="nil"/>
              <w:left w:val="single" w:sz="4" w:space="0" w:color="auto"/>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1022" w:type="dxa"/>
            <w:tcBorders>
              <w:top w:val="nil"/>
              <w:left w:val="nil"/>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p>
        </w:tc>
        <w:tc>
          <w:tcPr>
            <w:tcW w:w="946" w:type="dxa"/>
            <w:tcBorders>
              <w:top w:val="nil"/>
              <w:left w:val="nil"/>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p>
        </w:tc>
        <w:tc>
          <w:tcPr>
            <w:tcW w:w="915" w:type="dxa"/>
            <w:tcBorders>
              <w:top w:val="nil"/>
              <w:left w:val="nil"/>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p>
        </w:tc>
        <w:tc>
          <w:tcPr>
            <w:tcW w:w="1112" w:type="dxa"/>
            <w:tcBorders>
              <w:top w:val="nil"/>
              <w:left w:val="nil"/>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p>
        </w:tc>
        <w:tc>
          <w:tcPr>
            <w:tcW w:w="1022" w:type="dxa"/>
            <w:tcBorders>
              <w:top w:val="nil"/>
              <w:left w:val="nil"/>
              <w:bottom w:val="nil"/>
              <w:right w:val="nil"/>
            </w:tcBorders>
            <w:shd w:val="clear" w:color="auto" w:fill="auto"/>
            <w:noWrap/>
            <w:vAlign w:val="bottom"/>
            <w:hideMark/>
          </w:tcPr>
          <w:p w:rsidR="007170CC" w:rsidRPr="0008090C" w:rsidRDefault="007170CC" w:rsidP="007170CC">
            <w:pPr>
              <w:spacing w:after="0" w:line="240" w:lineRule="auto"/>
              <w:rPr>
                <w:rFonts w:ascii="Times New Roman" w:eastAsia="Times New Roman" w:hAnsi="Times New Roman" w:cs="Times New Roman"/>
                <w:sz w:val="14"/>
                <w:szCs w:val="14"/>
                <w:lang w:eastAsia="lv-LV"/>
              </w:rPr>
            </w:pPr>
          </w:p>
        </w:tc>
      </w:tr>
      <w:tr w:rsidR="00534B80" w:rsidRPr="0008090C" w:rsidTr="00534B80">
        <w:trPr>
          <w:trHeight w:val="225"/>
        </w:trPr>
        <w:tc>
          <w:tcPr>
            <w:tcW w:w="1590" w:type="dxa"/>
            <w:tcBorders>
              <w:top w:val="nil"/>
              <w:left w:val="nil"/>
              <w:bottom w:val="nil"/>
              <w:right w:val="nil"/>
            </w:tcBorders>
            <w:shd w:val="clear" w:color="auto" w:fill="auto"/>
            <w:vAlign w:val="bottom"/>
            <w:hideMark/>
          </w:tcPr>
          <w:p w:rsidR="00534B80" w:rsidRPr="0008090C" w:rsidRDefault="00534B80" w:rsidP="00534B80">
            <w:pPr>
              <w:spacing w:after="0" w:line="240" w:lineRule="auto"/>
              <w:rPr>
                <w:rFonts w:ascii="Times New Roman" w:eastAsia="Times New Roman" w:hAnsi="Times New Roman" w:cs="Times New Roman"/>
                <w:sz w:val="14"/>
                <w:szCs w:val="14"/>
                <w:lang w:eastAsia="lv-LV"/>
              </w:rPr>
            </w:pPr>
          </w:p>
        </w:tc>
        <w:tc>
          <w:tcPr>
            <w:tcW w:w="629" w:type="dxa"/>
            <w:tcBorders>
              <w:top w:val="nil"/>
              <w:left w:val="nil"/>
              <w:bottom w:val="nil"/>
              <w:right w:val="nil"/>
            </w:tcBorders>
            <w:shd w:val="clear" w:color="auto" w:fill="auto"/>
            <w:vAlign w:val="center"/>
            <w:hideMark/>
          </w:tcPr>
          <w:p w:rsidR="00534B80" w:rsidRPr="0008090C" w:rsidRDefault="00534B80" w:rsidP="00534B80">
            <w:pPr>
              <w:spacing w:after="0" w:line="240" w:lineRule="auto"/>
              <w:rPr>
                <w:rFonts w:ascii="Times New Roman" w:eastAsia="Times New Roman" w:hAnsi="Times New Roman" w:cs="Times New Roman"/>
                <w:sz w:val="14"/>
                <w:szCs w:val="14"/>
                <w:lang w:eastAsia="lv-LV"/>
              </w:rPr>
            </w:pPr>
          </w:p>
        </w:tc>
        <w:tc>
          <w:tcPr>
            <w:tcW w:w="629" w:type="dxa"/>
            <w:tcBorders>
              <w:top w:val="nil"/>
              <w:left w:val="nil"/>
              <w:bottom w:val="nil"/>
              <w:right w:val="nil"/>
            </w:tcBorders>
            <w:shd w:val="clear" w:color="auto" w:fill="auto"/>
            <w:noWrap/>
            <w:vAlign w:val="bottom"/>
            <w:hideMark/>
          </w:tcPr>
          <w:p w:rsidR="00534B80" w:rsidRPr="0008090C" w:rsidRDefault="00534B80" w:rsidP="00534B80">
            <w:pPr>
              <w:spacing w:after="0" w:line="240" w:lineRule="auto"/>
              <w:rPr>
                <w:rFonts w:ascii="Times New Roman" w:eastAsia="Times New Roman" w:hAnsi="Times New Roman" w:cs="Times New Roman"/>
                <w:sz w:val="14"/>
                <w:szCs w:val="14"/>
                <w:lang w:eastAsia="lv-LV"/>
              </w:rPr>
            </w:pPr>
          </w:p>
        </w:tc>
        <w:tc>
          <w:tcPr>
            <w:tcW w:w="652" w:type="dxa"/>
            <w:tcBorders>
              <w:top w:val="nil"/>
              <w:left w:val="nil"/>
              <w:bottom w:val="nil"/>
              <w:right w:val="nil"/>
            </w:tcBorders>
            <w:shd w:val="clear" w:color="auto" w:fill="auto"/>
            <w:noWrap/>
            <w:vAlign w:val="bottom"/>
            <w:hideMark/>
          </w:tcPr>
          <w:p w:rsidR="00534B80" w:rsidRPr="0008090C" w:rsidRDefault="00534B80" w:rsidP="00534B80">
            <w:pPr>
              <w:spacing w:after="0" w:line="240" w:lineRule="auto"/>
              <w:rPr>
                <w:rFonts w:ascii="Times New Roman" w:eastAsia="Times New Roman" w:hAnsi="Times New Roman" w:cs="Times New Roman"/>
                <w:sz w:val="14"/>
                <w:szCs w:val="14"/>
                <w:lang w:eastAsia="lv-LV"/>
              </w:rPr>
            </w:pPr>
          </w:p>
        </w:tc>
        <w:tc>
          <w:tcPr>
            <w:tcW w:w="914" w:type="dxa"/>
            <w:tcBorders>
              <w:top w:val="nil"/>
              <w:left w:val="nil"/>
              <w:bottom w:val="nil"/>
              <w:right w:val="nil"/>
            </w:tcBorders>
            <w:shd w:val="clear" w:color="auto" w:fill="auto"/>
            <w:noWrap/>
            <w:vAlign w:val="bottom"/>
            <w:hideMark/>
          </w:tcPr>
          <w:p w:rsidR="00534B80" w:rsidRPr="0008090C" w:rsidRDefault="00534B80" w:rsidP="00534B80">
            <w:pPr>
              <w:spacing w:after="0" w:line="240" w:lineRule="auto"/>
              <w:rPr>
                <w:rFonts w:ascii="Times New Roman" w:eastAsia="Times New Roman" w:hAnsi="Times New Roman" w:cs="Times New Roman"/>
                <w:sz w:val="14"/>
                <w:szCs w:val="14"/>
                <w:lang w:eastAsia="lv-LV"/>
              </w:rPr>
            </w:pPr>
          </w:p>
        </w:tc>
        <w:tc>
          <w:tcPr>
            <w:tcW w:w="874" w:type="dxa"/>
            <w:tcBorders>
              <w:top w:val="nil"/>
              <w:left w:val="nil"/>
              <w:bottom w:val="nil"/>
              <w:right w:val="nil"/>
            </w:tcBorders>
            <w:shd w:val="clear" w:color="auto" w:fill="auto"/>
            <w:noWrap/>
            <w:vAlign w:val="bottom"/>
            <w:hideMark/>
          </w:tcPr>
          <w:p w:rsidR="00534B80" w:rsidRPr="0008090C" w:rsidRDefault="00534B80" w:rsidP="00534B80">
            <w:pPr>
              <w:spacing w:after="0" w:line="240" w:lineRule="auto"/>
              <w:rPr>
                <w:rFonts w:ascii="Times New Roman" w:eastAsia="Times New Roman" w:hAnsi="Times New Roman" w:cs="Times New Roman"/>
                <w:sz w:val="14"/>
                <w:szCs w:val="14"/>
                <w:lang w:eastAsia="lv-LV"/>
              </w:rPr>
            </w:pPr>
          </w:p>
        </w:tc>
        <w:tc>
          <w:tcPr>
            <w:tcW w:w="938" w:type="dxa"/>
            <w:tcBorders>
              <w:top w:val="nil"/>
              <w:left w:val="nil"/>
              <w:bottom w:val="nil"/>
              <w:right w:val="nil"/>
            </w:tcBorders>
            <w:shd w:val="clear" w:color="auto" w:fill="auto"/>
            <w:noWrap/>
            <w:vAlign w:val="bottom"/>
            <w:hideMark/>
          </w:tcPr>
          <w:p w:rsidR="00534B80" w:rsidRPr="0008090C" w:rsidRDefault="00534B80" w:rsidP="00534B80">
            <w:pPr>
              <w:spacing w:after="0" w:line="240" w:lineRule="auto"/>
              <w:rPr>
                <w:rFonts w:ascii="Times New Roman" w:eastAsia="Times New Roman" w:hAnsi="Times New Roman" w:cs="Times New Roman"/>
                <w:sz w:val="14"/>
                <w:szCs w:val="14"/>
                <w:lang w:eastAsia="lv-LV"/>
              </w:rPr>
            </w:pPr>
          </w:p>
        </w:tc>
        <w:tc>
          <w:tcPr>
            <w:tcW w:w="1239" w:type="dxa"/>
            <w:tcBorders>
              <w:top w:val="nil"/>
              <w:left w:val="nil"/>
              <w:bottom w:val="nil"/>
              <w:right w:val="nil"/>
            </w:tcBorders>
            <w:shd w:val="clear" w:color="auto" w:fill="auto"/>
            <w:noWrap/>
            <w:vAlign w:val="bottom"/>
            <w:hideMark/>
          </w:tcPr>
          <w:p w:rsidR="00534B80" w:rsidRPr="0008090C" w:rsidRDefault="00534B80" w:rsidP="00534B80">
            <w:pPr>
              <w:spacing w:after="0" w:line="240" w:lineRule="auto"/>
              <w:rPr>
                <w:rFonts w:ascii="Times New Roman" w:eastAsia="Times New Roman" w:hAnsi="Times New Roman" w:cs="Times New Roman"/>
                <w:sz w:val="14"/>
                <w:szCs w:val="14"/>
                <w:lang w:eastAsia="lv-LV"/>
              </w:rPr>
            </w:pPr>
          </w:p>
        </w:tc>
        <w:tc>
          <w:tcPr>
            <w:tcW w:w="1272" w:type="dxa"/>
            <w:tcBorders>
              <w:top w:val="nil"/>
              <w:left w:val="nil"/>
              <w:bottom w:val="nil"/>
              <w:right w:val="nil"/>
            </w:tcBorders>
            <w:shd w:val="clear" w:color="auto" w:fill="auto"/>
            <w:noWrap/>
            <w:vAlign w:val="bottom"/>
            <w:hideMark/>
          </w:tcPr>
          <w:p w:rsidR="00534B80" w:rsidRPr="0008090C" w:rsidRDefault="00534B80" w:rsidP="00534B80">
            <w:pPr>
              <w:spacing w:after="0" w:line="240" w:lineRule="auto"/>
              <w:rPr>
                <w:rFonts w:ascii="Times New Roman" w:eastAsia="Times New Roman" w:hAnsi="Times New Roman" w:cs="Times New Roman"/>
                <w:sz w:val="14"/>
                <w:szCs w:val="14"/>
                <w:lang w:eastAsia="lv-LV"/>
              </w:rPr>
            </w:pPr>
          </w:p>
        </w:tc>
        <w:tc>
          <w:tcPr>
            <w:tcW w:w="1112" w:type="dxa"/>
            <w:tcBorders>
              <w:top w:val="nil"/>
              <w:left w:val="nil"/>
              <w:bottom w:val="nil"/>
              <w:right w:val="nil"/>
            </w:tcBorders>
            <w:shd w:val="clear" w:color="auto" w:fill="auto"/>
            <w:noWrap/>
            <w:vAlign w:val="bottom"/>
            <w:hideMark/>
          </w:tcPr>
          <w:p w:rsidR="00534B80" w:rsidRPr="0008090C" w:rsidRDefault="00534B80" w:rsidP="00534B80">
            <w:pPr>
              <w:spacing w:after="0" w:line="240" w:lineRule="auto"/>
              <w:rPr>
                <w:rFonts w:ascii="Times New Roman" w:eastAsia="Times New Roman" w:hAnsi="Times New Roman" w:cs="Times New Roman"/>
                <w:sz w:val="14"/>
                <w:szCs w:val="14"/>
                <w:lang w:eastAsia="lv-LV"/>
              </w:rPr>
            </w:pPr>
          </w:p>
        </w:tc>
        <w:tc>
          <w:tcPr>
            <w:tcW w:w="946" w:type="dxa"/>
            <w:tcBorders>
              <w:top w:val="nil"/>
              <w:left w:val="nil"/>
              <w:bottom w:val="nil"/>
              <w:right w:val="nil"/>
            </w:tcBorders>
            <w:shd w:val="clear" w:color="auto" w:fill="auto"/>
            <w:noWrap/>
            <w:vAlign w:val="bottom"/>
            <w:hideMark/>
          </w:tcPr>
          <w:p w:rsidR="00534B80" w:rsidRPr="0008090C" w:rsidRDefault="00534B80" w:rsidP="00534B80">
            <w:pPr>
              <w:spacing w:after="0" w:line="240" w:lineRule="auto"/>
              <w:rPr>
                <w:rFonts w:ascii="Times New Roman" w:eastAsia="Times New Roman" w:hAnsi="Times New Roman" w:cs="Times New Roman"/>
                <w:sz w:val="14"/>
                <w:szCs w:val="14"/>
                <w:lang w:eastAsia="lv-LV"/>
              </w:rPr>
            </w:pPr>
          </w:p>
        </w:tc>
        <w:tc>
          <w:tcPr>
            <w:tcW w:w="1022" w:type="dxa"/>
            <w:tcBorders>
              <w:top w:val="nil"/>
              <w:left w:val="nil"/>
              <w:bottom w:val="nil"/>
              <w:right w:val="nil"/>
            </w:tcBorders>
            <w:shd w:val="clear" w:color="auto" w:fill="auto"/>
            <w:noWrap/>
            <w:vAlign w:val="bottom"/>
            <w:hideMark/>
          </w:tcPr>
          <w:p w:rsidR="00534B80" w:rsidRPr="0008090C" w:rsidRDefault="00534B80" w:rsidP="00534B80">
            <w:pPr>
              <w:spacing w:after="0" w:line="240" w:lineRule="auto"/>
              <w:rPr>
                <w:rFonts w:ascii="Times New Roman" w:eastAsia="Times New Roman" w:hAnsi="Times New Roman" w:cs="Times New Roman"/>
                <w:sz w:val="14"/>
                <w:szCs w:val="14"/>
                <w:lang w:eastAsia="lv-LV"/>
              </w:rPr>
            </w:pPr>
          </w:p>
        </w:tc>
        <w:tc>
          <w:tcPr>
            <w:tcW w:w="946" w:type="dxa"/>
            <w:tcBorders>
              <w:top w:val="nil"/>
              <w:left w:val="nil"/>
              <w:bottom w:val="nil"/>
              <w:right w:val="nil"/>
            </w:tcBorders>
            <w:shd w:val="clear" w:color="auto" w:fill="auto"/>
            <w:noWrap/>
            <w:vAlign w:val="bottom"/>
            <w:hideMark/>
          </w:tcPr>
          <w:p w:rsidR="00534B80" w:rsidRPr="0008090C" w:rsidRDefault="00534B80" w:rsidP="00534B80">
            <w:pPr>
              <w:spacing w:after="0" w:line="240" w:lineRule="auto"/>
              <w:rPr>
                <w:rFonts w:ascii="Times New Roman" w:eastAsia="Times New Roman" w:hAnsi="Times New Roman" w:cs="Times New Roman"/>
                <w:sz w:val="14"/>
                <w:szCs w:val="14"/>
                <w:lang w:eastAsia="lv-LV"/>
              </w:rPr>
            </w:pPr>
          </w:p>
        </w:tc>
        <w:tc>
          <w:tcPr>
            <w:tcW w:w="915" w:type="dxa"/>
            <w:tcBorders>
              <w:top w:val="nil"/>
              <w:left w:val="nil"/>
              <w:bottom w:val="nil"/>
              <w:right w:val="nil"/>
            </w:tcBorders>
            <w:shd w:val="clear" w:color="auto" w:fill="auto"/>
            <w:noWrap/>
            <w:vAlign w:val="bottom"/>
            <w:hideMark/>
          </w:tcPr>
          <w:p w:rsidR="00534B80" w:rsidRPr="0008090C" w:rsidRDefault="00534B80" w:rsidP="00534B80">
            <w:pPr>
              <w:spacing w:after="0" w:line="240" w:lineRule="auto"/>
              <w:rPr>
                <w:rFonts w:ascii="Times New Roman" w:eastAsia="Times New Roman" w:hAnsi="Times New Roman" w:cs="Times New Roman"/>
                <w:sz w:val="14"/>
                <w:szCs w:val="14"/>
                <w:lang w:eastAsia="lv-LV"/>
              </w:rPr>
            </w:pPr>
          </w:p>
        </w:tc>
        <w:tc>
          <w:tcPr>
            <w:tcW w:w="1112" w:type="dxa"/>
            <w:tcBorders>
              <w:top w:val="nil"/>
              <w:left w:val="nil"/>
              <w:bottom w:val="nil"/>
              <w:right w:val="nil"/>
            </w:tcBorders>
            <w:shd w:val="clear" w:color="auto" w:fill="auto"/>
            <w:noWrap/>
            <w:vAlign w:val="bottom"/>
            <w:hideMark/>
          </w:tcPr>
          <w:p w:rsidR="00534B80" w:rsidRPr="0008090C" w:rsidRDefault="00534B80" w:rsidP="00534B80">
            <w:pPr>
              <w:spacing w:after="0" w:line="240" w:lineRule="auto"/>
              <w:rPr>
                <w:rFonts w:ascii="Times New Roman" w:eastAsia="Times New Roman" w:hAnsi="Times New Roman" w:cs="Times New Roman"/>
                <w:sz w:val="14"/>
                <w:szCs w:val="14"/>
                <w:lang w:eastAsia="lv-LV"/>
              </w:rPr>
            </w:pPr>
          </w:p>
        </w:tc>
        <w:tc>
          <w:tcPr>
            <w:tcW w:w="1022" w:type="dxa"/>
            <w:tcBorders>
              <w:top w:val="nil"/>
              <w:left w:val="nil"/>
              <w:bottom w:val="nil"/>
              <w:right w:val="nil"/>
            </w:tcBorders>
            <w:shd w:val="clear" w:color="auto" w:fill="auto"/>
            <w:noWrap/>
            <w:vAlign w:val="bottom"/>
            <w:hideMark/>
          </w:tcPr>
          <w:p w:rsidR="00534B80" w:rsidRPr="0008090C" w:rsidRDefault="00534B80" w:rsidP="00534B80">
            <w:pPr>
              <w:spacing w:after="0" w:line="240" w:lineRule="auto"/>
              <w:rPr>
                <w:rFonts w:ascii="Times New Roman" w:eastAsia="Times New Roman" w:hAnsi="Times New Roman" w:cs="Times New Roman"/>
                <w:sz w:val="14"/>
                <w:szCs w:val="14"/>
                <w:lang w:eastAsia="lv-LV"/>
              </w:rPr>
            </w:pPr>
          </w:p>
        </w:tc>
      </w:tr>
      <w:tr w:rsidR="00534B80" w:rsidRPr="0008090C" w:rsidTr="00534B80">
        <w:trPr>
          <w:trHeight w:val="2100"/>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B80" w:rsidRPr="0008090C" w:rsidRDefault="00534B80" w:rsidP="00534B80">
            <w:pPr>
              <w:spacing w:after="0" w:line="240" w:lineRule="auto"/>
              <w:jc w:val="center"/>
              <w:rPr>
                <w:rFonts w:ascii="Times New Roman" w:eastAsia="Times New Roman" w:hAnsi="Times New Roman" w:cs="Times New Roman"/>
                <w:b/>
                <w:bCs/>
                <w:sz w:val="14"/>
                <w:szCs w:val="14"/>
                <w:lang w:eastAsia="lv-LV"/>
              </w:rPr>
            </w:pPr>
            <w:proofErr w:type="spellStart"/>
            <w:r w:rsidRPr="0008090C">
              <w:rPr>
                <w:rFonts w:ascii="Times New Roman" w:eastAsia="Times New Roman" w:hAnsi="Times New Roman" w:cs="Times New Roman"/>
                <w:b/>
                <w:bCs/>
                <w:sz w:val="14"/>
                <w:szCs w:val="14"/>
                <w:lang w:eastAsia="lv-LV"/>
              </w:rPr>
              <w:t>Struktrūrvienība</w:t>
            </w:r>
            <w:proofErr w:type="spellEnd"/>
          </w:p>
        </w:tc>
        <w:tc>
          <w:tcPr>
            <w:tcW w:w="629" w:type="dxa"/>
            <w:tcBorders>
              <w:top w:val="single" w:sz="4" w:space="0" w:color="auto"/>
              <w:left w:val="nil"/>
              <w:bottom w:val="single" w:sz="4" w:space="0" w:color="auto"/>
              <w:right w:val="single" w:sz="4" w:space="0" w:color="auto"/>
            </w:tcBorders>
            <w:shd w:val="clear" w:color="auto" w:fill="auto"/>
            <w:vAlign w:val="center"/>
            <w:hideMark/>
          </w:tcPr>
          <w:p w:rsidR="00534B80" w:rsidRPr="0008090C" w:rsidRDefault="00534B80" w:rsidP="00534B80">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Amata vietu skaits</w:t>
            </w:r>
          </w:p>
        </w:tc>
        <w:tc>
          <w:tcPr>
            <w:tcW w:w="629" w:type="dxa"/>
            <w:tcBorders>
              <w:top w:val="single" w:sz="4" w:space="0" w:color="auto"/>
              <w:left w:val="nil"/>
              <w:bottom w:val="single" w:sz="4" w:space="0" w:color="auto"/>
              <w:right w:val="single" w:sz="4" w:space="0" w:color="auto"/>
            </w:tcBorders>
            <w:shd w:val="clear" w:color="auto" w:fill="auto"/>
            <w:vAlign w:val="center"/>
            <w:hideMark/>
          </w:tcPr>
          <w:p w:rsidR="00534B80" w:rsidRPr="0008090C" w:rsidRDefault="00534B80" w:rsidP="00534B80">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Amata saime</w:t>
            </w:r>
          </w:p>
        </w:tc>
        <w:tc>
          <w:tcPr>
            <w:tcW w:w="652" w:type="dxa"/>
            <w:tcBorders>
              <w:top w:val="single" w:sz="4" w:space="0" w:color="auto"/>
              <w:left w:val="nil"/>
              <w:bottom w:val="single" w:sz="4" w:space="0" w:color="auto"/>
              <w:right w:val="single" w:sz="4" w:space="0" w:color="auto"/>
            </w:tcBorders>
            <w:shd w:val="clear" w:color="auto" w:fill="auto"/>
            <w:vAlign w:val="center"/>
            <w:hideMark/>
          </w:tcPr>
          <w:p w:rsidR="00534B80" w:rsidRPr="0008090C" w:rsidRDefault="00534B80" w:rsidP="00534B80">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līmenis</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534B80" w:rsidRPr="0008090C" w:rsidRDefault="00534B80" w:rsidP="00534B80">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statuss (D -darbinieks)</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534B80" w:rsidRPr="0008090C" w:rsidRDefault="00534B80" w:rsidP="00534B80">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Mēnešalgu grupa</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534B80" w:rsidRPr="0008090C" w:rsidRDefault="00534B80" w:rsidP="00534B80">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Mēnešalga atbilstoši noteiktās mēnešalgu grupas maksimālās mēnešalgas 2 kategorijai</w:t>
            </w:r>
            <w:r w:rsidRPr="0008090C">
              <w:rPr>
                <w:rFonts w:ascii="Times New Roman" w:eastAsia="Times New Roman" w:hAnsi="Times New Roman" w:cs="Times New Roman"/>
                <w:b/>
                <w:bCs/>
                <w:sz w:val="14"/>
                <w:szCs w:val="14"/>
                <w:lang w:eastAsia="lv-LV"/>
              </w:rPr>
              <w:br/>
            </w:r>
            <w:r w:rsidRPr="0008090C">
              <w:rPr>
                <w:rFonts w:ascii="Times New Roman" w:eastAsia="Times New Roman" w:hAnsi="Times New Roman" w:cs="Times New Roman"/>
                <w:b/>
                <w:bCs/>
                <w:sz w:val="14"/>
                <w:szCs w:val="14"/>
                <w:lang w:eastAsia="lv-LV"/>
              </w:rPr>
              <w:br/>
              <w:t>EUR</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534B80" w:rsidRPr="0008090C" w:rsidRDefault="00534B80" w:rsidP="00534B80">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Noteiktā mēnešalga nodarbinātajiem</w:t>
            </w:r>
            <w:r w:rsidRPr="0008090C">
              <w:rPr>
                <w:rFonts w:ascii="Times New Roman" w:eastAsia="Times New Roman" w:hAnsi="Times New Roman" w:cs="Times New Roman"/>
                <w:b/>
                <w:bCs/>
                <w:sz w:val="14"/>
                <w:szCs w:val="14"/>
                <w:lang w:eastAsia="lv-LV"/>
              </w:rPr>
              <w:br/>
            </w:r>
            <w:r w:rsidRPr="0008090C">
              <w:rPr>
                <w:rFonts w:ascii="Times New Roman" w:eastAsia="Times New Roman" w:hAnsi="Times New Roman" w:cs="Times New Roman"/>
                <w:b/>
                <w:bCs/>
                <w:sz w:val="14"/>
                <w:szCs w:val="14"/>
                <w:lang w:eastAsia="lv-LV"/>
              </w:rPr>
              <w:br/>
              <w:t>EUR</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534B80" w:rsidRPr="0008090C" w:rsidRDefault="00534B80" w:rsidP="00534B80">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 xml:space="preserve">Starpība </w:t>
            </w:r>
            <w:proofErr w:type="spellStart"/>
            <w:r w:rsidRPr="0008090C">
              <w:rPr>
                <w:rFonts w:ascii="Times New Roman" w:eastAsia="Times New Roman" w:hAnsi="Times New Roman" w:cs="Times New Roman"/>
                <w:b/>
                <w:bCs/>
                <w:sz w:val="14"/>
                <w:szCs w:val="14"/>
                <w:lang w:eastAsia="lv-LV"/>
              </w:rPr>
              <w:t>stap</w:t>
            </w:r>
            <w:proofErr w:type="spellEnd"/>
            <w:r w:rsidRPr="0008090C">
              <w:rPr>
                <w:rFonts w:ascii="Times New Roman" w:eastAsia="Times New Roman" w:hAnsi="Times New Roman" w:cs="Times New Roman"/>
                <w:b/>
                <w:bCs/>
                <w:sz w:val="14"/>
                <w:szCs w:val="14"/>
                <w:lang w:eastAsia="lv-LV"/>
              </w:rPr>
              <w:t xml:space="preserve"> 2.kategorijas</w:t>
            </w:r>
            <w:proofErr w:type="gramStart"/>
            <w:r w:rsidRPr="0008090C">
              <w:rPr>
                <w:rFonts w:ascii="Times New Roman" w:eastAsia="Times New Roman" w:hAnsi="Times New Roman" w:cs="Times New Roman"/>
                <w:b/>
                <w:bCs/>
                <w:sz w:val="14"/>
                <w:szCs w:val="14"/>
                <w:lang w:eastAsia="lv-LV"/>
              </w:rPr>
              <w:t xml:space="preserve">  </w:t>
            </w:r>
            <w:proofErr w:type="gramEnd"/>
            <w:r w:rsidRPr="0008090C">
              <w:rPr>
                <w:rFonts w:ascii="Times New Roman" w:eastAsia="Times New Roman" w:hAnsi="Times New Roman" w:cs="Times New Roman"/>
                <w:b/>
                <w:bCs/>
                <w:sz w:val="14"/>
                <w:szCs w:val="14"/>
                <w:lang w:eastAsia="lv-LV"/>
              </w:rPr>
              <w:t>maksimāli noteiktās mēnešalgas un nodarbināto faktiski noteikto mēnešalgu</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534B80" w:rsidRPr="0008090C" w:rsidRDefault="00534B80" w:rsidP="00534B80">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Gadā</w:t>
            </w:r>
            <w:r w:rsidRPr="0008090C">
              <w:rPr>
                <w:rFonts w:ascii="Times New Roman" w:eastAsia="Times New Roman" w:hAnsi="Times New Roman" w:cs="Times New Roman"/>
                <w:b/>
                <w:bCs/>
                <w:sz w:val="14"/>
                <w:szCs w:val="14"/>
                <w:lang w:eastAsia="lv-LV"/>
              </w:rPr>
              <w:br/>
              <w:t>visām amata vietām</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534B80" w:rsidRPr="0008090C" w:rsidRDefault="00534B80" w:rsidP="00534B80">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 xml:space="preserve"> Vispārējas piemaksas 10% apmērā no plānotas mēnešalgas kopsummas gadā</w:t>
            </w:r>
            <w:proofErr w:type="gramStart"/>
            <w:r w:rsidRPr="0008090C">
              <w:rPr>
                <w:rFonts w:ascii="Times New Roman" w:eastAsia="Times New Roman" w:hAnsi="Times New Roman" w:cs="Times New Roman"/>
                <w:b/>
                <w:bCs/>
                <w:sz w:val="14"/>
                <w:szCs w:val="14"/>
                <w:lang w:eastAsia="lv-LV"/>
              </w:rPr>
              <w:t xml:space="preserve">  </w:t>
            </w:r>
            <w:proofErr w:type="gramEnd"/>
            <w:r w:rsidRPr="0008090C">
              <w:rPr>
                <w:rFonts w:ascii="Times New Roman" w:eastAsia="Times New Roman" w:hAnsi="Times New Roman" w:cs="Times New Roman"/>
                <w:b/>
                <w:bCs/>
                <w:sz w:val="14"/>
                <w:szCs w:val="14"/>
                <w:lang w:eastAsia="lv-LV"/>
              </w:rPr>
              <w:br/>
              <w:t>EUR</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534B80" w:rsidRPr="0008090C" w:rsidRDefault="00534B80" w:rsidP="00534B80">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 xml:space="preserve"> Naudas balvas, prēmijas 10% apmērā no plānotas mēnešalgas kopsummas gadā</w:t>
            </w:r>
            <w:proofErr w:type="gramStart"/>
            <w:r w:rsidRPr="0008090C">
              <w:rPr>
                <w:rFonts w:ascii="Times New Roman" w:eastAsia="Times New Roman" w:hAnsi="Times New Roman" w:cs="Times New Roman"/>
                <w:b/>
                <w:bCs/>
                <w:sz w:val="14"/>
                <w:szCs w:val="14"/>
                <w:lang w:eastAsia="lv-LV"/>
              </w:rPr>
              <w:t xml:space="preserve">             </w:t>
            </w:r>
            <w:proofErr w:type="gramEnd"/>
            <w:r w:rsidRPr="0008090C">
              <w:rPr>
                <w:rFonts w:ascii="Times New Roman" w:eastAsia="Times New Roman" w:hAnsi="Times New Roman" w:cs="Times New Roman"/>
                <w:b/>
                <w:bCs/>
                <w:sz w:val="14"/>
                <w:szCs w:val="14"/>
                <w:lang w:eastAsia="lv-LV"/>
              </w:rPr>
              <w:t>EUR</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534B80" w:rsidRPr="0008090C" w:rsidRDefault="00534B80" w:rsidP="00534B80">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Sociālās garantijas 5%</w:t>
            </w:r>
            <w:proofErr w:type="gramStart"/>
            <w:r w:rsidRPr="0008090C">
              <w:rPr>
                <w:rFonts w:ascii="Times New Roman" w:eastAsia="Times New Roman" w:hAnsi="Times New Roman" w:cs="Times New Roman"/>
                <w:b/>
                <w:bCs/>
                <w:sz w:val="14"/>
                <w:szCs w:val="14"/>
                <w:lang w:eastAsia="lv-LV"/>
              </w:rPr>
              <w:t xml:space="preserve">  </w:t>
            </w:r>
            <w:proofErr w:type="gramEnd"/>
            <w:r w:rsidRPr="0008090C">
              <w:rPr>
                <w:rFonts w:ascii="Times New Roman" w:eastAsia="Times New Roman" w:hAnsi="Times New Roman" w:cs="Times New Roman"/>
                <w:b/>
                <w:bCs/>
                <w:sz w:val="14"/>
                <w:szCs w:val="14"/>
                <w:lang w:eastAsia="lv-LV"/>
              </w:rPr>
              <w:t>apmērā no plānotas mēnešalgas kopsummas gadā</w:t>
            </w:r>
            <w:r w:rsidRPr="0008090C">
              <w:rPr>
                <w:rFonts w:ascii="Times New Roman" w:eastAsia="Times New Roman" w:hAnsi="Times New Roman" w:cs="Times New Roman"/>
                <w:b/>
                <w:bCs/>
                <w:sz w:val="14"/>
                <w:szCs w:val="14"/>
                <w:lang w:eastAsia="lv-LV"/>
              </w:rPr>
              <w:br/>
            </w:r>
            <w:r w:rsidRPr="0008090C">
              <w:rPr>
                <w:rFonts w:ascii="Times New Roman" w:eastAsia="Times New Roman" w:hAnsi="Times New Roman" w:cs="Times New Roman"/>
                <w:b/>
                <w:bCs/>
                <w:sz w:val="14"/>
                <w:szCs w:val="14"/>
                <w:lang w:eastAsia="lv-LV"/>
              </w:rPr>
              <w:br/>
              <w:t>EUR</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534B80" w:rsidRPr="0008090C" w:rsidRDefault="00534B80" w:rsidP="00534B80">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Kopā</w:t>
            </w:r>
            <w:r w:rsidRPr="0008090C">
              <w:rPr>
                <w:rFonts w:ascii="Times New Roman" w:eastAsia="Times New Roman" w:hAnsi="Times New Roman" w:cs="Times New Roman"/>
                <w:b/>
                <w:bCs/>
                <w:sz w:val="14"/>
                <w:szCs w:val="14"/>
                <w:lang w:eastAsia="lv-LV"/>
              </w:rPr>
              <w:br/>
              <w:t>EUR</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534B80" w:rsidRPr="0008090C" w:rsidRDefault="00534B80" w:rsidP="007170CC">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 xml:space="preserve">Darba devēja sociālās iemaksas </w:t>
            </w:r>
            <w:r w:rsidR="007170CC">
              <w:rPr>
                <w:rFonts w:ascii="Times New Roman" w:eastAsia="Times New Roman" w:hAnsi="Times New Roman" w:cs="Times New Roman"/>
                <w:b/>
                <w:bCs/>
                <w:sz w:val="14"/>
                <w:szCs w:val="14"/>
                <w:lang w:eastAsia="lv-LV"/>
              </w:rPr>
              <w:t>24,09</w:t>
            </w:r>
            <w:r w:rsidRPr="0008090C">
              <w:rPr>
                <w:rFonts w:ascii="Times New Roman" w:eastAsia="Times New Roman" w:hAnsi="Times New Roman" w:cs="Times New Roman"/>
                <w:b/>
                <w:bCs/>
                <w:sz w:val="14"/>
                <w:szCs w:val="14"/>
                <w:lang w:eastAsia="lv-LV"/>
              </w:rPr>
              <w:t>%</w:t>
            </w:r>
            <w:r w:rsidRPr="0008090C">
              <w:rPr>
                <w:rFonts w:ascii="Times New Roman" w:eastAsia="Times New Roman" w:hAnsi="Times New Roman" w:cs="Times New Roman"/>
                <w:b/>
                <w:bCs/>
                <w:sz w:val="14"/>
                <w:szCs w:val="14"/>
                <w:lang w:eastAsia="lv-LV"/>
              </w:rPr>
              <w:br/>
              <w:t>EUR</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534B80" w:rsidRPr="0008090C" w:rsidRDefault="00534B80" w:rsidP="00534B80">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Kopā</w:t>
            </w:r>
            <w:r w:rsidRPr="0008090C">
              <w:rPr>
                <w:rFonts w:ascii="Times New Roman" w:eastAsia="Times New Roman" w:hAnsi="Times New Roman" w:cs="Times New Roman"/>
                <w:b/>
                <w:bCs/>
                <w:sz w:val="14"/>
                <w:szCs w:val="14"/>
                <w:lang w:eastAsia="lv-LV"/>
              </w:rPr>
              <w:br/>
              <w:t>izdevumi atlīdzībai 2018.g. un turpmāk</w:t>
            </w:r>
            <w:r w:rsidRPr="0008090C">
              <w:rPr>
                <w:rFonts w:ascii="Times New Roman" w:eastAsia="Times New Roman" w:hAnsi="Times New Roman" w:cs="Times New Roman"/>
                <w:b/>
                <w:bCs/>
                <w:sz w:val="14"/>
                <w:szCs w:val="14"/>
                <w:lang w:eastAsia="lv-LV"/>
              </w:rPr>
              <w:br/>
              <w:t>EUR</w:t>
            </w:r>
          </w:p>
        </w:tc>
      </w:tr>
      <w:tr w:rsidR="00534B80" w:rsidRPr="0008090C" w:rsidTr="00534B80">
        <w:trPr>
          <w:trHeight w:val="240"/>
        </w:trPr>
        <w:tc>
          <w:tcPr>
            <w:tcW w:w="1590" w:type="dxa"/>
            <w:tcBorders>
              <w:top w:val="nil"/>
              <w:left w:val="nil"/>
              <w:bottom w:val="nil"/>
              <w:right w:val="nil"/>
            </w:tcBorders>
            <w:shd w:val="clear" w:color="000000" w:fill="F2F2F2"/>
            <w:noWrap/>
            <w:vAlign w:val="bottom"/>
            <w:hideMark/>
          </w:tcPr>
          <w:p w:rsidR="00534B80" w:rsidRPr="0008090C" w:rsidRDefault="00534B80" w:rsidP="00534B80">
            <w:pPr>
              <w:spacing w:after="0" w:line="240" w:lineRule="auto"/>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MIGRĀCIJAS</w:t>
            </w:r>
            <w:proofErr w:type="gramStart"/>
            <w:r w:rsidRPr="0008090C">
              <w:rPr>
                <w:rFonts w:ascii="Times New Roman" w:eastAsia="Times New Roman" w:hAnsi="Times New Roman" w:cs="Times New Roman"/>
                <w:b/>
                <w:bCs/>
                <w:sz w:val="14"/>
                <w:szCs w:val="14"/>
                <w:lang w:eastAsia="lv-LV"/>
              </w:rPr>
              <w:t xml:space="preserve">  </w:t>
            </w:r>
            <w:proofErr w:type="gramEnd"/>
            <w:r w:rsidRPr="0008090C">
              <w:rPr>
                <w:rFonts w:ascii="Times New Roman" w:eastAsia="Times New Roman" w:hAnsi="Times New Roman" w:cs="Times New Roman"/>
                <w:b/>
                <w:bCs/>
                <w:sz w:val="14"/>
                <w:szCs w:val="14"/>
                <w:lang w:eastAsia="lv-LV"/>
              </w:rPr>
              <w:t>NODAĻA</w:t>
            </w:r>
          </w:p>
        </w:tc>
        <w:tc>
          <w:tcPr>
            <w:tcW w:w="629" w:type="dxa"/>
            <w:tcBorders>
              <w:top w:val="nil"/>
              <w:left w:val="single" w:sz="4" w:space="0" w:color="auto"/>
              <w:bottom w:val="single" w:sz="4" w:space="0" w:color="auto"/>
              <w:right w:val="single" w:sz="4" w:space="0" w:color="auto"/>
            </w:tcBorders>
            <w:shd w:val="clear" w:color="000000" w:fill="FFFFFF"/>
            <w:noWrap/>
            <w:vAlign w:val="center"/>
            <w:hideMark/>
          </w:tcPr>
          <w:p w:rsidR="00534B80" w:rsidRPr="0008090C" w:rsidRDefault="00534B80" w:rsidP="00534B80">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 </w:t>
            </w:r>
          </w:p>
        </w:tc>
        <w:tc>
          <w:tcPr>
            <w:tcW w:w="629" w:type="dxa"/>
            <w:tcBorders>
              <w:top w:val="nil"/>
              <w:left w:val="nil"/>
              <w:bottom w:val="single" w:sz="4" w:space="0" w:color="auto"/>
              <w:right w:val="single" w:sz="4" w:space="0" w:color="auto"/>
            </w:tcBorders>
            <w:shd w:val="clear" w:color="000000" w:fill="FFFFFF"/>
            <w:noWrap/>
            <w:vAlign w:val="center"/>
            <w:hideMark/>
          </w:tcPr>
          <w:p w:rsidR="00534B80" w:rsidRPr="0008090C" w:rsidRDefault="00534B80" w:rsidP="00534B80">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 </w:t>
            </w:r>
          </w:p>
        </w:tc>
        <w:tc>
          <w:tcPr>
            <w:tcW w:w="652" w:type="dxa"/>
            <w:tcBorders>
              <w:top w:val="nil"/>
              <w:left w:val="nil"/>
              <w:bottom w:val="single" w:sz="4" w:space="0" w:color="auto"/>
              <w:right w:val="single" w:sz="4" w:space="0" w:color="auto"/>
            </w:tcBorders>
            <w:shd w:val="clear" w:color="000000" w:fill="FFFFFF"/>
            <w:noWrap/>
            <w:vAlign w:val="center"/>
            <w:hideMark/>
          </w:tcPr>
          <w:p w:rsidR="00534B80" w:rsidRPr="0008090C" w:rsidRDefault="00534B80" w:rsidP="00534B80">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 </w:t>
            </w:r>
          </w:p>
        </w:tc>
        <w:tc>
          <w:tcPr>
            <w:tcW w:w="914" w:type="dxa"/>
            <w:tcBorders>
              <w:top w:val="nil"/>
              <w:left w:val="nil"/>
              <w:bottom w:val="single" w:sz="4" w:space="0" w:color="auto"/>
              <w:right w:val="single" w:sz="4" w:space="0" w:color="auto"/>
            </w:tcBorders>
            <w:shd w:val="clear" w:color="000000" w:fill="FFFFFF"/>
            <w:noWrap/>
            <w:vAlign w:val="center"/>
            <w:hideMark/>
          </w:tcPr>
          <w:p w:rsidR="00534B80" w:rsidRPr="0008090C" w:rsidRDefault="00534B80" w:rsidP="00534B80">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 </w:t>
            </w:r>
          </w:p>
        </w:tc>
        <w:tc>
          <w:tcPr>
            <w:tcW w:w="874" w:type="dxa"/>
            <w:tcBorders>
              <w:top w:val="nil"/>
              <w:left w:val="nil"/>
              <w:bottom w:val="single" w:sz="4" w:space="0" w:color="auto"/>
              <w:right w:val="single" w:sz="4" w:space="0" w:color="auto"/>
            </w:tcBorders>
            <w:shd w:val="clear" w:color="000000" w:fill="FFFFFF"/>
            <w:noWrap/>
            <w:vAlign w:val="center"/>
            <w:hideMark/>
          </w:tcPr>
          <w:p w:rsidR="00534B80" w:rsidRPr="0008090C" w:rsidRDefault="00534B80" w:rsidP="00534B80">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 </w:t>
            </w:r>
          </w:p>
        </w:tc>
        <w:tc>
          <w:tcPr>
            <w:tcW w:w="938" w:type="dxa"/>
            <w:tcBorders>
              <w:top w:val="nil"/>
              <w:left w:val="nil"/>
              <w:bottom w:val="single" w:sz="4" w:space="0" w:color="auto"/>
              <w:right w:val="single" w:sz="4" w:space="0" w:color="auto"/>
            </w:tcBorders>
            <w:shd w:val="clear" w:color="000000" w:fill="FFFFFF"/>
            <w:noWrap/>
            <w:vAlign w:val="center"/>
            <w:hideMark/>
          </w:tcPr>
          <w:p w:rsidR="00534B80" w:rsidRPr="0008090C" w:rsidRDefault="00534B80" w:rsidP="00534B80">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 </w:t>
            </w:r>
          </w:p>
        </w:tc>
        <w:tc>
          <w:tcPr>
            <w:tcW w:w="1239" w:type="dxa"/>
            <w:tcBorders>
              <w:top w:val="nil"/>
              <w:left w:val="nil"/>
              <w:bottom w:val="single" w:sz="4" w:space="0" w:color="auto"/>
              <w:right w:val="single" w:sz="4" w:space="0" w:color="auto"/>
            </w:tcBorders>
            <w:shd w:val="clear" w:color="000000" w:fill="FFFFFF"/>
            <w:noWrap/>
            <w:vAlign w:val="center"/>
            <w:hideMark/>
          </w:tcPr>
          <w:p w:rsidR="00534B80" w:rsidRPr="0008090C" w:rsidRDefault="00534B80" w:rsidP="00534B80">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534B80" w:rsidRPr="0008090C" w:rsidRDefault="00534B80" w:rsidP="00534B80">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 </w:t>
            </w:r>
          </w:p>
        </w:tc>
        <w:tc>
          <w:tcPr>
            <w:tcW w:w="1112" w:type="dxa"/>
            <w:tcBorders>
              <w:top w:val="nil"/>
              <w:left w:val="nil"/>
              <w:bottom w:val="single" w:sz="4" w:space="0" w:color="auto"/>
              <w:right w:val="single" w:sz="4" w:space="0" w:color="auto"/>
            </w:tcBorders>
            <w:shd w:val="clear" w:color="000000" w:fill="FFFFFF"/>
            <w:noWrap/>
            <w:vAlign w:val="center"/>
            <w:hideMark/>
          </w:tcPr>
          <w:p w:rsidR="00534B80" w:rsidRPr="0008090C" w:rsidRDefault="00534B80" w:rsidP="00534B80">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 </w:t>
            </w:r>
          </w:p>
        </w:tc>
        <w:tc>
          <w:tcPr>
            <w:tcW w:w="946" w:type="dxa"/>
            <w:tcBorders>
              <w:top w:val="nil"/>
              <w:left w:val="nil"/>
              <w:bottom w:val="single" w:sz="4" w:space="0" w:color="auto"/>
              <w:right w:val="single" w:sz="4" w:space="0" w:color="auto"/>
            </w:tcBorders>
            <w:shd w:val="clear" w:color="000000" w:fill="FFFFFF"/>
            <w:noWrap/>
            <w:vAlign w:val="center"/>
            <w:hideMark/>
          </w:tcPr>
          <w:p w:rsidR="00534B80" w:rsidRPr="0008090C" w:rsidRDefault="00534B80" w:rsidP="00534B80">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 </w:t>
            </w:r>
          </w:p>
        </w:tc>
        <w:tc>
          <w:tcPr>
            <w:tcW w:w="1022" w:type="dxa"/>
            <w:tcBorders>
              <w:top w:val="nil"/>
              <w:left w:val="nil"/>
              <w:bottom w:val="single" w:sz="4" w:space="0" w:color="auto"/>
              <w:right w:val="single" w:sz="4" w:space="0" w:color="auto"/>
            </w:tcBorders>
            <w:shd w:val="clear" w:color="000000" w:fill="FFFFFF"/>
            <w:noWrap/>
            <w:vAlign w:val="center"/>
            <w:hideMark/>
          </w:tcPr>
          <w:p w:rsidR="00534B80" w:rsidRPr="0008090C" w:rsidRDefault="00534B80" w:rsidP="00534B80">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 </w:t>
            </w:r>
          </w:p>
        </w:tc>
        <w:tc>
          <w:tcPr>
            <w:tcW w:w="946" w:type="dxa"/>
            <w:tcBorders>
              <w:top w:val="nil"/>
              <w:left w:val="nil"/>
              <w:bottom w:val="single" w:sz="4" w:space="0" w:color="auto"/>
              <w:right w:val="single" w:sz="4" w:space="0" w:color="auto"/>
            </w:tcBorders>
            <w:shd w:val="clear" w:color="000000" w:fill="FFFFFF"/>
            <w:noWrap/>
            <w:vAlign w:val="center"/>
            <w:hideMark/>
          </w:tcPr>
          <w:p w:rsidR="00534B80" w:rsidRPr="0008090C" w:rsidRDefault="00534B80" w:rsidP="00534B80">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 </w:t>
            </w:r>
          </w:p>
        </w:tc>
        <w:tc>
          <w:tcPr>
            <w:tcW w:w="915" w:type="dxa"/>
            <w:tcBorders>
              <w:top w:val="nil"/>
              <w:left w:val="nil"/>
              <w:bottom w:val="single" w:sz="4" w:space="0" w:color="auto"/>
              <w:right w:val="single" w:sz="4" w:space="0" w:color="auto"/>
            </w:tcBorders>
            <w:shd w:val="clear" w:color="000000" w:fill="FFFFFF"/>
            <w:noWrap/>
            <w:vAlign w:val="center"/>
            <w:hideMark/>
          </w:tcPr>
          <w:p w:rsidR="00534B80" w:rsidRPr="0008090C" w:rsidRDefault="00534B80" w:rsidP="00534B80">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 </w:t>
            </w:r>
          </w:p>
        </w:tc>
        <w:tc>
          <w:tcPr>
            <w:tcW w:w="1112" w:type="dxa"/>
            <w:tcBorders>
              <w:top w:val="nil"/>
              <w:left w:val="nil"/>
              <w:bottom w:val="single" w:sz="4" w:space="0" w:color="auto"/>
              <w:right w:val="single" w:sz="4" w:space="0" w:color="auto"/>
            </w:tcBorders>
            <w:shd w:val="clear" w:color="000000" w:fill="FFFFFF"/>
            <w:noWrap/>
            <w:vAlign w:val="center"/>
            <w:hideMark/>
          </w:tcPr>
          <w:p w:rsidR="00534B80" w:rsidRPr="0008090C" w:rsidRDefault="00534B80" w:rsidP="00534B80">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 </w:t>
            </w:r>
          </w:p>
        </w:tc>
        <w:tc>
          <w:tcPr>
            <w:tcW w:w="1022" w:type="dxa"/>
            <w:tcBorders>
              <w:top w:val="nil"/>
              <w:left w:val="nil"/>
              <w:bottom w:val="single" w:sz="4" w:space="0" w:color="auto"/>
              <w:right w:val="single" w:sz="4" w:space="0" w:color="auto"/>
            </w:tcBorders>
            <w:shd w:val="clear" w:color="000000" w:fill="FFFFFF"/>
            <w:noWrap/>
            <w:vAlign w:val="center"/>
            <w:hideMark/>
          </w:tcPr>
          <w:p w:rsidR="00534B80" w:rsidRPr="0008090C" w:rsidRDefault="00534B80" w:rsidP="00534B80">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 </w:t>
            </w:r>
          </w:p>
        </w:tc>
      </w:tr>
      <w:tr w:rsidR="000C2BEE" w:rsidRPr="0008090C" w:rsidTr="00534B80">
        <w:trPr>
          <w:trHeight w:val="225"/>
        </w:trPr>
        <w:tc>
          <w:tcPr>
            <w:tcW w:w="1590"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Nodaļas vadītājs</w:t>
            </w:r>
          </w:p>
        </w:tc>
        <w:tc>
          <w:tcPr>
            <w:tcW w:w="629"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w:t>
            </w:r>
          </w:p>
        </w:tc>
        <w:tc>
          <w:tcPr>
            <w:tcW w:w="629" w:type="dxa"/>
            <w:tcBorders>
              <w:top w:val="single" w:sz="8" w:space="0" w:color="auto"/>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color w:val="000000"/>
                <w:sz w:val="14"/>
                <w:szCs w:val="14"/>
                <w:lang w:eastAsia="lv-LV"/>
              </w:rPr>
            </w:pPr>
            <w:r w:rsidRPr="0008090C">
              <w:rPr>
                <w:rFonts w:ascii="Times New Roman" w:eastAsia="Times New Roman" w:hAnsi="Times New Roman" w:cs="Times New Roman"/>
                <w:color w:val="000000"/>
                <w:sz w:val="14"/>
                <w:szCs w:val="14"/>
                <w:lang w:eastAsia="lv-LV"/>
              </w:rPr>
              <w:t>36</w:t>
            </w:r>
          </w:p>
        </w:tc>
        <w:tc>
          <w:tcPr>
            <w:tcW w:w="65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IV</w:t>
            </w:r>
          </w:p>
        </w:tc>
        <w:tc>
          <w:tcPr>
            <w:tcW w:w="914"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w:t>
            </w:r>
          </w:p>
        </w:tc>
        <w:tc>
          <w:tcPr>
            <w:tcW w:w="874"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13</w:t>
            </w:r>
          </w:p>
        </w:tc>
        <w:tc>
          <w:tcPr>
            <w:tcW w:w="938"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1 678</w:t>
            </w:r>
          </w:p>
        </w:tc>
        <w:tc>
          <w:tcPr>
            <w:tcW w:w="1239"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1 281</w:t>
            </w:r>
          </w:p>
        </w:tc>
        <w:tc>
          <w:tcPr>
            <w:tcW w:w="127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397</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4 764</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476</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476</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238</w:t>
            </w:r>
          </w:p>
        </w:tc>
        <w:tc>
          <w:tcPr>
            <w:tcW w:w="915"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5 954</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1 434</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7 388</w:t>
            </w:r>
          </w:p>
        </w:tc>
      </w:tr>
      <w:tr w:rsidR="000C2BEE" w:rsidRPr="0008090C" w:rsidTr="00534B80">
        <w:trPr>
          <w:trHeight w:val="225"/>
        </w:trPr>
        <w:tc>
          <w:tcPr>
            <w:tcW w:w="1590" w:type="dxa"/>
            <w:tcBorders>
              <w:top w:val="nil"/>
              <w:left w:val="single" w:sz="4" w:space="0" w:color="auto"/>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Nodaļas vadītāja vietnieks</w:t>
            </w:r>
          </w:p>
        </w:tc>
        <w:tc>
          <w:tcPr>
            <w:tcW w:w="629"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2</w:t>
            </w:r>
          </w:p>
        </w:tc>
        <w:tc>
          <w:tcPr>
            <w:tcW w:w="62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color w:val="000000"/>
                <w:sz w:val="14"/>
                <w:szCs w:val="14"/>
                <w:lang w:eastAsia="lv-LV"/>
              </w:rPr>
            </w:pPr>
            <w:r w:rsidRPr="0008090C">
              <w:rPr>
                <w:rFonts w:ascii="Times New Roman" w:eastAsia="Times New Roman" w:hAnsi="Times New Roman" w:cs="Times New Roman"/>
                <w:color w:val="000000"/>
                <w:sz w:val="14"/>
                <w:szCs w:val="14"/>
                <w:lang w:eastAsia="lv-LV"/>
              </w:rPr>
              <w:t>36</w:t>
            </w:r>
          </w:p>
        </w:tc>
        <w:tc>
          <w:tcPr>
            <w:tcW w:w="65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III</w:t>
            </w:r>
          </w:p>
        </w:tc>
        <w:tc>
          <w:tcPr>
            <w:tcW w:w="914"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w:t>
            </w:r>
          </w:p>
        </w:tc>
        <w:tc>
          <w:tcPr>
            <w:tcW w:w="874"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12</w:t>
            </w:r>
          </w:p>
        </w:tc>
        <w:tc>
          <w:tcPr>
            <w:tcW w:w="938"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1 442</w:t>
            </w:r>
          </w:p>
        </w:tc>
        <w:tc>
          <w:tcPr>
            <w:tcW w:w="1239"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1 138</w:t>
            </w:r>
          </w:p>
        </w:tc>
        <w:tc>
          <w:tcPr>
            <w:tcW w:w="127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304</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7 296</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730</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730</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365</w:t>
            </w:r>
          </w:p>
        </w:tc>
        <w:tc>
          <w:tcPr>
            <w:tcW w:w="915"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9 121</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2 197</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11 318</w:t>
            </w:r>
          </w:p>
        </w:tc>
      </w:tr>
      <w:tr w:rsidR="000C2BEE" w:rsidRPr="0008090C" w:rsidTr="00534B80">
        <w:trPr>
          <w:trHeight w:val="225"/>
        </w:trPr>
        <w:tc>
          <w:tcPr>
            <w:tcW w:w="1590" w:type="dxa"/>
            <w:tcBorders>
              <w:top w:val="nil"/>
              <w:left w:val="single" w:sz="4" w:space="0" w:color="auto"/>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Vadošais vecākais referents</w:t>
            </w:r>
          </w:p>
        </w:tc>
        <w:tc>
          <w:tcPr>
            <w:tcW w:w="629"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4</w:t>
            </w:r>
          </w:p>
        </w:tc>
        <w:tc>
          <w:tcPr>
            <w:tcW w:w="629"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35</w:t>
            </w:r>
          </w:p>
        </w:tc>
        <w:tc>
          <w:tcPr>
            <w:tcW w:w="65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III</w:t>
            </w:r>
          </w:p>
        </w:tc>
        <w:tc>
          <w:tcPr>
            <w:tcW w:w="914"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w:t>
            </w:r>
          </w:p>
        </w:tc>
        <w:tc>
          <w:tcPr>
            <w:tcW w:w="874"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10</w:t>
            </w:r>
          </w:p>
        </w:tc>
        <w:tc>
          <w:tcPr>
            <w:tcW w:w="938"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1 115</w:t>
            </w:r>
          </w:p>
        </w:tc>
        <w:tc>
          <w:tcPr>
            <w:tcW w:w="1239"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868</w:t>
            </w:r>
          </w:p>
        </w:tc>
        <w:tc>
          <w:tcPr>
            <w:tcW w:w="127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247</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11 856</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1 186</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1 186</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593</w:t>
            </w:r>
          </w:p>
        </w:tc>
        <w:tc>
          <w:tcPr>
            <w:tcW w:w="915"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14 821</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3 570</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18 391</w:t>
            </w:r>
          </w:p>
        </w:tc>
      </w:tr>
      <w:tr w:rsidR="000C2BEE" w:rsidRPr="0008090C" w:rsidTr="00534B80">
        <w:trPr>
          <w:trHeight w:val="225"/>
        </w:trPr>
        <w:tc>
          <w:tcPr>
            <w:tcW w:w="1590" w:type="dxa"/>
            <w:tcBorders>
              <w:top w:val="nil"/>
              <w:left w:val="single" w:sz="4" w:space="0" w:color="auto"/>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Vecākais referents</w:t>
            </w:r>
          </w:p>
        </w:tc>
        <w:tc>
          <w:tcPr>
            <w:tcW w:w="629"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9</w:t>
            </w:r>
          </w:p>
        </w:tc>
        <w:tc>
          <w:tcPr>
            <w:tcW w:w="629"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35</w:t>
            </w:r>
          </w:p>
        </w:tc>
        <w:tc>
          <w:tcPr>
            <w:tcW w:w="65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II</w:t>
            </w:r>
          </w:p>
        </w:tc>
        <w:tc>
          <w:tcPr>
            <w:tcW w:w="914"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w:t>
            </w:r>
          </w:p>
        </w:tc>
        <w:tc>
          <w:tcPr>
            <w:tcW w:w="874"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9</w:t>
            </w:r>
          </w:p>
        </w:tc>
        <w:tc>
          <w:tcPr>
            <w:tcW w:w="938"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1 015</w:t>
            </w:r>
          </w:p>
        </w:tc>
        <w:tc>
          <w:tcPr>
            <w:tcW w:w="1239"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763</w:t>
            </w:r>
          </w:p>
        </w:tc>
        <w:tc>
          <w:tcPr>
            <w:tcW w:w="127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252</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27 216</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2 722</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2 722</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1 361</w:t>
            </w:r>
          </w:p>
        </w:tc>
        <w:tc>
          <w:tcPr>
            <w:tcW w:w="915"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34 021</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8 196</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42 217</w:t>
            </w:r>
          </w:p>
        </w:tc>
      </w:tr>
      <w:tr w:rsidR="000C2BEE" w:rsidRPr="0008090C" w:rsidTr="00534B80">
        <w:trPr>
          <w:trHeight w:val="225"/>
        </w:trPr>
        <w:tc>
          <w:tcPr>
            <w:tcW w:w="1590" w:type="dxa"/>
            <w:tcBorders>
              <w:top w:val="nil"/>
              <w:left w:val="single" w:sz="4" w:space="0" w:color="auto"/>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Referents</w:t>
            </w:r>
          </w:p>
        </w:tc>
        <w:tc>
          <w:tcPr>
            <w:tcW w:w="629"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2</w:t>
            </w:r>
          </w:p>
        </w:tc>
        <w:tc>
          <w:tcPr>
            <w:tcW w:w="629"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35</w:t>
            </w:r>
          </w:p>
        </w:tc>
        <w:tc>
          <w:tcPr>
            <w:tcW w:w="65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II</w:t>
            </w:r>
          </w:p>
        </w:tc>
        <w:tc>
          <w:tcPr>
            <w:tcW w:w="914"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D</w:t>
            </w:r>
          </w:p>
        </w:tc>
        <w:tc>
          <w:tcPr>
            <w:tcW w:w="874"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9</w:t>
            </w:r>
          </w:p>
        </w:tc>
        <w:tc>
          <w:tcPr>
            <w:tcW w:w="938"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1 015</w:t>
            </w:r>
          </w:p>
        </w:tc>
        <w:tc>
          <w:tcPr>
            <w:tcW w:w="1239"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730</w:t>
            </w:r>
          </w:p>
        </w:tc>
        <w:tc>
          <w:tcPr>
            <w:tcW w:w="127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285</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6 840</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684</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684</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342</w:t>
            </w:r>
          </w:p>
        </w:tc>
        <w:tc>
          <w:tcPr>
            <w:tcW w:w="915"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8 550</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2 060</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10 610</w:t>
            </w:r>
          </w:p>
        </w:tc>
      </w:tr>
      <w:tr w:rsidR="000C2BEE" w:rsidRPr="0008090C" w:rsidTr="00534B80">
        <w:trPr>
          <w:trHeight w:val="225"/>
        </w:trPr>
        <w:tc>
          <w:tcPr>
            <w:tcW w:w="1590" w:type="dxa"/>
            <w:tcBorders>
              <w:top w:val="nil"/>
              <w:left w:val="nil"/>
              <w:bottom w:val="nil"/>
              <w:right w:val="nil"/>
            </w:tcBorders>
            <w:shd w:val="clear" w:color="000000" w:fill="F2F2F2"/>
            <w:noWrap/>
            <w:vAlign w:val="bottom"/>
            <w:hideMark/>
          </w:tcPr>
          <w:p w:rsidR="000C2BEE" w:rsidRPr="0008090C" w:rsidRDefault="000C2BEE" w:rsidP="000C2BEE">
            <w:pPr>
              <w:spacing w:after="0" w:line="240" w:lineRule="auto"/>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UZTURĒŠANĀS ATĻAUJU NODAĻA</w:t>
            </w:r>
          </w:p>
        </w:tc>
        <w:tc>
          <w:tcPr>
            <w:tcW w:w="629" w:type="dxa"/>
            <w:tcBorders>
              <w:top w:val="nil"/>
              <w:left w:val="single" w:sz="4" w:space="0" w:color="auto"/>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 </w:t>
            </w:r>
          </w:p>
        </w:tc>
        <w:tc>
          <w:tcPr>
            <w:tcW w:w="629"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 </w:t>
            </w:r>
          </w:p>
        </w:tc>
        <w:tc>
          <w:tcPr>
            <w:tcW w:w="65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 </w:t>
            </w:r>
          </w:p>
        </w:tc>
        <w:tc>
          <w:tcPr>
            <w:tcW w:w="914"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 </w:t>
            </w:r>
          </w:p>
        </w:tc>
        <w:tc>
          <w:tcPr>
            <w:tcW w:w="874"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 </w:t>
            </w:r>
          </w:p>
        </w:tc>
        <w:tc>
          <w:tcPr>
            <w:tcW w:w="938"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 </w:t>
            </w:r>
          </w:p>
        </w:tc>
        <w:tc>
          <w:tcPr>
            <w:tcW w:w="1239"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 </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915"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 </w:t>
            </w:r>
          </w:p>
        </w:tc>
      </w:tr>
      <w:tr w:rsidR="000C2BEE" w:rsidRPr="0008090C" w:rsidTr="00534B80">
        <w:trPr>
          <w:trHeight w:val="225"/>
        </w:trPr>
        <w:tc>
          <w:tcPr>
            <w:tcW w:w="15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lastRenderedPageBreak/>
              <w:t>Nodaļas vadītāja vietnieks</w:t>
            </w:r>
          </w:p>
        </w:tc>
        <w:tc>
          <w:tcPr>
            <w:tcW w:w="629"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2</w:t>
            </w:r>
          </w:p>
        </w:tc>
        <w:tc>
          <w:tcPr>
            <w:tcW w:w="629"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35</w:t>
            </w:r>
          </w:p>
        </w:tc>
        <w:tc>
          <w:tcPr>
            <w:tcW w:w="65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III</w:t>
            </w:r>
          </w:p>
        </w:tc>
        <w:tc>
          <w:tcPr>
            <w:tcW w:w="914"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w:t>
            </w:r>
          </w:p>
        </w:tc>
        <w:tc>
          <w:tcPr>
            <w:tcW w:w="874"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10</w:t>
            </w:r>
          </w:p>
        </w:tc>
        <w:tc>
          <w:tcPr>
            <w:tcW w:w="938"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1 115</w:t>
            </w:r>
          </w:p>
        </w:tc>
        <w:tc>
          <w:tcPr>
            <w:tcW w:w="1239"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996</w:t>
            </w:r>
          </w:p>
        </w:tc>
        <w:tc>
          <w:tcPr>
            <w:tcW w:w="127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119</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2 856</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286</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286</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143</w:t>
            </w:r>
          </w:p>
        </w:tc>
        <w:tc>
          <w:tcPr>
            <w:tcW w:w="915"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3 571</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860</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4 431</w:t>
            </w:r>
          </w:p>
        </w:tc>
      </w:tr>
      <w:tr w:rsidR="000C2BEE" w:rsidRPr="0008090C" w:rsidTr="00534B80">
        <w:trPr>
          <w:trHeight w:val="225"/>
        </w:trPr>
        <w:tc>
          <w:tcPr>
            <w:tcW w:w="1590" w:type="dxa"/>
            <w:tcBorders>
              <w:top w:val="nil"/>
              <w:left w:val="single" w:sz="4" w:space="0" w:color="auto"/>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Vadošais vecākais referents</w:t>
            </w:r>
          </w:p>
        </w:tc>
        <w:tc>
          <w:tcPr>
            <w:tcW w:w="629"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w:t>
            </w:r>
          </w:p>
        </w:tc>
        <w:tc>
          <w:tcPr>
            <w:tcW w:w="629"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35</w:t>
            </w:r>
          </w:p>
        </w:tc>
        <w:tc>
          <w:tcPr>
            <w:tcW w:w="65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III</w:t>
            </w:r>
          </w:p>
        </w:tc>
        <w:tc>
          <w:tcPr>
            <w:tcW w:w="914"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w:t>
            </w:r>
          </w:p>
        </w:tc>
        <w:tc>
          <w:tcPr>
            <w:tcW w:w="874"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9</w:t>
            </w:r>
          </w:p>
        </w:tc>
        <w:tc>
          <w:tcPr>
            <w:tcW w:w="938"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1 015</w:t>
            </w:r>
          </w:p>
        </w:tc>
        <w:tc>
          <w:tcPr>
            <w:tcW w:w="1239"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925</w:t>
            </w:r>
          </w:p>
        </w:tc>
        <w:tc>
          <w:tcPr>
            <w:tcW w:w="127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90</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1 080</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108</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108</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54</w:t>
            </w:r>
          </w:p>
        </w:tc>
        <w:tc>
          <w:tcPr>
            <w:tcW w:w="915"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1 350</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325</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1 675</w:t>
            </w:r>
          </w:p>
        </w:tc>
      </w:tr>
      <w:tr w:rsidR="000C2BEE" w:rsidRPr="0008090C" w:rsidTr="00534B80">
        <w:trPr>
          <w:trHeight w:val="225"/>
        </w:trPr>
        <w:tc>
          <w:tcPr>
            <w:tcW w:w="1590" w:type="dxa"/>
            <w:tcBorders>
              <w:top w:val="nil"/>
              <w:left w:val="single" w:sz="4" w:space="0" w:color="auto"/>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xml:space="preserve">Vecākais referents </w:t>
            </w:r>
          </w:p>
        </w:tc>
        <w:tc>
          <w:tcPr>
            <w:tcW w:w="629"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19</w:t>
            </w:r>
          </w:p>
        </w:tc>
        <w:tc>
          <w:tcPr>
            <w:tcW w:w="629"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35</w:t>
            </w:r>
          </w:p>
        </w:tc>
        <w:tc>
          <w:tcPr>
            <w:tcW w:w="65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II</w:t>
            </w:r>
          </w:p>
        </w:tc>
        <w:tc>
          <w:tcPr>
            <w:tcW w:w="914"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w:t>
            </w:r>
          </w:p>
        </w:tc>
        <w:tc>
          <w:tcPr>
            <w:tcW w:w="874"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9</w:t>
            </w:r>
          </w:p>
        </w:tc>
        <w:tc>
          <w:tcPr>
            <w:tcW w:w="938"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1 015</w:t>
            </w:r>
          </w:p>
        </w:tc>
        <w:tc>
          <w:tcPr>
            <w:tcW w:w="1239"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821</w:t>
            </w:r>
          </w:p>
        </w:tc>
        <w:tc>
          <w:tcPr>
            <w:tcW w:w="127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194</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44 232</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4 423</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4 423</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2 212</w:t>
            </w:r>
          </w:p>
        </w:tc>
        <w:tc>
          <w:tcPr>
            <w:tcW w:w="915"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55 290</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13 139</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68 429</w:t>
            </w:r>
          </w:p>
        </w:tc>
      </w:tr>
      <w:tr w:rsidR="000C2BEE" w:rsidRPr="0008090C" w:rsidTr="00534B80">
        <w:trPr>
          <w:trHeight w:val="225"/>
        </w:trPr>
        <w:tc>
          <w:tcPr>
            <w:tcW w:w="1590" w:type="dxa"/>
            <w:tcBorders>
              <w:top w:val="nil"/>
              <w:left w:val="single" w:sz="4" w:space="0" w:color="auto"/>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Referents</w:t>
            </w:r>
          </w:p>
        </w:tc>
        <w:tc>
          <w:tcPr>
            <w:tcW w:w="62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6</w:t>
            </w:r>
          </w:p>
        </w:tc>
        <w:tc>
          <w:tcPr>
            <w:tcW w:w="629"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35</w:t>
            </w:r>
          </w:p>
        </w:tc>
        <w:tc>
          <w:tcPr>
            <w:tcW w:w="65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II</w:t>
            </w:r>
          </w:p>
        </w:tc>
        <w:tc>
          <w:tcPr>
            <w:tcW w:w="914" w:type="dxa"/>
            <w:tcBorders>
              <w:top w:val="nil"/>
              <w:left w:val="nil"/>
              <w:bottom w:val="single" w:sz="4" w:space="0" w:color="auto"/>
              <w:right w:val="single" w:sz="4" w:space="0" w:color="auto"/>
            </w:tcBorders>
            <w:shd w:val="clear" w:color="000000" w:fill="FFFFFF"/>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D</w:t>
            </w:r>
          </w:p>
        </w:tc>
        <w:tc>
          <w:tcPr>
            <w:tcW w:w="874"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9</w:t>
            </w:r>
          </w:p>
        </w:tc>
        <w:tc>
          <w:tcPr>
            <w:tcW w:w="938"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1 015</w:t>
            </w:r>
          </w:p>
        </w:tc>
        <w:tc>
          <w:tcPr>
            <w:tcW w:w="123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763</w:t>
            </w:r>
          </w:p>
        </w:tc>
        <w:tc>
          <w:tcPr>
            <w:tcW w:w="127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252</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18 144</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1 814</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1 814</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907</w:t>
            </w:r>
          </w:p>
        </w:tc>
        <w:tc>
          <w:tcPr>
            <w:tcW w:w="915"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22 679</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6 463</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29 142</w:t>
            </w:r>
          </w:p>
        </w:tc>
      </w:tr>
      <w:tr w:rsidR="000C2BEE" w:rsidRPr="0008090C" w:rsidTr="00534B80">
        <w:trPr>
          <w:trHeight w:val="225"/>
        </w:trPr>
        <w:tc>
          <w:tcPr>
            <w:tcW w:w="1590" w:type="dxa"/>
            <w:tcBorders>
              <w:top w:val="nil"/>
              <w:left w:val="single" w:sz="4" w:space="0" w:color="auto"/>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Lietvedis</w:t>
            </w:r>
          </w:p>
        </w:tc>
        <w:tc>
          <w:tcPr>
            <w:tcW w:w="62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7</w:t>
            </w:r>
          </w:p>
        </w:tc>
        <w:tc>
          <w:tcPr>
            <w:tcW w:w="62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18.3</w:t>
            </w:r>
          </w:p>
        </w:tc>
        <w:tc>
          <w:tcPr>
            <w:tcW w:w="65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II</w:t>
            </w:r>
          </w:p>
        </w:tc>
        <w:tc>
          <w:tcPr>
            <w:tcW w:w="914" w:type="dxa"/>
            <w:tcBorders>
              <w:top w:val="nil"/>
              <w:left w:val="nil"/>
              <w:bottom w:val="single" w:sz="4" w:space="0" w:color="auto"/>
              <w:right w:val="single" w:sz="4" w:space="0" w:color="auto"/>
            </w:tcBorders>
            <w:shd w:val="clear" w:color="000000" w:fill="FFFFFF"/>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D</w:t>
            </w:r>
          </w:p>
        </w:tc>
        <w:tc>
          <w:tcPr>
            <w:tcW w:w="874"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7</w:t>
            </w:r>
          </w:p>
        </w:tc>
        <w:tc>
          <w:tcPr>
            <w:tcW w:w="938"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835</w:t>
            </w:r>
          </w:p>
        </w:tc>
        <w:tc>
          <w:tcPr>
            <w:tcW w:w="123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621</w:t>
            </w:r>
          </w:p>
        </w:tc>
        <w:tc>
          <w:tcPr>
            <w:tcW w:w="127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214</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17 976</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1 798</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1 798</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899</w:t>
            </w:r>
          </w:p>
        </w:tc>
        <w:tc>
          <w:tcPr>
            <w:tcW w:w="915"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22 471</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5 413</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27 884</w:t>
            </w:r>
          </w:p>
        </w:tc>
      </w:tr>
      <w:tr w:rsidR="000C2BEE" w:rsidRPr="0008090C" w:rsidTr="00534B80">
        <w:trPr>
          <w:trHeight w:val="630"/>
        </w:trPr>
        <w:tc>
          <w:tcPr>
            <w:tcW w:w="1590" w:type="dxa"/>
            <w:tcBorders>
              <w:top w:val="nil"/>
              <w:left w:val="nil"/>
              <w:bottom w:val="nil"/>
              <w:right w:val="nil"/>
            </w:tcBorders>
            <w:shd w:val="clear" w:color="000000" w:fill="FFFFFF"/>
            <w:vAlign w:val="bottom"/>
            <w:hideMark/>
          </w:tcPr>
          <w:p w:rsidR="000C2BEE" w:rsidRPr="0008090C" w:rsidRDefault="000C2BEE" w:rsidP="000C2BEE">
            <w:pPr>
              <w:spacing w:after="0" w:line="240" w:lineRule="auto"/>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PERSONU STATUSA KONTROLES NODAĻA</w:t>
            </w:r>
          </w:p>
        </w:tc>
        <w:tc>
          <w:tcPr>
            <w:tcW w:w="629" w:type="dxa"/>
            <w:tcBorders>
              <w:top w:val="nil"/>
              <w:left w:val="single" w:sz="4" w:space="0" w:color="auto"/>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 </w:t>
            </w:r>
          </w:p>
        </w:tc>
        <w:tc>
          <w:tcPr>
            <w:tcW w:w="62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65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914" w:type="dxa"/>
            <w:tcBorders>
              <w:top w:val="nil"/>
              <w:left w:val="nil"/>
              <w:bottom w:val="single" w:sz="4" w:space="0" w:color="auto"/>
              <w:right w:val="single" w:sz="4" w:space="0" w:color="auto"/>
            </w:tcBorders>
            <w:shd w:val="clear" w:color="000000" w:fill="FFFFFF"/>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938"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123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915"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 </w:t>
            </w:r>
          </w:p>
        </w:tc>
      </w:tr>
      <w:tr w:rsidR="000C2BEE" w:rsidRPr="0008090C" w:rsidTr="00534B80">
        <w:trPr>
          <w:trHeight w:val="225"/>
        </w:trPr>
        <w:tc>
          <w:tcPr>
            <w:tcW w:w="1590" w:type="dxa"/>
            <w:tcBorders>
              <w:top w:val="single" w:sz="8" w:space="0" w:color="auto"/>
              <w:left w:val="single" w:sz="4" w:space="0" w:color="auto"/>
              <w:bottom w:val="single" w:sz="4" w:space="0" w:color="auto"/>
              <w:right w:val="single" w:sz="4" w:space="0" w:color="auto"/>
            </w:tcBorders>
            <w:shd w:val="clear" w:color="000000" w:fill="F2F2F2"/>
            <w:noWrap/>
            <w:vAlign w:val="bottom"/>
            <w:hideMark/>
          </w:tcPr>
          <w:p w:rsidR="000C2BEE" w:rsidRPr="0008090C" w:rsidRDefault="000C2BEE" w:rsidP="000C2BEE">
            <w:pPr>
              <w:spacing w:after="0" w:line="240" w:lineRule="auto"/>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Nodaļas vadītāja</w:t>
            </w:r>
          </w:p>
        </w:tc>
        <w:tc>
          <w:tcPr>
            <w:tcW w:w="62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w:t>
            </w:r>
          </w:p>
        </w:tc>
        <w:tc>
          <w:tcPr>
            <w:tcW w:w="62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36</w:t>
            </w:r>
          </w:p>
        </w:tc>
        <w:tc>
          <w:tcPr>
            <w:tcW w:w="65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IV</w:t>
            </w:r>
          </w:p>
        </w:tc>
        <w:tc>
          <w:tcPr>
            <w:tcW w:w="914" w:type="dxa"/>
            <w:tcBorders>
              <w:top w:val="nil"/>
              <w:left w:val="nil"/>
              <w:bottom w:val="single" w:sz="4" w:space="0" w:color="auto"/>
              <w:right w:val="single" w:sz="4" w:space="0" w:color="auto"/>
            </w:tcBorders>
            <w:shd w:val="clear" w:color="000000" w:fill="FFFFFF"/>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w:t>
            </w:r>
          </w:p>
        </w:tc>
        <w:tc>
          <w:tcPr>
            <w:tcW w:w="874"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13</w:t>
            </w:r>
          </w:p>
        </w:tc>
        <w:tc>
          <w:tcPr>
            <w:tcW w:w="938"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1 678</w:t>
            </w:r>
          </w:p>
        </w:tc>
        <w:tc>
          <w:tcPr>
            <w:tcW w:w="123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1 615</w:t>
            </w:r>
          </w:p>
        </w:tc>
        <w:tc>
          <w:tcPr>
            <w:tcW w:w="127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63</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756</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76</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76</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38</w:t>
            </w:r>
          </w:p>
        </w:tc>
        <w:tc>
          <w:tcPr>
            <w:tcW w:w="915"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946</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228</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1 174</w:t>
            </w:r>
          </w:p>
        </w:tc>
      </w:tr>
      <w:tr w:rsidR="000C2BEE" w:rsidRPr="0008090C" w:rsidTr="00534B80">
        <w:trPr>
          <w:trHeight w:val="225"/>
        </w:trPr>
        <w:tc>
          <w:tcPr>
            <w:tcW w:w="1590" w:type="dxa"/>
            <w:tcBorders>
              <w:top w:val="nil"/>
              <w:left w:val="single" w:sz="4" w:space="0" w:color="auto"/>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Nodaļas vadītāja vietnieks</w:t>
            </w:r>
          </w:p>
        </w:tc>
        <w:tc>
          <w:tcPr>
            <w:tcW w:w="62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w:t>
            </w:r>
          </w:p>
        </w:tc>
        <w:tc>
          <w:tcPr>
            <w:tcW w:w="62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36</w:t>
            </w:r>
          </w:p>
        </w:tc>
        <w:tc>
          <w:tcPr>
            <w:tcW w:w="65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III</w:t>
            </w:r>
          </w:p>
        </w:tc>
        <w:tc>
          <w:tcPr>
            <w:tcW w:w="914" w:type="dxa"/>
            <w:tcBorders>
              <w:top w:val="nil"/>
              <w:left w:val="nil"/>
              <w:bottom w:val="single" w:sz="4" w:space="0" w:color="auto"/>
              <w:right w:val="single" w:sz="4" w:space="0" w:color="auto"/>
            </w:tcBorders>
            <w:shd w:val="clear" w:color="000000" w:fill="FFFFFF"/>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w:t>
            </w:r>
          </w:p>
        </w:tc>
        <w:tc>
          <w:tcPr>
            <w:tcW w:w="874"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12</w:t>
            </w:r>
          </w:p>
        </w:tc>
        <w:tc>
          <w:tcPr>
            <w:tcW w:w="938"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1 442</w:t>
            </w:r>
          </w:p>
        </w:tc>
        <w:tc>
          <w:tcPr>
            <w:tcW w:w="123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1 250</w:t>
            </w:r>
          </w:p>
        </w:tc>
        <w:tc>
          <w:tcPr>
            <w:tcW w:w="127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192</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2 304</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230</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230</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115</w:t>
            </w:r>
          </w:p>
        </w:tc>
        <w:tc>
          <w:tcPr>
            <w:tcW w:w="915"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2 879</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694</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3 573</w:t>
            </w:r>
          </w:p>
        </w:tc>
      </w:tr>
      <w:tr w:rsidR="000C2BEE" w:rsidRPr="0008090C" w:rsidTr="00534B80">
        <w:trPr>
          <w:trHeight w:val="225"/>
        </w:trPr>
        <w:tc>
          <w:tcPr>
            <w:tcW w:w="1590" w:type="dxa"/>
            <w:tcBorders>
              <w:top w:val="nil"/>
              <w:left w:val="single" w:sz="4" w:space="0" w:color="auto"/>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Vadošais vecākais referents</w:t>
            </w:r>
          </w:p>
        </w:tc>
        <w:tc>
          <w:tcPr>
            <w:tcW w:w="62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4</w:t>
            </w:r>
          </w:p>
        </w:tc>
        <w:tc>
          <w:tcPr>
            <w:tcW w:w="62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35</w:t>
            </w:r>
          </w:p>
        </w:tc>
        <w:tc>
          <w:tcPr>
            <w:tcW w:w="65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III</w:t>
            </w:r>
          </w:p>
        </w:tc>
        <w:tc>
          <w:tcPr>
            <w:tcW w:w="914" w:type="dxa"/>
            <w:tcBorders>
              <w:top w:val="nil"/>
              <w:left w:val="nil"/>
              <w:bottom w:val="single" w:sz="4" w:space="0" w:color="auto"/>
              <w:right w:val="single" w:sz="4" w:space="0" w:color="auto"/>
            </w:tcBorders>
            <w:shd w:val="clear" w:color="000000" w:fill="FFFFFF"/>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w:t>
            </w:r>
          </w:p>
        </w:tc>
        <w:tc>
          <w:tcPr>
            <w:tcW w:w="874"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10</w:t>
            </w:r>
          </w:p>
        </w:tc>
        <w:tc>
          <w:tcPr>
            <w:tcW w:w="938"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1 115</w:t>
            </w:r>
          </w:p>
        </w:tc>
        <w:tc>
          <w:tcPr>
            <w:tcW w:w="123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974</w:t>
            </w:r>
          </w:p>
        </w:tc>
        <w:tc>
          <w:tcPr>
            <w:tcW w:w="127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141</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6 768</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677</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677</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338</w:t>
            </w:r>
          </w:p>
        </w:tc>
        <w:tc>
          <w:tcPr>
            <w:tcW w:w="915"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8 460</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2 038</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10 498</w:t>
            </w:r>
          </w:p>
        </w:tc>
      </w:tr>
      <w:tr w:rsidR="000C2BEE" w:rsidRPr="0008090C" w:rsidTr="00534B80">
        <w:trPr>
          <w:trHeight w:val="225"/>
        </w:trPr>
        <w:tc>
          <w:tcPr>
            <w:tcW w:w="1590" w:type="dxa"/>
            <w:tcBorders>
              <w:top w:val="nil"/>
              <w:left w:val="single" w:sz="4" w:space="0" w:color="auto"/>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Vecākais referents</w:t>
            </w:r>
          </w:p>
        </w:tc>
        <w:tc>
          <w:tcPr>
            <w:tcW w:w="62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7</w:t>
            </w:r>
          </w:p>
        </w:tc>
        <w:tc>
          <w:tcPr>
            <w:tcW w:w="62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35</w:t>
            </w:r>
          </w:p>
        </w:tc>
        <w:tc>
          <w:tcPr>
            <w:tcW w:w="65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II</w:t>
            </w:r>
          </w:p>
        </w:tc>
        <w:tc>
          <w:tcPr>
            <w:tcW w:w="914" w:type="dxa"/>
            <w:tcBorders>
              <w:top w:val="nil"/>
              <w:left w:val="nil"/>
              <w:bottom w:val="single" w:sz="4" w:space="0" w:color="auto"/>
              <w:right w:val="single" w:sz="4" w:space="0" w:color="auto"/>
            </w:tcBorders>
            <w:shd w:val="clear" w:color="000000" w:fill="FFFFFF"/>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w:t>
            </w:r>
          </w:p>
        </w:tc>
        <w:tc>
          <w:tcPr>
            <w:tcW w:w="874"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9</w:t>
            </w:r>
          </w:p>
        </w:tc>
        <w:tc>
          <w:tcPr>
            <w:tcW w:w="938"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1 015</w:t>
            </w:r>
          </w:p>
        </w:tc>
        <w:tc>
          <w:tcPr>
            <w:tcW w:w="123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811</w:t>
            </w:r>
          </w:p>
        </w:tc>
        <w:tc>
          <w:tcPr>
            <w:tcW w:w="127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204</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17 136</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1 714</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1 714</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857</w:t>
            </w:r>
          </w:p>
        </w:tc>
        <w:tc>
          <w:tcPr>
            <w:tcW w:w="915"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21 421</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5 160</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26 581</w:t>
            </w:r>
          </w:p>
        </w:tc>
      </w:tr>
      <w:tr w:rsidR="000C2BEE" w:rsidRPr="0008090C" w:rsidTr="00534B80">
        <w:trPr>
          <w:trHeight w:val="225"/>
        </w:trPr>
        <w:tc>
          <w:tcPr>
            <w:tcW w:w="1590" w:type="dxa"/>
            <w:tcBorders>
              <w:top w:val="nil"/>
              <w:left w:val="single" w:sz="4" w:space="0" w:color="auto"/>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Referents</w:t>
            </w:r>
          </w:p>
        </w:tc>
        <w:tc>
          <w:tcPr>
            <w:tcW w:w="62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14</w:t>
            </w:r>
          </w:p>
        </w:tc>
        <w:tc>
          <w:tcPr>
            <w:tcW w:w="62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35</w:t>
            </w:r>
          </w:p>
        </w:tc>
        <w:tc>
          <w:tcPr>
            <w:tcW w:w="65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II</w:t>
            </w:r>
          </w:p>
        </w:tc>
        <w:tc>
          <w:tcPr>
            <w:tcW w:w="914" w:type="dxa"/>
            <w:tcBorders>
              <w:top w:val="nil"/>
              <w:left w:val="nil"/>
              <w:bottom w:val="single" w:sz="4" w:space="0" w:color="auto"/>
              <w:right w:val="single" w:sz="4" w:space="0" w:color="auto"/>
            </w:tcBorders>
            <w:shd w:val="clear" w:color="000000" w:fill="FFFFFF"/>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D</w:t>
            </w:r>
          </w:p>
        </w:tc>
        <w:tc>
          <w:tcPr>
            <w:tcW w:w="874"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9</w:t>
            </w:r>
          </w:p>
        </w:tc>
        <w:tc>
          <w:tcPr>
            <w:tcW w:w="938"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1 015</w:t>
            </w:r>
          </w:p>
        </w:tc>
        <w:tc>
          <w:tcPr>
            <w:tcW w:w="123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711</w:t>
            </w:r>
          </w:p>
        </w:tc>
        <w:tc>
          <w:tcPr>
            <w:tcW w:w="127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304</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51 072</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5 107</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5 107</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2 554</w:t>
            </w:r>
          </w:p>
        </w:tc>
        <w:tc>
          <w:tcPr>
            <w:tcW w:w="915"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63 840</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15 379</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79 219</w:t>
            </w:r>
          </w:p>
        </w:tc>
      </w:tr>
      <w:tr w:rsidR="000C2BEE" w:rsidRPr="0008090C" w:rsidTr="00534B80">
        <w:trPr>
          <w:trHeight w:val="240"/>
        </w:trPr>
        <w:tc>
          <w:tcPr>
            <w:tcW w:w="1590" w:type="dxa"/>
            <w:tcBorders>
              <w:top w:val="nil"/>
              <w:left w:val="nil"/>
              <w:bottom w:val="nil"/>
              <w:right w:val="nil"/>
            </w:tcBorders>
            <w:shd w:val="clear" w:color="000000" w:fill="F2F2F2"/>
            <w:noWrap/>
            <w:vAlign w:val="bottom"/>
            <w:hideMark/>
          </w:tcPr>
          <w:p w:rsidR="000C2BEE" w:rsidRPr="0008090C" w:rsidRDefault="000C2BEE" w:rsidP="000C2BEE">
            <w:pPr>
              <w:spacing w:after="0" w:line="240" w:lineRule="auto"/>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PATVĒRUMA LIETU NODAĻA</w:t>
            </w:r>
          </w:p>
        </w:tc>
        <w:tc>
          <w:tcPr>
            <w:tcW w:w="629" w:type="dxa"/>
            <w:tcBorders>
              <w:top w:val="nil"/>
              <w:left w:val="single" w:sz="4" w:space="0" w:color="auto"/>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62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65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914" w:type="dxa"/>
            <w:tcBorders>
              <w:top w:val="nil"/>
              <w:left w:val="nil"/>
              <w:bottom w:val="single" w:sz="4" w:space="0" w:color="auto"/>
              <w:right w:val="single" w:sz="4" w:space="0" w:color="auto"/>
            </w:tcBorders>
            <w:shd w:val="clear" w:color="000000" w:fill="FFFFFF"/>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938"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123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915"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 </w:t>
            </w:r>
          </w:p>
        </w:tc>
      </w:tr>
      <w:tr w:rsidR="000C2BEE" w:rsidRPr="0008090C" w:rsidTr="00534B80">
        <w:trPr>
          <w:trHeight w:val="225"/>
        </w:trPr>
        <w:tc>
          <w:tcPr>
            <w:tcW w:w="1590"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Nodaļas vadītāja</w:t>
            </w:r>
          </w:p>
        </w:tc>
        <w:tc>
          <w:tcPr>
            <w:tcW w:w="62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w:t>
            </w:r>
          </w:p>
        </w:tc>
        <w:tc>
          <w:tcPr>
            <w:tcW w:w="62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36</w:t>
            </w:r>
          </w:p>
        </w:tc>
        <w:tc>
          <w:tcPr>
            <w:tcW w:w="65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IV</w:t>
            </w:r>
          </w:p>
        </w:tc>
        <w:tc>
          <w:tcPr>
            <w:tcW w:w="914" w:type="dxa"/>
            <w:tcBorders>
              <w:top w:val="nil"/>
              <w:left w:val="nil"/>
              <w:bottom w:val="single" w:sz="4" w:space="0" w:color="auto"/>
              <w:right w:val="single" w:sz="4" w:space="0" w:color="auto"/>
            </w:tcBorders>
            <w:shd w:val="clear" w:color="000000" w:fill="FFFFFF"/>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w:t>
            </w:r>
          </w:p>
        </w:tc>
        <w:tc>
          <w:tcPr>
            <w:tcW w:w="874"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13</w:t>
            </w:r>
          </w:p>
        </w:tc>
        <w:tc>
          <w:tcPr>
            <w:tcW w:w="938"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1 678</w:t>
            </w:r>
          </w:p>
        </w:tc>
        <w:tc>
          <w:tcPr>
            <w:tcW w:w="123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1 281</w:t>
            </w:r>
          </w:p>
        </w:tc>
        <w:tc>
          <w:tcPr>
            <w:tcW w:w="127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397</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4 764</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476</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476</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238</w:t>
            </w:r>
          </w:p>
        </w:tc>
        <w:tc>
          <w:tcPr>
            <w:tcW w:w="915"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5 954</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1 434</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7 388</w:t>
            </w:r>
          </w:p>
        </w:tc>
      </w:tr>
      <w:tr w:rsidR="000C2BEE" w:rsidRPr="0008090C" w:rsidTr="00534B80">
        <w:trPr>
          <w:trHeight w:val="225"/>
        </w:trPr>
        <w:tc>
          <w:tcPr>
            <w:tcW w:w="1590" w:type="dxa"/>
            <w:tcBorders>
              <w:top w:val="nil"/>
              <w:left w:val="single" w:sz="4" w:space="0" w:color="auto"/>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Nodaļas vadītāja vietnieks</w:t>
            </w:r>
          </w:p>
        </w:tc>
        <w:tc>
          <w:tcPr>
            <w:tcW w:w="62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2</w:t>
            </w:r>
          </w:p>
        </w:tc>
        <w:tc>
          <w:tcPr>
            <w:tcW w:w="62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36</w:t>
            </w:r>
          </w:p>
        </w:tc>
        <w:tc>
          <w:tcPr>
            <w:tcW w:w="65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III</w:t>
            </w:r>
          </w:p>
        </w:tc>
        <w:tc>
          <w:tcPr>
            <w:tcW w:w="914" w:type="dxa"/>
            <w:tcBorders>
              <w:top w:val="nil"/>
              <w:left w:val="nil"/>
              <w:bottom w:val="single" w:sz="4" w:space="0" w:color="auto"/>
              <w:right w:val="single" w:sz="4" w:space="0" w:color="auto"/>
            </w:tcBorders>
            <w:shd w:val="clear" w:color="000000" w:fill="FFFFFF"/>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w:t>
            </w:r>
          </w:p>
        </w:tc>
        <w:tc>
          <w:tcPr>
            <w:tcW w:w="874"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12</w:t>
            </w:r>
          </w:p>
        </w:tc>
        <w:tc>
          <w:tcPr>
            <w:tcW w:w="938"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1 442</w:t>
            </w:r>
          </w:p>
        </w:tc>
        <w:tc>
          <w:tcPr>
            <w:tcW w:w="123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996</w:t>
            </w:r>
          </w:p>
        </w:tc>
        <w:tc>
          <w:tcPr>
            <w:tcW w:w="127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446</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10 704</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1 070</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1 070</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535</w:t>
            </w:r>
          </w:p>
        </w:tc>
        <w:tc>
          <w:tcPr>
            <w:tcW w:w="915"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13 379</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3 223</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16 602</w:t>
            </w:r>
          </w:p>
        </w:tc>
      </w:tr>
      <w:tr w:rsidR="000C2BEE" w:rsidRPr="0008090C" w:rsidTr="00534B80">
        <w:trPr>
          <w:trHeight w:val="225"/>
        </w:trPr>
        <w:tc>
          <w:tcPr>
            <w:tcW w:w="1590" w:type="dxa"/>
            <w:tcBorders>
              <w:top w:val="nil"/>
              <w:left w:val="single" w:sz="4" w:space="0" w:color="auto"/>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Vadošais vecākais referents</w:t>
            </w:r>
          </w:p>
        </w:tc>
        <w:tc>
          <w:tcPr>
            <w:tcW w:w="62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2</w:t>
            </w:r>
          </w:p>
        </w:tc>
        <w:tc>
          <w:tcPr>
            <w:tcW w:w="62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36</w:t>
            </w:r>
          </w:p>
        </w:tc>
        <w:tc>
          <w:tcPr>
            <w:tcW w:w="65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III</w:t>
            </w:r>
          </w:p>
        </w:tc>
        <w:tc>
          <w:tcPr>
            <w:tcW w:w="914" w:type="dxa"/>
            <w:tcBorders>
              <w:top w:val="nil"/>
              <w:left w:val="nil"/>
              <w:bottom w:val="single" w:sz="4" w:space="0" w:color="auto"/>
              <w:right w:val="single" w:sz="4" w:space="0" w:color="auto"/>
            </w:tcBorders>
            <w:shd w:val="clear" w:color="000000" w:fill="FFFFFF"/>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w:t>
            </w:r>
          </w:p>
        </w:tc>
        <w:tc>
          <w:tcPr>
            <w:tcW w:w="874"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12</w:t>
            </w:r>
          </w:p>
        </w:tc>
        <w:tc>
          <w:tcPr>
            <w:tcW w:w="938"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1 442</w:t>
            </w:r>
          </w:p>
        </w:tc>
        <w:tc>
          <w:tcPr>
            <w:tcW w:w="123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867</w:t>
            </w:r>
          </w:p>
        </w:tc>
        <w:tc>
          <w:tcPr>
            <w:tcW w:w="127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575</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13 800</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1 380</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1 380</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690</w:t>
            </w:r>
          </w:p>
        </w:tc>
        <w:tc>
          <w:tcPr>
            <w:tcW w:w="915"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17 250</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4 156</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21 406</w:t>
            </w:r>
          </w:p>
        </w:tc>
      </w:tr>
      <w:tr w:rsidR="000C2BEE" w:rsidRPr="0008090C" w:rsidTr="00534B80">
        <w:trPr>
          <w:trHeight w:val="225"/>
        </w:trPr>
        <w:tc>
          <w:tcPr>
            <w:tcW w:w="1590" w:type="dxa"/>
            <w:tcBorders>
              <w:top w:val="nil"/>
              <w:left w:val="single" w:sz="4" w:space="0" w:color="auto"/>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Vecākais referents</w:t>
            </w:r>
          </w:p>
        </w:tc>
        <w:tc>
          <w:tcPr>
            <w:tcW w:w="62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5</w:t>
            </w:r>
          </w:p>
        </w:tc>
        <w:tc>
          <w:tcPr>
            <w:tcW w:w="62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35</w:t>
            </w:r>
          </w:p>
        </w:tc>
        <w:tc>
          <w:tcPr>
            <w:tcW w:w="65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II</w:t>
            </w:r>
          </w:p>
        </w:tc>
        <w:tc>
          <w:tcPr>
            <w:tcW w:w="914" w:type="dxa"/>
            <w:tcBorders>
              <w:top w:val="nil"/>
              <w:left w:val="nil"/>
              <w:bottom w:val="single" w:sz="4" w:space="0" w:color="auto"/>
              <w:right w:val="single" w:sz="4" w:space="0" w:color="auto"/>
            </w:tcBorders>
            <w:shd w:val="clear" w:color="000000" w:fill="FFFFFF"/>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w:t>
            </w:r>
          </w:p>
        </w:tc>
        <w:tc>
          <w:tcPr>
            <w:tcW w:w="874"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9</w:t>
            </w:r>
          </w:p>
        </w:tc>
        <w:tc>
          <w:tcPr>
            <w:tcW w:w="938"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1 015</w:t>
            </w:r>
          </w:p>
        </w:tc>
        <w:tc>
          <w:tcPr>
            <w:tcW w:w="123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800</w:t>
            </w:r>
          </w:p>
        </w:tc>
        <w:tc>
          <w:tcPr>
            <w:tcW w:w="127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215</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12 900</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1 290</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1 290</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645</w:t>
            </w:r>
          </w:p>
        </w:tc>
        <w:tc>
          <w:tcPr>
            <w:tcW w:w="915"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16 125</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3 885</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20 010</w:t>
            </w:r>
          </w:p>
        </w:tc>
      </w:tr>
      <w:tr w:rsidR="000C2BEE" w:rsidRPr="0008090C" w:rsidTr="00534B80">
        <w:trPr>
          <w:trHeight w:val="600"/>
        </w:trPr>
        <w:tc>
          <w:tcPr>
            <w:tcW w:w="1590" w:type="dxa"/>
            <w:tcBorders>
              <w:top w:val="nil"/>
              <w:left w:val="nil"/>
              <w:bottom w:val="nil"/>
              <w:right w:val="nil"/>
            </w:tcBorders>
            <w:shd w:val="clear" w:color="000000" w:fill="F2F2F2"/>
            <w:vAlign w:val="bottom"/>
            <w:hideMark/>
          </w:tcPr>
          <w:p w:rsidR="000C2BEE" w:rsidRPr="0008090C" w:rsidRDefault="000C2BEE" w:rsidP="000C2BEE">
            <w:pPr>
              <w:spacing w:after="0" w:line="240" w:lineRule="auto"/>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PATVĒRUMA MEKLĒTĀJU IZMITINĀŠANAS NODAĻA</w:t>
            </w:r>
          </w:p>
        </w:tc>
        <w:tc>
          <w:tcPr>
            <w:tcW w:w="629" w:type="dxa"/>
            <w:tcBorders>
              <w:top w:val="nil"/>
              <w:left w:val="single" w:sz="4" w:space="0" w:color="auto"/>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62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65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914" w:type="dxa"/>
            <w:tcBorders>
              <w:top w:val="nil"/>
              <w:left w:val="nil"/>
              <w:bottom w:val="single" w:sz="4" w:space="0" w:color="auto"/>
              <w:right w:val="single" w:sz="4" w:space="0" w:color="auto"/>
            </w:tcBorders>
            <w:shd w:val="clear" w:color="000000" w:fill="FFFFFF"/>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938"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123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915"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 </w:t>
            </w:r>
          </w:p>
        </w:tc>
        <w:bookmarkStart w:id="0" w:name="_GoBack"/>
        <w:bookmarkEnd w:id="0"/>
      </w:tr>
      <w:tr w:rsidR="000C2BEE" w:rsidRPr="0008090C" w:rsidTr="00534B80">
        <w:trPr>
          <w:trHeight w:val="225"/>
        </w:trPr>
        <w:tc>
          <w:tcPr>
            <w:tcW w:w="159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Nodaļas vadītājs</w:t>
            </w:r>
          </w:p>
        </w:tc>
        <w:tc>
          <w:tcPr>
            <w:tcW w:w="62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w:t>
            </w:r>
          </w:p>
        </w:tc>
        <w:tc>
          <w:tcPr>
            <w:tcW w:w="62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35</w:t>
            </w:r>
          </w:p>
        </w:tc>
        <w:tc>
          <w:tcPr>
            <w:tcW w:w="65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IVA</w:t>
            </w:r>
          </w:p>
        </w:tc>
        <w:tc>
          <w:tcPr>
            <w:tcW w:w="914" w:type="dxa"/>
            <w:tcBorders>
              <w:top w:val="nil"/>
              <w:left w:val="nil"/>
              <w:bottom w:val="single" w:sz="4" w:space="0" w:color="auto"/>
              <w:right w:val="single" w:sz="4" w:space="0" w:color="auto"/>
            </w:tcBorders>
            <w:shd w:val="clear" w:color="000000" w:fill="FFFFFF"/>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D</w:t>
            </w:r>
          </w:p>
        </w:tc>
        <w:tc>
          <w:tcPr>
            <w:tcW w:w="874"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11</w:t>
            </w:r>
          </w:p>
        </w:tc>
        <w:tc>
          <w:tcPr>
            <w:tcW w:w="938"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1 209</w:t>
            </w:r>
          </w:p>
        </w:tc>
        <w:tc>
          <w:tcPr>
            <w:tcW w:w="123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1 100</w:t>
            </w:r>
          </w:p>
        </w:tc>
        <w:tc>
          <w:tcPr>
            <w:tcW w:w="127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109</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1 308</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131</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131</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65</w:t>
            </w:r>
          </w:p>
        </w:tc>
        <w:tc>
          <w:tcPr>
            <w:tcW w:w="915"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1 635</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394</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2 029</w:t>
            </w:r>
          </w:p>
        </w:tc>
      </w:tr>
      <w:tr w:rsidR="000C2BEE" w:rsidRPr="0008090C" w:rsidTr="00534B80">
        <w:trPr>
          <w:trHeight w:val="225"/>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Nodaļas vadītāja vietnieks</w:t>
            </w:r>
          </w:p>
        </w:tc>
        <w:tc>
          <w:tcPr>
            <w:tcW w:w="62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w:t>
            </w:r>
          </w:p>
        </w:tc>
        <w:tc>
          <w:tcPr>
            <w:tcW w:w="62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35</w:t>
            </w:r>
          </w:p>
        </w:tc>
        <w:tc>
          <w:tcPr>
            <w:tcW w:w="652"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III</w:t>
            </w:r>
          </w:p>
        </w:tc>
        <w:tc>
          <w:tcPr>
            <w:tcW w:w="914" w:type="dxa"/>
            <w:tcBorders>
              <w:top w:val="nil"/>
              <w:left w:val="nil"/>
              <w:bottom w:val="single" w:sz="4" w:space="0" w:color="auto"/>
              <w:right w:val="single" w:sz="4" w:space="0" w:color="auto"/>
            </w:tcBorders>
            <w:shd w:val="clear" w:color="000000" w:fill="FFFFFF"/>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D</w:t>
            </w:r>
          </w:p>
        </w:tc>
        <w:tc>
          <w:tcPr>
            <w:tcW w:w="874"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10</w:t>
            </w:r>
          </w:p>
        </w:tc>
        <w:tc>
          <w:tcPr>
            <w:tcW w:w="938"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1 115</w:t>
            </w:r>
          </w:p>
        </w:tc>
        <w:tc>
          <w:tcPr>
            <w:tcW w:w="123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1 000</w:t>
            </w:r>
          </w:p>
        </w:tc>
        <w:tc>
          <w:tcPr>
            <w:tcW w:w="127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115</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1 380</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138</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138</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69</w:t>
            </w:r>
          </w:p>
        </w:tc>
        <w:tc>
          <w:tcPr>
            <w:tcW w:w="915"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1 725</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416</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2 141</w:t>
            </w:r>
          </w:p>
        </w:tc>
      </w:tr>
      <w:tr w:rsidR="000C2BEE" w:rsidRPr="0008090C" w:rsidTr="00534B80">
        <w:trPr>
          <w:trHeight w:val="225"/>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Referents</w:t>
            </w:r>
          </w:p>
        </w:tc>
        <w:tc>
          <w:tcPr>
            <w:tcW w:w="62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2</w:t>
            </w:r>
          </w:p>
        </w:tc>
        <w:tc>
          <w:tcPr>
            <w:tcW w:w="62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35</w:t>
            </w:r>
          </w:p>
        </w:tc>
        <w:tc>
          <w:tcPr>
            <w:tcW w:w="652"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II</w:t>
            </w:r>
          </w:p>
        </w:tc>
        <w:tc>
          <w:tcPr>
            <w:tcW w:w="914" w:type="dxa"/>
            <w:tcBorders>
              <w:top w:val="nil"/>
              <w:left w:val="nil"/>
              <w:bottom w:val="single" w:sz="4" w:space="0" w:color="auto"/>
              <w:right w:val="single" w:sz="4" w:space="0" w:color="auto"/>
            </w:tcBorders>
            <w:shd w:val="clear" w:color="000000" w:fill="FFFFFF"/>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D</w:t>
            </w:r>
          </w:p>
        </w:tc>
        <w:tc>
          <w:tcPr>
            <w:tcW w:w="874"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9</w:t>
            </w:r>
          </w:p>
        </w:tc>
        <w:tc>
          <w:tcPr>
            <w:tcW w:w="938"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1 015</w:t>
            </w:r>
          </w:p>
        </w:tc>
        <w:tc>
          <w:tcPr>
            <w:tcW w:w="123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660</w:t>
            </w:r>
          </w:p>
        </w:tc>
        <w:tc>
          <w:tcPr>
            <w:tcW w:w="127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355</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8 520</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852</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852</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426</w:t>
            </w:r>
          </w:p>
        </w:tc>
        <w:tc>
          <w:tcPr>
            <w:tcW w:w="915"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10 650</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2 566</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13 216</w:t>
            </w:r>
          </w:p>
        </w:tc>
      </w:tr>
      <w:tr w:rsidR="000C2BEE" w:rsidRPr="0008090C" w:rsidTr="00534B80">
        <w:trPr>
          <w:trHeight w:val="225"/>
        </w:trPr>
        <w:tc>
          <w:tcPr>
            <w:tcW w:w="1590" w:type="dxa"/>
            <w:tcBorders>
              <w:top w:val="nil"/>
              <w:left w:val="single" w:sz="4" w:space="0" w:color="auto"/>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Vecākais eksperts</w:t>
            </w:r>
          </w:p>
        </w:tc>
        <w:tc>
          <w:tcPr>
            <w:tcW w:w="629"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5</w:t>
            </w:r>
          </w:p>
        </w:tc>
        <w:tc>
          <w:tcPr>
            <w:tcW w:w="62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35</w:t>
            </w:r>
          </w:p>
        </w:tc>
        <w:tc>
          <w:tcPr>
            <w:tcW w:w="652"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w:t>
            </w:r>
          </w:p>
        </w:tc>
        <w:tc>
          <w:tcPr>
            <w:tcW w:w="914" w:type="dxa"/>
            <w:tcBorders>
              <w:top w:val="nil"/>
              <w:left w:val="nil"/>
              <w:bottom w:val="single" w:sz="4" w:space="0" w:color="auto"/>
              <w:right w:val="single" w:sz="4" w:space="0" w:color="auto"/>
            </w:tcBorders>
            <w:shd w:val="clear" w:color="000000" w:fill="FFFFFF"/>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D</w:t>
            </w:r>
          </w:p>
        </w:tc>
        <w:tc>
          <w:tcPr>
            <w:tcW w:w="874"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7</w:t>
            </w:r>
          </w:p>
        </w:tc>
        <w:tc>
          <w:tcPr>
            <w:tcW w:w="938"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835</w:t>
            </w:r>
          </w:p>
        </w:tc>
        <w:tc>
          <w:tcPr>
            <w:tcW w:w="1239"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660</w:t>
            </w:r>
          </w:p>
        </w:tc>
        <w:tc>
          <w:tcPr>
            <w:tcW w:w="127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175</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10 500</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1 050</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1 050</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525</w:t>
            </w:r>
          </w:p>
        </w:tc>
        <w:tc>
          <w:tcPr>
            <w:tcW w:w="915"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13 125</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3 162</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16 287</w:t>
            </w:r>
          </w:p>
        </w:tc>
      </w:tr>
      <w:tr w:rsidR="000C2BEE" w:rsidRPr="0008090C" w:rsidTr="00534B80">
        <w:trPr>
          <w:trHeight w:val="240"/>
        </w:trPr>
        <w:tc>
          <w:tcPr>
            <w:tcW w:w="1590" w:type="dxa"/>
            <w:tcBorders>
              <w:top w:val="nil"/>
              <w:left w:val="nil"/>
              <w:bottom w:val="nil"/>
              <w:right w:val="nil"/>
            </w:tcBorders>
            <w:shd w:val="clear" w:color="000000" w:fill="F2F2F2"/>
            <w:noWrap/>
            <w:vAlign w:val="bottom"/>
            <w:hideMark/>
          </w:tcPr>
          <w:p w:rsidR="000C2BEE" w:rsidRPr="0008090C" w:rsidRDefault="000C2BEE" w:rsidP="000C2BEE">
            <w:pPr>
              <w:spacing w:after="0" w:line="240" w:lineRule="auto"/>
              <w:rPr>
                <w:rFonts w:ascii="Times New Roman" w:eastAsia="Times New Roman" w:hAnsi="Times New Roman" w:cs="Times New Roman"/>
                <w:b/>
                <w:bCs/>
                <w:sz w:val="14"/>
                <w:szCs w:val="14"/>
                <w:lang w:eastAsia="lv-LV"/>
              </w:rPr>
            </w:pPr>
            <w:proofErr w:type="gramStart"/>
            <w:r w:rsidRPr="0008090C">
              <w:rPr>
                <w:rFonts w:ascii="Times New Roman" w:eastAsia="Times New Roman" w:hAnsi="Times New Roman" w:cs="Times New Roman"/>
                <w:b/>
                <w:bCs/>
                <w:sz w:val="14"/>
                <w:szCs w:val="14"/>
                <w:lang w:eastAsia="lv-LV"/>
              </w:rPr>
              <w:t>NATURALIZĀCIJAS PĀRVALDE</w:t>
            </w:r>
            <w:proofErr w:type="gramEnd"/>
          </w:p>
        </w:tc>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62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652"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914" w:type="dxa"/>
            <w:tcBorders>
              <w:top w:val="nil"/>
              <w:left w:val="nil"/>
              <w:bottom w:val="single" w:sz="4" w:space="0" w:color="auto"/>
              <w:right w:val="single" w:sz="4" w:space="0" w:color="auto"/>
            </w:tcBorders>
            <w:shd w:val="clear" w:color="000000" w:fill="FFFFFF"/>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874"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938"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1239"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946"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915" w:type="dxa"/>
            <w:tcBorders>
              <w:top w:val="nil"/>
              <w:left w:val="nil"/>
              <w:bottom w:val="single" w:sz="4" w:space="0" w:color="auto"/>
              <w:right w:val="single" w:sz="4" w:space="0" w:color="auto"/>
            </w:tcBorders>
            <w:shd w:val="clear" w:color="auto" w:fill="auto"/>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 </w:t>
            </w:r>
          </w:p>
        </w:tc>
        <w:tc>
          <w:tcPr>
            <w:tcW w:w="111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 </w:t>
            </w:r>
          </w:p>
        </w:tc>
      </w:tr>
      <w:tr w:rsidR="000C2BEE" w:rsidRPr="0008090C" w:rsidTr="00534B80">
        <w:trPr>
          <w:trHeight w:val="225"/>
        </w:trPr>
        <w:tc>
          <w:tcPr>
            <w:tcW w:w="1590"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Pārvaldes vadītājs</w:t>
            </w:r>
          </w:p>
        </w:tc>
        <w:tc>
          <w:tcPr>
            <w:tcW w:w="62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w:t>
            </w:r>
          </w:p>
        </w:tc>
        <w:tc>
          <w:tcPr>
            <w:tcW w:w="62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36</w:t>
            </w:r>
          </w:p>
        </w:tc>
        <w:tc>
          <w:tcPr>
            <w:tcW w:w="652"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IV</w:t>
            </w:r>
          </w:p>
        </w:tc>
        <w:tc>
          <w:tcPr>
            <w:tcW w:w="914" w:type="dxa"/>
            <w:tcBorders>
              <w:top w:val="nil"/>
              <w:left w:val="nil"/>
              <w:bottom w:val="single" w:sz="4" w:space="0" w:color="auto"/>
              <w:right w:val="single" w:sz="4" w:space="0" w:color="auto"/>
            </w:tcBorders>
            <w:shd w:val="clear" w:color="000000" w:fill="FFFFFF"/>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w:t>
            </w:r>
          </w:p>
        </w:tc>
        <w:tc>
          <w:tcPr>
            <w:tcW w:w="874" w:type="dxa"/>
            <w:tcBorders>
              <w:top w:val="nil"/>
              <w:left w:val="nil"/>
              <w:bottom w:val="single" w:sz="4" w:space="0" w:color="auto"/>
              <w:right w:val="single" w:sz="4" w:space="0" w:color="auto"/>
            </w:tcBorders>
            <w:shd w:val="clear" w:color="000000" w:fill="FFFFFF"/>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13</w:t>
            </w:r>
          </w:p>
        </w:tc>
        <w:tc>
          <w:tcPr>
            <w:tcW w:w="938"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1 678</w:t>
            </w:r>
          </w:p>
        </w:tc>
        <w:tc>
          <w:tcPr>
            <w:tcW w:w="123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1 422</w:t>
            </w:r>
          </w:p>
        </w:tc>
        <w:tc>
          <w:tcPr>
            <w:tcW w:w="127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256</w:t>
            </w:r>
          </w:p>
        </w:tc>
        <w:tc>
          <w:tcPr>
            <w:tcW w:w="1112"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3 072</w:t>
            </w:r>
          </w:p>
        </w:tc>
        <w:tc>
          <w:tcPr>
            <w:tcW w:w="946"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307</w:t>
            </w:r>
          </w:p>
        </w:tc>
        <w:tc>
          <w:tcPr>
            <w:tcW w:w="1022"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307</w:t>
            </w:r>
          </w:p>
        </w:tc>
        <w:tc>
          <w:tcPr>
            <w:tcW w:w="946"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154</w:t>
            </w:r>
          </w:p>
        </w:tc>
        <w:tc>
          <w:tcPr>
            <w:tcW w:w="915"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3 840</w:t>
            </w:r>
          </w:p>
        </w:tc>
        <w:tc>
          <w:tcPr>
            <w:tcW w:w="1112" w:type="dxa"/>
            <w:tcBorders>
              <w:top w:val="nil"/>
              <w:left w:val="nil"/>
              <w:bottom w:val="single" w:sz="4" w:space="0" w:color="auto"/>
              <w:right w:val="single" w:sz="4" w:space="0" w:color="auto"/>
            </w:tcBorders>
            <w:shd w:val="clear" w:color="000000" w:fill="FFFFFF"/>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925</w:t>
            </w:r>
          </w:p>
        </w:tc>
        <w:tc>
          <w:tcPr>
            <w:tcW w:w="1022" w:type="dxa"/>
            <w:tcBorders>
              <w:top w:val="nil"/>
              <w:left w:val="nil"/>
              <w:bottom w:val="single" w:sz="4" w:space="0" w:color="auto"/>
              <w:right w:val="single" w:sz="4" w:space="0" w:color="auto"/>
            </w:tcBorders>
            <w:shd w:val="clear" w:color="000000" w:fill="FFFFFF"/>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4 765</w:t>
            </w:r>
          </w:p>
        </w:tc>
      </w:tr>
      <w:tr w:rsidR="000C2BEE" w:rsidRPr="0008090C" w:rsidTr="00534B80">
        <w:trPr>
          <w:trHeight w:val="225"/>
        </w:trPr>
        <w:tc>
          <w:tcPr>
            <w:tcW w:w="1590" w:type="dxa"/>
            <w:tcBorders>
              <w:top w:val="nil"/>
              <w:left w:val="single" w:sz="4" w:space="0" w:color="auto"/>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Pārvaldes vadītāja vietnieks</w:t>
            </w:r>
          </w:p>
        </w:tc>
        <w:tc>
          <w:tcPr>
            <w:tcW w:w="62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w:t>
            </w:r>
          </w:p>
        </w:tc>
        <w:tc>
          <w:tcPr>
            <w:tcW w:w="62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35</w:t>
            </w:r>
          </w:p>
        </w:tc>
        <w:tc>
          <w:tcPr>
            <w:tcW w:w="652"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III</w:t>
            </w:r>
          </w:p>
        </w:tc>
        <w:tc>
          <w:tcPr>
            <w:tcW w:w="914" w:type="dxa"/>
            <w:tcBorders>
              <w:top w:val="nil"/>
              <w:left w:val="nil"/>
              <w:bottom w:val="single" w:sz="4" w:space="0" w:color="auto"/>
              <w:right w:val="single" w:sz="4" w:space="0" w:color="auto"/>
            </w:tcBorders>
            <w:shd w:val="clear" w:color="000000" w:fill="FFFFFF"/>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w:t>
            </w:r>
          </w:p>
        </w:tc>
        <w:tc>
          <w:tcPr>
            <w:tcW w:w="874" w:type="dxa"/>
            <w:tcBorders>
              <w:top w:val="nil"/>
              <w:left w:val="nil"/>
              <w:bottom w:val="single" w:sz="4" w:space="0" w:color="auto"/>
              <w:right w:val="single" w:sz="4" w:space="0" w:color="auto"/>
            </w:tcBorders>
            <w:shd w:val="clear" w:color="000000" w:fill="FFFFFF"/>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10</w:t>
            </w:r>
          </w:p>
        </w:tc>
        <w:tc>
          <w:tcPr>
            <w:tcW w:w="938"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1 115</w:t>
            </w:r>
          </w:p>
        </w:tc>
        <w:tc>
          <w:tcPr>
            <w:tcW w:w="123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967</w:t>
            </w:r>
          </w:p>
        </w:tc>
        <w:tc>
          <w:tcPr>
            <w:tcW w:w="127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148</w:t>
            </w:r>
          </w:p>
        </w:tc>
        <w:tc>
          <w:tcPr>
            <w:tcW w:w="1112"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1 776</w:t>
            </w:r>
          </w:p>
        </w:tc>
        <w:tc>
          <w:tcPr>
            <w:tcW w:w="946"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178</w:t>
            </w:r>
          </w:p>
        </w:tc>
        <w:tc>
          <w:tcPr>
            <w:tcW w:w="1022"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178</w:t>
            </w:r>
          </w:p>
        </w:tc>
        <w:tc>
          <w:tcPr>
            <w:tcW w:w="946"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89</w:t>
            </w:r>
          </w:p>
        </w:tc>
        <w:tc>
          <w:tcPr>
            <w:tcW w:w="915"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2 221</w:t>
            </w:r>
          </w:p>
        </w:tc>
        <w:tc>
          <w:tcPr>
            <w:tcW w:w="1112" w:type="dxa"/>
            <w:tcBorders>
              <w:top w:val="nil"/>
              <w:left w:val="nil"/>
              <w:bottom w:val="single" w:sz="4" w:space="0" w:color="auto"/>
              <w:right w:val="single" w:sz="4" w:space="0" w:color="auto"/>
            </w:tcBorders>
            <w:shd w:val="clear" w:color="000000" w:fill="FFFFFF"/>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535</w:t>
            </w:r>
          </w:p>
        </w:tc>
        <w:tc>
          <w:tcPr>
            <w:tcW w:w="1022" w:type="dxa"/>
            <w:tcBorders>
              <w:top w:val="nil"/>
              <w:left w:val="nil"/>
              <w:bottom w:val="single" w:sz="4" w:space="0" w:color="auto"/>
              <w:right w:val="single" w:sz="4" w:space="0" w:color="auto"/>
            </w:tcBorders>
            <w:shd w:val="clear" w:color="000000" w:fill="FFFFFF"/>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2 756</w:t>
            </w:r>
          </w:p>
        </w:tc>
      </w:tr>
      <w:tr w:rsidR="000C2BEE" w:rsidRPr="0008090C" w:rsidTr="00534B80">
        <w:trPr>
          <w:trHeight w:val="225"/>
        </w:trPr>
        <w:tc>
          <w:tcPr>
            <w:tcW w:w="1590" w:type="dxa"/>
            <w:tcBorders>
              <w:top w:val="nil"/>
              <w:left w:val="single" w:sz="4" w:space="0" w:color="auto"/>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Vadošais vecākais referents</w:t>
            </w:r>
          </w:p>
        </w:tc>
        <w:tc>
          <w:tcPr>
            <w:tcW w:w="62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2</w:t>
            </w:r>
          </w:p>
        </w:tc>
        <w:tc>
          <w:tcPr>
            <w:tcW w:w="62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36</w:t>
            </w:r>
          </w:p>
        </w:tc>
        <w:tc>
          <w:tcPr>
            <w:tcW w:w="652"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III</w:t>
            </w:r>
          </w:p>
        </w:tc>
        <w:tc>
          <w:tcPr>
            <w:tcW w:w="914" w:type="dxa"/>
            <w:tcBorders>
              <w:top w:val="nil"/>
              <w:left w:val="nil"/>
              <w:bottom w:val="single" w:sz="4" w:space="0" w:color="auto"/>
              <w:right w:val="single" w:sz="4" w:space="0" w:color="auto"/>
            </w:tcBorders>
            <w:shd w:val="clear" w:color="000000" w:fill="FFFFFF"/>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w:t>
            </w:r>
          </w:p>
        </w:tc>
        <w:tc>
          <w:tcPr>
            <w:tcW w:w="874" w:type="dxa"/>
            <w:tcBorders>
              <w:top w:val="nil"/>
              <w:left w:val="nil"/>
              <w:bottom w:val="single" w:sz="4" w:space="0" w:color="auto"/>
              <w:right w:val="single" w:sz="4" w:space="0" w:color="auto"/>
            </w:tcBorders>
            <w:shd w:val="clear" w:color="000000" w:fill="FFFFFF"/>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11</w:t>
            </w:r>
          </w:p>
        </w:tc>
        <w:tc>
          <w:tcPr>
            <w:tcW w:w="938"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1 209</w:t>
            </w:r>
          </w:p>
        </w:tc>
        <w:tc>
          <w:tcPr>
            <w:tcW w:w="123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924</w:t>
            </w:r>
          </w:p>
        </w:tc>
        <w:tc>
          <w:tcPr>
            <w:tcW w:w="127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285</w:t>
            </w:r>
          </w:p>
        </w:tc>
        <w:tc>
          <w:tcPr>
            <w:tcW w:w="1112"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6 840</w:t>
            </w:r>
          </w:p>
        </w:tc>
        <w:tc>
          <w:tcPr>
            <w:tcW w:w="946"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684</w:t>
            </w:r>
          </w:p>
        </w:tc>
        <w:tc>
          <w:tcPr>
            <w:tcW w:w="1022"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684</w:t>
            </w:r>
          </w:p>
        </w:tc>
        <w:tc>
          <w:tcPr>
            <w:tcW w:w="946"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342</w:t>
            </w:r>
          </w:p>
        </w:tc>
        <w:tc>
          <w:tcPr>
            <w:tcW w:w="915"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8 550</w:t>
            </w:r>
          </w:p>
        </w:tc>
        <w:tc>
          <w:tcPr>
            <w:tcW w:w="1112" w:type="dxa"/>
            <w:tcBorders>
              <w:top w:val="nil"/>
              <w:left w:val="nil"/>
              <w:bottom w:val="single" w:sz="4" w:space="0" w:color="auto"/>
              <w:right w:val="single" w:sz="4" w:space="0" w:color="auto"/>
            </w:tcBorders>
            <w:shd w:val="clear" w:color="000000" w:fill="FFFFFF"/>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2 060</w:t>
            </w:r>
          </w:p>
        </w:tc>
        <w:tc>
          <w:tcPr>
            <w:tcW w:w="1022" w:type="dxa"/>
            <w:tcBorders>
              <w:top w:val="nil"/>
              <w:left w:val="nil"/>
              <w:bottom w:val="single" w:sz="4" w:space="0" w:color="auto"/>
              <w:right w:val="single" w:sz="4" w:space="0" w:color="auto"/>
            </w:tcBorders>
            <w:shd w:val="clear" w:color="000000" w:fill="FFFFFF"/>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10 610</w:t>
            </w:r>
          </w:p>
        </w:tc>
      </w:tr>
      <w:tr w:rsidR="000C2BEE" w:rsidRPr="0008090C" w:rsidTr="00534B80">
        <w:trPr>
          <w:trHeight w:val="555"/>
        </w:trPr>
        <w:tc>
          <w:tcPr>
            <w:tcW w:w="1590" w:type="dxa"/>
            <w:tcBorders>
              <w:top w:val="nil"/>
              <w:left w:val="single" w:sz="4" w:space="0" w:color="auto"/>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Vecākais referents</w:t>
            </w:r>
          </w:p>
        </w:tc>
        <w:tc>
          <w:tcPr>
            <w:tcW w:w="62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5</w:t>
            </w:r>
          </w:p>
        </w:tc>
        <w:tc>
          <w:tcPr>
            <w:tcW w:w="62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35</w:t>
            </w:r>
          </w:p>
        </w:tc>
        <w:tc>
          <w:tcPr>
            <w:tcW w:w="652"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II</w:t>
            </w:r>
          </w:p>
        </w:tc>
        <w:tc>
          <w:tcPr>
            <w:tcW w:w="914" w:type="dxa"/>
            <w:tcBorders>
              <w:top w:val="nil"/>
              <w:left w:val="nil"/>
              <w:bottom w:val="single" w:sz="4" w:space="0" w:color="auto"/>
              <w:right w:val="single" w:sz="4" w:space="0" w:color="auto"/>
            </w:tcBorders>
            <w:shd w:val="clear" w:color="000000" w:fill="FFFFFF"/>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w:t>
            </w:r>
          </w:p>
        </w:tc>
        <w:tc>
          <w:tcPr>
            <w:tcW w:w="874" w:type="dxa"/>
            <w:tcBorders>
              <w:top w:val="nil"/>
              <w:left w:val="nil"/>
              <w:bottom w:val="single" w:sz="4" w:space="0" w:color="auto"/>
              <w:right w:val="single" w:sz="4" w:space="0" w:color="auto"/>
            </w:tcBorders>
            <w:shd w:val="clear" w:color="000000" w:fill="FFFFFF"/>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9</w:t>
            </w:r>
          </w:p>
        </w:tc>
        <w:tc>
          <w:tcPr>
            <w:tcW w:w="938"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1 015</w:t>
            </w:r>
          </w:p>
        </w:tc>
        <w:tc>
          <w:tcPr>
            <w:tcW w:w="123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735</w:t>
            </w:r>
          </w:p>
        </w:tc>
        <w:tc>
          <w:tcPr>
            <w:tcW w:w="127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280</w:t>
            </w:r>
          </w:p>
        </w:tc>
        <w:tc>
          <w:tcPr>
            <w:tcW w:w="1112"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16 800</w:t>
            </w:r>
          </w:p>
        </w:tc>
        <w:tc>
          <w:tcPr>
            <w:tcW w:w="946"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1 680</w:t>
            </w:r>
          </w:p>
        </w:tc>
        <w:tc>
          <w:tcPr>
            <w:tcW w:w="1022"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1 680</w:t>
            </w:r>
          </w:p>
        </w:tc>
        <w:tc>
          <w:tcPr>
            <w:tcW w:w="946"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840</w:t>
            </w:r>
          </w:p>
        </w:tc>
        <w:tc>
          <w:tcPr>
            <w:tcW w:w="915"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21 000</w:t>
            </w:r>
          </w:p>
        </w:tc>
        <w:tc>
          <w:tcPr>
            <w:tcW w:w="1112" w:type="dxa"/>
            <w:tcBorders>
              <w:top w:val="nil"/>
              <w:left w:val="nil"/>
              <w:bottom w:val="single" w:sz="4" w:space="0" w:color="auto"/>
              <w:right w:val="single" w:sz="4" w:space="0" w:color="auto"/>
            </w:tcBorders>
            <w:shd w:val="clear" w:color="000000" w:fill="FFFFFF"/>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5 059</w:t>
            </w:r>
          </w:p>
        </w:tc>
        <w:tc>
          <w:tcPr>
            <w:tcW w:w="1022" w:type="dxa"/>
            <w:tcBorders>
              <w:top w:val="nil"/>
              <w:left w:val="nil"/>
              <w:bottom w:val="single" w:sz="4" w:space="0" w:color="auto"/>
              <w:right w:val="single" w:sz="4" w:space="0" w:color="auto"/>
            </w:tcBorders>
            <w:shd w:val="clear" w:color="000000" w:fill="FFFFFF"/>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26 059</w:t>
            </w:r>
          </w:p>
        </w:tc>
      </w:tr>
      <w:tr w:rsidR="000C2BEE" w:rsidRPr="0008090C" w:rsidTr="00534B80">
        <w:trPr>
          <w:trHeight w:val="555"/>
        </w:trPr>
        <w:tc>
          <w:tcPr>
            <w:tcW w:w="1590" w:type="dxa"/>
            <w:tcBorders>
              <w:top w:val="nil"/>
              <w:left w:val="single" w:sz="4" w:space="0" w:color="auto"/>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Vecākais referents</w:t>
            </w:r>
          </w:p>
        </w:tc>
        <w:tc>
          <w:tcPr>
            <w:tcW w:w="62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w:t>
            </w:r>
          </w:p>
        </w:tc>
        <w:tc>
          <w:tcPr>
            <w:tcW w:w="62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18.6</w:t>
            </w:r>
          </w:p>
        </w:tc>
        <w:tc>
          <w:tcPr>
            <w:tcW w:w="652"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II</w:t>
            </w:r>
          </w:p>
        </w:tc>
        <w:tc>
          <w:tcPr>
            <w:tcW w:w="914" w:type="dxa"/>
            <w:tcBorders>
              <w:top w:val="nil"/>
              <w:left w:val="nil"/>
              <w:bottom w:val="single" w:sz="4" w:space="0" w:color="auto"/>
              <w:right w:val="single" w:sz="4" w:space="0" w:color="auto"/>
            </w:tcBorders>
            <w:shd w:val="clear" w:color="000000" w:fill="FFFFFF"/>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w:t>
            </w:r>
          </w:p>
        </w:tc>
        <w:tc>
          <w:tcPr>
            <w:tcW w:w="874" w:type="dxa"/>
            <w:tcBorders>
              <w:top w:val="nil"/>
              <w:left w:val="nil"/>
              <w:bottom w:val="single" w:sz="4" w:space="0" w:color="auto"/>
              <w:right w:val="single" w:sz="4" w:space="0" w:color="auto"/>
            </w:tcBorders>
            <w:shd w:val="clear" w:color="000000" w:fill="FFFFFF"/>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7</w:t>
            </w:r>
          </w:p>
        </w:tc>
        <w:tc>
          <w:tcPr>
            <w:tcW w:w="938"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835</w:t>
            </w:r>
          </w:p>
        </w:tc>
        <w:tc>
          <w:tcPr>
            <w:tcW w:w="123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678</w:t>
            </w:r>
          </w:p>
        </w:tc>
        <w:tc>
          <w:tcPr>
            <w:tcW w:w="127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157</w:t>
            </w:r>
          </w:p>
        </w:tc>
        <w:tc>
          <w:tcPr>
            <w:tcW w:w="1112"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1 884</w:t>
            </w:r>
          </w:p>
        </w:tc>
        <w:tc>
          <w:tcPr>
            <w:tcW w:w="946"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188</w:t>
            </w:r>
          </w:p>
        </w:tc>
        <w:tc>
          <w:tcPr>
            <w:tcW w:w="1022"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188</w:t>
            </w:r>
          </w:p>
        </w:tc>
        <w:tc>
          <w:tcPr>
            <w:tcW w:w="946"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94</w:t>
            </w:r>
          </w:p>
        </w:tc>
        <w:tc>
          <w:tcPr>
            <w:tcW w:w="915"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2 354</w:t>
            </w:r>
          </w:p>
        </w:tc>
        <w:tc>
          <w:tcPr>
            <w:tcW w:w="1112" w:type="dxa"/>
            <w:tcBorders>
              <w:top w:val="nil"/>
              <w:left w:val="nil"/>
              <w:bottom w:val="single" w:sz="4" w:space="0" w:color="auto"/>
              <w:right w:val="single" w:sz="4" w:space="0" w:color="auto"/>
            </w:tcBorders>
            <w:shd w:val="clear" w:color="000000" w:fill="FFFFFF"/>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567</w:t>
            </w:r>
          </w:p>
        </w:tc>
        <w:tc>
          <w:tcPr>
            <w:tcW w:w="1022" w:type="dxa"/>
            <w:tcBorders>
              <w:top w:val="nil"/>
              <w:left w:val="nil"/>
              <w:bottom w:val="single" w:sz="4" w:space="0" w:color="auto"/>
              <w:right w:val="single" w:sz="4" w:space="0" w:color="auto"/>
            </w:tcBorders>
            <w:shd w:val="clear" w:color="000000" w:fill="FFFFFF"/>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2 921</w:t>
            </w:r>
          </w:p>
        </w:tc>
      </w:tr>
      <w:tr w:rsidR="000C2BEE" w:rsidRPr="0008090C" w:rsidTr="00534B80">
        <w:trPr>
          <w:trHeight w:val="225"/>
        </w:trPr>
        <w:tc>
          <w:tcPr>
            <w:tcW w:w="1590" w:type="dxa"/>
            <w:tcBorders>
              <w:top w:val="nil"/>
              <w:left w:val="single" w:sz="4" w:space="0" w:color="auto"/>
              <w:bottom w:val="nil"/>
              <w:right w:val="single" w:sz="4" w:space="0" w:color="auto"/>
            </w:tcBorders>
            <w:shd w:val="clear" w:color="000000" w:fill="FFFFFF"/>
            <w:noWrap/>
            <w:vAlign w:val="bottom"/>
            <w:hideMark/>
          </w:tcPr>
          <w:p w:rsidR="000C2BEE" w:rsidRPr="0008090C" w:rsidRDefault="000C2BEE" w:rsidP="000C2BEE">
            <w:pPr>
              <w:spacing w:after="0" w:line="240" w:lineRule="auto"/>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Referents</w:t>
            </w:r>
          </w:p>
        </w:tc>
        <w:tc>
          <w:tcPr>
            <w:tcW w:w="62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w:t>
            </w:r>
          </w:p>
        </w:tc>
        <w:tc>
          <w:tcPr>
            <w:tcW w:w="62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35</w:t>
            </w:r>
          </w:p>
        </w:tc>
        <w:tc>
          <w:tcPr>
            <w:tcW w:w="652"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II</w:t>
            </w:r>
          </w:p>
        </w:tc>
        <w:tc>
          <w:tcPr>
            <w:tcW w:w="914" w:type="dxa"/>
            <w:tcBorders>
              <w:top w:val="nil"/>
              <w:left w:val="nil"/>
              <w:bottom w:val="single" w:sz="4" w:space="0" w:color="auto"/>
              <w:right w:val="single" w:sz="4" w:space="0" w:color="auto"/>
            </w:tcBorders>
            <w:shd w:val="clear" w:color="000000" w:fill="FFFFFF"/>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I</w:t>
            </w:r>
          </w:p>
        </w:tc>
        <w:tc>
          <w:tcPr>
            <w:tcW w:w="874" w:type="dxa"/>
            <w:tcBorders>
              <w:top w:val="nil"/>
              <w:left w:val="nil"/>
              <w:bottom w:val="single" w:sz="4" w:space="0" w:color="auto"/>
              <w:right w:val="single" w:sz="4" w:space="0" w:color="auto"/>
            </w:tcBorders>
            <w:shd w:val="clear" w:color="000000" w:fill="FFFFFF"/>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9</w:t>
            </w:r>
          </w:p>
        </w:tc>
        <w:tc>
          <w:tcPr>
            <w:tcW w:w="938"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1 015</w:t>
            </w:r>
          </w:p>
        </w:tc>
        <w:tc>
          <w:tcPr>
            <w:tcW w:w="1239"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710</w:t>
            </w:r>
          </w:p>
        </w:tc>
        <w:tc>
          <w:tcPr>
            <w:tcW w:w="1272" w:type="dxa"/>
            <w:tcBorders>
              <w:top w:val="nil"/>
              <w:left w:val="nil"/>
              <w:bottom w:val="single" w:sz="4" w:space="0" w:color="auto"/>
              <w:right w:val="single" w:sz="4" w:space="0" w:color="auto"/>
            </w:tcBorders>
            <w:shd w:val="clear" w:color="000000" w:fill="FFFFFF"/>
            <w:noWrap/>
            <w:vAlign w:val="center"/>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305</w:t>
            </w:r>
          </w:p>
        </w:tc>
        <w:tc>
          <w:tcPr>
            <w:tcW w:w="1112"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3 660</w:t>
            </w:r>
          </w:p>
        </w:tc>
        <w:tc>
          <w:tcPr>
            <w:tcW w:w="946"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366</w:t>
            </w:r>
          </w:p>
        </w:tc>
        <w:tc>
          <w:tcPr>
            <w:tcW w:w="1022"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366</w:t>
            </w:r>
          </w:p>
        </w:tc>
        <w:tc>
          <w:tcPr>
            <w:tcW w:w="946"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183</w:t>
            </w:r>
          </w:p>
        </w:tc>
        <w:tc>
          <w:tcPr>
            <w:tcW w:w="915" w:type="dxa"/>
            <w:tcBorders>
              <w:top w:val="nil"/>
              <w:left w:val="nil"/>
              <w:bottom w:val="single" w:sz="4" w:space="0" w:color="auto"/>
              <w:right w:val="single" w:sz="4" w:space="0" w:color="auto"/>
            </w:tcBorders>
            <w:shd w:val="clear" w:color="000000" w:fill="FFFFFF"/>
            <w:noWrap/>
            <w:vAlign w:val="bottom"/>
            <w:hideMark/>
          </w:tcPr>
          <w:p w:rsidR="000C2BEE" w:rsidRPr="0008090C" w:rsidRDefault="000C2BEE" w:rsidP="000C2BEE">
            <w:pPr>
              <w:spacing w:after="0" w:line="240" w:lineRule="auto"/>
              <w:jc w:val="center"/>
              <w:rPr>
                <w:rFonts w:ascii="Times New Roman" w:eastAsia="Times New Roman" w:hAnsi="Times New Roman" w:cs="Times New Roman"/>
                <w:sz w:val="14"/>
                <w:szCs w:val="14"/>
                <w:lang w:eastAsia="lv-LV"/>
              </w:rPr>
            </w:pPr>
            <w:r w:rsidRPr="0008090C">
              <w:rPr>
                <w:rFonts w:ascii="Times New Roman" w:eastAsia="Times New Roman" w:hAnsi="Times New Roman" w:cs="Times New Roman"/>
                <w:sz w:val="14"/>
                <w:szCs w:val="14"/>
                <w:lang w:eastAsia="lv-LV"/>
              </w:rPr>
              <w:t>4 575</w:t>
            </w:r>
          </w:p>
        </w:tc>
        <w:tc>
          <w:tcPr>
            <w:tcW w:w="1112" w:type="dxa"/>
            <w:tcBorders>
              <w:top w:val="nil"/>
              <w:left w:val="nil"/>
              <w:bottom w:val="single" w:sz="4" w:space="0" w:color="auto"/>
              <w:right w:val="single" w:sz="4" w:space="0" w:color="auto"/>
            </w:tcBorders>
            <w:shd w:val="clear" w:color="000000" w:fill="FFFFFF"/>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1 102</w:t>
            </w:r>
          </w:p>
        </w:tc>
        <w:tc>
          <w:tcPr>
            <w:tcW w:w="1022" w:type="dxa"/>
            <w:tcBorders>
              <w:top w:val="nil"/>
              <w:left w:val="nil"/>
              <w:bottom w:val="single" w:sz="4" w:space="0" w:color="auto"/>
              <w:right w:val="single" w:sz="4" w:space="0" w:color="auto"/>
            </w:tcBorders>
            <w:shd w:val="clear" w:color="000000" w:fill="FFFFFF"/>
            <w:noWrap/>
            <w:vAlign w:val="bottom"/>
            <w:hideMark/>
          </w:tcPr>
          <w:p w:rsidR="000C2BEE" w:rsidRPr="00DB29FE" w:rsidRDefault="000C2BEE" w:rsidP="00DB29FE">
            <w:pPr>
              <w:spacing w:after="0" w:line="240" w:lineRule="auto"/>
              <w:jc w:val="center"/>
              <w:rPr>
                <w:rFonts w:ascii="Times New Roman" w:eastAsia="Times New Roman" w:hAnsi="Times New Roman" w:cs="Times New Roman"/>
                <w:sz w:val="14"/>
                <w:szCs w:val="14"/>
                <w:lang w:eastAsia="lv-LV"/>
              </w:rPr>
            </w:pPr>
            <w:r w:rsidRPr="00DB29FE">
              <w:rPr>
                <w:rFonts w:ascii="Times New Roman" w:eastAsia="Times New Roman" w:hAnsi="Times New Roman" w:cs="Times New Roman"/>
                <w:sz w:val="14"/>
                <w:szCs w:val="14"/>
                <w:lang w:eastAsia="lv-LV"/>
              </w:rPr>
              <w:t>5 677</w:t>
            </w:r>
          </w:p>
        </w:tc>
      </w:tr>
      <w:tr w:rsidR="007170CC" w:rsidRPr="0008090C" w:rsidTr="00534B80">
        <w:trPr>
          <w:trHeight w:val="225"/>
        </w:trPr>
        <w:tc>
          <w:tcPr>
            <w:tcW w:w="159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7170CC" w:rsidRPr="0008090C" w:rsidRDefault="007170CC" w:rsidP="007170CC">
            <w:pPr>
              <w:spacing w:after="0" w:line="240" w:lineRule="auto"/>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Kopā PMLP</w:t>
            </w:r>
          </w:p>
        </w:tc>
        <w:tc>
          <w:tcPr>
            <w:tcW w:w="629" w:type="dxa"/>
            <w:tcBorders>
              <w:top w:val="nil"/>
              <w:left w:val="nil"/>
              <w:bottom w:val="single" w:sz="4" w:space="0" w:color="auto"/>
              <w:right w:val="single" w:sz="4" w:space="0" w:color="auto"/>
            </w:tcBorders>
            <w:shd w:val="clear" w:color="000000" w:fill="FFFF00"/>
            <w:noWrap/>
            <w:vAlign w:val="center"/>
            <w:hideMark/>
          </w:tcPr>
          <w:p w:rsidR="007170CC" w:rsidRPr="0008090C" w:rsidRDefault="007170CC" w:rsidP="007170CC">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110</w:t>
            </w:r>
          </w:p>
        </w:tc>
        <w:tc>
          <w:tcPr>
            <w:tcW w:w="629" w:type="dxa"/>
            <w:tcBorders>
              <w:top w:val="nil"/>
              <w:left w:val="nil"/>
              <w:bottom w:val="single" w:sz="4" w:space="0" w:color="auto"/>
              <w:right w:val="single" w:sz="4" w:space="0" w:color="auto"/>
            </w:tcBorders>
            <w:shd w:val="clear" w:color="000000" w:fill="FFFF00"/>
            <w:noWrap/>
            <w:vAlign w:val="center"/>
            <w:hideMark/>
          </w:tcPr>
          <w:p w:rsidR="007170CC" w:rsidRPr="0008090C" w:rsidRDefault="007170CC" w:rsidP="007170CC">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 </w:t>
            </w:r>
          </w:p>
        </w:tc>
        <w:tc>
          <w:tcPr>
            <w:tcW w:w="652" w:type="dxa"/>
            <w:tcBorders>
              <w:top w:val="nil"/>
              <w:left w:val="nil"/>
              <w:bottom w:val="single" w:sz="4" w:space="0" w:color="auto"/>
              <w:right w:val="single" w:sz="4" w:space="0" w:color="auto"/>
            </w:tcBorders>
            <w:shd w:val="clear" w:color="000000" w:fill="FFFF00"/>
            <w:noWrap/>
            <w:vAlign w:val="center"/>
            <w:hideMark/>
          </w:tcPr>
          <w:p w:rsidR="007170CC" w:rsidRPr="0008090C" w:rsidRDefault="007170CC" w:rsidP="007170CC">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 </w:t>
            </w:r>
          </w:p>
        </w:tc>
        <w:tc>
          <w:tcPr>
            <w:tcW w:w="914" w:type="dxa"/>
            <w:tcBorders>
              <w:top w:val="nil"/>
              <w:left w:val="nil"/>
              <w:bottom w:val="single" w:sz="4" w:space="0" w:color="auto"/>
              <w:right w:val="single" w:sz="4" w:space="0" w:color="auto"/>
            </w:tcBorders>
            <w:shd w:val="clear" w:color="000000" w:fill="FFFF00"/>
            <w:noWrap/>
            <w:vAlign w:val="center"/>
            <w:hideMark/>
          </w:tcPr>
          <w:p w:rsidR="007170CC" w:rsidRPr="0008090C" w:rsidRDefault="007170CC" w:rsidP="007170CC">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 </w:t>
            </w:r>
          </w:p>
        </w:tc>
        <w:tc>
          <w:tcPr>
            <w:tcW w:w="874" w:type="dxa"/>
            <w:tcBorders>
              <w:top w:val="nil"/>
              <w:left w:val="nil"/>
              <w:bottom w:val="single" w:sz="4" w:space="0" w:color="auto"/>
              <w:right w:val="single" w:sz="4" w:space="0" w:color="auto"/>
            </w:tcBorders>
            <w:shd w:val="clear" w:color="000000" w:fill="FFFF00"/>
            <w:noWrap/>
            <w:vAlign w:val="center"/>
            <w:hideMark/>
          </w:tcPr>
          <w:p w:rsidR="007170CC" w:rsidRPr="0008090C" w:rsidRDefault="007170CC" w:rsidP="007170CC">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 </w:t>
            </w:r>
          </w:p>
        </w:tc>
        <w:tc>
          <w:tcPr>
            <w:tcW w:w="938" w:type="dxa"/>
            <w:tcBorders>
              <w:top w:val="nil"/>
              <w:left w:val="nil"/>
              <w:bottom w:val="single" w:sz="4" w:space="0" w:color="auto"/>
              <w:right w:val="single" w:sz="4" w:space="0" w:color="auto"/>
            </w:tcBorders>
            <w:shd w:val="clear" w:color="000000" w:fill="FFFF00"/>
            <w:noWrap/>
            <w:vAlign w:val="center"/>
            <w:hideMark/>
          </w:tcPr>
          <w:p w:rsidR="007170CC" w:rsidRPr="0008090C" w:rsidRDefault="007170CC" w:rsidP="007170CC">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 </w:t>
            </w:r>
          </w:p>
        </w:tc>
        <w:tc>
          <w:tcPr>
            <w:tcW w:w="1239" w:type="dxa"/>
            <w:tcBorders>
              <w:top w:val="nil"/>
              <w:left w:val="nil"/>
              <w:bottom w:val="single" w:sz="4" w:space="0" w:color="auto"/>
              <w:right w:val="single" w:sz="4" w:space="0" w:color="auto"/>
            </w:tcBorders>
            <w:shd w:val="clear" w:color="000000" w:fill="FFFF00"/>
            <w:noWrap/>
            <w:vAlign w:val="center"/>
            <w:hideMark/>
          </w:tcPr>
          <w:p w:rsidR="007170CC" w:rsidRPr="0008090C" w:rsidRDefault="007170CC" w:rsidP="007170CC">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 </w:t>
            </w:r>
          </w:p>
        </w:tc>
        <w:tc>
          <w:tcPr>
            <w:tcW w:w="1272" w:type="dxa"/>
            <w:tcBorders>
              <w:top w:val="nil"/>
              <w:left w:val="nil"/>
              <w:bottom w:val="single" w:sz="4" w:space="0" w:color="auto"/>
              <w:right w:val="single" w:sz="4" w:space="0" w:color="auto"/>
            </w:tcBorders>
            <w:shd w:val="clear" w:color="000000" w:fill="FFFF00"/>
            <w:noWrap/>
            <w:vAlign w:val="center"/>
            <w:hideMark/>
          </w:tcPr>
          <w:p w:rsidR="007170CC" w:rsidRPr="0008090C" w:rsidRDefault="007170CC" w:rsidP="007170CC">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 </w:t>
            </w:r>
          </w:p>
        </w:tc>
        <w:tc>
          <w:tcPr>
            <w:tcW w:w="1112" w:type="dxa"/>
            <w:tcBorders>
              <w:top w:val="nil"/>
              <w:left w:val="nil"/>
              <w:bottom w:val="single" w:sz="4" w:space="0" w:color="auto"/>
              <w:right w:val="single" w:sz="4" w:space="0" w:color="auto"/>
            </w:tcBorders>
            <w:shd w:val="clear" w:color="000000" w:fill="FFFF00"/>
            <w:noWrap/>
            <w:vAlign w:val="center"/>
            <w:hideMark/>
          </w:tcPr>
          <w:p w:rsidR="007170CC" w:rsidRPr="0008090C" w:rsidRDefault="007170CC" w:rsidP="007170CC">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318 204</w:t>
            </w:r>
          </w:p>
        </w:tc>
        <w:tc>
          <w:tcPr>
            <w:tcW w:w="946" w:type="dxa"/>
            <w:tcBorders>
              <w:top w:val="nil"/>
              <w:left w:val="nil"/>
              <w:bottom w:val="single" w:sz="4" w:space="0" w:color="auto"/>
              <w:right w:val="single" w:sz="4" w:space="0" w:color="auto"/>
            </w:tcBorders>
            <w:shd w:val="clear" w:color="000000" w:fill="FFFF00"/>
            <w:noWrap/>
            <w:vAlign w:val="center"/>
            <w:hideMark/>
          </w:tcPr>
          <w:p w:rsidR="007170CC" w:rsidRPr="0008090C" w:rsidRDefault="007170CC" w:rsidP="007170CC">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31 821</w:t>
            </w:r>
          </w:p>
        </w:tc>
        <w:tc>
          <w:tcPr>
            <w:tcW w:w="1022" w:type="dxa"/>
            <w:tcBorders>
              <w:top w:val="nil"/>
              <w:left w:val="nil"/>
              <w:bottom w:val="single" w:sz="4" w:space="0" w:color="auto"/>
              <w:right w:val="single" w:sz="4" w:space="0" w:color="auto"/>
            </w:tcBorders>
            <w:shd w:val="clear" w:color="000000" w:fill="FFFF00"/>
            <w:noWrap/>
            <w:vAlign w:val="center"/>
            <w:hideMark/>
          </w:tcPr>
          <w:p w:rsidR="007170CC" w:rsidRPr="0008090C" w:rsidRDefault="007170CC" w:rsidP="007170CC">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31 821</w:t>
            </w:r>
          </w:p>
        </w:tc>
        <w:tc>
          <w:tcPr>
            <w:tcW w:w="946" w:type="dxa"/>
            <w:tcBorders>
              <w:top w:val="nil"/>
              <w:left w:val="nil"/>
              <w:bottom w:val="single" w:sz="4" w:space="0" w:color="auto"/>
              <w:right w:val="single" w:sz="4" w:space="0" w:color="auto"/>
            </w:tcBorders>
            <w:shd w:val="clear" w:color="000000" w:fill="FFFF00"/>
            <w:noWrap/>
            <w:vAlign w:val="center"/>
            <w:hideMark/>
          </w:tcPr>
          <w:p w:rsidR="007170CC" w:rsidRPr="0008090C" w:rsidRDefault="007170CC" w:rsidP="007170CC">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15 911</w:t>
            </w:r>
          </w:p>
        </w:tc>
        <w:tc>
          <w:tcPr>
            <w:tcW w:w="915" w:type="dxa"/>
            <w:tcBorders>
              <w:top w:val="nil"/>
              <w:left w:val="nil"/>
              <w:bottom w:val="single" w:sz="4" w:space="0" w:color="auto"/>
              <w:right w:val="single" w:sz="4" w:space="0" w:color="auto"/>
            </w:tcBorders>
            <w:shd w:val="clear" w:color="000000" w:fill="FFFF00"/>
            <w:noWrap/>
            <w:vAlign w:val="center"/>
            <w:hideMark/>
          </w:tcPr>
          <w:p w:rsidR="007170CC" w:rsidRPr="0008090C" w:rsidRDefault="007170CC" w:rsidP="007170CC">
            <w:pPr>
              <w:spacing w:after="0" w:line="240" w:lineRule="auto"/>
              <w:jc w:val="center"/>
              <w:rPr>
                <w:rFonts w:ascii="Times New Roman" w:eastAsia="Times New Roman" w:hAnsi="Times New Roman" w:cs="Times New Roman"/>
                <w:b/>
                <w:bCs/>
                <w:sz w:val="14"/>
                <w:szCs w:val="14"/>
                <w:lang w:eastAsia="lv-LV"/>
              </w:rPr>
            </w:pPr>
            <w:r w:rsidRPr="0008090C">
              <w:rPr>
                <w:rFonts w:ascii="Times New Roman" w:eastAsia="Times New Roman" w:hAnsi="Times New Roman" w:cs="Times New Roman"/>
                <w:b/>
                <w:bCs/>
                <w:sz w:val="14"/>
                <w:szCs w:val="14"/>
                <w:lang w:eastAsia="lv-LV"/>
              </w:rPr>
              <w:t>397 757</w:t>
            </w:r>
          </w:p>
        </w:tc>
        <w:tc>
          <w:tcPr>
            <w:tcW w:w="1112" w:type="dxa"/>
            <w:tcBorders>
              <w:top w:val="nil"/>
              <w:left w:val="nil"/>
              <w:bottom w:val="single" w:sz="4" w:space="0" w:color="auto"/>
              <w:right w:val="single" w:sz="4" w:space="0" w:color="auto"/>
            </w:tcBorders>
            <w:shd w:val="clear" w:color="000000" w:fill="FFFF00"/>
            <w:noWrap/>
            <w:vAlign w:val="center"/>
            <w:hideMark/>
          </w:tcPr>
          <w:p w:rsidR="007170CC" w:rsidRPr="00DB29FE" w:rsidRDefault="007170CC" w:rsidP="00DB29FE">
            <w:pPr>
              <w:spacing w:after="0" w:line="240" w:lineRule="auto"/>
              <w:jc w:val="center"/>
              <w:rPr>
                <w:rFonts w:ascii="Times New Roman" w:eastAsia="Times New Roman" w:hAnsi="Times New Roman" w:cs="Times New Roman"/>
                <w:b/>
                <w:bCs/>
                <w:sz w:val="14"/>
                <w:szCs w:val="14"/>
                <w:lang w:eastAsia="lv-LV"/>
              </w:rPr>
            </w:pPr>
            <w:r w:rsidRPr="00DB29FE">
              <w:rPr>
                <w:rFonts w:ascii="Times New Roman" w:eastAsia="Times New Roman" w:hAnsi="Times New Roman" w:cs="Times New Roman"/>
                <w:b/>
                <w:bCs/>
                <w:sz w:val="14"/>
                <w:szCs w:val="14"/>
                <w:lang w:eastAsia="lv-LV"/>
              </w:rPr>
              <w:t>96 640</w:t>
            </w:r>
          </w:p>
        </w:tc>
        <w:tc>
          <w:tcPr>
            <w:tcW w:w="1022" w:type="dxa"/>
            <w:tcBorders>
              <w:top w:val="nil"/>
              <w:left w:val="nil"/>
              <w:bottom w:val="single" w:sz="4" w:space="0" w:color="auto"/>
              <w:right w:val="single" w:sz="4" w:space="0" w:color="auto"/>
            </w:tcBorders>
            <w:shd w:val="clear" w:color="000000" w:fill="FFFF00"/>
            <w:noWrap/>
            <w:vAlign w:val="center"/>
            <w:hideMark/>
          </w:tcPr>
          <w:p w:rsidR="007170CC" w:rsidRPr="00DB29FE" w:rsidRDefault="007170CC" w:rsidP="00DB29FE">
            <w:pPr>
              <w:spacing w:after="0" w:line="240" w:lineRule="auto"/>
              <w:jc w:val="center"/>
              <w:rPr>
                <w:rFonts w:ascii="Times New Roman" w:eastAsia="Times New Roman" w:hAnsi="Times New Roman" w:cs="Times New Roman"/>
                <w:b/>
                <w:bCs/>
                <w:sz w:val="14"/>
                <w:szCs w:val="14"/>
                <w:lang w:eastAsia="lv-LV"/>
              </w:rPr>
            </w:pPr>
            <w:r w:rsidRPr="00DB29FE">
              <w:rPr>
                <w:rFonts w:ascii="Times New Roman" w:eastAsia="Times New Roman" w:hAnsi="Times New Roman" w:cs="Times New Roman"/>
                <w:b/>
                <w:bCs/>
                <w:sz w:val="14"/>
                <w:szCs w:val="14"/>
                <w:lang w:eastAsia="lv-LV"/>
              </w:rPr>
              <w:t>494 397</w:t>
            </w:r>
          </w:p>
        </w:tc>
      </w:tr>
    </w:tbl>
    <w:p w:rsidR="002D36AB" w:rsidRPr="0008090C" w:rsidRDefault="002D36AB">
      <w:pPr>
        <w:rPr>
          <w:sz w:val="14"/>
          <w:szCs w:val="14"/>
        </w:rPr>
      </w:pPr>
    </w:p>
    <w:sectPr w:rsidR="002D36AB" w:rsidRPr="0008090C" w:rsidSect="0008005A">
      <w:footerReference w:type="default" r:id="rId6"/>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AE0" w:rsidRDefault="00E67AE0" w:rsidP="00E52291">
      <w:pPr>
        <w:spacing w:after="0" w:line="240" w:lineRule="auto"/>
      </w:pPr>
      <w:r>
        <w:separator/>
      </w:r>
    </w:p>
  </w:endnote>
  <w:endnote w:type="continuationSeparator" w:id="0">
    <w:p w:rsidR="00E67AE0" w:rsidRDefault="00E67AE0" w:rsidP="00E52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B80" w:rsidRPr="00DB29FE" w:rsidRDefault="00534B80">
    <w:pPr>
      <w:pStyle w:val="Footer"/>
      <w:rPr>
        <w:sz w:val="20"/>
        <w:szCs w:val="20"/>
      </w:rPr>
    </w:pPr>
    <w:r w:rsidRPr="00DB29FE">
      <w:rPr>
        <w:sz w:val="20"/>
        <w:szCs w:val="20"/>
      </w:rPr>
      <w:t>IEMPiel2_</w:t>
    </w:r>
    <w:r w:rsidR="00DB29FE" w:rsidRPr="00DB29FE">
      <w:rPr>
        <w:sz w:val="20"/>
        <w:szCs w:val="20"/>
      </w:rPr>
      <w:t>1</w:t>
    </w:r>
    <w:r w:rsidR="001E12D4">
      <w:rPr>
        <w:sz w:val="20"/>
        <w:szCs w:val="20"/>
      </w:rPr>
      <w:t>8</w:t>
    </w:r>
    <w:r w:rsidR="00DB29FE" w:rsidRPr="00DB29FE">
      <w:rPr>
        <w:sz w:val="20"/>
        <w:szCs w:val="20"/>
      </w:rPr>
      <w:t>0817</w:t>
    </w:r>
    <w:r w:rsidRPr="00DB29FE">
      <w:rPr>
        <w:sz w:val="20"/>
        <w:szCs w:val="20"/>
      </w:rPr>
      <w:t>; 2.pielikums Ministru kabineta noteikumu projekta „Noteikumi par vīzas, uzturēšanās atļaujas vai Eiropas Savienības pastāvīgā iedzīvotāja statusa Latvijas Republikā pieprasīšanai nepieciešamo dokumentu izskatīšanu un ar to saistītajiem pakalpojumiem” sākotnējās ietekmes novērtējuma ziņojumam (anotācijai)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AE0" w:rsidRDefault="00E67AE0" w:rsidP="00E52291">
      <w:pPr>
        <w:spacing w:after="0" w:line="240" w:lineRule="auto"/>
      </w:pPr>
      <w:r>
        <w:separator/>
      </w:r>
    </w:p>
  </w:footnote>
  <w:footnote w:type="continuationSeparator" w:id="0">
    <w:p w:rsidR="00E67AE0" w:rsidRDefault="00E67AE0" w:rsidP="00E522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8005A"/>
    <w:rsid w:val="000152F3"/>
    <w:rsid w:val="00062F36"/>
    <w:rsid w:val="0008005A"/>
    <w:rsid w:val="0008090C"/>
    <w:rsid w:val="00082C55"/>
    <w:rsid w:val="000C2BEE"/>
    <w:rsid w:val="001C13C0"/>
    <w:rsid w:val="001E12D4"/>
    <w:rsid w:val="001F5357"/>
    <w:rsid w:val="002146AF"/>
    <w:rsid w:val="00235882"/>
    <w:rsid w:val="00252319"/>
    <w:rsid w:val="00281E78"/>
    <w:rsid w:val="002962C5"/>
    <w:rsid w:val="002A31AD"/>
    <w:rsid w:val="002B3E82"/>
    <w:rsid w:val="002D36AB"/>
    <w:rsid w:val="004D6B2F"/>
    <w:rsid w:val="00534B80"/>
    <w:rsid w:val="0056245B"/>
    <w:rsid w:val="006C253A"/>
    <w:rsid w:val="007170CC"/>
    <w:rsid w:val="007B69A4"/>
    <w:rsid w:val="007D384C"/>
    <w:rsid w:val="00870FC5"/>
    <w:rsid w:val="008963F8"/>
    <w:rsid w:val="008B569C"/>
    <w:rsid w:val="009A412A"/>
    <w:rsid w:val="00A443AB"/>
    <w:rsid w:val="00C105C5"/>
    <w:rsid w:val="00CF6DE0"/>
    <w:rsid w:val="00D55201"/>
    <w:rsid w:val="00DB29FE"/>
    <w:rsid w:val="00E52291"/>
    <w:rsid w:val="00E67AE0"/>
    <w:rsid w:val="00F85F9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8005A"/>
  </w:style>
  <w:style w:type="character" w:styleId="Hyperlink">
    <w:name w:val="Hyperlink"/>
    <w:basedOn w:val="DefaultParagraphFont"/>
    <w:uiPriority w:val="99"/>
    <w:semiHidden/>
    <w:unhideWhenUsed/>
    <w:rsid w:val="0008005A"/>
    <w:rPr>
      <w:color w:val="0563C1"/>
      <w:u w:val="single"/>
    </w:rPr>
  </w:style>
  <w:style w:type="character" w:styleId="FollowedHyperlink">
    <w:name w:val="FollowedHyperlink"/>
    <w:basedOn w:val="DefaultParagraphFont"/>
    <w:uiPriority w:val="99"/>
    <w:semiHidden/>
    <w:unhideWhenUsed/>
    <w:rsid w:val="0008005A"/>
    <w:rPr>
      <w:color w:val="954F72"/>
      <w:u w:val="single"/>
    </w:rPr>
  </w:style>
  <w:style w:type="paragraph" w:customStyle="1" w:styleId="font5">
    <w:name w:val="font5"/>
    <w:basedOn w:val="Normal"/>
    <w:rsid w:val="0008005A"/>
    <w:pPr>
      <w:spacing w:before="100" w:beforeAutospacing="1" w:after="100" w:afterAutospacing="1" w:line="240" w:lineRule="auto"/>
    </w:pPr>
    <w:rPr>
      <w:rFonts w:ascii="Tahoma" w:eastAsia="Times New Roman" w:hAnsi="Tahoma" w:cs="Tahoma"/>
      <w:b/>
      <w:bCs/>
      <w:color w:val="000000"/>
      <w:sz w:val="18"/>
      <w:szCs w:val="18"/>
      <w:lang w:eastAsia="lv-LV"/>
    </w:rPr>
  </w:style>
  <w:style w:type="paragraph" w:customStyle="1" w:styleId="font6">
    <w:name w:val="font6"/>
    <w:basedOn w:val="Normal"/>
    <w:rsid w:val="0008005A"/>
    <w:pPr>
      <w:spacing w:before="100" w:beforeAutospacing="1" w:after="100" w:afterAutospacing="1" w:line="240" w:lineRule="auto"/>
    </w:pPr>
    <w:rPr>
      <w:rFonts w:ascii="Tahoma" w:eastAsia="Times New Roman" w:hAnsi="Tahoma" w:cs="Tahoma"/>
      <w:color w:val="000000"/>
      <w:sz w:val="18"/>
      <w:szCs w:val="18"/>
      <w:lang w:eastAsia="lv-LV"/>
    </w:rPr>
  </w:style>
  <w:style w:type="paragraph" w:customStyle="1" w:styleId="font7">
    <w:name w:val="font7"/>
    <w:basedOn w:val="Normal"/>
    <w:rsid w:val="0008005A"/>
    <w:pPr>
      <w:spacing w:before="100" w:beforeAutospacing="1" w:after="100" w:afterAutospacing="1" w:line="240" w:lineRule="auto"/>
    </w:pPr>
    <w:rPr>
      <w:rFonts w:ascii="Arial" w:eastAsia="Times New Roman" w:hAnsi="Arial" w:cs="Arial"/>
      <w:sz w:val="18"/>
      <w:szCs w:val="18"/>
      <w:lang w:eastAsia="lv-LV"/>
    </w:rPr>
  </w:style>
  <w:style w:type="paragraph" w:customStyle="1" w:styleId="xl66">
    <w:name w:val="xl66"/>
    <w:basedOn w:val="Normal"/>
    <w:rsid w:val="0008005A"/>
    <w:pPr>
      <w:spacing w:before="100" w:beforeAutospacing="1" w:after="100" w:afterAutospacing="1" w:line="240" w:lineRule="auto"/>
    </w:pPr>
    <w:rPr>
      <w:rFonts w:ascii="Times New Roman" w:eastAsia="Times New Roman" w:hAnsi="Times New Roman" w:cs="Times New Roman"/>
      <w:sz w:val="12"/>
      <w:szCs w:val="12"/>
      <w:lang w:eastAsia="lv-LV"/>
    </w:rPr>
  </w:style>
  <w:style w:type="paragraph" w:customStyle="1" w:styleId="xl67">
    <w:name w:val="xl67"/>
    <w:basedOn w:val="Normal"/>
    <w:rsid w:val="0008005A"/>
    <w:pPr>
      <w:spacing w:before="100" w:beforeAutospacing="1" w:after="100" w:afterAutospacing="1" w:line="240" w:lineRule="auto"/>
      <w:jc w:val="right"/>
    </w:pPr>
    <w:rPr>
      <w:rFonts w:ascii="Times New Roman" w:eastAsia="Times New Roman" w:hAnsi="Times New Roman" w:cs="Times New Roman"/>
      <w:sz w:val="12"/>
      <w:szCs w:val="12"/>
      <w:lang w:eastAsia="lv-LV"/>
    </w:rPr>
  </w:style>
  <w:style w:type="paragraph" w:customStyle="1" w:styleId="xl68">
    <w:name w:val="xl68"/>
    <w:basedOn w:val="Normal"/>
    <w:rsid w:val="0008005A"/>
    <w:pPr>
      <w:spacing w:before="100" w:beforeAutospacing="1" w:after="100" w:afterAutospacing="1" w:line="240" w:lineRule="auto"/>
      <w:jc w:val="center"/>
    </w:pPr>
    <w:rPr>
      <w:rFonts w:ascii="Times New Roman" w:eastAsia="Times New Roman" w:hAnsi="Times New Roman" w:cs="Times New Roman"/>
      <w:b/>
      <w:bCs/>
      <w:sz w:val="12"/>
      <w:szCs w:val="12"/>
      <w:u w:val="single"/>
      <w:lang w:eastAsia="lv-LV"/>
    </w:rPr>
  </w:style>
  <w:style w:type="paragraph" w:customStyle="1" w:styleId="xl69">
    <w:name w:val="xl69"/>
    <w:basedOn w:val="Normal"/>
    <w:rsid w:val="0008005A"/>
    <w:pPr>
      <w:spacing w:before="100" w:beforeAutospacing="1" w:after="100" w:afterAutospacing="1" w:line="240" w:lineRule="auto"/>
    </w:pPr>
    <w:rPr>
      <w:rFonts w:ascii="Times New Roman" w:eastAsia="Times New Roman" w:hAnsi="Times New Roman" w:cs="Times New Roman"/>
      <w:sz w:val="12"/>
      <w:szCs w:val="12"/>
      <w:lang w:eastAsia="lv-LV"/>
    </w:rPr>
  </w:style>
  <w:style w:type="paragraph" w:customStyle="1" w:styleId="xl70">
    <w:name w:val="xl70"/>
    <w:basedOn w:val="Normal"/>
    <w:rsid w:val="0008005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2"/>
      <w:szCs w:val="12"/>
      <w:lang w:eastAsia="lv-LV"/>
    </w:rPr>
  </w:style>
  <w:style w:type="paragraph" w:customStyle="1" w:styleId="xl71">
    <w:name w:val="xl71"/>
    <w:basedOn w:val="Normal"/>
    <w:rsid w:val="0008005A"/>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2"/>
      <w:szCs w:val="12"/>
      <w:lang w:eastAsia="lv-LV"/>
    </w:rPr>
  </w:style>
  <w:style w:type="paragraph" w:customStyle="1" w:styleId="xl72">
    <w:name w:val="xl72"/>
    <w:basedOn w:val="Normal"/>
    <w:rsid w:val="0008005A"/>
    <w:pPr>
      <w:pBdr>
        <w:lef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lv-LV"/>
    </w:rPr>
  </w:style>
  <w:style w:type="paragraph" w:customStyle="1" w:styleId="xl73">
    <w:name w:val="xl73"/>
    <w:basedOn w:val="Normal"/>
    <w:rsid w:val="00080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2"/>
      <w:szCs w:val="12"/>
      <w:lang w:eastAsia="lv-LV"/>
    </w:rPr>
  </w:style>
  <w:style w:type="paragraph" w:customStyle="1" w:styleId="xl74">
    <w:name w:val="xl74"/>
    <w:basedOn w:val="Normal"/>
    <w:rsid w:val="00080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lv-LV"/>
    </w:rPr>
  </w:style>
  <w:style w:type="paragraph" w:customStyle="1" w:styleId="xl75">
    <w:name w:val="xl75"/>
    <w:basedOn w:val="Normal"/>
    <w:rsid w:val="0008005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2"/>
      <w:szCs w:val="12"/>
      <w:lang w:eastAsia="lv-LV"/>
    </w:rPr>
  </w:style>
  <w:style w:type="paragraph" w:customStyle="1" w:styleId="xl76">
    <w:name w:val="xl76"/>
    <w:basedOn w:val="Normal"/>
    <w:rsid w:val="0008005A"/>
    <w:pPr>
      <w:pBdr>
        <w:left w:val="single" w:sz="4" w:space="0" w:color="auto"/>
      </w:pBdr>
      <w:spacing w:before="100" w:beforeAutospacing="1" w:after="100" w:afterAutospacing="1" w:line="240" w:lineRule="auto"/>
    </w:pPr>
    <w:rPr>
      <w:rFonts w:ascii="Times New Roman" w:eastAsia="Times New Roman" w:hAnsi="Times New Roman" w:cs="Times New Roman"/>
      <w:b/>
      <w:bCs/>
      <w:sz w:val="12"/>
      <w:szCs w:val="12"/>
      <w:lang w:eastAsia="lv-LV"/>
    </w:rPr>
  </w:style>
  <w:style w:type="paragraph" w:customStyle="1" w:styleId="xl77">
    <w:name w:val="xl77"/>
    <w:basedOn w:val="Normal"/>
    <w:rsid w:val="00080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2"/>
      <w:szCs w:val="12"/>
      <w:lang w:eastAsia="lv-LV"/>
    </w:rPr>
  </w:style>
  <w:style w:type="paragraph" w:customStyle="1" w:styleId="xl78">
    <w:name w:val="xl78"/>
    <w:basedOn w:val="Normal"/>
    <w:rsid w:val="00080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2"/>
      <w:szCs w:val="12"/>
      <w:lang w:eastAsia="lv-LV"/>
    </w:rPr>
  </w:style>
  <w:style w:type="paragraph" w:customStyle="1" w:styleId="xl79">
    <w:name w:val="xl79"/>
    <w:basedOn w:val="Normal"/>
    <w:rsid w:val="0008005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2"/>
      <w:szCs w:val="12"/>
      <w:lang w:eastAsia="lv-LV"/>
    </w:rPr>
  </w:style>
  <w:style w:type="paragraph" w:customStyle="1" w:styleId="xl80">
    <w:name w:val="xl80"/>
    <w:basedOn w:val="Normal"/>
    <w:rsid w:val="0008005A"/>
    <w:pPr>
      <w:pBdr>
        <w:lef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lv-LV"/>
    </w:rPr>
  </w:style>
  <w:style w:type="paragraph" w:customStyle="1" w:styleId="xl81">
    <w:name w:val="xl81"/>
    <w:basedOn w:val="Normal"/>
    <w:rsid w:val="0008005A"/>
    <w:pPr>
      <w:spacing w:before="100" w:beforeAutospacing="1" w:after="100" w:afterAutospacing="1" w:line="240" w:lineRule="auto"/>
    </w:pPr>
    <w:rPr>
      <w:rFonts w:ascii="Times New Roman" w:eastAsia="Times New Roman" w:hAnsi="Times New Roman" w:cs="Times New Roman"/>
      <w:sz w:val="12"/>
      <w:szCs w:val="12"/>
      <w:lang w:eastAsia="lv-LV"/>
    </w:rPr>
  </w:style>
  <w:style w:type="paragraph" w:customStyle="1" w:styleId="xl82">
    <w:name w:val="xl82"/>
    <w:basedOn w:val="Normal"/>
    <w:rsid w:val="0008005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2"/>
      <w:szCs w:val="12"/>
      <w:lang w:eastAsia="lv-LV"/>
    </w:rPr>
  </w:style>
  <w:style w:type="paragraph" w:customStyle="1" w:styleId="xl83">
    <w:name w:val="xl83"/>
    <w:basedOn w:val="Normal"/>
    <w:rsid w:val="0008005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2"/>
      <w:szCs w:val="12"/>
      <w:lang w:eastAsia="lv-LV"/>
    </w:rPr>
  </w:style>
  <w:style w:type="paragraph" w:customStyle="1" w:styleId="xl84">
    <w:name w:val="xl84"/>
    <w:basedOn w:val="Normal"/>
    <w:rsid w:val="0008005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2"/>
      <w:szCs w:val="12"/>
      <w:lang w:eastAsia="lv-LV"/>
    </w:rPr>
  </w:style>
  <w:style w:type="paragraph" w:customStyle="1" w:styleId="xl85">
    <w:name w:val="xl85"/>
    <w:basedOn w:val="Normal"/>
    <w:rsid w:val="00080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lang w:eastAsia="lv-LV"/>
    </w:rPr>
  </w:style>
  <w:style w:type="paragraph" w:customStyle="1" w:styleId="xl86">
    <w:name w:val="xl86"/>
    <w:basedOn w:val="Normal"/>
    <w:rsid w:val="00080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2"/>
      <w:szCs w:val="12"/>
      <w:lang w:eastAsia="lv-LV"/>
    </w:rPr>
  </w:style>
  <w:style w:type="paragraph" w:customStyle="1" w:styleId="xl87">
    <w:name w:val="xl87"/>
    <w:basedOn w:val="Normal"/>
    <w:rsid w:val="0008005A"/>
    <w:pPr>
      <w:pBdr>
        <w:lef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lv-LV"/>
    </w:rPr>
  </w:style>
  <w:style w:type="paragraph" w:customStyle="1" w:styleId="xl88">
    <w:name w:val="xl88"/>
    <w:basedOn w:val="Normal"/>
    <w:rsid w:val="0008005A"/>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2"/>
      <w:szCs w:val="12"/>
      <w:lang w:eastAsia="lv-LV"/>
    </w:rPr>
  </w:style>
  <w:style w:type="paragraph" w:customStyle="1" w:styleId="xl89">
    <w:name w:val="xl89"/>
    <w:basedOn w:val="Normal"/>
    <w:rsid w:val="0008005A"/>
    <w:pPr>
      <w:spacing w:before="100" w:beforeAutospacing="1" w:after="100" w:afterAutospacing="1" w:line="240" w:lineRule="auto"/>
    </w:pPr>
    <w:rPr>
      <w:rFonts w:ascii="Times New Roman" w:eastAsia="Times New Roman" w:hAnsi="Times New Roman" w:cs="Times New Roman"/>
      <w:b/>
      <w:bCs/>
      <w:sz w:val="12"/>
      <w:szCs w:val="12"/>
      <w:lang w:eastAsia="lv-LV"/>
    </w:rPr>
  </w:style>
  <w:style w:type="paragraph" w:customStyle="1" w:styleId="xl90">
    <w:name w:val="xl90"/>
    <w:basedOn w:val="Normal"/>
    <w:rsid w:val="0008005A"/>
    <w:pPr>
      <w:spacing w:before="100" w:beforeAutospacing="1" w:after="100" w:afterAutospacing="1" w:line="240" w:lineRule="auto"/>
      <w:textAlignment w:val="center"/>
    </w:pPr>
    <w:rPr>
      <w:rFonts w:ascii="Times New Roman" w:eastAsia="Times New Roman" w:hAnsi="Times New Roman" w:cs="Times New Roman"/>
      <w:b/>
      <w:bCs/>
      <w:sz w:val="12"/>
      <w:szCs w:val="12"/>
      <w:lang w:eastAsia="lv-LV"/>
    </w:rPr>
  </w:style>
  <w:style w:type="paragraph" w:customStyle="1" w:styleId="xl91">
    <w:name w:val="xl91"/>
    <w:basedOn w:val="Normal"/>
    <w:rsid w:val="00080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lv-LV"/>
    </w:rPr>
  </w:style>
  <w:style w:type="paragraph" w:customStyle="1" w:styleId="xl92">
    <w:name w:val="xl92"/>
    <w:basedOn w:val="Normal"/>
    <w:rsid w:val="00080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12"/>
      <w:szCs w:val="12"/>
      <w:lang w:eastAsia="lv-LV"/>
    </w:rPr>
  </w:style>
  <w:style w:type="paragraph" w:customStyle="1" w:styleId="xl93">
    <w:name w:val="xl93"/>
    <w:basedOn w:val="Normal"/>
    <w:rsid w:val="00080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2"/>
      <w:szCs w:val="12"/>
      <w:lang w:eastAsia="lv-LV"/>
    </w:rPr>
  </w:style>
  <w:style w:type="paragraph" w:customStyle="1" w:styleId="xl94">
    <w:name w:val="xl94"/>
    <w:basedOn w:val="Normal"/>
    <w:rsid w:val="00080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2"/>
      <w:szCs w:val="12"/>
      <w:lang w:eastAsia="lv-LV"/>
    </w:rPr>
  </w:style>
  <w:style w:type="paragraph" w:customStyle="1" w:styleId="xl95">
    <w:name w:val="xl95"/>
    <w:basedOn w:val="Normal"/>
    <w:rsid w:val="00080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lv-LV"/>
    </w:rPr>
  </w:style>
  <w:style w:type="paragraph" w:customStyle="1" w:styleId="xl96">
    <w:name w:val="xl96"/>
    <w:basedOn w:val="Normal"/>
    <w:rsid w:val="0008005A"/>
    <w:pPr>
      <w:spacing w:before="100" w:beforeAutospacing="1" w:after="100" w:afterAutospacing="1" w:line="240" w:lineRule="auto"/>
      <w:jc w:val="right"/>
    </w:pPr>
    <w:rPr>
      <w:rFonts w:ascii="Times New Roman" w:eastAsia="Times New Roman" w:hAnsi="Times New Roman" w:cs="Times New Roman"/>
      <w:i/>
      <w:iCs/>
      <w:sz w:val="12"/>
      <w:szCs w:val="12"/>
      <w:lang w:eastAsia="lv-LV"/>
    </w:rPr>
  </w:style>
  <w:style w:type="paragraph" w:customStyle="1" w:styleId="xl97">
    <w:name w:val="xl97"/>
    <w:basedOn w:val="Normal"/>
    <w:rsid w:val="00080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12"/>
      <w:szCs w:val="12"/>
      <w:lang w:eastAsia="lv-LV"/>
    </w:rPr>
  </w:style>
  <w:style w:type="paragraph" w:customStyle="1" w:styleId="xl98">
    <w:name w:val="xl98"/>
    <w:basedOn w:val="Normal"/>
    <w:rsid w:val="0008005A"/>
    <w:pPr>
      <w:shd w:val="clear" w:color="000000" w:fill="F2F2F2"/>
      <w:spacing w:before="100" w:beforeAutospacing="1" w:after="100" w:afterAutospacing="1" w:line="240" w:lineRule="auto"/>
    </w:pPr>
    <w:rPr>
      <w:rFonts w:ascii="Times New Roman" w:eastAsia="Times New Roman" w:hAnsi="Times New Roman" w:cs="Times New Roman"/>
      <w:b/>
      <w:bCs/>
      <w:sz w:val="12"/>
      <w:szCs w:val="12"/>
      <w:lang w:eastAsia="lv-LV"/>
    </w:rPr>
  </w:style>
  <w:style w:type="paragraph" w:customStyle="1" w:styleId="xl99">
    <w:name w:val="xl99"/>
    <w:basedOn w:val="Normal"/>
    <w:rsid w:val="00080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lv-LV"/>
    </w:rPr>
  </w:style>
  <w:style w:type="paragraph" w:customStyle="1" w:styleId="xl100">
    <w:name w:val="xl100"/>
    <w:basedOn w:val="Normal"/>
    <w:rsid w:val="0008005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2"/>
      <w:szCs w:val="12"/>
      <w:lang w:eastAsia="lv-LV"/>
    </w:rPr>
  </w:style>
  <w:style w:type="paragraph" w:customStyle="1" w:styleId="xl101">
    <w:name w:val="xl101"/>
    <w:basedOn w:val="Normal"/>
    <w:rsid w:val="00080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lv-LV"/>
    </w:rPr>
  </w:style>
  <w:style w:type="paragraph" w:customStyle="1" w:styleId="xl102">
    <w:name w:val="xl102"/>
    <w:basedOn w:val="Normal"/>
    <w:rsid w:val="0008005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2"/>
      <w:szCs w:val="12"/>
      <w:lang w:eastAsia="lv-LV"/>
    </w:rPr>
  </w:style>
  <w:style w:type="paragraph" w:customStyle="1" w:styleId="xl103">
    <w:name w:val="xl103"/>
    <w:basedOn w:val="Normal"/>
    <w:rsid w:val="0008005A"/>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12"/>
      <w:szCs w:val="12"/>
      <w:lang w:eastAsia="lv-LV"/>
    </w:rPr>
  </w:style>
  <w:style w:type="paragraph" w:customStyle="1" w:styleId="xl104">
    <w:name w:val="xl104"/>
    <w:basedOn w:val="Normal"/>
    <w:rsid w:val="00080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lang w:eastAsia="lv-LV"/>
    </w:rPr>
  </w:style>
  <w:style w:type="paragraph" w:customStyle="1" w:styleId="xl105">
    <w:name w:val="xl105"/>
    <w:basedOn w:val="Normal"/>
    <w:rsid w:val="00080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2"/>
      <w:szCs w:val="12"/>
      <w:lang w:eastAsia="lv-LV"/>
    </w:rPr>
  </w:style>
  <w:style w:type="paragraph" w:customStyle="1" w:styleId="xl106">
    <w:name w:val="xl106"/>
    <w:basedOn w:val="Normal"/>
    <w:rsid w:val="0008005A"/>
    <w:pPr>
      <w:shd w:val="clear" w:color="000000" w:fill="F2F2F2"/>
      <w:spacing w:before="100" w:beforeAutospacing="1" w:after="100" w:afterAutospacing="1" w:line="240" w:lineRule="auto"/>
    </w:pPr>
    <w:rPr>
      <w:rFonts w:ascii="Times New Roman" w:eastAsia="Times New Roman" w:hAnsi="Times New Roman" w:cs="Times New Roman"/>
      <w:b/>
      <w:bCs/>
      <w:sz w:val="12"/>
      <w:szCs w:val="12"/>
      <w:lang w:eastAsia="lv-LV"/>
    </w:rPr>
  </w:style>
  <w:style w:type="paragraph" w:customStyle="1" w:styleId="xl107">
    <w:name w:val="xl107"/>
    <w:basedOn w:val="Normal"/>
    <w:rsid w:val="00080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lv-LV"/>
    </w:rPr>
  </w:style>
  <w:style w:type="paragraph" w:customStyle="1" w:styleId="xl108">
    <w:name w:val="xl108"/>
    <w:basedOn w:val="Normal"/>
    <w:rsid w:val="0008005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lv-LV"/>
    </w:rPr>
  </w:style>
  <w:style w:type="paragraph" w:customStyle="1" w:styleId="xl109">
    <w:name w:val="xl109"/>
    <w:basedOn w:val="Normal"/>
    <w:rsid w:val="0008005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sz w:val="12"/>
      <w:szCs w:val="12"/>
      <w:lang w:eastAsia="lv-LV"/>
    </w:rPr>
  </w:style>
  <w:style w:type="paragraph" w:customStyle="1" w:styleId="xl110">
    <w:name w:val="xl110"/>
    <w:basedOn w:val="Normal"/>
    <w:rsid w:val="00080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lang w:eastAsia="lv-LV"/>
    </w:rPr>
  </w:style>
  <w:style w:type="paragraph" w:customStyle="1" w:styleId="xl111">
    <w:name w:val="xl111"/>
    <w:basedOn w:val="Normal"/>
    <w:rsid w:val="00080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2"/>
      <w:szCs w:val="12"/>
      <w:lang w:eastAsia="lv-LV"/>
    </w:rPr>
  </w:style>
  <w:style w:type="paragraph" w:customStyle="1" w:styleId="xl112">
    <w:name w:val="xl112"/>
    <w:basedOn w:val="Normal"/>
    <w:rsid w:val="0008005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sz w:val="12"/>
      <w:szCs w:val="12"/>
      <w:lang w:eastAsia="lv-LV"/>
    </w:rPr>
  </w:style>
  <w:style w:type="paragraph" w:customStyle="1" w:styleId="xl113">
    <w:name w:val="xl113"/>
    <w:basedOn w:val="Normal"/>
    <w:rsid w:val="00080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lang w:eastAsia="lv-LV"/>
    </w:rPr>
  </w:style>
  <w:style w:type="paragraph" w:customStyle="1" w:styleId="xl114">
    <w:name w:val="xl114"/>
    <w:basedOn w:val="Normal"/>
    <w:rsid w:val="0008005A"/>
    <w:pPr>
      <w:shd w:val="clear" w:color="000000" w:fill="FFFFFF"/>
      <w:spacing w:before="100" w:beforeAutospacing="1" w:after="100" w:afterAutospacing="1" w:line="240" w:lineRule="auto"/>
    </w:pPr>
    <w:rPr>
      <w:rFonts w:ascii="Times New Roman" w:eastAsia="Times New Roman" w:hAnsi="Times New Roman" w:cs="Times New Roman"/>
      <w:b/>
      <w:bCs/>
      <w:sz w:val="12"/>
      <w:szCs w:val="12"/>
      <w:lang w:eastAsia="lv-LV"/>
    </w:rPr>
  </w:style>
  <w:style w:type="paragraph" w:customStyle="1" w:styleId="xl115">
    <w:name w:val="xl115"/>
    <w:basedOn w:val="Normal"/>
    <w:rsid w:val="00080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2"/>
      <w:szCs w:val="12"/>
      <w:lang w:eastAsia="lv-LV"/>
    </w:rPr>
  </w:style>
  <w:style w:type="paragraph" w:customStyle="1" w:styleId="xl116">
    <w:name w:val="xl116"/>
    <w:basedOn w:val="Normal"/>
    <w:rsid w:val="0008005A"/>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12"/>
      <w:szCs w:val="12"/>
      <w:lang w:eastAsia="lv-LV"/>
    </w:rPr>
  </w:style>
  <w:style w:type="paragraph" w:customStyle="1" w:styleId="xl117">
    <w:name w:val="xl117"/>
    <w:basedOn w:val="Normal"/>
    <w:rsid w:val="00080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lang w:eastAsia="lv-LV"/>
    </w:rPr>
  </w:style>
  <w:style w:type="paragraph" w:customStyle="1" w:styleId="xl118">
    <w:name w:val="xl118"/>
    <w:basedOn w:val="Normal"/>
    <w:rsid w:val="0008005A"/>
    <w:pPr>
      <w:shd w:val="clear" w:color="000000" w:fill="F2F2F2"/>
      <w:spacing w:before="100" w:beforeAutospacing="1" w:after="100" w:afterAutospacing="1" w:line="240" w:lineRule="auto"/>
    </w:pPr>
    <w:rPr>
      <w:rFonts w:ascii="Times New Roman" w:eastAsia="Times New Roman" w:hAnsi="Times New Roman" w:cs="Times New Roman"/>
      <w:b/>
      <w:bCs/>
      <w:sz w:val="12"/>
      <w:szCs w:val="12"/>
      <w:lang w:eastAsia="lv-LV"/>
    </w:rPr>
  </w:style>
  <w:style w:type="paragraph" w:customStyle="1" w:styleId="xl119">
    <w:name w:val="xl119"/>
    <w:basedOn w:val="Normal"/>
    <w:rsid w:val="0008005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2"/>
      <w:szCs w:val="12"/>
      <w:lang w:eastAsia="lv-LV"/>
    </w:rPr>
  </w:style>
  <w:style w:type="paragraph" w:customStyle="1" w:styleId="xl120">
    <w:name w:val="xl120"/>
    <w:basedOn w:val="Normal"/>
    <w:rsid w:val="00080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lv-LV"/>
    </w:rPr>
  </w:style>
  <w:style w:type="paragraph" w:customStyle="1" w:styleId="xl121">
    <w:name w:val="xl121"/>
    <w:basedOn w:val="Normal"/>
    <w:rsid w:val="0008005A"/>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lang w:eastAsia="lv-LV"/>
    </w:rPr>
  </w:style>
  <w:style w:type="paragraph" w:customStyle="1" w:styleId="xl122">
    <w:name w:val="xl122"/>
    <w:basedOn w:val="Normal"/>
    <w:rsid w:val="0008005A"/>
    <w:pPr>
      <w:spacing w:before="100" w:beforeAutospacing="1" w:after="100" w:afterAutospacing="1" w:line="240" w:lineRule="auto"/>
    </w:pPr>
    <w:rPr>
      <w:rFonts w:ascii="Times New Roman" w:eastAsia="Times New Roman" w:hAnsi="Times New Roman" w:cs="Times New Roman"/>
      <w:sz w:val="12"/>
      <w:szCs w:val="12"/>
      <w:lang w:eastAsia="lv-LV"/>
    </w:rPr>
  </w:style>
  <w:style w:type="paragraph" w:customStyle="1" w:styleId="xl123">
    <w:name w:val="xl123"/>
    <w:basedOn w:val="Normal"/>
    <w:rsid w:val="000800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lang w:eastAsia="lv-LV"/>
    </w:rPr>
  </w:style>
  <w:style w:type="paragraph" w:customStyle="1" w:styleId="xl124">
    <w:name w:val="xl124"/>
    <w:basedOn w:val="Normal"/>
    <w:rsid w:val="000800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lv-LV"/>
    </w:rPr>
  </w:style>
  <w:style w:type="paragraph" w:styleId="Header">
    <w:name w:val="header"/>
    <w:basedOn w:val="Normal"/>
    <w:link w:val="HeaderChar"/>
    <w:uiPriority w:val="99"/>
    <w:semiHidden/>
    <w:unhideWhenUsed/>
    <w:rsid w:val="00E5229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52291"/>
  </w:style>
  <w:style w:type="paragraph" w:styleId="Footer">
    <w:name w:val="footer"/>
    <w:basedOn w:val="Normal"/>
    <w:link w:val="FooterChar"/>
    <w:uiPriority w:val="99"/>
    <w:semiHidden/>
    <w:unhideWhenUsed/>
    <w:rsid w:val="00E5229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52291"/>
  </w:style>
  <w:style w:type="paragraph" w:styleId="BalloonText">
    <w:name w:val="Balloon Text"/>
    <w:basedOn w:val="Normal"/>
    <w:link w:val="BalloonTextChar"/>
    <w:uiPriority w:val="99"/>
    <w:semiHidden/>
    <w:unhideWhenUsed/>
    <w:rsid w:val="000C2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BE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65325146">
      <w:bodyDiv w:val="1"/>
      <w:marLeft w:val="0"/>
      <w:marRight w:val="0"/>
      <w:marTop w:val="0"/>
      <w:marBottom w:val="0"/>
      <w:divBdr>
        <w:top w:val="none" w:sz="0" w:space="0" w:color="auto"/>
        <w:left w:val="none" w:sz="0" w:space="0" w:color="auto"/>
        <w:bottom w:val="none" w:sz="0" w:space="0" w:color="auto"/>
        <w:right w:val="none" w:sz="0" w:space="0" w:color="auto"/>
      </w:divBdr>
    </w:div>
    <w:div w:id="781150468">
      <w:bodyDiv w:val="1"/>
      <w:marLeft w:val="0"/>
      <w:marRight w:val="0"/>
      <w:marTop w:val="0"/>
      <w:marBottom w:val="0"/>
      <w:divBdr>
        <w:top w:val="none" w:sz="0" w:space="0" w:color="auto"/>
        <w:left w:val="none" w:sz="0" w:space="0" w:color="auto"/>
        <w:bottom w:val="none" w:sz="0" w:space="0" w:color="auto"/>
        <w:right w:val="none" w:sz="0" w:space="0" w:color="auto"/>
      </w:divBdr>
    </w:div>
    <w:div w:id="94118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3217</Words>
  <Characters>1835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Maija Skuja</dc:creator>
  <cp:lastModifiedBy>ilzebr</cp:lastModifiedBy>
  <cp:revision>3</cp:revision>
  <cp:lastPrinted>2017-08-18T07:23:00Z</cp:lastPrinted>
  <dcterms:created xsi:type="dcterms:W3CDTF">2017-08-16T06:01:00Z</dcterms:created>
  <dcterms:modified xsi:type="dcterms:W3CDTF">2017-08-18T07:23:00Z</dcterms:modified>
</cp:coreProperties>
</file>