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16" w:rsidRDefault="007C472A" w:rsidP="007C472A">
      <w:pPr>
        <w:jc w:val="right"/>
        <w:rPr>
          <w:rFonts w:ascii="Times New Roman" w:hAnsi="Times New Roman" w:cs="Times New Roman"/>
          <w:i/>
          <w:sz w:val="28"/>
          <w:szCs w:val="28"/>
        </w:rPr>
      </w:pPr>
      <w:r w:rsidRPr="007C472A">
        <w:rPr>
          <w:rFonts w:ascii="Times New Roman" w:hAnsi="Times New Roman" w:cs="Times New Roman"/>
          <w:i/>
          <w:sz w:val="28"/>
          <w:szCs w:val="28"/>
        </w:rPr>
        <w:t>Projekts</w:t>
      </w:r>
    </w:p>
    <w:p w:rsidR="007C472A" w:rsidRPr="007C472A" w:rsidRDefault="007C472A" w:rsidP="007C472A">
      <w:pPr>
        <w:pStyle w:val="NoSpacing"/>
        <w:jc w:val="center"/>
        <w:rPr>
          <w:rFonts w:ascii="Times New Roman" w:hAnsi="Times New Roman" w:cs="Times New Roman"/>
          <w:b/>
          <w:sz w:val="28"/>
          <w:szCs w:val="28"/>
        </w:rPr>
      </w:pPr>
      <w:r w:rsidRPr="007C472A">
        <w:rPr>
          <w:rFonts w:ascii="Times New Roman" w:hAnsi="Times New Roman" w:cs="Times New Roman"/>
          <w:b/>
          <w:sz w:val="28"/>
          <w:szCs w:val="28"/>
        </w:rPr>
        <w:t>LATVIJAS REPUBLIKAS MINISTRU KABINETA</w:t>
      </w:r>
    </w:p>
    <w:p w:rsidR="007C472A" w:rsidRDefault="007C472A" w:rsidP="007C472A">
      <w:pPr>
        <w:pStyle w:val="NoSpacing"/>
        <w:jc w:val="center"/>
        <w:rPr>
          <w:rFonts w:ascii="Times New Roman" w:hAnsi="Times New Roman" w:cs="Times New Roman"/>
          <w:b/>
          <w:sz w:val="28"/>
          <w:szCs w:val="28"/>
        </w:rPr>
      </w:pPr>
      <w:r w:rsidRPr="007C472A">
        <w:rPr>
          <w:rFonts w:ascii="Times New Roman" w:hAnsi="Times New Roman" w:cs="Times New Roman"/>
          <w:b/>
          <w:sz w:val="28"/>
          <w:szCs w:val="28"/>
        </w:rPr>
        <w:t>S</w:t>
      </w:r>
      <w:r>
        <w:rPr>
          <w:rFonts w:ascii="Times New Roman" w:hAnsi="Times New Roman" w:cs="Times New Roman"/>
          <w:b/>
          <w:sz w:val="28"/>
          <w:szCs w:val="28"/>
        </w:rPr>
        <w:t>ĒDES PROTOKOLLĒMUMS</w:t>
      </w:r>
    </w:p>
    <w:p w:rsidR="007C472A" w:rsidRDefault="007C472A" w:rsidP="007C472A">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7C472A" w:rsidRPr="007C472A" w:rsidRDefault="007C472A" w:rsidP="007C472A">
      <w:pPr>
        <w:pStyle w:val="NoSpacing"/>
        <w:jc w:val="center"/>
        <w:rPr>
          <w:rFonts w:ascii="Times New Roman" w:hAnsi="Times New Roman" w:cs="Times New Roman"/>
          <w:sz w:val="28"/>
          <w:szCs w:val="28"/>
          <w:u w:val="single"/>
        </w:rPr>
      </w:pPr>
      <w:r w:rsidRPr="007C472A">
        <w:rPr>
          <w:rFonts w:ascii="Times New Roman" w:hAnsi="Times New Roman" w:cs="Times New Roman"/>
          <w:sz w:val="28"/>
          <w:szCs w:val="28"/>
        </w:rPr>
        <w:t>Rīgā</w:t>
      </w:r>
      <w:proofErr w:type="gramStart"/>
      <w:r w:rsidRPr="007C472A">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Nr.                               2017.</w:t>
      </w:r>
      <w:r w:rsidRPr="007C472A">
        <w:rPr>
          <w:rFonts w:ascii="Times New Roman" w:hAnsi="Times New Roman" w:cs="Times New Roman"/>
          <w:sz w:val="28"/>
          <w:szCs w:val="28"/>
        </w:rPr>
        <w:t>gada</w:t>
      </w:r>
      <w:r>
        <w:rPr>
          <w:rFonts w:ascii="Times New Roman" w:hAnsi="Times New Roman" w:cs="Times New Roman"/>
          <w:sz w:val="28"/>
          <w:szCs w:val="28"/>
          <w:u w:val="single"/>
        </w:rPr>
        <w:tab/>
      </w:r>
      <w:r>
        <w:rPr>
          <w:rFonts w:ascii="Times New Roman" w:hAnsi="Times New Roman" w:cs="Times New Roman"/>
          <w:sz w:val="28"/>
          <w:szCs w:val="28"/>
          <w:u w:val="single"/>
        </w:rPr>
        <w:tab/>
      </w:r>
    </w:p>
    <w:p w:rsidR="007C472A" w:rsidRDefault="007C472A" w:rsidP="007C472A">
      <w:pPr>
        <w:pStyle w:val="NoSpacing"/>
        <w:rPr>
          <w:rFonts w:ascii="Times New Roman" w:hAnsi="Times New Roman" w:cs="Times New Roman"/>
          <w:sz w:val="28"/>
          <w:szCs w:val="28"/>
        </w:rPr>
      </w:pPr>
    </w:p>
    <w:p w:rsidR="007C472A" w:rsidRPr="00833584" w:rsidRDefault="007C472A" w:rsidP="007C472A">
      <w:pPr>
        <w:pStyle w:val="Heading4"/>
        <w:rPr>
          <w:rFonts w:ascii="Times New Roman" w:hAnsi="Times New Roman"/>
          <w:b/>
          <w:color w:val="000000"/>
        </w:rPr>
      </w:pPr>
      <w:r>
        <w:rPr>
          <w:rFonts w:ascii="Times New Roman" w:hAnsi="Times New Roman"/>
          <w:b/>
          <w:color w:val="000000"/>
        </w:rPr>
        <w:t xml:space="preserve">Grozījumi </w:t>
      </w:r>
      <w:r w:rsidRPr="00833584">
        <w:rPr>
          <w:rFonts w:ascii="Times New Roman" w:hAnsi="Times New Roman"/>
          <w:b/>
          <w:color w:val="000000"/>
        </w:rPr>
        <w:t>Ministru kabineta 2001. gada 29. maija noteikumos Nr. 220 "Kārtība, kādā tiek piešķirts, atmaksāts un dzēsts studiju kredīts un studējošā kredīts no kredītiestādes līdzekļiem ar valsts vārdā sniegtu galvojumu"</w:t>
      </w:r>
    </w:p>
    <w:p w:rsidR="007C472A" w:rsidRDefault="007C472A" w:rsidP="007C472A">
      <w:pPr>
        <w:pStyle w:val="NoSpacing"/>
        <w:rPr>
          <w:rFonts w:ascii="Times New Roman" w:hAnsi="Times New Roman" w:cs="Times New Roman"/>
          <w:sz w:val="28"/>
          <w:szCs w:val="28"/>
        </w:rPr>
      </w:pPr>
    </w:p>
    <w:p w:rsidR="007C472A" w:rsidRPr="007C472A" w:rsidRDefault="007C472A" w:rsidP="007C472A">
      <w:pPr>
        <w:pStyle w:val="NoSpacing"/>
        <w:rPr>
          <w:rFonts w:ascii="Times New Roman" w:hAnsi="Times New Roman" w:cs="Times New Roman"/>
          <w:sz w:val="28"/>
          <w:szCs w:val="28"/>
          <w:u w:val="single"/>
        </w:rPr>
      </w:pPr>
      <w:r>
        <w:rPr>
          <w:rFonts w:ascii="Times New Roman" w:hAnsi="Times New Roman" w:cs="Times New Roman"/>
          <w:sz w:val="28"/>
          <w:szCs w:val="28"/>
        </w:rPr>
        <w:t>TA-</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7C472A" w:rsidRDefault="007C472A" w:rsidP="007C472A">
      <w:pPr>
        <w:pStyle w:val="NoSpacing"/>
        <w:jc w:val="center"/>
        <w:rPr>
          <w:rFonts w:ascii="Times New Roman" w:hAnsi="Times New Roman" w:cs="Times New Roman"/>
          <w:sz w:val="28"/>
          <w:szCs w:val="28"/>
        </w:rPr>
      </w:pPr>
      <w:r>
        <w:rPr>
          <w:rFonts w:ascii="Times New Roman" w:hAnsi="Times New Roman" w:cs="Times New Roman"/>
          <w:sz w:val="28"/>
          <w:szCs w:val="28"/>
        </w:rPr>
        <w:t>(...)</w:t>
      </w:r>
    </w:p>
    <w:p w:rsidR="007C472A" w:rsidRDefault="007C472A" w:rsidP="007C472A">
      <w:pPr>
        <w:pStyle w:val="NoSpacing"/>
        <w:jc w:val="center"/>
        <w:rPr>
          <w:rFonts w:ascii="Times New Roman" w:hAnsi="Times New Roman" w:cs="Times New Roman"/>
          <w:sz w:val="28"/>
          <w:szCs w:val="28"/>
        </w:rPr>
      </w:pPr>
    </w:p>
    <w:p w:rsidR="007C472A" w:rsidRPr="006936CA" w:rsidRDefault="007C472A" w:rsidP="006936CA">
      <w:pPr>
        <w:pStyle w:val="NoSpacing"/>
        <w:jc w:val="both"/>
        <w:rPr>
          <w:rFonts w:ascii="Times New Roman" w:hAnsi="Times New Roman" w:cs="Times New Roman"/>
          <w:sz w:val="28"/>
          <w:szCs w:val="28"/>
        </w:rPr>
      </w:pPr>
      <w:r w:rsidRPr="006936CA">
        <w:rPr>
          <w:rFonts w:ascii="Times New Roman" w:hAnsi="Times New Roman" w:cs="Times New Roman"/>
          <w:sz w:val="28"/>
          <w:szCs w:val="28"/>
        </w:rPr>
        <w:t>1. Pieņemt iesniegto noteikumu projektu.</w:t>
      </w:r>
    </w:p>
    <w:p w:rsidR="007C472A" w:rsidRPr="006936CA" w:rsidRDefault="007C472A" w:rsidP="006936CA">
      <w:pPr>
        <w:pStyle w:val="NoSpacing"/>
        <w:jc w:val="both"/>
        <w:rPr>
          <w:rFonts w:ascii="Times New Roman" w:hAnsi="Times New Roman" w:cs="Times New Roman"/>
          <w:sz w:val="28"/>
          <w:szCs w:val="28"/>
        </w:rPr>
      </w:pPr>
      <w:r w:rsidRPr="006936CA">
        <w:rPr>
          <w:rFonts w:ascii="Times New Roman" w:hAnsi="Times New Roman" w:cs="Times New Roman"/>
          <w:sz w:val="28"/>
          <w:szCs w:val="28"/>
        </w:rPr>
        <w:t>    Valsts kancelejai sagatavot noteikumu projektu parakstīšanai.</w:t>
      </w:r>
    </w:p>
    <w:p w:rsidR="007C472A" w:rsidRPr="006936CA" w:rsidRDefault="007C472A" w:rsidP="006936CA">
      <w:pPr>
        <w:pStyle w:val="NoSpacing"/>
        <w:jc w:val="both"/>
        <w:rPr>
          <w:rFonts w:ascii="Times New Roman" w:hAnsi="Times New Roman" w:cs="Times New Roman"/>
          <w:sz w:val="28"/>
          <w:szCs w:val="28"/>
        </w:rPr>
      </w:pPr>
      <w:r w:rsidRPr="006936CA">
        <w:rPr>
          <w:rFonts w:ascii="Times New Roman" w:hAnsi="Times New Roman" w:cs="Times New Roman"/>
          <w:sz w:val="28"/>
          <w:szCs w:val="28"/>
        </w:rPr>
        <w:t>2. Izglītības un zinātnes ministrijai (Studiju un zinātnes administrācijai) sadarbībā ar Finanšu ministriju (Valsts ieņēmumu dienestu) līdz 20</w:t>
      </w:r>
      <w:r w:rsidR="00ED3FEA">
        <w:rPr>
          <w:rFonts w:ascii="Times New Roman" w:hAnsi="Times New Roman" w:cs="Times New Roman"/>
          <w:sz w:val="28"/>
          <w:szCs w:val="28"/>
        </w:rPr>
        <w:t>20</w:t>
      </w:r>
      <w:r w:rsidRPr="006936CA">
        <w:rPr>
          <w:rFonts w:ascii="Times New Roman" w:hAnsi="Times New Roman" w:cs="Times New Roman"/>
          <w:sz w:val="28"/>
          <w:szCs w:val="28"/>
        </w:rPr>
        <w:t>. </w:t>
      </w:r>
      <w:r w:rsidR="00ED3FEA">
        <w:rPr>
          <w:rFonts w:ascii="Times New Roman" w:hAnsi="Times New Roman" w:cs="Times New Roman"/>
          <w:sz w:val="28"/>
          <w:szCs w:val="28"/>
        </w:rPr>
        <w:t>g</w:t>
      </w:r>
      <w:r w:rsidRPr="006936CA">
        <w:rPr>
          <w:rFonts w:ascii="Times New Roman" w:hAnsi="Times New Roman" w:cs="Times New Roman"/>
          <w:sz w:val="28"/>
          <w:szCs w:val="28"/>
        </w:rPr>
        <w:t>ada</w:t>
      </w:r>
      <w:r w:rsidR="00ED3FEA">
        <w:rPr>
          <w:rFonts w:ascii="Times New Roman" w:hAnsi="Times New Roman" w:cs="Times New Roman"/>
          <w:sz w:val="28"/>
          <w:szCs w:val="28"/>
        </w:rPr>
        <w:t>m, šim mērķim piešķirtā finansējuma ietvaros</w:t>
      </w:r>
      <w:bookmarkStart w:id="0" w:name="_GoBack"/>
      <w:bookmarkEnd w:id="0"/>
      <w:r w:rsidR="00ED3FEA">
        <w:rPr>
          <w:rFonts w:ascii="Times New Roman" w:hAnsi="Times New Roman" w:cs="Times New Roman"/>
          <w:sz w:val="28"/>
          <w:szCs w:val="28"/>
        </w:rPr>
        <w:t>,</w:t>
      </w:r>
      <w:r w:rsidRPr="006936CA">
        <w:rPr>
          <w:rFonts w:ascii="Times New Roman" w:hAnsi="Times New Roman" w:cs="Times New Roman"/>
          <w:sz w:val="28"/>
          <w:szCs w:val="28"/>
        </w:rPr>
        <w:t xml:space="preserve"> izvērtēt iespēju gūt informāciju no Valsts ieņēmumu dienesta datu bāzēm par nodarbinātību pretendentiem, kuri ir pieteikušies studiju un studējošā kredīta dzēšanai, un nepieciešamības gadījumā iesniegt Ministru kabinetā grozījumus atbilstošajos normatīvajos aktos.</w:t>
      </w:r>
    </w:p>
    <w:p w:rsidR="007C472A" w:rsidRDefault="007C472A" w:rsidP="007C472A">
      <w:pPr>
        <w:pStyle w:val="NoSpacing"/>
        <w:jc w:val="both"/>
        <w:rPr>
          <w:rFonts w:ascii="Times New Roman" w:hAnsi="Times New Roman" w:cs="Times New Roman"/>
          <w:sz w:val="28"/>
          <w:szCs w:val="28"/>
        </w:rPr>
      </w:pPr>
    </w:p>
    <w:p w:rsidR="006936CA" w:rsidRDefault="006936CA" w:rsidP="007C472A">
      <w:pPr>
        <w:pStyle w:val="NoSpacing"/>
        <w:jc w:val="both"/>
        <w:rPr>
          <w:rFonts w:ascii="Times New Roman" w:hAnsi="Times New Roman" w:cs="Times New Roman"/>
          <w:sz w:val="28"/>
          <w:szCs w:val="28"/>
        </w:rPr>
      </w:pPr>
    </w:p>
    <w:p w:rsidR="006936CA" w:rsidRDefault="006936CA" w:rsidP="007C472A">
      <w:pPr>
        <w:pStyle w:val="NoSpacing"/>
        <w:jc w:val="both"/>
        <w:rPr>
          <w:rFonts w:ascii="Times New Roman" w:hAnsi="Times New Roman" w:cs="Times New Roman"/>
          <w:sz w:val="28"/>
          <w:szCs w:val="28"/>
        </w:rPr>
      </w:pPr>
      <w:r>
        <w:rPr>
          <w:rFonts w:ascii="Times New Roman" w:hAnsi="Times New Roman" w:cs="Times New Roman"/>
          <w:sz w:val="28"/>
          <w:szCs w:val="28"/>
        </w:rPr>
        <w:t>Ministru prezidents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Māris Kučinskis</w:t>
      </w:r>
    </w:p>
    <w:p w:rsidR="006936CA" w:rsidRDefault="006936CA" w:rsidP="007C472A">
      <w:pPr>
        <w:pStyle w:val="NoSpacing"/>
        <w:jc w:val="both"/>
        <w:rPr>
          <w:rFonts w:ascii="Times New Roman" w:hAnsi="Times New Roman" w:cs="Times New Roman"/>
          <w:sz w:val="28"/>
          <w:szCs w:val="28"/>
        </w:rPr>
      </w:pPr>
    </w:p>
    <w:p w:rsidR="006936CA" w:rsidRDefault="006936CA" w:rsidP="007C472A">
      <w:pPr>
        <w:pStyle w:val="NoSpacing"/>
        <w:jc w:val="both"/>
        <w:rPr>
          <w:rFonts w:ascii="Times New Roman" w:hAnsi="Times New Roman" w:cs="Times New Roman"/>
          <w:sz w:val="28"/>
          <w:szCs w:val="28"/>
        </w:rPr>
      </w:pPr>
      <w:r>
        <w:rPr>
          <w:rFonts w:ascii="Times New Roman" w:hAnsi="Times New Roman" w:cs="Times New Roman"/>
          <w:sz w:val="28"/>
          <w:szCs w:val="28"/>
        </w:rPr>
        <w:t>Valsts kancelejas direktors</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Jānis </w:t>
      </w:r>
      <w:proofErr w:type="spellStart"/>
      <w:r>
        <w:rPr>
          <w:rFonts w:ascii="Times New Roman" w:hAnsi="Times New Roman" w:cs="Times New Roman"/>
          <w:sz w:val="28"/>
          <w:szCs w:val="28"/>
        </w:rPr>
        <w:t>Citskovskis</w:t>
      </w:r>
      <w:proofErr w:type="spellEnd"/>
    </w:p>
    <w:p w:rsidR="006936CA" w:rsidRDefault="006936CA" w:rsidP="007C472A">
      <w:pPr>
        <w:pStyle w:val="NoSpacing"/>
        <w:jc w:val="both"/>
        <w:rPr>
          <w:rFonts w:ascii="Times New Roman" w:hAnsi="Times New Roman" w:cs="Times New Roman"/>
          <w:sz w:val="28"/>
          <w:szCs w:val="28"/>
        </w:rPr>
      </w:pPr>
    </w:p>
    <w:p w:rsidR="006936CA" w:rsidRDefault="006936CA" w:rsidP="007C472A">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p>
    <w:p w:rsidR="006936CA" w:rsidRPr="00A04D87" w:rsidRDefault="006936CA" w:rsidP="006936CA">
      <w:pPr>
        <w:pStyle w:val="BodyTextIndent"/>
        <w:ind w:left="0"/>
        <w:rPr>
          <w:szCs w:val="28"/>
        </w:rPr>
      </w:pPr>
      <w:r w:rsidRPr="00A04D87">
        <w:rPr>
          <w:szCs w:val="28"/>
        </w:rPr>
        <w:t>Iesniedzējs: Izglītības un zinātnes ministr</w:t>
      </w:r>
      <w:r>
        <w:rPr>
          <w:szCs w:val="28"/>
        </w:rPr>
        <w:t>s</w:t>
      </w:r>
      <w:proofErr w:type="gramStart"/>
      <w:r>
        <w:rPr>
          <w:szCs w:val="28"/>
        </w:rPr>
        <w:t xml:space="preserve">                   </w:t>
      </w:r>
      <w:proofErr w:type="gramEnd"/>
      <w:r>
        <w:rPr>
          <w:szCs w:val="28"/>
        </w:rPr>
        <w:t>Kārlis Šadurskis</w:t>
      </w:r>
    </w:p>
    <w:p w:rsidR="006936CA" w:rsidRDefault="006936CA" w:rsidP="006936CA">
      <w:pPr>
        <w:pStyle w:val="BodyTextIndent"/>
        <w:ind w:left="0"/>
        <w:rPr>
          <w:szCs w:val="28"/>
        </w:rPr>
      </w:pPr>
      <w:r>
        <w:rPr>
          <w:szCs w:val="28"/>
        </w:rPr>
        <w:t xml:space="preserve"> </w:t>
      </w:r>
    </w:p>
    <w:p w:rsidR="006936CA" w:rsidRPr="00A04D87" w:rsidRDefault="006936CA" w:rsidP="006936CA">
      <w:pPr>
        <w:pStyle w:val="BodyTextIndent"/>
        <w:ind w:left="0"/>
        <w:rPr>
          <w:szCs w:val="28"/>
        </w:rPr>
      </w:pPr>
    </w:p>
    <w:p w:rsidR="006936CA" w:rsidRDefault="006936CA" w:rsidP="006936CA">
      <w:pPr>
        <w:tabs>
          <w:tab w:val="left" w:pos="7230"/>
        </w:tabs>
        <w:jc w:val="both"/>
        <w:rPr>
          <w:rFonts w:ascii="Times New Roman" w:hAnsi="Times New Roman"/>
          <w:sz w:val="28"/>
          <w:szCs w:val="28"/>
        </w:rPr>
      </w:pPr>
      <w:r>
        <w:rPr>
          <w:rFonts w:ascii="Times New Roman" w:hAnsi="Times New Roman"/>
          <w:sz w:val="28"/>
          <w:szCs w:val="28"/>
        </w:rPr>
        <w:t>Vīzē: Valsts sekretāre</w:t>
      </w:r>
      <w:proofErr w:type="gramStart"/>
      <w:r>
        <w:rPr>
          <w:rFonts w:ascii="Times New Roman" w:hAnsi="Times New Roman"/>
          <w:sz w:val="28"/>
          <w:szCs w:val="28"/>
        </w:rPr>
        <w:t xml:space="preserve">                                                   </w:t>
      </w:r>
      <w:proofErr w:type="gramEnd"/>
      <w:r w:rsidRPr="001D3549">
        <w:rPr>
          <w:rFonts w:ascii="Times New Roman" w:hAnsi="Times New Roman"/>
          <w:sz w:val="28"/>
          <w:szCs w:val="28"/>
        </w:rPr>
        <w:t>L</w:t>
      </w:r>
      <w:r>
        <w:rPr>
          <w:rFonts w:ascii="Times New Roman" w:hAnsi="Times New Roman"/>
          <w:sz w:val="28"/>
          <w:szCs w:val="28"/>
        </w:rPr>
        <w:t xml:space="preserve">īga Lejiņa </w:t>
      </w:r>
    </w:p>
    <w:p w:rsidR="006936CA" w:rsidRDefault="006936CA" w:rsidP="006936CA">
      <w:pPr>
        <w:tabs>
          <w:tab w:val="left" w:pos="7230"/>
        </w:tabs>
        <w:jc w:val="both"/>
        <w:rPr>
          <w:rFonts w:ascii="Times New Roman" w:hAnsi="Times New Roman"/>
          <w:sz w:val="28"/>
          <w:szCs w:val="28"/>
        </w:rPr>
      </w:pPr>
    </w:p>
    <w:p w:rsidR="006936CA" w:rsidRDefault="006936CA" w:rsidP="006936CA">
      <w:pPr>
        <w:tabs>
          <w:tab w:val="left" w:pos="7230"/>
        </w:tabs>
        <w:jc w:val="both"/>
        <w:rPr>
          <w:rFonts w:ascii="Times New Roman" w:hAnsi="Times New Roman"/>
          <w:sz w:val="28"/>
          <w:szCs w:val="28"/>
        </w:rPr>
      </w:pPr>
    </w:p>
    <w:p w:rsidR="006936CA" w:rsidRPr="006936CA" w:rsidRDefault="006936CA" w:rsidP="006936CA">
      <w:pPr>
        <w:pStyle w:val="NoSpacing"/>
        <w:rPr>
          <w:rFonts w:ascii="Times New Roman" w:eastAsia="Times New Roman" w:hAnsi="Times New Roman" w:cs="Times New Roman"/>
          <w:sz w:val="16"/>
          <w:szCs w:val="16"/>
        </w:rPr>
      </w:pPr>
      <w:r w:rsidRPr="006936CA">
        <w:rPr>
          <w:rFonts w:ascii="Times New Roman" w:eastAsia="Times New Roman" w:hAnsi="Times New Roman" w:cs="Times New Roman"/>
          <w:sz w:val="16"/>
          <w:szCs w:val="16"/>
        </w:rPr>
        <w:t>1</w:t>
      </w:r>
      <w:r>
        <w:rPr>
          <w:rFonts w:ascii="Times New Roman" w:eastAsia="Times New Roman" w:hAnsi="Times New Roman" w:cs="Times New Roman"/>
          <w:sz w:val="16"/>
          <w:szCs w:val="16"/>
        </w:rPr>
        <w:t>4</w:t>
      </w:r>
      <w:r w:rsidRPr="006936CA">
        <w:rPr>
          <w:rFonts w:ascii="Times New Roman" w:eastAsia="Times New Roman" w:hAnsi="Times New Roman" w:cs="Times New Roman"/>
          <w:sz w:val="16"/>
          <w:szCs w:val="16"/>
        </w:rPr>
        <w:t>.08.2017. 09:00</w:t>
      </w:r>
    </w:p>
    <w:p w:rsidR="006936CA" w:rsidRPr="006936CA" w:rsidRDefault="006936CA" w:rsidP="006936CA">
      <w:pPr>
        <w:pStyle w:val="NoSpacing"/>
        <w:rPr>
          <w:rFonts w:ascii="Times New Roman" w:eastAsia="Times New Roman" w:hAnsi="Times New Roman" w:cs="Times New Roman"/>
          <w:sz w:val="16"/>
          <w:szCs w:val="16"/>
        </w:rPr>
      </w:pPr>
      <w:r>
        <w:rPr>
          <w:rFonts w:ascii="Times New Roman" w:eastAsia="Times New Roman" w:hAnsi="Times New Roman" w:cs="Times New Roman"/>
          <w:sz w:val="16"/>
          <w:szCs w:val="16"/>
        </w:rPr>
        <w:t>13</w:t>
      </w:r>
      <w:r w:rsidR="00D114EA">
        <w:rPr>
          <w:rFonts w:ascii="Times New Roman" w:eastAsia="Times New Roman" w:hAnsi="Times New Roman" w:cs="Times New Roman"/>
          <w:sz w:val="16"/>
          <w:szCs w:val="16"/>
        </w:rPr>
        <w:t>6</w:t>
      </w:r>
    </w:p>
    <w:p w:rsidR="006936CA" w:rsidRPr="006936CA" w:rsidRDefault="006936CA" w:rsidP="006936CA">
      <w:pPr>
        <w:pStyle w:val="NoSpacing"/>
        <w:rPr>
          <w:rFonts w:ascii="Times New Roman" w:eastAsia="Times New Roman" w:hAnsi="Times New Roman" w:cs="Times New Roman"/>
          <w:sz w:val="16"/>
          <w:szCs w:val="16"/>
        </w:rPr>
      </w:pPr>
      <w:r w:rsidRPr="006936CA">
        <w:rPr>
          <w:rFonts w:ascii="Times New Roman" w:eastAsia="Times New Roman" w:hAnsi="Times New Roman" w:cs="Times New Roman"/>
          <w:sz w:val="16"/>
          <w:szCs w:val="16"/>
        </w:rPr>
        <w:t>L.Vrubļevska</w:t>
      </w:r>
    </w:p>
    <w:p w:rsidR="006936CA" w:rsidRPr="006936CA" w:rsidRDefault="006936CA" w:rsidP="006936CA">
      <w:pPr>
        <w:pStyle w:val="NoSpacing"/>
        <w:rPr>
          <w:rFonts w:ascii="Times New Roman" w:eastAsia="Times New Roman" w:hAnsi="Times New Roman" w:cs="Times New Roman"/>
          <w:sz w:val="16"/>
          <w:szCs w:val="16"/>
        </w:rPr>
      </w:pPr>
      <w:r w:rsidRPr="006936CA">
        <w:rPr>
          <w:rFonts w:ascii="Times New Roman" w:eastAsia="Times New Roman" w:hAnsi="Times New Roman" w:cs="Times New Roman"/>
          <w:sz w:val="16"/>
          <w:szCs w:val="16"/>
        </w:rPr>
        <w:t>67229475</w:t>
      </w:r>
    </w:p>
    <w:p w:rsidR="006936CA" w:rsidRDefault="006936CA" w:rsidP="006936CA">
      <w:pPr>
        <w:pStyle w:val="NoSpacing"/>
        <w:rPr>
          <w:rFonts w:ascii="Times New Roman" w:hAnsi="Times New Roman"/>
          <w:sz w:val="28"/>
          <w:szCs w:val="28"/>
        </w:rPr>
      </w:pPr>
      <w:r w:rsidRPr="006936CA">
        <w:rPr>
          <w:rFonts w:ascii="Times New Roman" w:eastAsia="Times New Roman" w:hAnsi="Times New Roman" w:cs="Times New Roman"/>
          <w:sz w:val="16"/>
          <w:szCs w:val="16"/>
        </w:rPr>
        <w:t>ligita.vrublevska@sza.gov.lv</w:t>
      </w:r>
    </w:p>
    <w:sectPr w:rsidR="006936CA">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6CA" w:rsidRDefault="006936CA" w:rsidP="006936CA">
      <w:pPr>
        <w:spacing w:after="0" w:line="240" w:lineRule="auto"/>
      </w:pPr>
      <w:r>
        <w:separator/>
      </w:r>
    </w:p>
  </w:endnote>
  <w:endnote w:type="continuationSeparator" w:id="0">
    <w:p w:rsidR="006936CA" w:rsidRDefault="006936CA" w:rsidP="00693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CA" w:rsidRPr="00B52603" w:rsidRDefault="006936CA" w:rsidP="006936CA">
    <w:pPr>
      <w:pStyle w:val="Footer"/>
      <w:rPr>
        <w:rFonts w:ascii="Times New Roman" w:hAnsi="Times New Roman"/>
        <w:sz w:val="20"/>
      </w:rPr>
    </w:pPr>
    <w:r w:rsidRPr="006936CA">
      <w:rPr>
        <w:rFonts w:ascii="Times New Roman" w:hAnsi="Times New Roman" w:cs="Times New Roman"/>
      </w:rPr>
      <w:t>IZMProt_140817_</w:t>
    </w:r>
    <w:r w:rsidRPr="00B52603">
      <w:rPr>
        <w:rFonts w:ascii="Times New Roman" w:hAnsi="Times New Roman"/>
        <w:sz w:val="20"/>
      </w:rPr>
      <w:t xml:space="preserve">220groz; Grozījumi Ministru kabineta 2001.gada 29.maija noteikumos Nr.220 “Kārtība, kādā tiek piešķirts, atmaksāts un dzēsts studiju kredīts un studējošā kredīts no kredītiestādes līdzekļiem ar valsts vārdā sniegtu galvojumu” </w:t>
    </w:r>
  </w:p>
  <w:p w:rsidR="006936CA" w:rsidRPr="006936CA" w:rsidRDefault="006936CA">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6CA" w:rsidRDefault="006936CA" w:rsidP="006936CA">
      <w:pPr>
        <w:spacing w:after="0" w:line="240" w:lineRule="auto"/>
      </w:pPr>
      <w:r>
        <w:separator/>
      </w:r>
    </w:p>
  </w:footnote>
  <w:footnote w:type="continuationSeparator" w:id="0">
    <w:p w:rsidR="006936CA" w:rsidRDefault="006936CA" w:rsidP="006936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72A"/>
    <w:rsid w:val="0011252A"/>
    <w:rsid w:val="006936CA"/>
    <w:rsid w:val="007C472A"/>
    <w:rsid w:val="00880916"/>
    <w:rsid w:val="009A686A"/>
    <w:rsid w:val="00D114EA"/>
    <w:rsid w:val="00ED3F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7C472A"/>
    <w:pPr>
      <w:keepNext/>
      <w:spacing w:after="0" w:line="240" w:lineRule="auto"/>
      <w:jc w:val="center"/>
      <w:outlineLvl w:val="3"/>
    </w:pPr>
    <w:rPr>
      <w:rFonts w:ascii="RimTimes" w:eastAsia="Times New Roman" w:hAnsi="RimTimes"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472A"/>
    <w:pPr>
      <w:spacing w:after="0" w:line="240" w:lineRule="auto"/>
    </w:pPr>
  </w:style>
  <w:style w:type="character" w:customStyle="1" w:styleId="Heading4Char">
    <w:name w:val="Heading 4 Char"/>
    <w:basedOn w:val="DefaultParagraphFont"/>
    <w:link w:val="Heading4"/>
    <w:rsid w:val="007C472A"/>
    <w:rPr>
      <w:rFonts w:ascii="RimTimes" w:eastAsia="Times New Roman" w:hAnsi="RimTimes" w:cs="Times New Roman"/>
      <w:sz w:val="28"/>
      <w:szCs w:val="20"/>
    </w:rPr>
  </w:style>
  <w:style w:type="paragraph" w:styleId="BodyTextIndent">
    <w:name w:val="Body Text Indent"/>
    <w:basedOn w:val="Normal"/>
    <w:link w:val="BodyTextIndentChar"/>
    <w:rsid w:val="006936CA"/>
    <w:pPr>
      <w:spacing w:after="0" w:line="240" w:lineRule="auto"/>
      <w:ind w:left="804"/>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6936CA"/>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6936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6936CA"/>
  </w:style>
  <w:style w:type="paragraph" w:styleId="Footer">
    <w:name w:val="footer"/>
    <w:basedOn w:val="Normal"/>
    <w:link w:val="FooterChar"/>
    <w:uiPriority w:val="99"/>
    <w:unhideWhenUsed/>
    <w:rsid w:val="006936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6936CA"/>
  </w:style>
  <w:style w:type="paragraph" w:styleId="BalloonText">
    <w:name w:val="Balloon Text"/>
    <w:basedOn w:val="Normal"/>
    <w:link w:val="BalloonTextChar"/>
    <w:uiPriority w:val="99"/>
    <w:semiHidden/>
    <w:unhideWhenUsed/>
    <w:rsid w:val="00693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6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7C472A"/>
    <w:pPr>
      <w:keepNext/>
      <w:spacing w:after="0" w:line="240" w:lineRule="auto"/>
      <w:jc w:val="center"/>
      <w:outlineLvl w:val="3"/>
    </w:pPr>
    <w:rPr>
      <w:rFonts w:ascii="RimTimes" w:eastAsia="Times New Roman" w:hAnsi="RimTimes"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472A"/>
    <w:pPr>
      <w:spacing w:after="0" w:line="240" w:lineRule="auto"/>
    </w:pPr>
  </w:style>
  <w:style w:type="character" w:customStyle="1" w:styleId="Heading4Char">
    <w:name w:val="Heading 4 Char"/>
    <w:basedOn w:val="DefaultParagraphFont"/>
    <w:link w:val="Heading4"/>
    <w:rsid w:val="007C472A"/>
    <w:rPr>
      <w:rFonts w:ascii="RimTimes" w:eastAsia="Times New Roman" w:hAnsi="RimTimes" w:cs="Times New Roman"/>
      <w:sz w:val="28"/>
      <w:szCs w:val="20"/>
    </w:rPr>
  </w:style>
  <w:style w:type="paragraph" w:styleId="BodyTextIndent">
    <w:name w:val="Body Text Indent"/>
    <w:basedOn w:val="Normal"/>
    <w:link w:val="BodyTextIndentChar"/>
    <w:rsid w:val="006936CA"/>
    <w:pPr>
      <w:spacing w:after="0" w:line="240" w:lineRule="auto"/>
      <w:ind w:left="804"/>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6936CA"/>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6936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6936CA"/>
  </w:style>
  <w:style w:type="paragraph" w:styleId="Footer">
    <w:name w:val="footer"/>
    <w:basedOn w:val="Normal"/>
    <w:link w:val="FooterChar"/>
    <w:uiPriority w:val="99"/>
    <w:unhideWhenUsed/>
    <w:rsid w:val="006936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6936CA"/>
  </w:style>
  <w:style w:type="paragraph" w:styleId="BalloonText">
    <w:name w:val="Balloon Text"/>
    <w:basedOn w:val="Normal"/>
    <w:link w:val="BalloonTextChar"/>
    <w:uiPriority w:val="99"/>
    <w:semiHidden/>
    <w:unhideWhenUsed/>
    <w:rsid w:val="00693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6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20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828</Words>
  <Characters>472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Viesis</dc:creator>
  <cp:lastModifiedBy>Viesis</cp:lastModifiedBy>
  <cp:revision>4</cp:revision>
  <cp:lastPrinted>2017-08-21T08:11:00Z</cp:lastPrinted>
  <dcterms:created xsi:type="dcterms:W3CDTF">2017-08-15T05:33:00Z</dcterms:created>
  <dcterms:modified xsi:type="dcterms:W3CDTF">2017-08-21T10:32:00Z</dcterms:modified>
</cp:coreProperties>
</file>