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216F4" w14:textId="77777777" w:rsidR="000909EB" w:rsidRPr="000909EB" w:rsidRDefault="000909EB" w:rsidP="000909EB">
      <w:pPr>
        <w:tabs>
          <w:tab w:val="left" w:pos="6804"/>
        </w:tabs>
        <w:ind w:firstLine="709"/>
        <w:rPr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</w:p>
    <w:p w14:paraId="61876A80" w14:textId="77777777" w:rsidR="000909EB" w:rsidRPr="000909EB" w:rsidRDefault="000909EB" w:rsidP="000909EB">
      <w:pPr>
        <w:tabs>
          <w:tab w:val="left" w:pos="6804"/>
        </w:tabs>
        <w:ind w:firstLine="709"/>
        <w:rPr>
          <w:sz w:val="28"/>
          <w:szCs w:val="28"/>
        </w:rPr>
      </w:pPr>
    </w:p>
    <w:p w14:paraId="230DA4DE" w14:textId="77777777" w:rsidR="000909EB" w:rsidRPr="000909EB" w:rsidRDefault="000909EB" w:rsidP="000909EB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0909EB" w:rsidRPr="000909EB" w14:paraId="79D51159" w14:textId="77777777" w:rsidTr="00294981">
        <w:trPr>
          <w:cantSplit/>
        </w:trPr>
        <w:tc>
          <w:tcPr>
            <w:tcW w:w="3967" w:type="dxa"/>
          </w:tcPr>
          <w:p w14:paraId="5D7A8F7F" w14:textId="77777777" w:rsidR="000909EB" w:rsidRPr="000909EB" w:rsidRDefault="000909EB" w:rsidP="000909EB">
            <w:pPr>
              <w:rPr>
                <w:sz w:val="28"/>
                <w:szCs w:val="28"/>
              </w:rPr>
            </w:pPr>
            <w:r w:rsidRPr="000909EB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41DFD37A" w14:textId="77777777" w:rsidR="000909EB" w:rsidRPr="000909EB" w:rsidRDefault="000909EB" w:rsidP="000909EB">
            <w:pPr>
              <w:rPr>
                <w:sz w:val="28"/>
                <w:szCs w:val="28"/>
              </w:rPr>
            </w:pPr>
            <w:r w:rsidRPr="000909EB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42C0CF14" w14:textId="3E1E62C5" w:rsidR="000909EB" w:rsidRPr="000909EB" w:rsidRDefault="000909EB" w:rsidP="000909EB">
            <w:pPr>
              <w:jc w:val="right"/>
              <w:rPr>
                <w:sz w:val="28"/>
                <w:szCs w:val="28"/>
              </w:rPr>
            </w:pPr>
            <w:r w:rsidRPr="000909E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  <w:r w:rsidRPr="000909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909EB">
              <w:rPr>
                <w:sz w:val="28"/>
                <w:szCs w:val="28"/>
              </w:rPr>
              <w:t>gada                        </w:t>
            </w:r>
          </w:p>
        </w:tc>
      </w:tr>
    </w:tbl>
    <w:p w14:paraId="7E07706D" w14:textId="77777777" w:rsidR="000909EB" w:rsidRPr="000909EB" w:rsidRDefault="000909EB" w:rsidP="000909EB">
      <w:pPr>
        <w:tabs>
          <w:tab w:val="left" w:pos="6804"/>
        </w:tabs>
        <w:ind w:firstLine="709"/>
        <w:rPr>
          <w:sz w:val="28"/>
          <w:szCs w:val="28"/>
        </w:rPr>
      </w:pPr>
    </w:p>
    <w:p w14:paraId="7E70F16A" w14:textId="77777777" w:rsidR="000909EB" w:rsidRPr="000909EB" w:rsidRDefault="000909EB" w:rsidP="000909EB">
      <w:pPr>
        <w:tabs>
          <w:tab w:val="left" w:pos="6804"/>
        </w:tabs>
        <w:ind w:firstLine="709"/>
        <w:rPr>
          <w:sz w:val="28"/>
          <w:szCs w:val="28"/>
        </w:rPr>
      </w:pPr>
    </w:p>
    <w:p w14:paraId="4DEA7E65" w14:textId="77777777" w:rsidR="000909EB" w:rsidRPr="000909EB" w:rsidRDefault="000909EB" w:rsidP="000909EB">
      <w:pPr>
        <w:jc w:val="center"/>
        <w:rPr>
          <w:b/>
          <w:sz w:val="28"/>
          <w:szCs w:val="28"/>
        </w:rPr>
      </w:pPr>
      <w:r w:rsidRPr="000909EB">
        <w:rPr>
          <w:b/>
          <w:sz w:val="28"/>
          <w:szCs w:val="28"/>
        </w:rPr>
        <w:t>. §</w:t>
      </w:r>
    </w:p>
    <w:p w14:paraId="58233575" w14:textId="4C0A84B6" w:rsidR="00393D56" w:rsidRDefault="00393D56" w:rsidP="000909EB">
      <w:pPr>
        <w:jc w:val="center"/>
        <w:rPr>
          <w:b/>
          <w:sz w:val="28"/>
          <w:szCs w:val="28"/>
        </w:rPr>
      </w:pPr>
    </w:p>
    <w:p w14:paraId="59C6A5AA" w14:textId="088D94F8" w:rsidR="00393D56" w:rsidRDefault="00393D56" w:rsidP="000909EB">
      <w:pPr>
        <w:jc w:val="center"/>
        <w:rPr>
          <w:b/>
          <w:sz w:val="28"/>
          <w:szCs w:val="28"/>
        </w:rPr>
      </w:pPr>
      <w:bookmarkStart w:id="8" w:name="OLE_LINK9"/>
      <w:bookmarkEnd w:id="0"/>
      <w:bookmarkEnd w:id="1"/>
      <w:bookmarkEnd w:id="2"/>
      <w:bookmarkEnd w:id="3"/>
      <w:bookmarkEnd w:id="4"/>
      <w:r w:rsidRPr="007F1E52">
        <w:rPr>
          <w:b/>
          <w:sz w:val="28"/>
          <w:szCs w:val="28"/>
        </w:rPr>
        <w:t xml:space="preserve">Ministru kabineta viedoklis lietā </w:t>
      </w:r>
      <w:r w:rsidRPr="007F1E52">
        <w:rPr>
          <w:b/>
          <w:iCs/>
          <w:sz w:val="28"/>
          <w:szCs w:val="28"/>
        </w:rPr>
        <w:t>Nr.</w:t>
      </w:r>
      <w:r w:rsidR="00FB47F3">
        <w:rPr>
          <w:b/>
          <w:iCs/>
          <w:sz w:val="28"/>
          <w:szCs w:val="28"/>
        </w:rPr>
        <w:t> </w:t>
      </w:r>
      <w:r w:rsidRPr="007F1E52">
        <w:rPr>
          <w:b/>
          <w:iCs/>
          <w:sz w:val="28"/>
          <w:szCs w:val="28"/>
        </w:rPr>
        <w:t>2</w:t>
      </w:r>
      <w:r w:rsidRPr="007F1E52">
        <w:rPr>
          <w:b/>
          <w:sz w:val="28"/>
          <w:szCs w:val="28"/>
        </w:rPr>
        <w:t xml:space="preserve">017-15-01 </w:t>
      </w:r>
      <w:r w:rsidR="000909EB">
        <w:rPr>
          <w:b/>
          <w:sz w:val="28"/>
          <w:szCs w:val="28"/>
        </w:rPr>
        <w:t>"</w:t>
      </w:r>
      <w:r w:rsidRPr="007F1E52">
        <w:rPr>
          <w:b/>
          <w:sz w:val="28"/>
          <w:szCs w:val="28"/>
        </w:rPr>
        <w:t>Par Ārstniecības likuma 53.</w:t>
      </w:r>
      <w:r w:rsidRPr="007F1E52">
        <w:rPr>
          <w:b/>
          <w:sz w:val="28"/>
          <w:szCs w:val="28"/>
          <w:vertAlign w:val="superscript"/>
        </w:rPr>
        <w:t>1</w:t>
      </w:r>
      <w:r w:rsidRPr="007F1E52">
        <w:rPr>
          <w:b/>
          <w:sz w:val="28"/>
          <w:szCs w:val="28"/>
        </w:rPr>
        <w:t xml:space="preserve"> panta septītās daļas atbilstību Latvijas Republikas Satversmes 91</w:t>
      </w:r>
      <w:r w:rsidR="000909EB">
        <w:rPr>
          <w:b/>
          <w:sz w:val="28"/>
          <w:szCs w:val="28"/>
        </w:rPr>
        <w:t>. p</w:t>
      </w:r>
      <w:r w:rsidRPr="007F1E52">
        <w:rPr>
          <w:b/>
          <w:sz w:val="28"/>
          <w:szCs w:val="28"/>
        </w:rPr>
        <w:t>anta pirmajam teikumam un 107</w:t>
      </w:r>
      <w:r w:rsidR="000909EB">
        <w:rPr>
          <w:b/>
          <w:sz w:val="28"/>
          <w:szCs w:val="28"/>
        </w:rPr>
        <w:t>. p</w:t>
      </w:r>
      <w:r w:rsidRPr="007F1E52">
        <w:rPr>
          <w:b/>
          <w:sz w:val="28"/>
          <w:szCs w:val="28"/>
        </w:rPr>
        <w:t>antam</w:t>
      </w:r>
      <w:r w:rsidR="000909EB">
        <w:rPr>
          <w:b/>
          <w:sz w:val="28"/>
          <w:szCs w:val="28"/>
        </w:rPr>
        <w:t>"</w:t>
      </w:r>
      <w:r w:rsidRPr="007F1E52">
        <w:rPr>
          <w:b/>
          <w:sz w:val="28"/>
          <w:szCs w:val="28"/>
        </w:rPr>
        <w:t xml:space="preserve"> </w:t>
      </w:r>
    </w:p>
    <w:bookmarkEnd w:id="5"/>
    <w:bookmarkEnd w:id="6"/>
    <w:bookmarkEnd w:id="7"/>
    <w:bookmarkEnd w:id="8"/>
    <w:p w14:paraId="6A919793" w14:textId="430A1811" w:rsidR="00393D56" w:rsidRPr="000909EB" w:rsidRDefault="00393D56" w:rsidP="000909EB">
      <w:pPr>
        <w:ind w:firstLine="709"/>
        <w:jc w:val="both"/>
        <w:rPr>
          <w:sz w:val="24"/>
          <w:szCs w:val="24"/>
          <w:lang w:eastAsia="lv-LV"/>
        </w:rPr>
      </w:pPr>
      <w:r w:rsidRPr="000909EB">
        <w:rPr>
          <w:b/>
          <w:bCs/>
          <w:sz w:val="24"/>
          <w:szCs w:val="24"/>
          <w:lang w:eastAsia="lv-LV"/>
        </w:rPr>
        <w:t>TA-1660</w:t>
      </w:r>
    </w:p>
    <w:p w14:paraId="6E70E29A" w14:textId="77777777" w:rsidR="00393D56" w:rsidRPr="000909EB" w:rsidRDefault="00393D56" w:rsidP="000909EB">
      <w:pPr>
        <w:jc w:val="center"/>
        <w:rPr>
          <w:b/>
          <w:bCs/>
          <w:sz w:val="24"/>
          <w:szCs w:val="24"/>
          <w:lang w:eastAsia="lv-LV"/>
        </w:rPr>
      </w:pPr>
      <w:r w:rsidRPr="000909EB">
        <w:rPr>
          <w:b/>
          <w:bCs/>
          <w:sz w:val="24"/>
          <w:szCs w:val="24"/>
          <w:lang w:eastAsia="lv-LV"/>
        </w:rPr>
        <w:t>___________________________________________________________</w:t>
      </w:r>
    </w:p>
    <w:p w14:paraId="7BB225FA" w14:textId="77777777" w:rsidR="00393D56" w:rsidRPr="000909EB" w:rsidRDefault="00393D56" w:rsidP="000909EB">
      <w:pPr>
        <w:jc w:val="center"/>
        <w:rPr>
          <w:bCs/>
          <w:sz w:val="24"/>
          <w:szCs w:val="24"/>
          <w:lang w:eastAsia="lv-LV"/>
        </w:rPr>
      </w:pPr>
      <w:r w:rsidRPr="000909EB">
        <w:rPr>
          <w:bCs/>
          <w:sz w:val="24"/>
          <w:szCs w:val="24"/>
          <w:lang w:eastAsia="lv-LV"/>
        </w:rPr>
        <w:t>(…)</w:t>
      </w:r>
    </w:p>
    <w:p w14:paraId="7C67E7B8" w14:textId="77777777" w:rsidR="00393D56" w:rsidRPr="000909EB" w:rsidRDefault="00393D56" w:rsidP="000909EB">
      <w:pPr>
        <w:pStyle w:val="ListParagraph"/>
        <w:rPr>
          <w:sz w:val="24"/>
          <w:szCs w:val="24"/>
        </w:rPr>
      </w:pPr>
    </w:p>
    <w:p w14:paraId="39318072" w14:textId="3A98A6D1" w:rsidR="00393D56" w:rsidRPr="00F8426C" w:rsidRDefault="00393D56" w:rsidP="000909EB">
      <w:pPr>
        <w:ind w:firstLine="709"/>
        <w:jc w:val="both"/>
        <w:rPr>
          <w:rStyle w:val="spelle"/>
          <w:sz w:val="28"/>
          <w:szCs w:val="28"/>
        </w:rPr>
      </w:pPr>
      <w:r w:rsidRPr="00F8426C">
        <w:rPr>
          <w:rStyle w:val="spelle"/>
          <w:sz w:val="28"/>
          <w:szCs w:val="28"/>
        </w:rPr>
        <w:t xml:space="preserve">1. Apstiprināt veselības ministra iesniegto </w:t>
      </w:r>
      <w:r>
        <w:rPr>
          <w:rStyle w:val="spelle"/>
          <w:sz w:val="28"/>
          <w:szCs w:val="28"/>
        </w:rPr>
        <w:t>viedokļa</w:t>
      </w:r>
      <w:r w:rsidRPr="00F8426C">
        <w:rPr>
          <w:rStyle w:val="spelle"/>
          <w:sz w:val="28"/>
          <w:szCs w:val="28"/>
        </w:rPr>
        <w:t xml:space="preserve"> projektu Satversmes tiesai lietā </w:t>
      </w:r>
      <w:r w:rsidR="005F7F01">
        <w:rPr>
          <w:rStyle w:val="spelle"/>
          <w:sz w:val="28"/>
          <w:szCs w:val="28"/>
        </w:rPr>
        <w:t>Nr. </w:t>
      </w:r>
      <w:bookmarkStart w:id="9" w:name="_GoBack"/>
      <w:bookmarkEnd w:id="9"/>
      <w:r w:rsidRPr="008173F1">
        <w:rPr>
          <w:iCs/>
          <w:sz w:val="28"/>
          <w:szCs w:val="28"/>
        </w:rPr>
        <w:t>2</w:t>
      </w:r>
      <w:r w:rsidRPr="008173F1">
        <w:rPr>
          <w:sz w:val="28"/>
          <w:szCs w:val="28"/>
        </w:rPr>
        <w:t>017-15-01</w:t>
      </w:r>
      <w:r w:rsidRPr="00F8426C">
        <w:rPr>
          <w:rStyle w:val="spelle"/>
          <w:sz w:val="28"/>
          <w:szCs w:val="28"/>
        </w:rPr>
        <w:t xml:space="preserve">. </w:t>
      </w:r>
    </w:p>
    <w:p w14:paraId="3B195FF8" w14:textId="52ED4D3A" w:rsidR="00393D56" w:rsidRPr="00F8426C" w:rsidRDefault="00393D56" w:rsidP="000909EB">
      <w:pPr>
        <w:ind w:firstLine="709"/>
        <w:jc w:val="both"/>
        <w:rPr>
          <w:rStyle w:val="spelle"/>
          <w:sz w:val="28"/>
          <w:szCs w:val="28"/>
        </w:rPr>
      </w:pPr>
      <w:r w:rsidRPr="00F8426C">
        <w:rPr>
          <w:rStyle w:val="spelle"/>
          <w:sz w:val="28"/>
          <w:szCs w:val="28"/>
        </w:rPr>
        <w:t xml:space="preserve">2. Valsts kancelejai noformēt </w:t>
      </w:r>
      <w:r>
        <w:rPr>
          <w:rStyle w:val="spelle"/>
          <w:sz w:val="28"/>
          <w:szCs w:val="28"/>
        </w:rPr>
        <w:t>viedokli</w:t>
      </w:r>
      <w:r w:rsidRPr="00F8426C">
        <w:rPr>
          <w:rStyle w:val="spelle"/>
          <w:sz w:val="28"/>
          <w:szCs w:val="28"/>
        </w:rPr>
        <w:t xml:space="preserve"> un nosūtīt Satversmes tiesai.</w:t>
      </w:r>
    </w:p>
    <w:p w14:paraId="57837CAB" w14:textId="4900081A" w:rsidR="00393D56" w:rsidRPr="00FB47F3" w:rsidRDefault="00393D56" w:rsidP="000909EB">
      <w:pPr>
        <w:ind w:firstLine="709"/>
        <w:jc w:val="both"/>
        <w:rPr>
          <w:rStyle w:val="spelle"/>
          <w:sz w:val="28"/>
          <w:szCs w:val="28"/>
        </w:rPr>
      </w:pPr>
      <w:r w:rsidRPr="00FB47F3">
        <w:rPr>
          <w:rStyle w:val="spelle"/>
          <w:sz w:val="28"/>
          <w:szCs w:val="28"/>
        </w:rPr>
        <w:t>3.</w:t>
      </w:r>
      <w:r w:rsidR="00FB47F3" w:rsidRPr="00FB47F3">
        <w:rPr>
          <w:rStyle w:val="spelle"/>
          <w:sz w:val="28"/>
          <w:szCs w:val="28"/>
        </w:rPr>
        <w:t> </w:t>
      </w:r>
      <w:r w:rsidRPr="00FB47F3">
        <w:rPr>
          <w:rStyle w:val="spelle"/>
          <w:sz w:val="28"/>
          <w:szCs w:val="28"/>
        </w:rPr>
        <w:t>Veselības ministrijai</w:t>
      </w:r>
      <w:r w:rsidRPr="00FB47F3">
        <w:rPr>
          <w:sz w:val="28"/>
          <w:szCs w:val="28"/>
        </w:rPr>
        <w:t xml:space="preserve"> nodrošināt</w:t>
      </w:r>
      <w:r w:rsidRPr="00FB47F3">
        <w:rPr>
          <w:rStyle w:val="spelle"/>
          <w:sz w:val="28"/>
          <w:szCs w:val="28"/>
        </w:rPr>
        <w:t xml:space="preserve"> </w:t>
      </w:r>
      <w:r w:rsidRPr="00FB47F3">
        <w:rPr>
          <w:sz w:val="28"/>
          <w:szCs w:val="28"/>
        </w:rPr>
        <w:t>Ministru kabineta pārstāvību</w:t>
      </w:r>
      <w:r w:rsidRPr="00FB47F3">
        <w:rPr>
          <w:rStyle w:val="spelle"/>
          <w:sz w:val="28"/>
          <w:szCs w:val="28"/>
        </w:rPr>
        <w:t xml:space="preserve"> Satversmes tiesā lietā Nr.</w:t>
      </w:r>
      <w:r w:rsidRPr="00FB47F3">
        <w:rPr>
          <w:iCs/>
          <w:sz w:val="28"/>
          <w:szCs w:val="28"/>
        </w:rPr>
        <w:t xml:space="preserve"> 2</w:t>
      </w:r>
      <w:r w:rsidRPr="00FB47F3">
        <w:rPr>
          <w:sz w:val="28"/>
          <w:szCs w:val="28"/>
        </w:rPr>
        <w:t>017-15-01</w:t>
      </w:r>
      <w:r w:rsidRPr="00FB47F3">
        <w:rPr>
          <w:rStyle w:val="spelle"/>
          <w:sz w:val="28"/>
          <w:szCs w:val="28"/>
        </w:rPr>
        <w:t>.</w:t>
      </w:r>
    </w:p>
    <w:p w14:paraId="6A528236" w14:textId="454DBB4E" w:rsidR="00393D56" w:rsidRPr="007F1E52" w:rsidRDefault="00454980" w:rsidP="000909EB">
      <w:pPr>
        <w:ind w:firstLine="709"/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 xml:space="preserve">4. Veselības ministrijai </w:t>
      </w:r>
      <w:r w:rsidR="00393D56" w:rsidRPr="007F1E52">
        <w:rPr>
          <w:sz w:val="28"/>
          <w:szCs w:val="28"/>
        </w:rPr>
        <w:t>iesnieg</w:t>
      </w:r>
      <w:r w:rsidR="00393D56">
        <w:rPr>
          <w:sz w:val="28"/>
          <w:szCs w:val="28"/>
        </w:rPr>
        <w:t>t Satversmes tiesai</w:t>
      </w:r>
      <w:r w:rsidR="00393D56" w:rsidRPr="007F1E52">
        <w:rPr>
          <w:sz w:val="28"/>
          <w:szCs w:val="28"/>
        </w:rPr>
        <w:t xml:space="preserve"> informāciju par apsvērumiem, datiem un atzinumiem, kas izmantoti</w:t>
      </w:r>
      <w:r w:rsidR="00860B63">
        <w:rPr>
          <w:sz w:val="28"/>
          <w:szCs w:val="28"/>
        </w:rPr>
        <w:t>,</w:t>
      </w:r>
      <w:r w:rsidR="00393D56" w:rsidRPr="007F1E52">
        <w:rPr>
          <w:sz w:val="28"/>
          <w:szCs w:val="28"/>
        </w:rPr>
        <w:t xml:space="preserve"> izstrādājot</w:t>
      </w:r>
      <w:r w:rsidR="00860B63">
        <w:rPr>
          <w:sz w:val="28"/>
          <w:szCs w:val="28"/>
        </w:rPr>
        <w:t xml:space="preserve"> likumprojektu par </w:t>
      </w:r>
      <w:r w:rsidR="00393D56" w:rsidRPr="007F1E52">
        <w:rPr>
          <w:sz w:val="28"/>
          <w:szCs w:val="28"/>
        </w:rPr>
        <w:t>grozījum</w:t>
      </w:r>
      <w:r w:rsidR="00860B63">
        <w:rPr>
          <w:sz w:val="28"/>
          <w:szCs w:val="28"/>
        </w:rPr>
        <w:t>iem</w:t>
      </w:r>
      <w:r w:rsidR="00393D56" w:rsidRPr="007F1E52">
        <w:rPr>
          <w:sz w:val="28"/>
          <w:szCs w:val="28"/>
        </w:rPr>
        <w:t xml:space="preserve"> Ārstniecības likumā </w:t>
      </w:r>
      <w:r w:rsidR="00393D56">
        <w:rPr>
          <w:sz w:val="28"/>
          <w:szCs w:val="28"/>
        </w:rPr>
        <w:t>atbilstoši šā likuma pārejas noteikumu 26</w:t>
      </w:r>
      <w:r w:rsidR="000909EB">
        <w:rPr>
          <w:sz w:val="28"/>
          <w:szCs w:val="28"/>
        </w:rPr>
        <w:t>.</w:t>
      </w:r>
      <w:r w:rsidR="00860B63">
        <w:rPr>
          <w:sz w:val="28"/>
          <w:szCs w:val="28"/>
        </w:rPr>
        <w:t> </w:t>
      </w:r>
      <w:r w:rsidR="000909EB">
        <w:rPr>
          <w:sz w:val="28"/>
          <w:szCs w:val="28"/>
        </w:rPr>
        <w:t>p</w:t>
      </w:r>
      <w:r w:rsidR="00393D56">
        <w:rPr>
          <w:sz w:val="28"/>
          <w:szCs w:val="28"/>
        </w:rPr>
        <w:t>unktā noteiktajam deleģējumam</w:t>
      </w:r>
      <w:r w:rsidR="00860B63">
        <w:rPr>
          <w:sz w:val="28"/>
          <w:szCs w:val="28"/>
        </w:rPr>
        <w:t>,</w:t>
      </w:r>
      <w:r w:rsidR="00393D56">
        <w:rPr>
          <w:sz w:val="28"/>
          <w:szCs w:val="28"/>
        </w:rPr>
        <w:t xml:space="preserve"> </w:t>
      </w:r>
      <w:r w:rsidR="00393D56" w:rsidRPr="007F1E52">
        <w:rPr>
          <w:sz w:val="28"/>
          <w:szCs w:val="28"/>
        </w:rPr>
        <w:t>tiklīdz likumprojekts tiks apstiprināts Ministru kabinetā.</w:t>
      </w:r>
    </w:p>
    <w:p w14:paraId="7A5A4681" w14:textId="77777777" w:rsidR="00393D56" w:rsidRDefault="00393D56" w:rsidP="000909EB">
      <w:pPr>
        <w:jc w:val="both"/>
        <w:rPr>
          <w:rStyle w:val="spelle"/>
          <w:sz w:val="28"/>
          <w:szCs w:val="28"/>
        </w:rPr>
      </w:pPr>
    </w:p>
    <w:p w14:paraId="744FAA7C" w14:textId="77777777" w:rsidR="00393D56" w:rsidRPr="009A15B8" w:rsidRDefault="00393D56" w:rsidP="000909EB">
      <w:pPr>
        <w:jc w:val="both"/>
        <w:rPr>
          <w:rStyle w:val="spelle"/>
          <w:sz w:val="28"/>
          <w:szCs w:val="28"/>
        </w:rPr>
      </w:pPr>
    </w:p>
    <w:p w14:paraId="1FF27608" w14:textId="77777777" w:rsidR="00393D56" w:rsidRDefault="00393D56" w:rsidP="000909EB">
      <w:pPr>
        <w:ind w:right="-766"/>
        <w:rPr>
          <w:rFonts w:eastAsia="Calibri"/>
          <w:sz w:val="28"/>
          <w:szCs w:val="28"/>
          <w:lang w:eastAsia="lv-LV"/>
        </w:rPr>
      </w:pPr>
    </w:p>
    <w:p w14:paraId="085C28E2" w14:textId="77777777" w:rsidR="00D0227C" w:rsidRDefault="00393D56" w:rsidP="000909EB">
      <w:pPr>
        <w:tabs>
          <w:tab w:val="left" w:pos="6521"/>
        </w:tabs>
        <w:ind w:right="-766" w:firstLine="709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Ministru </w:t>
      </w:r>
      <w:r w:rsidR="00D0227C">
        <w:rPr>
          <w:rFonts w:eastAsia="Calibri"/>
          <w:sz w:val="28"/>
          <w:szCs w:val="28"/>
          <w:lang w:eastAsia="lv-LV"/>
        </w:rPr>
        <w:t>prezidenta vietā –</w:t>
      </w:r>
    </w:p>
    <w:p w14:paraId="4757B841" w14:textId="5A15D697" w:rsidR="00D0227C" w:rsidRPr="00C514FD" w:rsidRDefault="00D0227C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p w14:paraId="3CA40D6C" w14:textId="77777777" w:rsidR="000909EB" w:rsidRDefault="000909EB" w:rsidP="000909EB">
      <w:pPr>
        <w:keepNext/>
        <w:ind w:firstLine="709"/>
        <w:jc w:val="both"/>
        <w:outlineLvl w:val="1"/>
        <w:rPr>
          <w:sz w:val="28"/>
          <w:szCs w:val="28"/>
        </w:rPr>
      </w:pPr>
    </w:p>
    <w:p w14:paraId="7CA3BDF3" w14:textId="77777777" w:rsidR="000909EB" w:rsidRDefault="000909EB" w:rsidP="000909EB">
      <w:pPr>
        <w:keepNext/>
        <w:ind w:firstLine="709"/>
        <w:jc w:val="both"/>
        <w:outlineLvl w:val="1"/>
        <w:rPr>
          <w:sz w:val="28"/>
          <w:szCs w:val="28"/>
        </w:rPr>
      </w:pPr>
    </w:p>
    <w:p w14:paraId="30BB0BB0" w14:textId="77777777" w:rsidR="000909EB" w:rsidRDefault="000909EB" w:rsidP="000909EB">
      <w:pPr>
        <w:keepNext/>
        <w:ind w:firstLine="709"/>
        <w:jc w:val="both"/>
        <w:outlineLvl w:val="1"/>
        <w:rPr>
          <w:sz w:val="28"/>
          <w:szCs w:val="28"/>
        </w:rPr>
      </w:pPr>
    </w:p>
    <w:p w14:paraId="230D2FA4" w14:textId="6A9A1AF4" w:rsidR="00393D56" w:rsidRDefault="00393D56" w:rsidP="000909EB">
      <w:pPr>
        <w:keepNext/>
        <w:tabs>
          <w:tab w:val="left" w:pos="6521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Valsts ka</w:t>
      </w:r>
      <w:r w:rsidR="000909EB">
        <w:rPr>
          <w:sz w:val="28"/>
          <w:szCs w:val="28"/>
        </w:rPr>
        <w:t>ncelejas direktors</w:t>
      </w:r>
      <w:r w:rsidR="000909EB">
        <w:rPr>
          <w:sz w:val="28"/>
          <w:szCs w:val="28"/>
        </w:rPr>
        <w:tab/>
      </w: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Citskovskis</w:t>
      </w:r>
      <w:proofErr w:type="spellEnd"/>
    </w:p>
    <w:sectPr w:rsidR="00393D56" w:rsidSect="000909E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72E9F" w14:textId="77777777" w:rsidR="00141F4A" w:rsidRDefault="001B731D">
      <w:r>
        <w:separator/>
      </w:r>
    </w:p>
  </w:endnote>
  <w:endnote w:type="continuationSeparator" w:id="0">
    <w:p w14:paraId="44A72EA1" w14:textId="77777777" w:rsidR="00141F4A" w:rsidRDefault="001B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72E98" w14:textId="77777777" w:rsidR="00BA44D5" w:rsidRPr="004A7BCA" w:rsidRDefault="001B731D" w:rsidP="00066F5A">
    <w:pPr>
      <w:jc w:val="both"/>
      <w:rPr>
        <w:bCs/>
        <w:sz w:val="22"/>
        <w:szCs w:val="22"/>
      </w:rPr>
    </w:pPr>
    <w:r w:rsidRPr="00134F8F">
      <w:rPr>
        <w:sz w:val="22"/>
        <w:szCs w:val="22"/>
      </w:rPr>
      <w:t>VMProt_</w:t>
    </w:r>
    <w:r w:rsidR="00EE2281">
      <w:rPr>
        <w:sz w:val="22"/>
        <w:szCs w:val="22"/>
      </w:rPr>
      <w:t>01</w:t>
    </w:r>
    <w:r w:rsidR="00141BEA">
      <w:rPr>
        <w:sz w:val="22"/>
        <w:szCs w:val="22"/>
      </w:rPr>
      <w:t>1</w:t>
    </w:r>
    <w:r w:rsidR="00EE2281">
      <w:rPr>
        <w:sz w:val="22"/>
        <w:szCs w:val="22"/>
      </w:rPr>
      <w:t>2</w:t>
    </w:r>
    <w:r>
      <w:rPr>
        <w:sz w:val="22"/>
        <w:szCs w:val="22"/>
      </w:rPr>
      <w:t>16_</w:t>
    </w:r>
    <w:r w:rsidR="00141BEA">
      <w:rPr>
        <w:sz w:val="22"/>
        <w:szCs w:val="22"/>
      </w:rPr>
      <w:t>ERASMUS</w:t>
    </w:r>
    <w:r w:rsidR="00EA201F">
      <w:rPr>
        <w:sz w:val="22"/>
        <w:szCs w:val="22"/>
      </w:rPr>
      <w:t>;</w:t>
    </w:r>
    <w:r w:rsidRPr="00134F8F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7E0E" w14:textId="398C2D36" w:rsidR="000909EB" w:rsidRPr="000909EB" w:rsidRDefault="000909EB">
    <w:pPr>
      <w:pStyle w:val="Footer"/>
      <w:rPr>
        <w:sz w:val="16"/>
        <w:szCs w:val="16"/>
      </w:rPr>
    </w:pPr>
    <w:r>
      <w:rPr>
        <w:sz w:val="16"/>
        <w:szCs w:val="16"/>
      </w:rPr>
      <w:t>1660z7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72E9B" w14:textId="77777777" w:rsidR="00141F4A" w:rsidRDefault="001B731D">
      <w:r>
        <w:separator/>
      </w:r>
    </w:p>
  </w:footnote>
  <w:footnote w:type="continuationSeparator" w:id="0">
    <w:p w14:paraId="44A72E9D" w14:textId="77777777" w:rsidR="00141F4A" w:rsidRDefault="001B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72E95" w14:textId="77777777" w:rsidR="00F24851" w:rsidRPr="00D85E7F" w:rsidRDefault="001B731D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="00481734" w:rsidRPr="00D85E7F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 w:rsidR="003A66F5"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14:paraId="44A72E96" w14:textId="77777777" w:rsidR="00F24851" w:rsidRDefault="00F24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42EA6" w14:textId="77777777" w:rsidR="000909EB" w:rsidRPr="000909EB" w:rsidRDefault="000909EB">
    <w:pPr>
      <w:pStyle w:val="Header"/>
      <w:rPr>
        <w:sz w:val="28"/>
        <w:szCs w:val="28"/>
      </w:rPr>
    </w:pPr>
  </w:p>
  <w:p w14:paraId="024EF0C2" w14:textId="77777777" w:rsidR="000909EB" w:rsidRPr="000909EB" w:rsidRDefault="000909EB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0909EB">
      <w:rPr>
        <w:b/>
        <w:bCs/>
        <w:sz w:val="28"/>
        <w:szCs w:val="28"/>
      </w:rPr>
      <w:t>MINISTRU KABINETA SĒDES PROTOKOLLĒMUMS</w:t>
    </w:r>
  </w:p>
  <w:p w14:paraId="297705EA" w14:textId="77777777" w:rsidR="000909EB" w:rsidRPr="000909EB" w:rsidRDefault="000909EB">
    <w:pPr>
      <w:pStyle w:val="Header"/>
      <w:rPr>
        <w:sz w:val="28"/>
        <w:szCs w:val="28"/>
      </w:rPr>
    </w:pPr>
  </w:p>
  <w:p w14:paraId="6A986EDD" w14:textId="1C72FC8A" w:rsidR="000909EB" w:rsidRPr="000909EB" w:rsidRDefault="000909EB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06B0D"/>
    <w:multiLevelType w:val="hybridMultilevel"/>
    <w:tmpl w:val="A2B46770"/>
    <w:lvl w:ilvl="0" w:tplc="1A7E95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885496A4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94A29C8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A9FEFDC4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9B85B0C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373A020C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E75EC42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74463EB2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A6D4AEA6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3C"/>
    <w:rsid w:val="000012E5"/>
    <w:rsid w:val="000043A9"/>
    <w:rsid w:val="000112B5"/>
    <w:rsid w:val="00011C81"/>
    <w:rsid w:val="000130D8"/>
    <w:rsid w:val="00013ED8"/>
    <w:rsid w:val="0001683A"/>
    <w:rsid w:val="00020E16"/>
    <w:rsid w:val="00024930"/>
    <w:rsid w:val="00025905"/>
    <w:rsid w:val="0002778B"/>
    <w:rsid w:val="00044AE5"/>
    <w:rsid w:val="00046686"/>
    <w:rsid w:val="000478B9"/>
    <w:rsid w:val="00053EE1"/>
    <w:rsid w:val="00066F5A"/>
    <w:rsid w:val="0007264F"/>
    <w:rsid w:val="00072F91"/>
    <w:rsid w:val="00073F6F"/>
    <w:rsid w:val="000909EB"/>
    <w:rsid w:val="00090B1D"/>
    <w:rsid w:val="00093C81"/>
    <w:rsid w:val="00096AF3"/>
    <w:rsid w:val="000A4A3C"/>
    <w:rsid w:val="000A5A21"/>
    <w:rsid w:val="000C65EF"/>
    <w:rsid w:val="000D21ED"/>
    <w:rsid w:val="000E19BA"/>
    <w:rsid w:val="000E4D84"/>
    <w:rsid w:val="000E6227"/>
    <w:rsid w:val="000F43E0"/>
    <w:rsid w:val="00101B5B"/>
    <w:rsid w:val="00103FE3"/>
    <w:rsid w:val="001041B9"/>
    <w:rsid w:val="00107341"/>
    <w:rsid w:val="0011071B"/>
    <w:rsid w:val="00117A09"/>
    <w:rsid w:val="0012025C"/>
    <w:rsid w:val="0012385F"/>
    <w:rsid w:val="00124277"/>
    <w:rsid w:val="00125D26"/>
    <w:rsid w:val="00133E3E"/>
    <w:rsid w:val="00134F8F"/>
    <w:rsid w:val="00141BEA"/>
    <w:rsid w:val="00141C76"/>
    <w:rsid w:val="00141F4A"/>
    <w:rsid w:val="0014427E"/>
    <w:rsid w:val="00144DF5"/>
    <w:rsid w:val="001474BA"/>
    <w:rsid w:val="001519F5"/>
    <w:rsid w:val="00155199"/>
    <w:rsid w:val="00155EBF"/>
    <w:rsid w:val="00162F3B"/>
    <w:rsid w:val="001638B0"/>
    <w:rsid w:val="0016508C"/>
    <w:rsid w:val="00167A71"/>
    <w:rsid w:val="0017407F"/>
    <w:rsid w:val="001802C9"/>
    <w:rsid w:val="00186133"/>
    <w:rsid w:val="0019328B"/>
    <w:rsid w:val="00196848"/>
    <w:rsid w:val="001A281F"/>
    <w:rsid w:val="001A3926"/>
    <w:rsid w:val="001A6182"/>
    <w:rsid w:val="001A74E5"/>
    <w:rsid w:val="001B15FF"/>
    <w:rsid w:val="001B731D"/>
    <w:rsid w:val="001D0389"/>
    <w:rsid w:val="001D1051"/>
    <w:rsid w:val="001E59EE"/>
    <w:rsid w:val="001F6B09"/>
    <w:rsid w:val="00214095"/>
    <w:rsid w:val="00220D0A"/>
    <w:rsid w:val="00224F9F"/>
    <w:rsid w:val="0023550E"/>
    <w:rsid w:val="00250F52"/>
    <w:rsid w:val="0025297E"/>
    <w:rsid w:val="002540A3"/>
    <w:rsid w:val="00261870"/>
    <w:rsid w:val="00262B22"/>
    <w:rsid w:val="00266757"/>
    <w:rsid w:val="002755EB"/>
    <w:rsid w:val="002815E3"/>
    <w:rsid w:val="002826E1"/>
    <w:rsid w:val="00292209"/>
    <w:rsid w:val="00293C00"/>
    <w:rsid w:val="002A70A5"/>
    <w:rsid w:val="002B68A4"/>
    <w:rsid w:val="002C0594"/>
    <w:rsid w:val="002C1687"/>
    <w:rsid w:val="002D530E"/>
    <w:rsid w:val="002D7E81"/>
    <w:rsid w:val="002E76CA"/>
    <w:rsid w:val="002F17E8"/>
    <w:rsid w:val="002F1F58"/>
    <w:rsid w:val="002F3AC6"/>
    <w:rsid w:val="002F4D23"/>
    <w:rsid w:val="00307A37"/>
    <w:rsid w:val="003103E7"/>
    <w:rsid w:val="00312147"/>
    <w:rsid w:val="003129DF"/>
    <w:rsid w:val="0031426B"/>
    <w:rsid w:val="00321B9C"/>
    <w:rsid w:val="00325DF4"/>
    <w:rsid w:val="00330D20"/>
    <w:rsid w:val="0034185F"/>
    <w:rsid w:val="00351078"/>
    <w:rsid w:val="00356992"/>
    <w:rsid w:val="0036054C"/>
    <w:rsid w:val="00361259"/>
    <w:rsid w:val="003859FA"/>
    <w:rsid w:val="00393D56"/>
    <w:rsid w:val="00395FAE"/>
    <w:rsid w:val="003A66F5"/>
    <w:rsid w:val="003C5087"/>
    <w:rsid w:val="003C5283"/>
    <w:rsid w:val="003D1816"/>
    <w:rsid w:val="003D5EF8"/>
    <w:rsid w:val="003F30C8"/>
    <w:rsid w:val="003F4E59"/>
    <w:rsid w:val="003F5BC4"/>
    <w:rsid w:val="003F5DC0"/>
    <w:rsid w:val="003F7CDB"/>
    <w:rsid w:val="004006B2"/>
    <w:rsid w:val="00405ED5"/>
    <w:rsid w:val="00413174"/>
    <w:rsid w:val="0041436B"/>
    <w:rsid w:val="00414FDD"/>
    <w:rsid w:val="00422842"/>
    <w:rsid w:val="0042547A"/>
    <w:rsid w:val="00426780"/>
    <w:rsid w:val="00426A4F"/>
    <w:rsid w:val="004275B5"/>
    <w:rsid w:val="0043089D"/>
    <w:rsid w:val="00430A52"/>
    <w:rsid w:val="00446C99"/>
    <w:rsid w:val="00450446"/>
    <w:rsid w:val="00452280"/>
    <w:rsid w:val="00454980"/>
    <w:rsid w:val="00467291"/>
    <w:rsid w:val="00470804"/>
    <w:rsid w:val="0047124D"/>
    <w:rsid w:val="00471581"/>
    <w:rsid w:val="0047642F"/>
    <w:rsid w:val="00477154"/>
    <w:rsid w:val="00481734"/>
    <w:rsid w:val="004818D4"/>
    <w:rsid w:val="00483D01"/>
    <w:rsid w:val="00494D02"/>
    <w:rsid w:val="00495809"/>
    <w:rsid w:val="00497207"/>
    <w:rsid w:val="004A7BCA"/>
    <w:rsid w:val="004C2589"/>
    <w:rsid w:val="004C330B"/>
    <w:rsid w:val="004D3008"/>
    <w:rsid w:val="004E2111"/>
    <w:rsid w:val="004E2C1F"/>
    <w:rsid w:val="004F327B"/>
    <w:rsid w:val="004F7DF9"/>
    <w:rsid w:val="0050056B"/>
    <w:rsid w:val="00507C3B"/>
    <w:rsid w:val="005107AC"/>
    <w:rsid w:val="00525481"/>
    <w:rsid w:val="00527354"/>
    <w:rsid w:val="00543109"/>
    <w:rsid w:val="00544319"/>
    <w:rsid w:val="00546176"/>
    <w:rsid w:val="00547E3C"/>
    <w:rsid w:val="00553FDB"/>
    <w:rsid w:val="0055500E"/>
    <w:rsid w:val="005558C6"/>
    <w:rsid w:val="00564FCF"/>
    <w:rsid w:val="0057066E"/>
    <w:rsid w:val="005A602E"/>
    <w:rsid w:val="005B2CD5"/>
    <w:rsid w:val="005C7942"/>
    <w:rsid w:val="005C7DB7"/>
    <w:rsid w:val="005C7FE4"/>
    <w:rsid w:val="005D0B3F"/>
    <w:rsid w:val="005D26D1"/>
    <w:rsid w:val="005D7FDD"/>
    <w:rsid w:val="005E7BFF"/>
    <w:rsid w:val="005F7F01"/>
    <w:rsid w:val="00604AFB"/>
    <w:rsid w:val="006118FE"/>
    <w:rsid w:val="00611D81"/>
    <w:rsid w:val="0062016F"/>
    <w:rsid w:val="0062696D"/>
    <w:rsid w:val="006357E7"/>
    <w:rsid w:val="006375A3"/>
    <w:rsid w:val="00641D4B"/>
    <w:rsid w:val="006470B9"/>
    <w:rsid w:val="00651215"/>
    <w:rsid w:val="00654908"/>
    <w:rsid w:val="006559B0"/>
    <w:rsid w:val="0066052E"/>
    <w:rsid w:val="00671396"/>
    <w:rsid w:val="00686440"/>
    <w:rsid w:val="006957D7"/>
    <w:rsid w:val="006A1C35"/>
    <w:rsid w:val="006A7EC0"/>
    <w:rsid w:val="006B5075"/>
    <w:rsid w:val="006D433C"/>
    <w:rsid w:val="006D7410"/>
    <w:rsid w:val="006E635B"/>
    <w:rsid w:val="006F503B"/>
    <w:rsid w:val="006F674F"/>
    <w:rsid w:val="00717946"/>
    <w:rsid w:val="00722552"/>
    <w:rsid w:val="007240B7"/>
    <w:rsid w:val="00734D40"/>
    <w:rsid w:val="00740B15"/>
    <w:rsid w:val="007431BD"/>
    <w:rsid w:val="00752E7D"/>
    <w:rsid w:val="00757A4E"/>
    <w:rsid w:val="0076026F"/>
    <w:rsid w:val="00767515"/>
    <w:rsid w:val="007701D1"/>
    <w:rsid w:val="007708BD"/>
    <w:rsid w:val="00771463"/>
    <w:rsid w:val="007719FC"/>
    <w:rsid w:val="00786DAE"/>
    <w:rsid w:val="00794BB7"/>
    <w:rsid w:val="007B1CA7"/>
    <w:rsid w:val="007D4D41"/>
    <w:rsid w:val="007D632B"/>
    <w:rsid w:val="007D641C"/>
    <w:rsid w:val="007F1E52"/>
    <w:rsid w:val="007F2FAD"/>
    <w:rsid w:val="007F6D9F"/>
    <w:rsid w:val="0080286A"/>
    <w:rsid w:val="0080795A"/>
    <w:rsid w:val="00815FB7"/>
    <w:rsid w:val="00816ECB"/>
    <w:rsid w:val="008173F1"/>
    <w:rsid w:val="008173F5"/>
    <w:rsid w:val="00822726"/>
    <w:rsid w:val="008400A3"/>
    <w:rsid w:val="008468FA"/>
    <w:rsid w:val="00850CF7"/>
    <w:rsid w:val="0085705F"/>
    <w:rsid w:val="00860B63"/>
    <w:rsid w:val="008661DA"/>
    <w:rsid w:val="00882FB0"/>
    <w:rsid w:val="008844AA"/>
    <w:rsid w:val="00887206"/>
    <w:rsid w:val="00892791"/>
    <w:rsid w:val="008A532F"/>
    <w:rsid w:val="008C230D"/>
    <w:rsid w:val="008C34F1"/>
    <w:rsid w:val="008C518A"/>
    <w:rsid w:val="008D0EE3"/>
    <w:rsid w:val="008D495C"/>
    <w:rsid w:val="008D4CA6"/>
    <w:rsid w:val="008D6A30"/>
    <w:rsid w:val="008F2185"/>
    <w:rsid w:val="008F5707"/>
    <w:rsid w:val="008F6F77"/>
    <w:rsid w:val="00900544"/>
    <w:rsid w:val="00902CCE"/>
    <w:rsid w:val="009042E4"/>
    <w:rsid w:val="00904E77"/>
    <w:rsid w:val="00905CD7"/>
    <w:rsid w:val="00914D5F"/>
    <w:rsid w:val="009215BB"/>
    <w:rsid w:val="00921CE7"/>
    <w:rsid w:val="00932F48"/>
    <w:rsid w:val="00944808"/>
    <w:rsid w:val="0094599D"/>
    <w:rsid w:val="00951047"/>
    <w:rsid w:val="00951E1A"/>
    <w:rsid w:val="00970AFB"/>
    <w:rsid w:val="00974991"/>
    <w:rsid w:val="00977C17"/>
    <w:rsid w:val="00977E30"/>
    <w:rsid w:val="00984037"/>
    <w:rsid w:val="00993982"/>
    <w:rsid w:val="009A1A9B"/>
    <w:rsid w:val="009A3B3A"/>
    <w:rsid w:val="009A5491"/>
    <w:rsid w:val="009A63F9"/>
    <w:rsid w:val="009B32BE"/>
    <w:rsid w:val="009D1623"/>
    <w:rsid w:val="009D4FA9"/>
    <w:rsid w:val="009D6AD3"/>
    <w:rsid w:val="009F595C"/>
    <w:rsid w:val="009F7C4C"/>
    <w:rsid w:val="00A019AD"/>
    <w:rsid w:val="00A071F8"/>
    <w:rsid w:val="00A13B43"/>
    <w:rsid w:val="00A16282"/>
    <w:rsid w:val="00A239BB"/>
    <w:rsid w:val="00A2551E"/>
    <w:rsid w:val="00A34438"/>
    <w:rsid w:val="00A3580D"/>
    <w:rsid w:val="00A54449"/>
    <w:rsid w:val="00A71CDB"/>
    <w:rsid w:val="00A77E82"/>
    <w:rsid w:val="00A8447B"/>
    <w:rsid w:val="00A854E4"/>
    <w:rsid w:val="00A87C38"/>
    <w:rsid w:val="00A9569C"/>
    <w:rsid w:val="00AA4741"/>
    <w:rsid w:val="00AB73A6"/>
    <w:rsid w:val="00AC2917"/>
    <w:rsid w:val="00AC3239"/>
    <w:rsid w:val="00AD0599"/>
    <w:rsid w:val="00AD498F"/>
    <w:rsid w:val="00AD61D7"/>
    <w:rsid w:val="00AF35B3"/>
    <w:rsid w:val="00B00032"/>
    <w:rsid w:val="00B06A63"/>
    <w:rsid w:val="00B124F7"/>
    <w:rsid w:val="00B24335"/>
    <w:rsid w:val="00B32EC7"/>
    <w:rsid w:val="00B34F29"/>
    <w:rsid w:val="00B34FB5"/>
    <w:rsid w:val="00B356CE"/>
    <w:rsid w:val="00B37707"/>
    <w:rsid w:val="00B4607B"/>
    <w:rsid w:val="00B6107B"/>
    <w:rsid w:val="00B74761"/>
    <w:rsid w:val="00B75D41"/>
    <w:rsid w:val="00B77977"/>
    <w:rsid w:val="00B84B9C"/>
    <w:rsid w:val="00B85AA7"/>
    <w:rsid w:val="00B86A6C"/>
    <w:rsid w:val="00B9343F"/>
    <w:rsid w:val="00B95425"/>
    <w:rsid w:val="00B967A1"/>
    <w:rsid w:val="00BA1E87"/>
    <w:rsid w:val="00BA44D5"/>
    <w:rsid w:val="00BB1880"/>
    <w:rsid w:val="00BB3242"/>
    <w:rsid w:val="00BB64F6"/>
    <w:rsid w:val="00BB65AD"/>
    <w:rsid w:val="00BC3CBA"/>
    <w:rsid w:val="00BD1C08"/>
    <w:rsid w:val="00BD60F4"/>
    <w:rsid w:val="00BD67BB"/>
    <w:rsid w:val="00BE3242"/>
    <w:rsid w:val="00BE39FB"/>
    <w:rsid w:val="00BE545F"/>
    <w:rsid w:val="00BF36D4"/>
    <w:rsid w:val="00C12A98"/>
    <w:rsid w:val="00C12BBA"/>
    <w:rsid w:val="00C24145"/>
    <w:rsid w:val="00C265E6"/>
    <w:rsid w:val="00C52371"/>
    <w:rsid w:val="00C53ED4"/>
    <w:rsid w:val="00C543C1"/>
    <w:rsid w:val="00C55D01"/>
    <w:rsid w:val="00C57525"/>
    <w:rsid w:val="00C614F6"/>
    <w:rsid w:val="00C706C4"/>
    <w:rsid w:val="00CA2CF3"/>
    <w:rsid w:val="00CA421F"/>
    <w:rsid w:val="00CA4871"/>
    <w:rsid w:val="00CB5EA5"/>
    <w:rsid w:val="00CC77CE"/>
    <w:rsid w:val="00CC78A8"/>
    <w:rsid w:val="00CD3F6B"/>
    <w:rsid w:val="00CD79AA"/>
    <w:rsid w:val="00CF7BF8"/>
    <w:rsid w:val="00CF7D9D"/>
    <w:rsid w:val="00D01DA1"/>
    <w:rsid w:val="00D0227C"/>
    <w:rsid w:val="00D0611A"/>
    <w:rsid w:val="00D078D5"/>
    <w:rsid w:val="00D1021A"/>
    <w:rsid w:val="00D1069C"/>
    <w:rsid w:val="00D11062"/>
    <w:rsid w:val="00D156AC"/>
    <w:rsid w:val="00D17D25"/>
    <w:rsid w:val="00D212F8"/>
    <w:rsid w:val="00D22AA7"/>
    <w:rsid w:val="00D24BB1"/>
    <w:rsid w:val="00D273E5"/>
    <w:rsid w:val="00D30A95"/>
    <w:rsid w:val="00D30B4C"/>
    <w:rsid w:val="00D37B38"/>
    <w:rsid w:val="00D440F5"/>
    <w:rsid w:val="00D4622F"/>
    <w:rsid w:val="00D46CD6"/>
    <w:rsid w:val="00D55D6A"/>
    <w:rsid w:val="00D56403"/>
    <w:rsid w:val="00D6498F"/>
    <w:rsid w:val="00D65EC4"/>
    <w:rsid w:val="00D711A5"/>
    <w:rsid w:val="00D73CAD"/>
    <w:rsid w:val="00D76620"/>
    <w:rsid w:val="00D81C44"/>
    <w:rsid w:val="00D820C7"/>
    <w:rsid w:val="00D85440"/>
    <w:rsid w:val="00D85E7F"/>
    <w:rsid w:val="00D928F7"/>
    <w:rsid w:val="00DA6B93"/>
    <w:rsid w:val="00DC1262"/>
    <w:rsid w:val="00DC1CB5"/>
    <w:rsid w:val="00DD1B9C"/>
    <w:rsid w:val="00DD22FD"/>
    <w:rsid w:val="00DD338D"/>
    <w:rsid w:val="00DD3632"/>
    <w:rsid w:val="00DF3DF3"/>
    <w:rsid w:val="00DF4CE2"/>
    <w:rsid w:val="00DF61CB"/>
    <w:rsid w:val="00E02190"/>
    <w:rsid w:val="00E03AA4"/>
    <w:rsid w:val="00E0667A"/>
    <w:rsid w:val="00E20D61"/>
    <w:rsid w:val="00E26ABE"/>
    <w:rsid w:val="00E26E97"/>
    <w:rsid w:val="00E33852"/>
    <w:rsid w:val="00E43BFA"/>
    <w:rsid w:val="00E459F2"/>
    <w:rsid w:val="00E53FA0"/>
    <w:rsid w:val="00E634E1"/>
    <w:rsid w:val="00E65FBA"/>
    <w:rsid w:val="00E66F3E"/>
    <w:rsid w:val="00E67687"/>
    <w:rsid w:val="00E7262A"/>
    <w:rsid w:val="00E90528"/>
    <w:rsid w:val="00EA201F"/>
    <w:rsid w:val="00EB1422"/>
    <w:rsid w:val="00EB4D42"/>
    <w:rsid w:val="00EB69DD"/>
    <w:rsid w:val="00ED2AF0"/>
    <w:rsid w:val="00ED3258"/>
    <w:rsid w:val="00ED4E5F"/>
    <w:rsid w:val="00EE2281"/>
    <w:rsid w:val="00EE39B9"/>
    <w:rsid w:val="00EF0A98"/>
    <w:rsid w:val="00EF147E"/>
    <w:rsid w:val="00EF2205"/>
    <w:rsid w:val="00EF2A04"/>
    <w:rsid w:val="00EF6C56"/>
    <w:rsid w:val="00F015F3"/>
    <w:rsid w:val="00F04358"/>
    <w:rsid w:val="00F10FBE"/>
    <w:rsid w:val="00F21129"/>
    <w:rsid w:val="00F2155A"/>
    <w:rsid w:val="00F22FEF"/>
    <w:rsid w:val="00F24851"/>
    <w:rsid w:val="00F256E6"/>
    <w:rsid w:val="00F353B3"/>
    <w:rsid w:val="00F40FFD"/>
    <w:rsid w:val="00F41B7B"/>
    <w:rsid w:val="00F43155"/>
    <w:rsid w:val="00F45C86"/>
    <w:rsid w:val="00F51A7F"/>
    <w:rsid w:val="00F66E93"/>
    <w:rsid w:val="00F70F99"/>
    <w:rsid w:val="00F74E69"/>
    <w:rsid w:val="00F764FE"/>
    <w:rsid w:val="00F77962"/>
    <w:rsid w:val="00F8426C"/>
    <w:rsid w:val="00F851F5"/>
    <w:rsid w:val="00F85260"/>
    <w:rsid w:val="00F94E40"/>
    <w:rsid w:val="00FA0C96"/>
    <w:rsid w:val="00FA5BE0"/>
    <w:rsid w:val="00FB1EF7"/>
    <w:rsid w:val="00FB3F6A"/>
    <w:rsid w:val="00FB47F3"/>
    <w:rsid w:val="00FB5C4C"/>
    <w:rsid w:val="00FB64CD"/>
    <w:rsid w:val="00FC2F98"/>
    <w:rsid w:val="00FC580A"/>
    <w:rsid w:val="00FD1A03"/>
    <w:rsid w:val="00FD6983"/>
    <w:rsid w:val="00FD6D98"/>
    <w:rsid w:val="00FE1495"/>
    <w:rsid w:val="00FF05FF"/>
    <w:rsid w:val="00FF23F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2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1BEA"/>
    <w:rPr>
      <w:i/>
      <w:iCs/>
    </w:rPr>
  </w:style>
  <w:style w:type="character" w:customStyle="1" w:styleId="spelle">
    <w:name w:val="spelle"/>
    <w:basedOn w:val="DefaultParagraphFont"/>
    <w:rsid w:val="008173F1"/>
  </w:style>
  <w:style w:type="paragraph" w:styleId="BodyText">
    <w:name w:val="Body Text"/>
    <w:basedOn w:val="Normal"/>
    <w:link w:val="BodyTextChar"/>
    <w:rsid w:val="000909EB"/>
    <w:rPr>
      <w:sz w:val="28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0909EB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naisf">
    <w:name w:val="naisf"/>
    <w:basedOn w:val="Normal"/>
    <w:rsid w:val="00D0227C"/>
    <w:pPr>
      <w:spacing w:before="75" w:after="75"/>
      <w:ind w:firstLine="375"/>
      <w:jc w:val="both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1BEA"/>
    <w:rPr>
      <w:i/>
      <w:iCs/>
    </w:rPr>
  </w:style>
  <w:style w:type="character" w:customStyle="1" w:styleId="spelle">
    <w:name w:val="spelle"/>
    <w:basedOn w:val="DefaultParagraphFont"/>
    <w:rsid w:val="008173F1"/>
  </w:style>
  <w:style w:type="paragraph" w:styleId="BodyText">
    <w:name w:val="Body Text"/>
    <w:basedOn w:val="Normal"/>
    <w:link w:val="BodyTextChar"/>
    <w:rsid w:val="000909EB"/>
    <w:rPr>
      <w:sz w:val="28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0909EB"/>
    <w:rPr>
      <w:rFonts w:ascii="Times New Roman" w:eastAsia="Times New Roman" w:hAnsi="Times New Roman" w:cs="Times New Roman"/>
      <w:sz w:val="28"/>
      <w:szCs w:val="24"/>
      <w:lang w:val="x-none"/>
    </w:rPr>
  </w:style>
  <w:style w:type="paragraph" w:customStyle="1" w:styleId="naisf">
    <w:name w:val="naisf"/>
    <w:basedOn w:val="Normal"/>
    <w:rsid w:val="00D0227C"/>
    <w:pPr>
      <w:spacing w:before="75" w:after="75"/>
      <w:ind w:firstLine="375"/>
      <w:jc w:val="both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6B2E-BE24-4F1F-9083-97C3CD7A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viedoklis lietā Nr.2017-15-01 „Par Ārstniecības likuma 53.1 panta septītās daļas atbilstību Latvijas Republikas Satversmes 91.panta pirmajam teikumam un 107.pantam” pēc tiesībsarga pieteikuma (pieteikums Nr. 70/2017)”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viedoklis lietā Nr.2017-15-01 „Par Ārstniecības likuma 53.1 panta septītās daļas atbilstību Latvijas Republikas Satversmes 91.panta pirmajam teikumam un 107.pantam” pēc tiesībsarga pieteikuma (pieteikums Nr. 70/2017)”</dc:title>
  <dc:subject>Ministru kabineta protokollēmuma projekts</dc:subject>
  <dc:creator>Raimonds.Osis@vm.gov.lv</dc:creator>
  <dc:description>raimonds.osis@vm.gov.lv</dc:description>
  <cp:lastModifiedBy>Aija Antenišķe</cp:lastModifiedBy>
  <cp:revision>13</cp:revision>
  <cp:lastPrinted>2017-09-04T12:03:00Z</cp:lastPrinted>
  <dcterms:created xsi:type="dcterms:W3CDTF">2017-08-29T13:38:00Z</dcterms:created>
  <dcterms:modified xsi:type="dcterms:W3CDTF">2017-09-04T12:04:00Z</dcterms:modified>
</cp:coreProperties>
</file>