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35DAD" w14:textId="67EE846A" w:rsidR="00F0261E" w:rsidRPr="00FC6AAD" w:rsidRDefault="00F0261E" w:rsidP="00FC6AAD">
      <w:pPr>
        <w:tabs>
          <w:tab w:val="left" w:pos="6663"/>
        </w:tabs>
        <w:spacing w:after="0" w:line="240" w:lineRule="auto"/>
        <w:rPr>
          <w:rFonts w:ascii="Times New Roman" w:hAnsi="Times New Roman"/>
          <w:sz w:val="28"/>
          <w:szCs w:val="28"/>
        </w:rPr>
      </w:pPr>
    </w:p>
    <w:p w14:paraId="445AB6B7" w14:textId="77777777" w:rsidR="00F0261E" w:rsidRPr="00FC6AAD" w:rsidRDefault="00F0261E" w:rsidP="00FC6AAD">
      <w:pPr>
        <w:tabs>
          <w:tab w:val="left" w:pos="6663"/>
        </w:tabs>
        <w:spacing w:after="0" w:line="240" w:lineRule="auto"/>
        <w:rPr>
          <w:rFonts w:ascii="Times New Roman" w:hAnsi="Times New Roman"/>
          <w:sz w:val="28"/>
          <w:szCs w:val="28"/>
        </w:rPr>
      </w:pPr>
    </w:p>
    <w:p w14:paraId="5C933EF1" w14:textId="77E8A719" w:rsidR="00FC6AAD" w:rsidRPr="00FC6AAD" w:rsidRDefault="00FC6AAD" w:rsidP="00FC6AAD">
      <w:pPr>
        <w:tabs>
          <w:tab w:val="left" w:pos="6663"/>
        </w:tabs>
        <w:spacing w:after="0" w:line="240" w:lineRule="auto"/>
        <w:rPr>
          <w:rFonts w:ascii="Times New Roman" w:hAnsi="Times New Roman"/>
          <w:sz w:val="28"/>
          <w:szCs w:val="28"/>
        </w:rPr>
      </w:pPr>
      <w:r w:rsidRPr="00FC6AAD">
        <w:rPr>
          <w:rFonts w:ascii="Times New Roman" w:hAnsi="Times New Roman"/>
          <w:sz w:val="28"/>
          <w:szCs w:val="28"/>
        </w:rPr>
        <w:t xml:space="preserve">2017. gada </w:t>
      </w:r>
      <w:r w:rsidR="00881A09" w:rsidRPr="00881A09">
        <w:rPr>
          <w:rFonts w:ascii="Times New Roman" w:hAnsi="Times New Roman"/>
          <w:sz w:val="28"/>
          <w:szCs w:val="28"/>
        </w:rPr>
        <w:t>19. septembrī</w:t>
      </w:r>
      <w:r w:rsidRPr="00FC6AAD">
        <w:rPr>
          <w:rFonts w:ascii="Times New Roman" w:hAnsi="Times New Roman"/>
          <w:sz w:val="28"/>
          <w:szCs w:val="28"/>
        </w:rPr>
        <w:tab/>
        <w:t>Noteikumi Nr.</w:t>
      </w:r>
      <w:r w:rsidR="00881A09">
        <w:rPr>
          <w:rFonts w:ascii="Times New Roman" w:hAnsi="Times New Roman"/>
          <w:sz w:val="28"/>
          <w:szCs w:val="28"/>
        </w:rPr>
        <w:t> 565</w:t>
      </w:r>
    </w:p>
    <w:p w14:paraId="17E27ED1" w14:textId="5495AA1A" w:rsidR="00FC6AAD" w:rsidRPr="00FC6AAD" w:rsidRDefault="00FC6AAD" w:rsidP="00FC6AAD">
      <w:pPr>
        <w:tabs>
          <w:tab w:val="left" w:pos="6663"/>
        </w:tabs>
        <w:spacing w:after="0" w:line="240" w:lineRule="auto"/>
        <w:rPr>
          <w:rFonts w:ascii="Times New Roman" w:hAnsi="Times New Roman"/>
          <w:sz w:val="28"/>
          <w:szCs w:val="28"/>
        </w:rPr>
      </w:pPr>
      <w:r w:rsidRPr="00FC6AAD">
        <w:rPr>
          <w:rFonts w:ascii="Times New Roman" w:hAnsi="Times New Roman"/>
          <w:sz w:val="28"/>
          <w:szCs w:val="28"/>
        </w:rPr>
        <w:t>Rīgā</w:t>
      </w:r>
      <w:r w:rsidRPr="00FC6AAD">
        <w:rPr>
          <w:rFonts w:ascii="Times New Roman" w:hAnsi="Times New Roman"/>
          <w:sz w:val="28"/>
          <w:szCs w:val="28"/>
        </w:rPr>
        <w:tab/>
        <w:t>(prot. Nr.</w:t>
      </w:r>
      <w:r w:rsidR="00881A09">
        <w:rPr>
          <w:rFonts w:ascii="Times New Roman" w:hAnsi="Times New Roman"/>
          <w:sz w:val="28"/>
          <w:szCs w:val="28"/>
        </w:rPr>
        <w:t> 47 </w:t>
      </w:r>
      <w:bookmarkStart w:id="0" w:name="_GoBack"/>
      <w:bookmarkEnd w:id="0"/>
      <w:r w:rsidR="00881A09">
        <w:rPr>
          <w:rFonts w:ascii="Times New Roman" w:hAnsi="Times New Roman"/>
          <w:sz w:val="28"/>
          <w:szCs w:val="28"/>
        </w:rPr>
        <w:t>17</w:t>
      </w:r>
      <w:r w:rsidRPr="00FC6AAD">
        <w:rPr>
          <w:rFonts w:ascii="Times New Roman" w:hAnsi="Times New Roman"/>
          <w:sz w:val="28"/>
          <w:szCs w:val="28"/>
        </w:rPr>
        <w:t>. §)</w:t>
      </w:r>
    </w:p>
    <w:p w14:paraId="173354A5" w14:textId="19B8AB60" w:rsidR="000917DE" w:rsidRPr="00FC6AAD" w:rsidRDefault="000917DE" w:rsidP="00FC6AAD">
      <w:pPr>
        <w:tabs>
          <w:tab w:val="left" w:pos="6663"/>
        </w:tabs>
        <w:spacing w:after="0" w:line="240" w:lineRule="auto"/>
        <w:rPr>
          <w:rFonts w:ascii="Times New Roman" w:hAnsi="Times New Roman"/>
          <w:sz w:val="28"/>
          <w:szCs w:val="28"/>
        </w:rPr>
      </w:pPr>
    </w:p>
    <w:p w14:paraId="35CE9D8B" w14:textId="6D0BDD50" w:rsidR="000917DE" w:rsidRPr="00FC6AAD" w:rsidRDefault="00336CBF" w:rsidP="00FC6AAD">
      <w:pPr>
        <w:spacing w:after="0" w:line="240" w:lineRule="auto"/>
        <w:jc w:val="center"/>
        <w:rPr>
          <w:rFonts w:ascii="Times New Roman" w:eastAsia="Times New Roman" w:hAnsi="Times New Roman"/>
          <w:b/>
          <w:sz w:val="28"/>
          <w:szCs w:val="28"/>
          <w:lang w:eastAsia="lv-LV"/>
        </w:rPr>
      </w:pPr>
      <w:r w:rsidRPr="00FC6AAD">
        <w:rPr>
          <w:rFonts w:ascii="Times New Roman" w:eastAsia="Times New Roman" w:hAnsi="Times New Roman"/>
          <w:b/>
          <w:sz w:val="28"/>
          <w:szCs w:val="28"/>
          <w:lang w:eastAsia="lv-LV"/>
        </w:rPr>
        <w:t xml:space="preserve">Grozījumi </w:t>
      </w:r>
      <w:r w:rsidR="00F26016" w:rsidRPr="00FC6AAD">
        <w:rPr>
          <w:rFonts w:ascii="Times New Roman" w:eastAsia="Times New Roman" w:hAnsi="Times New Roman"/>
          <w:b/>
          <w:sz w:val="28"/>
          <w:szCs w:val="28"/>
          <w:lang w:eastAsia="lv-LV"/>
        </w:rPr>
        <w:t xml:space="preserve">Ministru kabineta 2016. gada 7. jūnija noteikumos Nr. 359 </w:t>
      </w:r>
      <w:r w:rsidR="00FC6AAD">
        <w:rPr>
          <w:rFonts w:ascii="Times New Roman" w:eastAsia="Times New Roman" w:hAnsi="Times New Roman"/>
          <w:b/>
          <w:sz w:val="28"/>
          <w:szCs w:val="28"/>
          <w:lang w:eastAsia="lv-LV"/>
        </w:rPr>
        <w:t>"</w:t>
      </w:r>
      <w:r w:rsidR="00F26016" w:rsidRPr="00FC6AAD">
        <w:rPr>
          <w:rFonts w:ascii="Times New Roman" w:eastAsia="Times New Roman" w:hAnsi="Times New Roman"/>
          <w:b/>
          <w:sz w:val="28"/>
          <w:szCs w:val="28"/>
          <w:lang w:eastAsia="lv-LV"/>
        </w:rPr>
        <w:t xml:space="preserve">Darbības programmas </w:t>
      </w:r>
      <w:r w:rsidR="00FC6AAD">
        <w:rPr>
          <w:rFonts w:ascii="Times New Roman" w:eastAsia="Times New Roman" w:hAnsi="Times New Roman"/>
          <w:b/>
          <w:sz w:val="28"/>
          <w:szCs w:val="28"/>
          <w:lang w:eastAsia="lv-LV"/>
        </w:rPr>
        <w:t>"</w:t>
      </w:r>
      <w:r w:rsidR="00F26016" w:rsidRPr="00FC6AAD">
        <w:rPr>
          <w:rFonts w:ascii="Times New Roman" w:eastAsia="Times New Roman" w:hAnsi="Times New Roman"/>
          <w:b/>
          <w:sz w:val="28"/>
          <w:szCs w:val="28"/>
          <w:lang w:eastAsia="lv-LV"/>
        </w:rPr>
        <w:t>Izaugsme un nodarbinātība</w:t>
      </w:r>
      <w:r w:rsidR="00FC6AAD">
        <w:rPr>
          <w:rFonts w:ascii="Times New Roman" w:eastAsia="Times New Roman" w:hAnsi="Times New Roman"/>
          <w:b/>
          <w:sz w:val="28"/>
          <w:szCs w:val="28"/>
          <w:lang w:eastAsia="lv-LV"/>
        </w:rPr>
        <w:t>"</w:t>
      </w:r>
      <w:r w:rsidR="00F26016" w:rsidRPr="00FC6AAD">
        <w:rPr>
          <w:rFonts w:ascii="Times New Roman" w:eastAsia="Times New Roman" w:hAnsi="Times New Roman"/>
          <w:b/>
          <w:sz w:val="28"/>
          <w:szCs w:val="28"/>
          <w:lang w:eastAsia="lv-LV"/>
        </w:rPr>
        <w:t xml:space="preserve"> 8.3.5. specifiskā atbalsta mērķa </w:t>
      </w:r>
      <w:r w:rsidR="00FC6AAD">
        <w:rPr>
          <w:rFonts w:ascii="Times New Roman" w:eastAsia="Times New Roman" w:hAnsi="Times New Roman"/>
          <w:b/>
          <w:sz w:val="28"/>
          <w:szCs w:val="28"/>
          <w:lang w:eastAsia="lv-LV"/>
        </w:rPr>
        <w:t>"</w:t>
      </w:r>
      <w:r w:rsidR="00F26016" w:rsidRPr="00FC6AAD">
        <w:rPr>
          <w:rFonts w:ascii="Times New Roman" w:eastAsia="Times New Roman" w:hAnsi="Times New Roman"/>
          <w:b/>
          <w:sz w:val="28"/>
          <w:szCs w:val="28"/>
          <w:lang w:eastAsia="lv-LV"/>
        </w:rPr>
        <w:t>Uzlabot pieeju karjeras atbalstam izglītojamajiem vispārējās un profesionālās izglītības iestādēs</w:t>
      </w:r>
      <w:r w:rsidR="00FC6AAD">
        <w:rPr>
          <w:rFonts w:ascii="Times New Roman" w:eastAsia="Times New Roman" w:hAnsi="Times New Roman"/>
          <w:b/>
          <w:sz w:val="28"/>
          <w:szCs w:val="28"/>
          <w:lang w:eastAsia="lv-LV"/>
        </w:rPr>
        <w:t>"</w:t>
      </w:r>
      <w:r w:rsidR="00F26016" w:rsidRPr="00FC6AAD">
        <w:rPr>
          <w:rFonts w:ascii="Times New Roman" w:eastAsia="Times New Roman" w:hAnsi="Times New Roman"/>
          <w:b/>
          <w:sz w:val="28"/>
          <w:szCs w:val="28"/>
          <w:lang w:eastAsia="lv-LV"/>
        </w:rPr>
        <w:t xml:space="preserve"> īstenošanas noteikumi</w:t>
      </w:r>
      <w:r w:rsidR="00FC6AAD">
        <w:rPr>
          <w:rFonts w:ascii="Times New Roman" w:eastAsia="Times New Roman" w:hAnsi="Times New Roman"/>
          <w:b/>
          <w:sz w:val="28"/>
          <w:szCs w:val="28"/>
          <w:lang w:eastAsia="lv-LV"/>
        </w:rPr>
        <w:t>"</w:t>
      </w:r>
    </w:p>
    <w:p w14:paraId="0E23227A" w14:textId="77777777" w:rsidR="00F26016" w:rsidRPr="00FC6AAD" w:rsidRDefault="00F26016" w:rsidP="00FC6AAD">
      <w:pPr>
        <w:spacing w:after="0" w:line="240" w:lineRule="auto"/>
        <w:ind w:firstLine="340"/>
        <w:jc w:val="center"/>
        <w:rPr>
          <w:rFonts w:ascii="Times New Roman" w:eastAsia="Times New Roman" w:hAnsi="Times New Roman"/>
          <w:b/>
          <w:sz w:val="28"/>
          <w:szCs w:val="28"/>
          <w:lang w:eastAsia="lv-LV"/>
        </w:rPr>
      </w:pPr>
    </w:p>
    <w:p w14:paraId="527EA979" w14:textId="77777777" w:rsidR="000917DE" w:rsidRPr="00FC6AAD" w:rsidRDefault="000917DE" w:rsidP="00FC6AAD">
      <w:pPr>
        <w:spacing w:after="0" w:line="240" w:lineRule="auto"/>
        <w:ind w:firstLine="340"/>
        <w:jc w:val="right"/>
        <w:rPr>
          <w:rFonts w:ascii="Times New Roman" w:eastAsia="Times New Roman" w:hAnsi="Times New Roman"/>
          <w:sz w:val="28"/>
          <w:szCs w:val="28"/>
          <w:lang w:eastAsia="lv-LV"/>
        </w:rPr>
      </w:pPr>
      <w:r w:rsidRPr="00FC6AAD">
        <w:rPr>
          <w:rFonts w:ascii="Times New Roman" w:eastAsia="Times New Roman" w:hAnsi="Times New Roman"/>
          <w:sz w:val="28"/>
          <w:szCs w:val="28"/>
          <w:lang w:eastAsia="lv-LV"/>
        </w:rPr>
        <w:t>Izdoti saskaņā ar</w:t>
      </w:r>
    </w:p>
    <w:p w14:paraId="603867D6" w14:textId="77777777" w:rsidR="000917DE" w:rsidRPr="00FC6AAD" w:rsidRDefault="000917DE" w:rsidP="00FC6AAD">
      <w:pPr>
        <w:spacing w:after="0" w:line="240" w:lineRule="auto"/>
        <w:ind w:firstLine="340"/>
        <w:jc w:val="right"/>
        <w:rPr>
          <w:rFonts w:ascii="Times New Roman" w:eastAsia="Times New Roman" w:hAnsi="Times New Roman"/>
          <w:sz w:val="28"/>
          <w:szCs w:val="28"/>
          <w:lang w:eastAsia="lv-LV"/>
        </w:rPr>
      </w:pPr>
      <w:r w:rsidRPr="00FC6AAD">
        <w:rPr>
          <w:rFonts w:ascii="Times New Roman" w:eastAsia="Times New Roman" w:hAnsi="Times New Roman"/>
          <w:sz w:val="28"/>
          <w:szCs w:val="28"/>
          <w:lang w:eastAsia="lv-LV"/>
        </w:rPr>
        <w:t>Eiropas Savienības struktūrfondu un</w:t>
      </w:r>
    </w:p>
    <w:p w14:paraId="6EF4779F" w14:textId="79C32D95" w:rsidR="000917DE" w:rsidRPr="00FC6AAD" w:rsidRDefault="00515D89" w:rsidP="00FC6AAD">
      <w:pPr>
        <w:spacing w:after="0" w:line="240" w:lineRule="auto"/>
        <w:ind w:firstLine="340"/>
        <w:jc w:val="right"/>
        <w:rPr>
          <w:rFonts w:ascii="Times New Roman" w:eastAsia="Times New Roman" w:hAnsi="Times New Roman"/>
          <w:sz w:val="28"/>
          <w:szCs w:val="28"/>
          <w:lang w:eastAsia="lv-LV"/>
        </w:rPr>
      </w:pPr>
      <w:r w:rsidRPr="00FC6AAD">
        <w:rPr>
          <w:rFonts w:ascii="Times New Roman" w:eastAsia="Times New Roman" w:hAnsi="Times New Roman"/>
          <w:sz w:val="28"/>
          <w:szCs w:val="28"/>
          <w:lang w:eastAsia="lv-LV"/>
        </w:rPr>
        <w:t>Kohēzijas fonda 2014.–2020</w:t>
      </w:r>
      <w:r w:rsidR="00FC6AAD">
        <w:rPr>
          <w:rFonts w:ascii="Times New Roman" w:eastAsia="Times New Roman" w:hAnsi="Times New Roman"/>
          <w:sz w:val="28"/>
          <w:szCs w:val="28"/>
          <w:lang w:eastAsia="lv-LV"/>
        </w:rPr>
        <w:t>. g</w:t>
      </w:r>
      <w:r w:rsidR="000917DE" w:rsidRPr="00FC6AAD">
        <w:rPr>
          <w:rFonts w:ascii="Times New Roman" w:eastAsia="Times New Roman" w:hAnsi="Times New Roman"/>
          <w:sz w:val="28"/>
          <w:szCs w:val="28"/>
          <w:lang w:eastAsia="lv-LV"/>
        </w:rPr>
        <w:t>ada</w:t>
      </w:r>
    </w:p>
    <w:p w14:paraId="339E0AC5" w14:textId="77777777" w:rsidR="000917DE" w:rsidRPr="00FC6AAD" w:rsidRDefault="000917DE" w:rsidP="00FC6AAD">
      <w:pPr>
        <w:spacing w:after="0" w:line="240" w:lineRule="auto"/>
        <w:ind w:firstLine="340"/>
        <w:jc w:val="right"/>
        <w:rPr>
          <w:rFonts w:ascii="Times New Roman" w:eastAsia="Times New Roman" w:hAnsi="Times New Roman"/>
          <w:sz w:val="28"/>
          <w:szCs w:val="28"/>
          <w:lang w:eastAsia="lv-LV"/>
        </w:rPr>
      </w:pPr>
      <w:r w:rsidRPr="00FC6AAD">
        <w:rPr>
          <w:rFonts w:ascii="Times New Roman" w:eastAsia="Times New Roman" w:hAnsi="Times New Roman"/>
          <w:sz w:val="28"/>
          <w:szCs w:val="28"/>
          <w:lang w:eastAsia="lv-LV"/>
        </w:rPr>
        <w:t>plānošanas perioda vadības likuma</w:t>
      </w:r>
    </w:p>
    <w:p w14:paraId="510FF2B8" w14:textId="5EAFF7EA" w:rsidR="000917DE" w:rsidRPr="00FC6AAD" w:rsidRDefault="00662D84" w:rsidP="00FC6AAD">
      <w:pPr>
        <w:spacing w:after="0" w:line="240" w:lineRule="auto"/>
        <w:ind w:firstLine="340"/>
        <w:jc w:val="right"/>
        <w:rPr>
          <w:rFonts w:ascii="Times New Roman" w:eastAsia="Times New Roman" w:hAnsi="Times New Roman"/>
          <w:sz w:val="28"/>
          <w:szCs w:val="28"/>
          <w:lang w:eastAsia="lv-LV"/>
        </w:rPr>
      </w:pPr>
      <w:r w:rsidRPr="00FC6AAD">
        <w:rPr>
          <w:rFonts w:ascii="Times New Roman" w:eastAsia="Times New Roman" w:hAnsi="Times New Roman"/>
          <w:sz w:val="28"/>
          <w:szCs w:val="28"/>
          <w:lang w:eastAsia="lv-LV"/>
        </w:rPr>
        <w:t>20</w:t>
      </w:r>
      <w:r w:rsidR="00FC6AAD">
        <w:rPr>
          <w:rFonts w:ascii="Times New Roman" w:eastAsia="Times New Roman" w:hAnsi="Times New Roman"/>
          <w:sz w:val="28"/>
          <w:szCs w:val="28"/>
          <w:lang w:eastAsia="lv-LV"/>
        </w:rPr>
        <w:t>. p</w:t>
      </w:r>
      <w:r w:rsidRPr="00FC6AAD">
        <w:rPr>
          <w:rFonts w:ascii="Times New Roman" w:eastAsia="Times New Roman" w:hAnsi="Times New Roman"/>
          <w:sz w:val="28"/>
          <w:szCs w:val="28"/>
          <w:lang w:eastAsia="lv-LV"/>
        </w:rPr>
        <w:t>anta 6. un 13</w:t>
      </w:r>
      <w:r w:rsidR="00FC6AAD">
        <w:rPr>
          <w:rFonts w:ascii="Times New Roman" w:eastAsia="Times New Roman" w:hAnsi="Times New Roman"/>
          <w:sz w:val="28"/>
          <w:szCs w:val="28"/>
          <w:lang w:eastAsia="lv-LV"/>
        </w:rPr>
        <w:t>. p</w:t>
      </w:r>
      <w:r w:rsidR="000917DE" w:rsidRPr="00FC6AAD">
        <w:rPr>
          <w:rFonts w:ascii="Times New Roman" w:eastAsia="Times New Roman" w:hAnsi="Times New Roman"/>
          <w:sz w:val="28"/>
          <w:szCs w:val="28"/>
          <w:lang w:eastAsia="lv-LV"/>
        </w:rPr>
        <w:t>unktu</w:t>
      </w:r>
    </w:p>
    <w:p w14:paraId="6B178BC1" w14:textId="77777777" w:rsidR="00870531" w:rsidRPr="00FC6AAD" w:rsidRDefault="00870531" w:rsidP="00FC6AAD">
      <w:pPr>
        <w:spacing w:after="0" w:line="240" w:lineRule="auto"/>
        <w:ind w:firstLine="720"/>
        <w:jc w:val="both"/>
        <w:rPr>
          <w:rFonts w:ascii="Times New Roman" w:eastAsia="Times New Roman" w:hAnsi="Times New Roman"/>
          <w:sz w:val="28"/>
          <w:szCs w:val="28"/>
          <w:lang w:eastAsia="lv-LV"/>
        </w:rPr>
      </w:pPr>
    </w:p>
    <w:p w14:paraId="70A15FC6" w14:textId="32E9DFA9" w:rsidR="00192904" w:rsidRPr="00FC6AAD" w:rsidRDefault="00F22D39" w:rsidP="00FC6AAD">
      <w:pPr>
        <w:spacing w:after="0" w:line="240" w:lineRule="auto"/>
        <w:ind w:firstLine="720"/>
        <w:jc w:val="both"/>
        <w:rPr>
          <w:rFonts w:ascii="Times New Roman" w:eastAsia="Times New Roman" w:hAnsi="Times New Roman"/>
          <w:sz w:val="28"/>
          <w:szCs w:val="28"/>
          <w:lang w:eastAsia="lv-LV"/>
        </w:rPr>
      </w:pPr>
      <w:r w:rsidRPr="00FC6AAD">
        <w:rPr>
          <w:rFonts w:ascii="Times New Roman" w:eastAsia="Times New Roman" w:hAnsi="Times New Roman"/>
          <w:sz w:val="28"/>
          <w:szCs w:val="28"/>
          <w:lang w:eastAsia="lv-LV"/>
        </w:rPr>
        <w:t>Izdarīt Ministru kabineta 201</w:t>
      </w:r>
      <w:r w:rsidR="00F26016" w:rsidRPr="00FC6AAD">
        <w:rPr>
          <w:rFonts w:ascii="Times New Roman" w:eastAsia="Times New Roman" w:hAnsi="Times New Roman"/>
          <w:sz w:val="28"/>
          <w:szCs w:val="28"/>
          <w:lang w:eastAsia="lv-LV"/>
        </w:rPr>
        <w:t>6</w:t>
      </w:r>
      <w:r w:rsidR="00FC6AAD">
        <w:rPr>
          <w:rFonts w:ascii="Times New Roman" w:eastAsia="Times New Roman" w:hAnsi="Times New Roman"/>
          <w:sz w:val="28"/>
          <w:szCs w:val="28"/>
          <w:lang w:eastAsia="lv-LV"/>
        </w:rPr>
        <w:t>. g</w:t>
      </w:r>
      <w:r w:rsidR="000917DE" w:rsidRPr="00FC6AAD">
        <w:rPr>
          <w:rFonts w:ascii="Times New Roman" w:eastAsia="Times New Roman" w:hAnsi="Times New Roman"/>
          <w:sz w:val="28"/>
          <w:szCs w:val="28"/>
          <w:lang w:eastAsia="lv-LV"/>
        </w:rPr>
        <w:t xml:space="preserve">ada </w:t>
      </w:r>
      <w:r w:rsidRPr="00FC6AAD">
        <w:rPr>
          <w:rFonts w:ascii="Times New Roman" w:eastAsia="Times New Roman" w:hAnsi="Times New Roman"/>
          <w:sz w:val="28"/>
          <w:szCs w:val="28"/>
          <w:lang w:eastAsia="lv-LV"/>
        </w:rPr>
        <w:t>7</w:t>
      </w:r>
      <w:r w:rsidR="00FC6AAD">
        <w:rPr>
          <w:rFonts w:ascii="Times New Roman" w:eastAsia="Times New Roman" w:hAnsi="Times New Roman"/>
          <w:sz w:val="28"/>
          <w:szCs w:val="28"/>
          <w:lang w:eastAsia="lv-LV"/>
        </w:rPr>
        <w:t>. j</w:t>
      </w:r>
      <w:r w:rsidRPr="00FC6AAD">
        <w:rPr>
          <w:rFonts w:ascii="Times New Roman" w:eastAsia="Times New Roman" w:hAnsi="Times New Roman"/>
          <w:sz w:val="28"/>
          <w:szCs w:val="28"/>
          <w:lang w:eastAsia="lv-LV"/>
        </w:rPr>
        <w:t>ū</w:t>
      </w:r>
      <w:r w:rsidR="00F26016" w:rsidRPr="00FC6AAD">
        <w:rPr>
          <w:rFonts w:ascii="Times New Roman" w:eastAsia="Times New Roman" w:hAnsi="Times New Roman"/>
          <w:sz w:val="28"/>
          <w:szCs w:val="28"/>
          <w:lang w:eastAsia="lv-LV"/>
        </w:rPr>
        <w:t>n</w:t>
      </w:r>
      <w:r w:rsidRPr="00FC6AAD">
        <w:rPr>
          <w:rFonts w:ascii="Times New Roman" w:eastAsia="Times New Roman" w:hAnsi="Times New Roman"/>
          <w:sz w:val="28"/>
          <w:szCs w:val="28"/>
          <w:lang w:eastAsia="lv-LV"/>
        </w:rPr>
        <w:t>ija</w:t>
      </w:r>
      <w:r w:rsidR="00515D89" w:rsidRPr="00FC6AAD">
        <w:rPr>
          <w:rFonts w:ascii="Times New Roman" w:eastAsia="Times New Roman" w:hAnsi="Times New Roman"/>
          <w:sz w:val="28"/>
          <w:szCs w:val="28"/>
          <w:lang w:eastAsia="lv-LV"/>
        </w:rPr>
        <w:t xml:space="preserve"> noteikumos Nr.</w:t>
      </w:r>
      <w:r w:rsidR="000E03CB">
        <w:rPr>
          <w:rFonts w:ascii="Times New Roman" w:eastAsia="Times New Roman" w:hAnsi="Times New Roman"/>
          <w:sz w:val="28"/>
          <w:szCs w:val="28"/>
          <w:lang w:eastAsia="lv-LV"/>
        </w:rPr>
        <w:t> </w:t>
      </w:r>
      <w:r w:rsidRPr="00FC6AAD">
        <w:rPr>
          <w:rFonts w:ascii="Times New Roman" w:eastAsia="Times New Roman" w:hAnsi="Times New Roman"/>
          <w:sz w:val="28"/>
          <w:szCs w:val="28"/>
          <w:lang w:eastAsia="lv-LV"/>
        </w:rPr>
        <w:t>3</w:t>
      </w:r>
      <w:r w:rsidR="00F26016" w:rsidRPr="00FC6AAD">
        <w:rPr>
          <w:rFonts w:ascii="Times New Roman" w:eastAsia="Times New Roman" w:hAnsi="Times New Roman"/>
          <w:sz w:val="28"/>
          <w:szCs w:val="28"/>
          <w:lang w:eastAsia="lv-LV"/>
        </w:rPr>
        <w:t>59</w:t>
      </w:r>
      <w:r w:rsidR="000917DE" w:rsidRPr="00FC6AAD">
        <w:rPr>
          <w:rFonts w:ascii="Times New Roman" w:eastAsia="Times New Roman" w:hAnsi="Times New Roman"/>
          <w:sz w:val="28"/>
          <w:szCs w:val="28"/>
          <w:lang w:eastAsia="lv-LV"/>
        </w:rPr>
        <w:t xml:space="preserve"> </w:t>
      </w:r>
      <w:r w:rsidR="00FC6AAD">
        <w:rPr>
          <w:rFonts w:ascii="Times New Roman" w:eastAsia="Times New Roman" w:hAnsi="Times New Roman"/>
          <w:sz w:val="28"/>
          <w:szCs w:val="28"/>
          <w:lang w:eastAsia="lv-LV"/>
        </w:rPr>
        <w:t>"</w:t>
      </w:r>
      <w:r w:rsidR="00F26016" w:rsidRPr="00FC6AAD">
        <w:rPr>
          <w:rFonts w:ascii="Times New Roman" w:eastAsia="Times New Roman" w:hAnsi="Times New Roman"/>
          <w:sz w:val="28"/>
          <w:szCs w:val="28"/>
          <w:lang w:eastAsia="lv-LV"/>
        </w:rPr>
        <w:t xml:space="preserve">Darbības programmas </w:t>
      </w:r>
      <w:r w:rsidR="00FC6AAD">
        <w:rPr>
          <w:rFonts w:ascii="Times New Roman" w:eastAsia="Times New Roman" w:hAnsi="Times New Roman"/>
          <w:sz w:val="28"/>
          <w:szCs w:val="28"/>
          <w:lang w:eastAsia="lv-LV"/>
        </w:rPr>
        <w:t>"</w:t>
      </w:r>
      <w:r w:rsidR="00F26016" w:rsidRPr="00FC6AAD">
        <w:rPr>
          <w:rFonts w:ascii="Times New Roman" w:eastAsia="Times New Roman" w:hAnsi="Times New Roman"/>
          <w:sz w:val="28"/>
          <w:szCs w:val="28"/>
          <w:lang w:eastAsia="lv-LV"/>
        </w:rPr>
        <w:t>Izaugsme un nodarbinātība</w:t>
      </w:r>
      <w:r w:rsidR="00FC6AAD">
        <w:rPr>
          <w:rFonts w:ascii="Times New Roman" w:eastAsia="Times New Roman" w:hAnsi="Times New Roman"/>
          <w:sz w:val="28"/>
          <w:szCs w:val="28"/>
          <w:lang w:eastAsia="lv-LV"/>
        </w:rPr>
        <w:t>"</w:t>
      </w:r>
      <w:r w:rsidR="00F26016" w:rsidRPr="00FC6AAD">
        <w:rPr>
          <w:rFonts w:ascii="Times New Roman" w:eastAsia="Times New Roman" w:hAnsi="Times New Roman"/>
          <w:sz w:val="28"/>
          <w:szCs w:val="28"/>
          <w:lang w:eastAsia="lv-LV"/>
        </w:rPr>
        <w:t xml:space="preserve"> 8.3.5. specifiskā atbalsta mērķa </w:t>
      </w:r>
      <w:r w:rsidR="00FC6AAD">
        <w:rPr>
          <w:rFonts w:ascii="Times New Roman" w:eastAsia="Times New Roman" w:hAnsi="Times New Roman"/>
          <w:sz w:val="28"/>
          <w:szCs w:val="28"/>
          <w:lang w:eastAsia="lv-LV"/>
        </w:rPr>
        <w:t>"</w:t>
      </w:r>
      <w:r w:rsidR="00F26016" w:rsidRPr="00FC6AAD">
        <w:rPr>
          <w:rFonts w:ascii="Times New Roman" w:eastAsia="Times New Roman" w:hAnsi="Times New Roman"/>
          <w:sz w:val="28"/>
          <w:szCs w:val="28"/>
          <w:lang w:eastAsia="lv-LV"/>
        </w:rPr>
        <w:t>Uzlabot pieeju karjeras atbalstam izglītojamajiem vispārējās un profesionālās izglītības iestādēs</w:t>
      </w:r>
      <w:r w:rsidR="00FC6AAD">
        <w:rPr>
          <w:rFonts w:ascii="Times New Roman" w:eastAsia="Times New Roman" w:hAnsi="Times New Roman"/>
          <w:sz w:val="28"/>
          <w:szCs w:val="28"/>
          <w:lang w:eastAsia="lv-LV"/>
        </w:rPr>
        <w:t>"</w:t>
      </w:r>
      <w:r w:rsidR="00F26016" w:rsidRPr="00FC6AAD">
        <w:rPr>
          <w:rFonts w:ascii="Times New Roman" w:eastAsia="Times New Roman" w:hAnsi="Times New Roman"/>
          <w:sz w:val="28"/>
          <w:szCs w:val="28"/>
          <w:lang w:eastAsia="lv-LV"/>
        </w:rPr>
        <w:t xml:space="preserve"> īstenošanas noteikumi</w:t>
      </w:r>
      <w:r w:rsidR="00FC6AAD">
        <w:rPr>
          <w:rFonts w:ascii="Times New Roman" w:eastAsia="Times New Roman" w:hAnsi="Times New Roman"/>
          <w:sz w:val="28"/>
          <w:szCs w:val="28"/>
          <w:lang w:eastAsia="lv-LV"/>
        </w:rPr>
        <w:t>"</w:t>
      </w:r>
      <w:r w:rsidRPr="00FC6AAD">
        <w:rPr>
          <w:rFonts w:ascii="Times New Roman" w:eastAsia="Times New Roman" w:hAnsi="Times New Roman"/>
          <w:sz w:val="28"/>
          <w:szCs w:val="28"/>
          <w:lang w:eastAsia="lv-LV"/>
        </w:rPr>
        <w:t xml:space="preserve"> (Latvijas Vēstnesis, </w:t>
      </w:r>
      <w:r w:rsidR="00F26016" w:rsidRPr="00FC6AAD">
        <w:rPr>
          <w:rFonts w:ascii="Times New Roman" w:eastAsia="Times New Roman" w:hAnsi="Times New Roman"/>
          <w:sz w:val="28"/>
          <w:szCs w:val="28"/>
          <w:lang w:eastAsia="lv-LV"/>
        </w:rPr>
        <w:t>2016, 119.</w:t>
      </w:r>
      <w:r w:rsidR="00280EF6" w:rsidRPr="00FC6AAD">
        <w:rPr>
          <w:rFonts w:ascii="Times New Roman" w:eastAsia="Times New Roman" w:hAnsi="Times New Roman"/>
          <w:sz w:val="28"/>
          <w:szCs w:val="28"/>
          <w:lang w:eastAsia="lv-LV"/>
        </w:rPr>
        <w:t>, 246.</w:t>
      </w:r>
      <w:r w:rsidR="000917DE" w:rsidRPr="00FC6AAD">
        <w:rPr>
          <w:rFonts w:ascii="Times New Roman" w:eastAsia="Times New Roman" w:hAnsi="Times New Roman"/>
          <w:sz w:val="28"/>
          <w:szCs w:val="28"/>
          <w:lang w:eastAsia="lv-LV"/>
        </w:rPr>
        <w:t xml:space="preserve"> nr.) </w:t>
      </w:r>
      <w:r w:rsidR="00F0261E" w:rsidRPr="00FC6AAD">
        <w:rPr>
          <w:rFonts w:ascii="Times New Roman" w:eastAsia="Times New Roman" w:hAnsi="Times New Roman"/>
          <w:sz w:val="28"/>
          <w:szCs w:val="28"/>
          <w:lang w:eastAsia="lv-LV"/>
        </w:rPr>
        <w:t>šādus</w:t>
      </w:r>
      <w:r w:rsidR="008E2AD4" w:rsidRPr="00FC6AAD">
        <w:rPr>
          <w:rFonts w:ascii="Times New Roman" w:eastAsia="Times New Roman" w:hAnsi="Times New Roman"/>
          <w:sz w:val="28"/>
          <w:szCs w:val="28"/>
          <w:lang w:eastAsia="lv-LV"/>
        </w:rPr>
        <w:t xml:space="preserve"> </w:t>
      </w:r>
      <w:r w:rsidR="00D94CEC" w:rsidRPr="00FC6AAD">
        <w:rPr>
          <w:rFonts w:ascii="Times New Roman" w:eastAsia="Times New Roman" w:hAnsi="Times New Roman"/>
          <w:sz w:val="28"/>
          <w:szCs w:val="28"/>
          <w:lang w:eastAsia="lv-LV"/>
        </w:rPr>
        <w:t>grozījumu</w:t>
      </w:r>
      <w:r w:rsidR="00192904" w:rsidRPr="00FC6AAD">
        <w:rPr>
          <w:rFonts w:ascii="Times New Roman" w:eastAsia="Times New Roman" w:hAnsi="Times New Roman"/>
          <w:sz w:val="28"/>
          <w:szCs w:val="28"/>
          <w:lang w:eastAsia="lv-LV"/>
        </w:rPr>
        <w:t>s:</w:t>
      </w:r>
    </w:p>
    <w:p w14:paraId="42A61507" w14:textId="77777777" w:rsidR="00192904" w:rsidRPr="00FC6AAD" w:rsidRDefault="00192904" w:rsidP="00FC6AAD">
      <w:pPr>
        <w:spacing w:after="0" w:line="240" w:lineRule="auto"/>
        <w:ind w:firstLine="720"/>
        <w:jc w:val="both"/>
        <w:rPr>
          <w:rFonts w:ascii="Times New Roman" w:eastAsia="Times New Roman" w:hAnsi="Times New Roman"/>
          <w:sz w:val="28"/>
          <w:szCs w:val="28"/>
          <w:lang w:eastAsia="lv-LV"/>
        </w:rPr>
      </w:pPr>
    </w:p>
    <w:p w14:paraId="0A167C58" w14:textId="1C1D0AF9" w:rsidR="00E4101D" w:rsidRPr="00FC6AAD" w:rsidRDefault="00F0261E" w:rsidP="00FC6AAD">
      <w:pPr>
        <w:pStyle w:val="ListParagraph"/>
        <w:numPr>
          <w:ilvl w:val="0"/>
          <w:numId w:val="3"/>
        </w:numPr>
        <w:spacing w:after="0" w:line="240" w:lineRule="auto"/>
        <w:jc w:val="both"/>
        <w:rPr>
          <w:rFonts w:ascii="Times New Roman" w:eastAsia="Times New Roman" w:hAnsi="Times New Roman"/>
          <w:sz w:val="28"/>
          <w:szCs w:val="28"/>
          <w:lang w:eastAsia="lv-LV"/>
        </w:rPr>
      </w:pPr>
      <w:r w:rsidRPr="00FC6AAD">
        <w:rPr>
          <w:rFonts w:ascii="Times New Roman" w:eastAsia="Times New Roman" w:hAnsi="Times New Roman"/>
          <w:sz w:val="28"/>
          <w:szCs w:val="28"/>
          <w:lang w:eastAsia="lv-LV"/>
        </w:rPr>
        <w:t>I</w:t>
      </w:r>
      <w:r w:rsidR="00E4101D" w:rsidRPr="00FC6AAD">
        <w:rPr>
          <w:rFonts w:ascii="Times New Roman" w:eastAsia="Times New Roman" w:hAnsi="Times New Roman"/>
          <w:sz w:val="28"/>
          <w:szCs w:val="28"/>
          <w:lang w:eastAsia="lv-LV"/>
        </w:rPr>
        <w:t>zteikt 15.1</w:t>
      </w:r>
      <w:r w:rsidR="00FC6AAD">
        <w:rPr>
          <w:rFonts w:ascii="Times New Roman" w:eastAsia="Times New Roman" w:hAnsi="Times New Roman"/>
          <w:sz w:val="28"/>
          <w:szCs w:val="28"/>
          <w:lang w:eastAsia="lv-LV"/>
        </w:rPr>
        <w:t>. a</w:t>
      </w:r>
      <w:r w:rsidR="00E4101D" w:rsidRPr="00FC6AAD">
        <w:rPr>
          <w:rFonts w:ascii="Times New Roman" w:eastAsia="Times New Roman" w:hAnsi="Times New Roman"/>
          <w:sz w:val="28"/>
          <w:szCs w:val="28"/>
          <w:lang w:eastAsia="lv-LV"/>
        </w:rPr>
        <w:t>pakšpunktu šādā redakcijā:</w:t>
      </w:r>
    </w:p>
    <w:p w14:paraId="2AEE439C" w14:textId="77777777" w:rsidR="00FC6AAD" w:rsidRDefault="00FC6AAD" w:rsidP="00FC6AAD">
      <w:pPr>
        <w:pStyle w:val="ListParagraph"/>
        <w:spacing w:after="0" w:line="240" w:lineRule="auto"/>
        <w:ind w:left="0" w:firstLine="720"/>
        <w:jc w:val="both"/>
        <w:rPr>
          <w:rFonts w:ascii="Times New Roman" w:eastAsia="Times New Roman" w:hAnsi="Times New Roman"/>
          <w:sz w:val="28"/>
          <w:szCs w:val="28"/>
          <w:lang w:eastAsia="lv-LV"/>
        </w:rPr>
      </w:pPr>
    </w:p>
    <w:p w14:paraId="1BACFF68" w14:textId="6C6E9D5A" w:rsidR="00E4101D" w:rsidRPr="00FC6AAD" w:rsidRDefault="00FC6AAD" w:rsidP="00FC6AAD">
      <w:pPr>
        <w:pStyle w:val="ListParagraph"/>
        <w:spacing w:after="0" w:line="240" w:lineRule="auto"/>
        <w:ind w:left="0"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E4101D" w:rsidRPr="00FC6AAD">
        <w:rPr>
          <w:rFonts w:ascii="Times New Roman" w:eastAsia="Times New Roman" w:hAnsi="Times New Roman"/>
          <w:sz w:val="28"/>
          <w:szCs w:val="28"/>
          <w:lang w:eastAsia="lv-LV"/>
        </w:rPr>
        <w:t>15.1.</w:t>
      </w:r>
      <w:r w:rsidR="000E03CB">
        <w:rPr>
          <w:rFonts w:ascii="Times New Roman" w:eastAsia="Times New Roman" w:hAnsi="Times New Roman"/>
          <w:sz w:val="28"/>
          <w:szCs w:val="28"/>
          <w:lang w:eastAsia="lv-LV"/>
        </w:rPr>
        <w:t> </w:t>
      </w:r>
      <w:r w:rsidR="00E4101D" w:rsidRPr="00FC6AAD">
        <w:rPr>
          <w:rFonts w:ascii="Times New Roman" w:eastAsia="Times New Roman" w:hAnsi="Times New Roman"/>
          <w:sz w:val="28"/>
          <w:szCs w:val="28"/>
          <w:lang w:eastAsia="lv-LV"/>
        </w:rPr>
        <w:t xml:space="preserve">Valsts izglītības satura centru, kurš atbilstoši kompetencei nodrošina konsultatīvo un metodisko atbalstu, </w:t>
      </w:r>
      <w:r w:rsidR="000E03CB">
        <w:rPr>
          <w:rFonts w:ascii="Times New Roman" w:eastAsia="Times New Roman" w:hAnsi="Times New Roman"/>
          <w:sz w:val="28"/>
          <w:szCs w:val="28"/>
          <w:lang w:eastAsia="lv-LV"/>
        </w:rPr>
        <w:t>–</w:t>
      </w:r>
      <w:r w:rsidR="00E4101D" w:rsidRPr="00FC6AAD">
        <w:rPr>
          <w:rFonts w:ascii="Times New Roman" w:eastAsia="Times New Roman" w:hAnsi="Times New Roman"/>
          <w:sz w:val="28"/>
          <w:szCs w:val="28"/>
          <w:lang w:eastAsia="lv-LV"/>
        </w:rPr>
        <w:t xml:space="preserve"> šo noteikumu 21.4. apakšpunktā minēto atbalstāmo darbību īstenošanai</w:t>
      </w:r>
      <w:r w:rsidR="000E03CB">
        <w:rPr>
          <w:rFonts w:ascii="Times New Roman" w:eastAsia="Times New Roman" w:hAnsi="Times New Roman"/>
          <w:sz w:val="28"/>
          <w:szCs w:val="28"/>
          <w:lang w:eastAsia="lv-LV"/>
        </w:rPr>
        <w:t>;</w:t>
      </w:r>
      <w:r>
        <w:rPr>
          <w:rFonts w:ascii="Times New Roman" w:eastAsia="Times New Roman" w:hAnsi="Times New Roman"/>
          <w:sz w:val="28"/>
          <w:szCs w:val="28"/>
          <w:lang w:eastAsia="lv-LV"/>
        </w:rPr>
        <w:t>"</w:t>
      </w:r>
      <w:r w:rsidR="000E03CB">
        <w:rPr>
          <w:rFonts w:ascii="Times New Roman" w:eastAsia="Times New Roman" w:hAnsi="Times New Roman"/>
          <w:sz w:val="28"/>
          <w:szCs w:val="28"/>
          <w:lang w:eastAsia="lv-LV"/>
        </w:rPr>
        <w:t>.</w:t>
      </w:r>
    </w:p>
    <w:p w14:paraId="5E07D217" w14:textId="77777777" w:rsidR="00E4101D" w:rsidRPr="00FC6AAD" w:rsidRDefault="00E4101D" w:rsidP="00FC6AAD">
      <w:pPr>
        <w:pStyle w:val="ListParagraph"/>
        <w:spacing w:after="0" w:line="240" w:lineRule="auto"/>
        <w:ind w:left="0"/>
        <w:jc w:val="both"/>
        <w:rPr>
          <w:rFonts w:ascii="Times New Roman" w:eastAsia="Times New Roman" w:hAnsi="Times New Roman"/>
          <w:sz w:val="28"/>
          <w:szCs w:val="28"/>
          <w:lang w:eastAsia="lv-LV"/>
        </w:rPr>
      </w:pPr>
    </w:p>
    <w:p w14:paraId="6D13B403" w14:textId="660764F0" w:rsidR="00E4101D" w:rsidRPr="00FC6AAD" w:rsidRDefault="00F0261E" w:rsidP="00FC6AAD">
      <w:pPr>
        <w:pStyle w:val="ListParagraph"/>
        <w:numPr>
          <w:ilvl w:val="0"/>
          <w:numId w:val="3"/>
        </w:numPr>
        <w:spacing w:after="0" w:line="240" w:lineRule="auto"/>
        <w:jc w:val="both"/>
        <w:rPr>
          <w:rFonts w:ascii="Times New Roman" w:eastAsia="Times New Roman" w:hAnsi="Times New Roman"/>
          <w:sz w:val="28"/>
          <w:szCs w:val="28"/>
          <w:lang w:eastAsia="lv-LV"/>
        </w:rPr>
      </w:pPr>
      <w:r w:rsidRPr="00FC6AAD">
        <w:rPr>
          <w:rFonts w:ascii="Times New Roman" w:eastAsia="Times New Roman" w:hAnsi="Times New Roman"/>
          <w:sz w:val="28"/>
          <w:szCs w:val="28"/>
          <w:lang w:eastAsia="lv-LV"/>
        </w:rPr>
        <w:t>I</w:t>
      </w:r>
      <w:r w:rsidR="00E4101D" w:rsidRPr="00FC6AAD">
        <w:rPr>
          <w:rFonts w:ascii="Times New Roman" w:eastAsia="Times New Roman" w:hAnsi="Times New Roman"/>
          <w:sz w:val="28"/>
          <w:szCs w:val="28"/>
          <w:lang w:eastAsia="lv-LV"/>
        </w:rPr>
        <w:t>zteikt 23.1.2</w:t>
      </w:r>
      <w:r w:rsidR="00FC6AAD">
        <w:rPr>
          <w:rFonts w:ascii="Times New Roman" w:eastAsia="Times New Roman" w:hAnsi="Times New Roman"/>
          <w:sz w:val="28"/>
          <w:szCs w:val="28"/>
          <w:lang w:eastAsia="lv-LV"/>
        </w:rPr>
        <w:t>. a</w:t>
      </w:r>
      <w:r w:rsidR="00E4101D" w:rsidRPr="00FC6AAD">
        <w:rPr>
          <w:rFonts w:ascii="Times New Roman" w:eastAsia="Times New Roman" w:hAnsi="Times New Roman"/>
          <w:sz w:val="28"/>
          <w:szCs w:val="28"/>
          <w:lang w:eastAsia="lv-LV"/>
        </w:rPr>
        <w:t>pakšpunktu šādā redakcijā:</w:t>
      </w:r>
    </w:p>
    <w:p w14:paraId="11A46FF2" w14:textId="77777777" w:rsidR="00FC6AAD" w:rsidRDefault="00FC6AAD" w:rsidP="00FC6AAD">
      <w:pPr>
        <w:spacing w:after="0" w:line="240" w:lineRule="auto"/>
        <w:ind w:firstLine="720"/>
        <w:jc w:val="both"/>
        <w:rPr>
          <w:rFonts w:ascii="Times New Roman" w:eastAsia="Times New Roman" w:hAnsi="Times New Roman"/>
          <w:sz w:val="28"/>
          <w:szCs w:val="28"/>
          <w:lang w:eastAsia="lv-LV"/>
        </w:rPr>
      </w:pPr>
    </w:p>
    <w:p w14:paraId="28E6641B" w14:textId="082EED53" w:rsidR="00E4101D" w:rsidRPr="00FC6AAD" w:rsidRDefault="00FC6AAD" w:rsidP="00FC6AAD">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E4101D" w:rsidRPr="00FC6AAD">
        <w:rPr>
          <w:rFonts w:ascii="Times New Roman" w:eastAsia="Times New Roman" w:hAnsi="Times New Roman"/>
          <w:sz w:val="28"/>
          <w:szCs w:val="28"/>
          <w:lang w:eastAsia="lv-LV"/>
        </w:rPr>
        <w:t xml:space="preserve">23.1.2. </w:t>
      </w:r>
      <w:r w:rsidR="00E4101D" w:rsidRPr="00FC6AAD">
        <w:rPr>
          <w:rFonts w:ascii="Times New Roman" w:hAnsi="Times New Roman"/>
          <w:sz w:val="28"/>
          <w:szCs w:val="28"/>
        </w:rPr>
        <w:t xml:space="preserve">sadarbības partnera projekta īstenošanas personāla </w:t>
      </w:r>
      <w:r w:rsidR="000E03CB">
        <w:rPr>
          <w:rFonts w:ascii="Times New Roman" w:hAnsi="Times New Roman"/>
          <w:sz w:val="28"/>
          <w:szCs w:val="28"/>
        </w:rPr>
        <w:t>(</w:t>
      </w:r>
      <w:r w:rsidR="00E4101D" w:rsidRPr="00FC6AAD">
        <w:rPr>
          <w:rFonts w:ascii="Times New Roman" w:hAnsi="Times New Roman"/>
          <w:sz w:val="28"/>
          <w:szCs w:val="28"/>
        </w:rPr>
        <w:t>tai skaitā pedagogu karjeras konsultantu</w:t>
      </w:r>
      <w:r w:rsidR="000E03CB">
        <w:rPr>
          <w:rFonts w:ascii="Times New Roman" w:hAnsi="Times New Roman"/>
          <w:sz w:val="28"/>
          <w:szCs w:val="28"/>
        </w:rPr>
        <w:t>)</w:t>
      </w:r>
      <w:r w:rsidR="00E4101D" w:rsidRPr="00FC6AAD">
        <w:rPr>
          <w:rFonts w:ascii="Times New Roman" w:hAnsi="Times New Roman"/>
          <w:sz w:val="28"/>
          <w:szCs w:val="28"/>
        </w:rPr>
        <w:t xml:space="preserve"> atlīdzības izmaksas šo noteikumu 21.6.</w:t>
      </w:r>
      <w:r w:rsidR="000E03CB">
        <w:rPr>
          <w:rFonts w:ascii="Times New Roman" w:hAnsi="Times New Roman"/>
          <w:sz w:val="28"/>
          <w:szCs w:val="28"/>
        </w:rPr>
        <w:t> </w:t>
      </w:r>
      <w:r w:rsidR="00E4101D" w:rsidRPr="00FC6AAD">
        <w:rPr>
          <w:rFonts w:ascii="Times New Roman" w:hAnsi="Times New Roman"/>
          <w:sz w:val="28"/>
          <w:szCs w:val="28"/>
        </w:rPr>
        <w:t>apakšpunktā minēto atbalstāmo darbību īstenošanai</w:t>
      </w:r>
      <w:r w:rsidR="000E03CB">
        <w:rPr>
          <w:rFonts w:ascii="Times New Roman" w:hAnsi="Times New Roman"/>
          <w:sz w:val="28"/>
          <w:szCs w:val="28"/>
        </w:rPr>
        <w:t>;</w:t>
      </w:r>
      <w:r>
        <w:rPr>
          <w:rFonts w:ascii="Times New Roman" w:hAnsi="Times New Roman"/>
          <w:sz w:val="28"/>
          <w:szCs w:val="28"/>
        </w:rPr>
        <w:t>"</w:t>
      </w:r>
      <w:r w:rsidR="000E03CB">
        <w:rPr>
          <w:rFonts w:ascii="Times New Roman" w:hAnsi="Times New Roman"/>
          <w:sz w:val="28"/>
          <w:szCs w:val="28"/>
        </w:rPr>
        <w:t>.</w:t>
      </w:r>
    </w:p>
    <w:p w14:paraId="56CEFE8A" w14:textId="77777777" w:rsidR="00E4101D" w:rsidRPr="00FC6AAD" w:rsidRDefault="00E4101D" w:rsidP="00FC6AAD">
      <w:pPr>
        <w:pStyle w:val="ListParagraph"/>
        <w:spacing w:after="0" w:line="240" w:lineRule="auto"/>
        <w:ind w:left="0"/>
        <w:jc w:val="both"/>
        <w:rPr>
          <w:rFonts w:ascii="Times New Roman" w:eastAsia="Times New Roman" w:hAnsi="Times New Roman"/>
          <w:sz w:val="28"/>
          <w:szCs w:val="28"/>
          <w:lang w:eastAsia="lv-LV"/>
        </w:rPr>
      </w:pPr>
    </w:p>
    <w:p w14:paraId="1D2CCA9B" w14:textId="4EBE117F" w:rsidR="0025574E" w:rsidRPr="00FC6AAD" w:rsidRDefault="00F0261E" w:rsidP="00FC6AAD">
      <w:pPr>
        <w:pStyle w:val="ListParagraph"/>
        <w:numPr>
          <w:ilvl w:val="0"/>
          <w:numId w:val="3"/>
        </w:numPr>
        <w:spacing w:after="0" w:line="240" w:lineRule="auto"/>
        <w:jc w:val="both"/>
        <w:rPr>
          <w:rFonts w:ascii="Times New Roman" w:eastAsia="Times New Roman" w:hAnsi="Times New Roman"/>
          <w:sz w:val="28"/>
          <w:szCs w:val="28"/>
          <w:lang w:eastAsia="lv-LV"/>
        </w:rPr>
      </w:pPr>
      <w:r w:rsidRPr="00FC6AAD">
        <w:rPr>
          <w:rFonts w:ascii="Times New Roman" w:eastAsia="Times New Roman" w:hAnsi="Times New Roman"/>
          <w:sz w:val="28"/>
          <w:szCs w:val="28"/>
          <w:lang w:eastAsia="lv-LV"/>
        </w:rPr>
        <w:t>P</w:t>
      </w:r>
      <w:r w:rsidR="00104D3D" w:rsidRPr="00FC6AAD">
        <w:rPr>
          <w:rFonts w:ascii="Times New Roman" w:eastAsia="Times New Roman" w:hAnsi="Times New Roman"/>
          <w:sz w:val="28"/>
          <w:szCs w:val="28"/>
          <w:lang w:eastAsia="lv-LV"/>
        </w:rPr>
        <w:t xml:space="preserve">apildināt noteikumus ar </w:t>
      </w:r>
      <w:r w:rsidR="00012C7B" w:rsidRPr="00FC6AAD">
        <w:rPr>
          <w:rFonts w:ascii="Times New Roman" w:eastAsia="Times New Roman" w:hAnsi="Times New Roman"/>
          <w:sz w:val="28"/>
          <w:szCs w:val="28"/>
          <w:lang w:eastAsia="lv-LV"/>
        </w:rPr>
        <w:t>30.</w:t>
      </w:r>
      <w:r w:rsidR="00012C7B" w:rsidRPr="00FC6AAD">
        <w:rPr>
          <w:rFonts w:ascii="Times New Roman" w:eastAsia="Times New Roman" w:hAnsi="Times New Roman"/>
          <w:sz w:val="28"/>
          <w:szCs w:val="28"/>
          <w:vertAlign w:val="superscript"/>
          <w:lang w:eastAsia="lv-LV"/>
        </w:rPr>
        <w:t>1</w:t>
      </w:r>
      <w:r w:rsidR="00280EF6" w:rsidRPr="00FC6AAD">
        <w:rPr>
          <w:rFonts w:ascii="Times New Roman" w:eastAsia="Times New Roman" w:hAnsi="Times New Roman"/>
          <w:sz w:val="28"/>
          <w:szCs w:val="28"/>
          <w:vertAlign w:val="superscript"/>
          <w:lang w:eastAsia="lv-LV"/>
        </w:rPr>
        <w:t> </w:t>
      </w:r>
      <w:r w:rsidR="00012C7B" w:rsidRPr="00FC6AAD">
        <w:rPr>
          <w:rFonts w:ascii="Times New Roman" w:eastAsia="Times New Roman" w:hAnsi="Times New Roman"/>
          <w:sz w:val="28"/>
          <w:szCs w:val="28"/>
          <w:lang w:eastAsia="lv-LV"/>
        </w:rPr>
        <w:t>punktu šādā redakcijā</w:t>
      </w:r>
      <w:r w:rsidR="000917DE" w:rsidRPr="00FC6AAD">
        <w:rPr>
          <w:rFonts w:ascii="Times New Roman" w:eastAsia="Times New Roman" w:hAnsi="Times New Roman"/>
          <w:sz w:val="28"/>
          <w:szCs w:val="28"/>
          <w:lang w:eastAsia="lv-LV"/>
        </w:rPr>
        <w:t>:</w:t>
      </w:r>
    </w:p>
    <w:p w14:paraId="6C675A33" w14:textId="77777777" w:rsidR="00FC6AAD" w:rsidRDefault="00FC6AAD" w:rsidP="00FC6AAD">
      <w:pPr>
        <w:spacing w:after="0" w:line="240" w:lineRule="auto"/>
        <w:ind w:firstLine="720"/>
        <w:jc w:val="both"/>
        <w:rPr>
          <w:rFonts w:ascii="Times New Roman" w:hAnsi="Times New Roman"/>
          <w:sz w:val="28"/>
          <w:szCs w:val="28"/>
        </w:rPr>
      </w:pPr>
    </w:p>
    <w:p w14:paraId="0022109D" w14:textId="560B4C92" w:rsidR="0025574E" w:rsidRPr="00FC6AAD" w:rsidRDefault="00FC6AAD" w:rsidP="00FC6AAD">
      <w:pPr>
        <w:spacing w:after="0" w:line="240" w:lineRule="auto"/>
        <w:ind w:firstLine="720"/>
        <w:jc w:val="both"/>
        <w:rPr>
          <w:rFonts w:ascii="Times New Roman" w:hAnsi="Times New Roman"/>
          <w:sz w:val="28"/>
          <w:szCs w:val="28"/>
        </w:rPr>
      </w:pPr>
      <w:r>
        <w:rPr>
          <w:rFonts w:ascii="Times New Roman" w:hAnsi="Times New Roman"/>
          <w:sz w:val="28"/>
          <w:szCs w:val="28"/>
        </w:rPr>
        <w:t>"</w:t>
      </w:r>
      <w:r w:rsidR="0025574E" w:rsidRPr="00FC6AAD">
        <w:rPr>
          <w:rFonts w:ascii="Times New Roman" w:hAnsi="Times New Roman"/>
          <w:sz w:val="28"/>
          <w:szCs w:val="28"/>
        </w:rPr>
        <w:t>30.</w:t>
      </w:r>
      <w:r w:rsidR="0025574E" w:rsidRPr="00FC6AAD">
        <w:rPr>
          <w:rFonts w:ascii="Times New Roman" w:hAnsi="Times New Roman"/>
          <w:sz w:val="28"/>
          <w:szCs w:val="28"/>
          <w:vertAlign w:val="superscript"/>
        </w:rPr>
        <w:t>1</w:t>
      </w:r>
      <w:r w:rsidR="0025574E" w:rsidRPr="00FC6AAD">
        <w:rPr>
          <w:rFonts w:ascii="Times New Roman" w:hAnsi="Times New Roman"/>
          <w:sz w:val="28"/>
          <w:szCs w:val="28"/>
        </w:rPr>
        <w:t xml:space="preserve"> </w:t>
      </w:r>
      <w:r w:rsidR="00942CC5" w:rsidRPr="00FC6AAD">
        <w:rPr>
          <w:rFonts w:ascii="Times New Roman" w:hAnsi="Times New Roman"/>
          <w:sz w:val="28"/>
          <w:szCs w:val="28"/>
        </w:rPr>
        <w:t>J</w:t>
      </w:r>
      <w:r w:rsidR="0025574E" w:rsidRPr="00FC6AAD">
        <w:rPr>
          <w:rFonts w:ascii="Times New Roman" w:hAnsi="Times New Roman"/>
          <w:sz w:val="28"/>
          <w:szCs w:val="28"/>
        </w:rPr>
        <w:t xml:space="preserve">a vispārējās izglītības iestādē tiek nodrošināts viens pedagogs karjeras konsultants uz 701 līdz 750 izglītojamiem vai valsts dibinātā profesionālās izglītības iestādē, kurai piešķirts profesionālās izglītības </w:t>
      </w:r>
      <w:r w:rsidR="0025574E" w:rsidRPr="00FC6AAD">
        <w:rPr>
          <w:rFonts w:ascii="Times New Roman" w:hAnsi="Times New Roman"/>
          <w:sz w:val="28"/>
          <w:szCs w:val="28"/>
        </w:rPr>
        <w:lastRenderedPageBreak/>
        <w:t>kompetences centra statuss, tiek nodrošināts viens pedagogs karjeras konsultants uz</w:t>
      </w:r>
      <w:r w:rsidR="0025574E" w:rsidRPr="00FC6AAD" w:rsidDel="00044714">
        <w:rPr>
          <w:rFonts w:ascii="Times New Roman" w:hAnsi="Times New Roman"/>
          <w:sz w:val="28"/>
          <w:szCs w:val="28"/>
        </w:rPr>
        <w:t xml:space="preserve"> </w:t>
      </w:r>
      <w:r w:rsidR="0025574E" w:rsidRPr="00FC6AAD">
        <w:rPr>
          <w:rFonts w:ascii="Times New Roman" w:hAnsi="Times New Roman"/>
          <w:sz w:val="28"/>
          <w:szCs w:val="28"/>
        </w:rPr>
        <w:t>701 līdz 900 audzēkņiem</w:t>
      </w:r>
      <w:r w:rsidR="00942CC5" w:rsidRPr="00FC6AAD">
        <w:rPr>
          <w:rFonts w:ascii="Times New Roman" w:hAnsi="Times New Roman"/>
          <w:sz w:val="28"/>
          <w:szCs w:val="28"/>
        </w:rPr>
        <w:t>, tad</w:t>
      </w:r>
      <w:r w:rsidR="0025574E" w:rsidRPr="00FC6AAD">
        <w:rPr>
          <w:rFonts w:ascii="Times New Roman" w:hAnsi="Times New Roman"/>
          <w:sz w:val="28"/>
          <w:szCs w:val="28"/>
        </w:rPr>
        <w:t xml:space="preserve"> pedagoga karjeras konsultanta </w:t>
      </w:r>
      <w:r w:rsidR="00797640" w:rsidRPr="00FC6AAD">
        <w:rPr>
          <w:rFonts w:ascii="Times New Roman" w:hAnsi="Times New Roman"/>
          <w:sz w:val="28"/>
          <w:szCs w:val="28"/>
        </w:rPr>
        <w:t xml:space="preserve">atlīdzība atbilst </w:t>
      </w:r>
      <w:r w:rsidR="002D6264">
        <w:rPr>
          <w:rFonts w:ascii="Times New Roman" w:hAnsi="Times New Roman"/>
          <w:sz w:val="28"/>
          <w:szCs w:val="28"/>
        </w:rPr>
        <w:t>vienai</w:t>
      </w:r>
      <w:r w:rsidR="00E21FAC">
        <w:rPr>
          <w:rFonts w:ascii="Times New Roman" w:hAnsi="Times New Roman"/>
          <w:sz w:val="28"/>
          <w:szCs w:val="28"/>
        </w:rPr>
        <w:t xml:space="preserve"> </w:t>
      </w:r>
      <w:r w:rsidR="00E21FAC" w:rsidRPr="00FC6AAD">
        <w:rPr>
          <w:rFonts w:ascii="Times New Roman" w:hAnsi="Times New Roman"/>
          <w:sz w:val="28"/>
          <w:szCs w:val="28"/>
        </w:rPr>
        <w:t xml:space="preserve">pedagoga karjeras konsultanta slodzei </w:t>
      </w:r>
      <w:r w:rsidR="00797640" w:rsidRPr="00FC6AAD">
        <w:rPr>
          <w:rFonts w:ascii="Times New Roman" w:hAnsi="Times New Roman"/>
          <w:sz w:val="28"/>
          <w:szCs w:val="28"/>
        </w:rPr>
        <w:t>2017</w:t>
      </w:r>
      <w:r>
        <w:rPr>
          <w:rFonts w:ascii="Times New Roman" w:hAnsi="Times New Roman"/>
          <w:sz w:val="28"/>
          <w:szCs w:val="28"/>
        </w:rPr>
        <w:t>.</w:t>
      </w:r>
      <w:r w:rsidR="00E21FAC">
        <w:rPr>
          <w:rFonts w:ascii="Times New Roman" w:hAnsi="Times New Roman"/>
          <w:sz w:val="28"/>
          <w:szCs w:val="28"/>
        </w:rPr>
        <w:t> </w:t>
      </w:r>
      <w:r>
        <w:rPr>
          <w:rFonts w:ascii="Times New Roman" w:hAnsi="Times New Roman"/>
          <w:sz w:val="28"/>
          <w:szCs w:val="28"/>
        </w:rPr>
        <w:t>g</w:t>
      </w:r>
      <w:r w:rsidR="00797640" w:rsidRPr="00FC6AAD">
        <w:rPr>
          <w:rFonts w:ascii="Times New Roman" w:hAnsi="Times New Roman"/>
          <w:sz w:val="28"/>
          <w:szCs w:val="28"/>
        </w:rPr>
        <w:t xml:space="preserve">adā saskaņā ar </w:t>
      </w:r>
      <w:r w:rsidR="008C6753">
        <w:rPr>
          <w:rFonts w:ascii="Times New Roman" w:hAnsi="Times New Roman"/>
          <w:sz w:val="28"/>
          <w:szCs w:val="28"/>
        </w:rPr>
        <w:t xml:space="preserve">šo noteikumu </w:t>
      </w:r>
      <w:r w:rsidR="00942CC5" w:rsidRPr="00FC6AAD">
        <w:rPr>
          <w:rFonts w:ascii="Times New Roman" w:hAnsi="Times New Roman"/>
          <w:sz w:val="28"/>
          <w:szCs w:val="28"/>
        </w:rPr>
        <w:t>30.3.1</w:t>
      </w:r>
      <w:r>
        <w:rPr>
          <w:rFonts w:ascii="Times New Roman" w:hAnsi="Times New Roman"/>
          <w:sz w:val="28"/>
          <w:szCs w:val="28"/>
        </w:rPr>
        <w:t>. a</w:t>
      </w:r>
      <w:r w:rsidR="00942CC5" w:rsidRPr="00FC6AAD">
        <w:rPr>
          <w:rFonts w:ascii="Times New Roman" w:hAnsi="Times New Roman"/>
          <w:sz w:val="28"/>
          <w:szCs w:val="28"/>
        </w:rPr>
        <w:t>pakšpunkt</w:t>
      </w:r>
      <w:r w:rsidR="00E21FAC">
        <w:rPr>
          <w:rFonts w:ascii="Times New Roman" w:hAnsi="Times New Roman"/>
          <w:sz w:val="28"/>
          <w:szCs w:val="28"/>
        </w:rPr>
        <w:t>u</w:t>
      </w:r>
      <w:r w:rsidR="0025574E" w:rsidRPr="00FC6AAD">
        <w:rPr>
          <w:rFonts w:ascii="Times New Roman" w:hAnsi="Times New Roman"/>
          <w:sz w:val="28"/>
          <w:szCs w:val="28"/>
        </w:rPr>
        <w:t>.</w:t>
      </w:r>
      <w:r>
        <w:rPr>
          <w:rFonts w:ascii="Times New Roman" w:hAnsi="Times New Roman"/>
          <w:sz w:val="28"/>
          <w:szCs w:val="28"/>
        </w:rPr>
        <w:t>"</w:t>
      </w:r>
    </w:p>
    <w:p w14:paraId="7FAC7859" w14:textId="77777777" w:rsidR="00FC6AAD" w:rsidRPr="00FC6AAD" w:rsidRDefault="00FC6AAD" w:rsidP="00FC6AAD">
      <w:pPr>
        <w:spacing w:after="0" w:line="240" w:lineRule="auto"/>
        <w:jc w:val="both"/>
        <w:rPr>
          <w:rFonts w:ascii="Times New Roman" w:hAnsi="Times New Roman"/>
          <w:sz w:val="28"/>
          <w:szCs w:val="28"/>
        </w:rPr>
      </w:pPr>
    </w:p>
    <w:p w14:paraId="1691E5D8" w14:textId="77777777" w:rsidR="00FC6AAD" w:rsidRPr="00FC6AAD" w:rsidRDefault="00FC6AAD" w:rsidP="00FC6AAD">
      <w:pPr>
        <w:spacing w:after="0" w:line="240" w:lineRule="auto"/>
        <w:jc w:val="both"/>
        <w:rPr>
          <w:rFonts w:ascii="Times New Roman" w:hAnsi="Times New Roman"/>
          <w:sz w:val="28"/>
          <w:szCs w:val="28"/>
        </w:rPr>
      </w:pPr>
    </w:p>
    <w:p w14:paraId="762B5E84" w14:textId="77777777" w:rsidR="00FC6AAD" w:rsidRPr="00FC6AAD" w:rsidRDefault="00FC6AAD" w:rsidP="00FC6AAD">
      <w:pPr>
        <w:spacing w:after="0" w:line="240" w:lineRule="auto"/>
        <w:jc w:val="both"/>
        <w:rPr>
          <w:rFonts w:ascii="Times New Roman" w:hAnsi="Times New Roman"/>
          <w:sz w:val="28"/>
          <w:szCs w:val="28"/>
        </w:rPr>
      </w:pPr>
    </w:p>
    <w:p w14:paraId="78D5DFFE" w14:textId="77777777" w:rsidR="00FC6AAD" w:rsidRPr="00FC6AAD" w:rsidRDefault="00FC6AAD" w:rsidP="00FC6AAD">
      <w:pPr>
        <w:pStyle w:val="naisf"/>
        <w:tabs>
          <w:tab w:val="left" w:pos="6521"/>
          <w:tab w:val="right" w:pos="8820"/>
        </w:tabs>
        <w:spacing w:before="0" w:after="0"/>
        <w:ind w:firstLine="709"/>
        <w:rPr>
          <w:sz w:val="28"/>
          <w:szCs w:val="28"/>
        </w:rPr>
      </w:pPr>
      <w:r w:rsidRPr="00FC6AAD">
        <w:rPr>
          <w:sz w:val="28"/>
          <w:szCs w:val="28"/>
        </w:rPr>
        <w:t>Ministru prezidents</w:t>
      </w:r>
      <w:r w:rsidRPr="00FC6AAD">
        <w:rPr>
          <w:sz w:val="28"/>
          <w:szCs w:val="28"/>
        </w:rPr>
        <w:tab/>
        <w:t xml:space="preserve">Māris Kučinskis </w:t>
      </w:r>
    </w:p>
    <w:p w14:paraId="3FFEFEA5" w14:textId="77777777" w:rsidR="00FC6AAD" w:rsidRPr="00FC6AAD" w:rsidRDefault="00FC6AAD" w:rsidP="00FC6AAD">
      <w:pPr>
        <w:pStyle w:val="naisf"/>
        <w:tabs>
          <w:tab w:val="right" w:pos="9000"/>
        </w:tabs>
        <w:spacing w:before="0" w:after="0"/>
        <w:ind w:firstLine="709"/>
        <w:rPr>
          <w:sz w:val="28"/>
          <w:szCs w:val="28"/>
        </w:rPr>
      </w:pPr>
    </w:p>
    <w:p w14:paraId="347BE505" w14:textId="77777777" w:rsidR="00FC6AAD" w:rsidRPr="00FC6AAD" w:rsidRDefault="00FC6AAD" w:rsidP="00FC6AAD">
      <w:pPr>
        <w:pStyle w:val="naisf"/>
        <w:tabs>
          <w:tab w:val="right" w:pos="9000"/>
        </w:tabs>
        <w:spacing w:before="0" w:after="0"/>
        <w:ind w:firstLine="709"/>
        <w:rPr>
          <w:sz w:val="28"/>
          <w:szCs w:val="28"/>
        </w:rPr>
      </w:pPr>
    </w:p>
    <w:p w14:paraId="100DCBEF" w14:textId="77777777" w:rsidR="00FC6AAD" w:rsidRPr="00FC6AAD" w:rsidRDefault="00FC6AAD" w:rsidP="00FC6AAD">
      <w:pPr>
        <w:pStyle w:val="naisf"/>
        <w:tabs>
          <w:tab w:val="right" w:pos="9000"/>
        </w:tabs>
        <w:spacing w:before="0" w:after="0"/>
        <w:ind w:firstLine="709"/>
        <w:rPr>
          <w:sz w:val="28"/>
          <w:szCs w:val="28"/>
        </w:rPr>
      </w:pPr>
    </w:p>
    <w:p w14:paraId="483CED06" w14:textId="77777777" w:rsidR="006B42F8" w:rsidRPr="00640887" w:rsidRDefault="006B42F8" w:rsidP="006B42F8">
      <w:pPr>
        <w:pStyle w:val="naisf"/>
        <w:tabs>
          <w:tab w:val="left" w:pos="6521"/>
          <w:tab w:val="right" w:pos="8820"/>
        </w:tabs>
        <w:spacing w:before="0" w:after="0"/>
        <w:ind w:firstLine="709"/>
        <w:rPr>
          <w:sz w:val="28"/>
        </w:rPr>
      </w:pPr>
      <w:r w:rsidRPr="006B42F8">
        <w:rPr>
          <w:sz w:val="28"/>
          <w:szCs w:val="28"/>
        </w:rPr>
        <w:t>Izglītības</w:t>
      </w:r>
      <w:r w:rsidRPr="00640887">
        <w:rPr>
          <w:sz w:val="28"/>
        </w:rPr>
        <w:t xml:space="preserve"> un zinātnes ministrs </w:t>
      </w:r>
      <w:r w:rsidRPr="00640887">
        <w:rPr>
          <w:sz w:val="28"/>
        </w:rPr>
        <w:tab/>
        <w:t>Kārlis Šadurskis</w:t>
      </w:r>
    </w:p>
    <w:p w14:paraId="7C553E80" w14:textId="6CD0C1E6" w:rsidR="00FC6AAD" w:rsidRPr="00FC6AAD" w:rsidRDefault="00FC6AAD" w:rsidP="00A045E4">
      <w:pPr>
        <w:pStyle w:val="naisf"/>
        <w:tabs>
          <w:tab w:val="left" w:pos="6521"/>
          <w:tab w:val="right" w:pos="8820"/>
        </w:tabs>
        <w:spacing w:before="0" w:after="0"/>
        <w:ind w:firstLine="709"/>
        <w:rPr>
          <w:sz w:val="28"/>
          <w:szCs w:val="28"/>
        </w:rPr>
      </w:pPr>
    </w:p>
    <w:sectPr w:rsidR="00FC6AAD" w:rsidRPr="00FC6AAD" w:rsidSect="00FC6AAD">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89D99" w14:textId="77777777" w:rsidR="00BB39A3" w:rsidRDefault="00BB39A3" w:rsidP="00FC519A">
      <w:pPr>
        <w:spacing w:after="0" w:line="240" w:lineRule="auto"/>
      </w:pPr>
      <w:r>
        <w:separator/>
      </w:r>
    </w:p>
  </w:endnote>
  <w:endnote w:type="continuationSeparator" w:id="0">
    <w:p w14:paraId="42B65947" w14:textId="77777777" w:rsidR="00BB39A3" w:rsidRDefault="00BB39A3" w:rsidP="00FC5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AB00E" w14:textId="77777777" w:rsidR="00FC6AAD" w:rsidRPr="00FC6AAD" w:rsidRDefault="00FC6AAD" w:rsidP="00FC6AAD">
    <w:pPr>
      <w:pStyle w:val="Footer"/>
      <w:spacing w:after="0" w:line="240" w:lineRule="auto"/>
      <w:jc w:val="both"/>
      <w:rPr>
        <w:rFonts w:ascii="Times New Roman" w:hAnsi="Times New Roman"/>
        <w:sz w:val="16"/>
        <w:szCs w:val="16"/>
      </w:rPr>
    </w:pPr>
    <w:r>
      <w:rPr>
        <w:rFonts w:ascii="Times New Roman" w:hAnsi="Times New Roman"/>
        <w:sz w:val="16"/>
        <w:szCs w:val="16"/>
      </w:rPr>
      <w:t>N1937_7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E4465" w14:textId="174B24D1" w:rsidR="00D11BF7" w:rsidRPr="00FC6AAD" w:rsidRDefault="00FC6AAD" w:rsidP="00D11BF7">
    <w:pPr>
      <w:pStyle w:val="Footer"/>
      <w:spacing w:after="0" w:line="240" w:lineRule="auto"/>
      <w:jc w:val="both"/>
      <w:rPr>
        <w:rFonts w:ascii="Times New Roman" w:hAnsi="Times New Roman"/>
        <w:sz w:val="16"/>
        <w:szCs w:val="16"/>
      </w:rPr>
    </w:pPr>
    <w:r>
      <w:rPr>
        <w:rFonts w:ascii="Times New Roman" w:hAnsi="Times New Roman"/>
        <w:sz w:val="16"/>
        <w:szCs w:val="16"/>
      </w:rPr>
      <w:t>N1937_7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D8346" w14:textId="77777777" w:rsidR="00BB39A3" w:rsidRDefault="00BB39A3" w:rsidP="00FC519A">
      <w:pPr>
        <w:spacing w:after="0" w:line="240" w:lineRule="auto"/>
      </w:pPr>
      <w:r>
        <w:separator/>
      </w:r>
    </w:p>
  </w:footnote>
  <w:footnote w:type="continuationSeparator" w:id="0">
    <w:p w14:paraId="0F1712D8" w14:textId="77777777" w:rsidR="00BB39A3" w:rsidRDefault="00BB39A3" w:rsidP="00FC5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787B3" w14:textId="2983E71A" w:rsidR="00015CF6" w:rsidRPr="00F3270E" w:rsidRDefault="00D45DD7">
    <w:pPr>
      <w:pStyle w:val="Header"/>
      <w:jc w:val="center"/>
      <w:rPr>
        <w:rFonts w:ascii="Times New Roman" w:hAnsi="Times New Roman"/>
      </w:rPr>
    </w:pPr>
    <w:r w:rsidRPr="00F3270E">
      <w:rPr>
        <w:rFonts w:ascii="Times New Roman" w:hAnsi="Times New Roman"/>
      </w:rPr>
      <w:fldChar w:fldCharType="begin"/>
    </w:r>
    <w:r w:rsidRPr="00F3270E">
      <w:rPr>
        <w:rFonts w:ascii="Times New Roman" w:hAnsi="Times New Roman"/>
      </w:rPr>
      <w:instrText xml:space="preserve"> PAGE   \* MERGEFORMAT </w:instrText>
    </w:r>
    <w:r w:rsidRPr="00F3270E">
      <w:rPr>
        <w:rFonts w:ascii="Times New Roman" w:hAnsi="Times New Roman"/>
      </w:rPr>
      <w:fldChar w:fldCharType="separate"/>
    </w:r>
    <w:r w:rsidR="00881A09">
      <w:rPr>
        <w:rFonts w:ascii="Times New Roman" w:hAnsi="Times New Roman"/>
        <w:noProof/>
      </w:rPr>
      <w:t>2</w:t>
    </w:r>
    <w:r w:rsidRPr="00F3270E">
      <w:rPr>
        <w:rFonts w:ascii="Times New Roman" w:hAnsi="Times New Roman"/>
        <w:noProof/>
      </w:rPr>
      <w:fldChar w:fldCharType="end"/>
    </w:r>
  </w:p>
  <w:p w14:paraId="037DBBC4" w14:textId="77777777" w:rsidR="00015CF6" w:rsidRDefault="00E23E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9DF68" w14:textId="77777777" w:rsidR="00FC6AAD" w:rsidRDefault="00FC6AAD" w:rsidP="00FC6AAD">
    <w:pPr>
      <w:pStyle w:val="Header"/>
      <w:spacing w:after="0" w:line="240" w:lineRule="auto"/>
      <w:rPr>
        <w:rFonts w:ascii="Times New Roman" w:hAnsi="Times New Roman"/>
        <w:sz w:val="24"/>
        <w:szCs w:val="24"/>
      </w:rPr>
    </w:pPr>
  </w:p>
  <w:p w14:paraId="3BBC89D5" w14:textId="0A5A491C" w:rsidR="00FC6AAD" w:rsidRPr="00FC6AAD" w:rsidRDefault="00FC6AAD">
    <w:pPr>
      <w:pStyle w:val="Header"/>
      <w:rPr>
        <w:rFonts w:ascii="Times New Roman" w:hAnsi="Times New Roman"/>
        <w:sz w:val="24"/>
        <w:szCs w:val="24"/>
      </w:rPr>
    </w:pPr>
    <w:r w:rsidRPr="00FC6AAD">
      <w:rPr>
        <w:rFonts w:ascii="Times New Roman" w:hAnsi="Times New Roman"/>
        <w:noProof/>
        <w:sz w:val="32"/>
        <w:szCs w:val="32"/>
        <w:lang w:eastAsia="lv-LV"/>
      </w:rPr>
      <w:drawing>
        <wp:inline distT="0" distB="0" distL="0" distR="0" wp14:anchorId="44B376C9" wp14:editId="503F73FF">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95512"/>
    <w:multiLevelType w:val="hybridMultilevel"/>
    <w:tmpl w:val="0B4247C6"/>
    <w:lvl w:ilvl="0" w:tplc="F87094CA">
      <w:start w:val="1"/>
      <w:numFmt w:val="decimal"/>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FE23C4E"/>
    <w:multiLevelType w:val="hybridMultilevel"/>
    <w:tmpl w:val="6BA03F32"/>
    <w:lvl w:ilvl="0" w:tplc="9E9A0AEC">
      <w:start w:val="1"/>
      <w:numFmt w:val="decimal"/>
      <w:lvlText w:val="%1."/>
      <w:lvlJc w:val="left"/>
      <w:pPr>
        <w:ind w:left="1211"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
    <w:nsid w:val="6C6D517F"/>
    <w:multiLevelType w:val="hybridMultilevel"/>
    <w:tmpl w:val="9E70C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DE"/>
    <w:rsid w:val="00005567"/>
    <w:rsid w:val="00012C7B"/>
    <w:rsid w:val="000146C4"/>
    <w:rsid w:val="00023ACE"/>
    <w:rsid w:val="00026616"/>
    <w:rsid w:val="00044714"/>
    <w:rsid w:val="000917DE"/>
    <w:rsid w:val="000D2007"/>
    <w:rsid w:val="000E03CB"/>
    <w:rsid w:val="000F33CB"/>
    <w:rsid w:val="00101365"/>
    <w:rsid w:val="00104D3D"/>
    <w:rsid w:val="0010758B"/>
    <w:rsid w:val="00113003"/>
    <w:rsid w:val="001226BF"/>
    <w:rsid w:val="00122999"/>
    <w:rsid w:val="001315E8"/>
    <w:rsid w:val="00151684"/>
    <w:rsid w:val="0015184B"/>
    <w:rsid w:val="00151A13"/>
    <w:rsid w:val="001719FA"/>
    <w:rsid w:val="00190B0B"/>
    <w:rsid w:val="00192904"/>
    <w:rsid w:val="001B76F6"/>
    <w:rsid w:val="001C3AF8"/>
    <w:rsid w:val="001D000E"/>
    <w:rsid w:val="001E1BBD"/>
    <w:rsid w:val="001F288F"/>
    <w:rsid w:val="001F3222"/>
    <w:rsid w:val="001F323B"/>
    <w:rsid w:val="001F6366"/>
    <w:rsid w:val="0021583A"/>
    <w:rsid w:val="0022380A"/>
    <w:rsid w:val="00224BA9"/>
    <w:rsid w:val="0025574E"/>
    <w:rsid w:val="00271309"/>
    <w:rsid w:val="00280EF6"/>
    <w:rsid w:val="0028173B"/>
    <w:rsid w:val="00294F37"/>
    <w:rsid w:val="002C1ED7"/>
    <w:rsid w:val="002D5139"/>
    <w:rsid w:val="002D6264"/>
    <w:rsid w:val="002D6C3C"/>
    <w:rsid w:val="002F1C41"/>
    <w:rsid w:val="00313C83"/>
    <w:rsid w:val="00320CB3"/>
    <w:rsid w:val="0032470C"/>
    <w:rsid w:val="0033300E"/>
    <w:rsid w:val="00336CBF"/>
    <w:rsid w:val="003418FF"/>
    <w:rsid w:val="00353A1F"/>
    <w:rsid w:val="00355D2F"/>
    <w:rsid w:val="00360A89"/>
    <w:rsid w:val="0038385E"/>
    <w:rsid w:val="003A11B5"/>
    <w:rsid w:val="003B4823"/>
    <w:rsid w:val="003D1819"/>
    <w:rsid w:val="003F0C34"/>
    <w:rsid w:val="0046046C"/>
    <w:rsid w:val="004866E2"/>
    <w:rsid w:val="0049027A"/>
    <w:rsid w:val="004A7DFD"/>
    <w:rsid w:val="004B679A"/>
    <w:rsid w:val="004B6B07"/>
    <w:rsid w:val="004D2C11"/>
    <w:rsid w:val="00500F9E"/>
    <w:rsid w:val="00503F13"/>
    <w:rsid w:val="00511CD6"/>
    <w:rsid w:val="00515D89"/>
    <w:rsid w:val="00517B49"/>
    <w:rsid w:val="00536B22"/>
    <w:rsid w:val="0054185A"/>
    <w:rsid w:val="005525BF"/>
    <w:rsid w:val="005567C6"/>
    <w:rsid w:val="005700AD"/>
    <w:rsid w:val="005C4D14"/>
    <w:rsid w:val="005F7994"/>
    <w:rsid w:val="0061676D"/>
    <w:rsid w:val="00623C1F"/>
    <w:rsid w:val="00625CC2"/>
    <w:rsid w:val="00653E01"/>
    <w:rsid w:val="00660F86"/>
    <w:rsid w:val="00662751"/>
    <w:rsid w:val="00662D84"/>
    <w:rsid w:val="006832C0"/>
    <w:rsid w:val="0069558F"/>
    <w:rsid w:val="006A34B7"/>
    <w:rsid w:val="006B31E3"/>
    <w:rsid w:val="006B42F8"/>
    <w:rsid w:val="006D0CE6"/>
    <w:rsid w:val="006D4A6A"/>
    <w:rsid w:val="006F2D5C"/>
    <w:rsid w:val="00713840"/>
    <w:rsid w:val="00727C71"/>
    <w:rsid w:val="00735650"/>
    <w:rsid w:val="0074480A"/>
    <w:rsid w:val="007530FB"/>
    <w:rsid w:val="007535A1"/>
    <w:rsid w:val="00774CD2"/>
    <w:rsid w:val="00780197"/>
    <w:rsid w:val="00787846"/>
    <w:rsid w:val="007931CC"/>
    <w:rsid w:val="00793903"/>
    <w:rsid w:val="00797640"/>
    <w:rsid w:val="007C31EB"/>
    <w:rsid w:val="007C7382"/>
    <w:rsid w:val="007D1A03"/>
    <w:rsid w:val="007D2E25"/>
    <w:rsid w:val="008073B4"/>
    <w:rsid w:val="00815BCE"/>
    <w:rsid w:val="00820774"/>
    <w:rsid w:val="00824016"/>
    <w:rsid w:val="0082769A"/>
    <w:rsid w:val="00837709"/>
    <w:rsid w:val="00840229"/>
    <w:rsid w:val="00864412"/>
    <w:rsid w:val="00870531"/>
    <w:rsid w:val="00871914"/>
    <w:rsid w:val="00881A09"/>
    <w:rsid w:val="00882A51"/>
    <w:rsid w:val="008950E2"/>
    <w:rsid w:val="008A6CF8"/>
    <w:rsid w:val="008C6753"/>
    <w:rsid w:val="008D7C4B"/>
    <w:rsid w:val="008E2AD4"/>
    <w:rsid w:val="008E2F50"/>
    <w:rsid w:val="008F231F"/>
    <w:rsid w:val="008F3BB3"/>
    <w:rsid w:val="00903608"/>
    <w:rsid w:val="00912508"/>
    <w:rsid w:val="0092778A"/>
    <w:rsid w:val="00942CC5"/>
    <w:rsid w:val="00976762"/>
    <w:rsid w:val="009B5F58"/>
    <w:rsid w:val="009B742E"/>
    <w:rsid w:val="009B7DFD"/>
    <w:rsid w:val="009C0FDB"/>
    <w:rsid w:val="009C406B"/>
    <w:rsid w:val="009F2909"/>
    <w:rsid w:val="00A045E4"/>
    <w:rsid w:val="00A35C03"/>
    <w:rsid w:val="00A40549"/>
    <w:rsid w:val="00A46415"/>
    <w:rsid w:val="00A46869"/>
    <w:rsid w:val="00A53677"/>
    <w:rsid w:val="00A75EC7"/>
    <w:rsid w:val="00A76228"/>
    <w:rsid w:val="00A86CD5"/>
    <w:rsid w:val="00A9169C"/>
    <w:rsid w:val="00AB3AEE"/>
    <w:rsid w:val="00AC0727"/>
    <w:rsid w:val="00AC24BC"/>
    <w:rsid w:val="00AD3873"/>
    <w:rsid w:val="00AD7E0C"/>
    <w:rsid w:val="00AF5147"/>
    <w:rsid w:val="00B000CB"/>
    <w:rsid w:val="00B06E14"/>
    <w:rsid w:val="00B16B86"/>
    <w:rsid w:val="00B205DA"/>
    <w:rsid w:val="00B5412A"/>
    <w:rsid w:val="00B8737A"/>
    <w:rsid w:val="00BA1158"/>
    <w:rsid w:val="00BA19FA"/>
    <w:rsid w:val="00BA371F"/>
    <w:rsid w:val="00BB2BAD"/>
    <w:rsid w:val="00BB39A3"/>
    <w:rsid w:val="00BB423B"/>
    <w:rsid w:val="00BF64D5"/>
    <w:rsid w:val="00C250DE"/>
    <w:rsid w:val="00C33D1A"/>
    <w:rsid w:val="00C47E5C"/>
    <w:rsid w:val="00CD40FB"/>
    <w:rsid w:val="00CF59B1"/>
    <w:rsid w:val="00CF7C69"/>
    <w:rsid w:val="00D26B42"/>
    <w:rsid w:val="00D32224"/>
    <w:rsid w:val="00D33139"/>
    <w:rsid w:val="00D403F5"/>
    <w:rsid w:val="00D45DD7"/>
    <w:rsid w:val="00D6065A"/>
    <w:rsid w:val="00D62D81"/>
    <w:rsid w:val="00D72417"/>
    <w:rsid w:val="00D8087A"/>
    <w:rsid w:val="00D94CEC"/>
    <w:rsid w:val="00DB3A55"/>
    <w:rsid w:val="00DD0601"/>
    <w:rsid w:val="00DF6C9A"/>
    <w:rsid w:val="00E05992"/>
    <w:rsid w:val="00E1531A"/>
    <w:rsid w:val="00E21FAC"/>
    <w:rsid w:val="00E22473"/>
    <w:rsid w:val="00E23EFF"/>
    <w:rsid w:val="00E4101D"/>
    <w:rsid w:val="00E50DEC"/>
    <w:rsid w:val="00E96DDF"/>
    <w:rsid w:val="00E9763D"/>
    <w:rsid w:val="00EB2C3B"/>
    <w:rsid w:val="00ED24DE"/>
    <w:rsid w:val="00ED5064"/>
    <w:rsid w:val="00EF3423"/>
    <w:rsid w:val="00EF6959"/>
    <w:rsid w:val="00F0261E"/>
    <w:rsid w:val="00F14EFA"/>
    <w:rsid w:val="00F22D39"/>
    <w:rsid w:val="00F244B5"/>
    <w:rsid w:val="00F26016"/>
    <w:rsid w:val="00F3270E"/>
    <w:rsid w:val="00F56F62"/>
    <w:rsid w:val="00F7041E"/>
    <w:rsid w:val="00F7325B"/>
    <w:rsid w:val="00F91248"/>
    <w:rsid w:val="00F93533"/>
    <w:rsid w:val="00FA1A6C"/>
    <w:rsid w:val="00FC2E7F"/>
    <w:rsid w:val="00FC519A"/>
    <w:rsid w:val="00FC6AAD"/>
    <w:rsid w:val="00FC76F4"/>
    <w:rsid w:val="00FD00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E47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7D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7DE"/>
    <w:pPr>
      <w:tabs>
        <w:tab w:val="center" w:pos="4153"/>
        <w:tab w:val="right" w:pos="8306"/>
      </w:tabs>
    </w:pPr>
  </w:style>
  <w:style w:type="character" w:customStyle="1" w:styleId="HeaderChar">
    <w:name w:val="Header Char"/>
    <w:basedOn w:val="DefaultParagraphFont"/>
    <w:link w:val="Header"/>
    <w:uiPriority w:val="99"/>
    <w:rsid w:val="000917DE"/>
    <w:rPr>
      <w:rFonts w:ascii="Calibri" w:eastAsia="Calibri" w:hAnsi="Calibri" w:cs="Times New Roman"/>
    </w:rPr>
  </w:style>
  <w:style w:type="paragraph" w:styleId="Footer">
    <w:name w:val="footer"/>
    <w:basedOn w:val="Normal"/>
    <w:link w:val="FooterChar"/>
    <w:uiPriority w:val="99"/>
    <w:unhideWhenUsed/>
    <w:rsid w:val="000917DE"/>
    <w:pPr>
      <w:tabs>
        <w:tab w:val="center" w:pos="4153"/>
        <w:tab w:val="right" w:pos="8306"/>
      </w:tabs>
    </w:pPr>
  </w:style>
  <w:style w:type="character" w:customStyle="1" w:styleId="FooterChar">
    <w:name w:val="Footer Char"/>
    <w:basedOn w:val="DefaultParagraphFont"/>
    <w:link w:val="Footer"/>
    <w:uiPriority w:val="99"/>
    <w:rsid w:val="000917DE"/>
    <w:rPr>
      <w:rFonts w:ascii="Calibri" w:eastAsia="Calibri" w:hAnsi="Calibri" w:cs="Times New Roman"/>
    </w:rPr>
  </w:style>
  <w:style w:type="character" w:styleId="Hyperlink">
    <w:name w:val="Hyperlink"/>
    <w:uiPriority w:val="99"/>
    <w:unhideWhenUsed/>
    <w:rsid w:val="000917DE"/>
    <w:rPr>
      <w:color w:val="0000FF"/>
      <w:u w:val="single"/>
    </w:rPr>
  </w:style>
  <w:style w:type="paragraph" w:styleId="BalloonText">
    <w:name w:val="Balloon Text"/>
    <w:basedOn w:val="Normal"/>
    <w:link w:val="BalloonTextChar"/>
    <w:uiPriority w:val="99"/>
    <w:semiHidden/>
    <w:unhideWhenUsed/>
    <w:rsid w:val="00787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84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226BF"/>
    <w:rPr>
      <w:sz w:val="16"/>
      <w:szCs w:val="16"/>
    </w:rPr>
  </w:style>
  <w:style w:type="paragraph" w:styleId="CommentText">
    <w:name w:val="annotation text"/>
    <w:basedOn w:val="Normal"/>
    <w:link w:val="CommentTextChar"/>
    <w:uiPriority w:val="99"/>
    <w:unhideWhenUsed/>
    <w:rsid w:val="001226BF"/>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226BF"/>
    <w:rPr>
      <w:sz w:val="20"/>
      <w:szCs w:val="20"/>
    </w:rPr>
  </w:style>
  <w:style w:type="paragraph" w:styleId="CommentSubject">
    <w:name w:val="annotation subject"/>
    <w:basedOn w:val="CommentText"/>
    <w:next w:val="CommentText"/>
    <w:link w:val="CommentSubjectChar"/>
    <w:uiPriority w:val="99"/>
    <w:semiHidden/>
    <w:unhideWhenUsed/>
    <w:rsid w:val="009B742E"/>
    <w:pPr>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9B742E"/>
    <w:rPr>
      <w:rFonts w:ascii="Calibri" w:eastAsia="Calibri" w:hAnsi="Calibri" w:cs="Times New Roman"/>
      <w:b/>
      <w:bCs/>
      <w:sz w:val="20"/>
      <w:szCs w:val="20"/>
    </w:rPr>
  </w:style>
  <w:style w:type="paragraph" w:styleId="Revision">
    <w:name w:val="Revision"/>
    <w:hidden/>
    <w:uiPriority w:val="99"/>
    <w:semiHidden/>
    <w:rsid w:val="00820774"/>
    <w:pPr>
      <w:spacing w:after="0" w:line="240" w:lineRule="auto"/>
    </w:pPr>
    <w:rPr>
      <w:rFonts w:ascii="Calibri" w:eastAsia="Calibri" w:hAnsi="Calibri" w:cs="Times New Roman"/>
    </w:rPr>
  </w:style>
  <w:style w:type="paragraph" w:styleId="ListParagraph">
    <w:name w:val="List Paragraph"/>
    <w:basedOn w:val="Normal"/>
    <w:uiPriority w:val="34"/>
    <w:qFormat/>
    <w:rsid w:val="00192904"/>
    <w:pPr>
      <w:ind w:left="720"/>
      <w:contextualSpacing/>
    </w:pPr>
  </w:style>
  <w:style w:type="paragraph" w:customStyle="1" w:styleId="naisf">
    <w:name w:val="naisf"/>
    <w:basedOn w:val="Normal"/>
    <w:rsid w:val="00FC6AAD"/>
    <w:pPr>
      <w:spacing w:before="75" w:after="75" w:line="240" w:lineRule="auto"/>
      <w:ind w:firstLine="375"/>
      <w:jc w:val="both"/>
    </w:pPr>
    <w:rPr>
      <w:rFonts w:ascii="Times New Roman" w:eastAsia="Times New Roman" w:hAnsi="Times New Roman"/>
      <w:sz w:val="24"/>
      <w:szCs w:val="24"/>
      <w:lang w:eastAsia="lv-LV"/>
    </w:rPr>
  </w:style>
  <w:style w:type="paragraph" w:styleId="NormalWeb">
    <w:name w:val="Normal (Web)"/>
    <w:basedOn w:val="Normal"/>
    <w:uiPriority w:val="99"/>
    <w:unhideWhenUsed/>
    <w:rsid w:val="00A045E4"/>
    <w:pPr>
      <w:spacing w:after="0" w:line="240" w:lineRule="auto"/>
      <w:ind w:firstLine="567"/>
      <w:jc w:val="both"/>
    </w:pPr>
    <w:rPr>
      <w:rFonts w:ascii="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7D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7DE"/>
    <w:pPr>
      <w:tabs>
        <w:tab w:val="center" w:pos="4153"/>
        <w:tab w:val="right" w:pos="8306"/>
      </w:tabs>
    </w:pPr>
  </w:style>
  <w:style w:type="character" w:customStyle="1" w:styleId="HeaderChar">
    <w:name w:val="Header Char"/>
    <w:basedOn w:val="DefaultParagraphFont"/>
    <w:link w:val="Header"/>
    <w:uiPriority w:val="99"/>
    <w:rsid w:val="000917DE"/>
    <w:rPr>
      <w:rFonts w:ascii="Calibri" w:eastAsia="Calibri" w:hAnsi="Calibri" w:cs="Times New Roman"/>
    </w:rPr>
  </w:style>
  <w:style w:type="paragraph" w:styleId="Footer">
    <w:name w:val="footer"/>
    <w:basedOn w:val="Normal"/>
    <w:link w:val="FooterChar"/>
    <w:uiPriority w:val="99"/>
    <w:unhideWhenUsed/>
    <w:rsid w:val="000917DE"/>
    <w:pPr>
      <w:tabs>
        <w:tab w:val="center" w:pos="4153"/>
        <w:tab w:val="right" w:pos="8306"/>
      </w:tabs>
    </w:pPr>
  </w:style>
  <w:style w:type="character" w:customStyle="1" w:styleId="FooterChar">
    <w:name w:val="Footer Char"/>
    <w:basedOn w:val="DefaultParagraphFont"/>
    <w:link w:val="Footer"/>
    <w:uiPriority w:val="99"/>
    <w:rsid w:val="000917DE"/>
    <w:rPr>
      <w:rFonts w:ascii="Calibri" w:eastAsia="Calibri" w:hAnsi="Calibri" w:cs="Times New Roman"/>
    </w:rPr>
  </w:style>
  <w:style w:type="character" w:styleId="Hyperlink">
    <w:name w:val="Hyperlink"/>
    <w:uiPriority w:val="99"/>
    <w:unhideWhenUsed/>
    <w:rsid w:val="000917DE"/>
    <w:rPr>
      <w:color w:val="0000FF"/>
      <w:u w:val="single"/>
    </w:rPr>
  </w:style>
  <w:style w:type="paragraph" w:styleId="BalloonText">
    <w:name w:val="Balloon Text"/>
    <w:basedOn w:val="Normal"/>
    <w:link w:val="BalloonTextChar"/>
    <w:uiPriority w:val="99"/>
    <w:semiHidden/>
    <w:unhideWhenUsed/>
    <w:rsid w:val="00787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84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226BF"/>
    <w:rPr>
      <w:sz w:val="16"/>
      <w:szCs w:val="16"/>
    </w:rPr>
  </w:style>
  <w:style w:type="paragraph" w:styleId="CommentText">
    <w:name w:val="annotation text"/>
    <w:basedOn w:val="Normal"/>
    <w:link w:val="CommentTextChar"/>
    <w:uiPriority w:val="99"/>
    <w:unhideWhenUsed/>
    <w:rsid w:val="001226BF"/>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226BF"/>
    <w:rPr>
      <w:sz w:val="20"/>
      <w:szCs w:val="20"/>
    </w:rPr>
  </w:style>
  <w:style w:type="paragraph" w:styleId="CommentSubject">
    <w:name w:val="annotation subject"/>
    <w:basedOn w:val="CommentText"/>
    <w:next w:val="CommentText"/>
    <w:link w:val="CommentSubjectChar"/>
    <w:uiPriority w:val="99"/>
    <w:semiHidden/>
    <w:unhideWhenUsed/>
    <w:rsid w:val="009B742E"/>
    <w:pPr>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9B742E"/>
    <w:rPr>
      <w:rFonts w:ascii="Calibri" w:eastAsia="Calibri" w:hAnsi="Calibri" w:cs="Times New Roman"/>
      <w:b/>
      <w:bCs/>
      <w:sz w:val="20"/>
      <w:szCs w:val="20"/>
    </w:rPr>
  </w:style>
  <w:style w:type="paragraph" w:styleId="Revision">
    <w:name w:val="Revision"/>
    <w:hidden/>
    <w:uiPriority w:val="99"/>
    <w:semiHidden/>
    <w:rsid w:val="00820774"/>
    <w:pPr>
      <w:spacing w:after="0" w:line="240" w:lineRule="auto"/>
    </w:pPr>
    <w:rPr>
      <w:rFonts w:ascii="Calibri" w:eastAsia="Calibri" w:hAnsi="Calibri" w:cs="Times New Roman"/>
    </w:rPr>
  </w:style>
  <w:style w:type="paragraph" w:styleId="ListParagraph">
    <w:name w:val="List Paragraph"/>
    <w:basedOn w:val="Normal"/>
    <w:uiPriority w:val="34"/>
    <w:qFormat/>
    <w:rsid w:val="00192904"/>
    <w:pPr>
      <w:ind w:left="720"/>
      <w:contextualSpacing/>
    </w:pPr>
  </w:style>
  <w:style w:type="paragraph" w:customStyle="1" w:styleId="naisf">
    <w:name w:val="naisf"/>
    <w:basedOn w:val="Normal"/>
    <w:rsid w:val="00FC6AAD"/>
    <w:pPr>
      <w:spacing w:before="75" w:after="75" w:line="240" w:lineRule="auto"/>
      <w:ind w:firstLine="375"/>
      <w:jc w:val="both"/>
    </w:pPr>
    <w:rPr>
      <w:rFonts w:ascii="Times New Roman" w:eastAsia="Times New Roman" w:hAnsi="Times New Roman"/>
      <w:sz w:val="24"/>
      <w:szCs w:val="24"/>
      <w:lang w:eastAsia="lv-LV"/>
    </w:rPr>
  </w:style>
  <w:style w:type="paragraph" w:styleId="NormalWeb">
    <w:name w:val="Normal (Web)"/>
    <w:basedOn w:val="Normal"/>
    <w:uiPriority w:val="99"/>
    <w:unhideWhenUsed/>
    <w:rsid w:val="00A045E4"/>
    <w:pPr>
      <w:spacing w:after="0" w:line="240" w:lineRule="auto"/>
      <w:ind w:firstLine="567"/>
      <w:jc w:val="both"/>
    </w:pPr>
    <w:rPr>
      <w:rFonts w:ascii="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32177">
      <w:bodyDiv w:val="1"/>
      <w:marLeft w:val="0"/>
      <w:marRight w:val="0"/>
      <w:marTop w:val="0"/>
      <w:marBottom w:val="0"/>
      <w:divBdr>
        <w:top w:val="none" w:sz="0" w:space="0" w:color="auto"/>
        <w:left w:val="none" w:sz="0" w:space="0" w:color="auto"/>
        <w:bottom w:val="none" w:sz="0" w:space="0" w:color="auto"/>
        <w:right w:val="none" w:sz="0" w:space="0" w:color="auto"/>
      </w:divBdr>
    </w:div>
    <w:div w:id="177112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8EAA5-1681-42C1-8C0A-33D5EA5C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1228</Words>
  <Characters>701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IZMNot_270317_SAM833</vt:lpstr>
    </vt:vector>
  </TitlesOfParts>
  <Company>Izglītības un zinātnes ministrija</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IZMNot_270317_SAM833</dc:title>
  <dc:subject>Grozījumi Ministru kabineta 2015.gada 7.jūlija noteikumos Nr.385 „Darbības programmas „Izaugsme un nodarbinātība” 8.3.3.specifiskā atbalsta mērķa „Attīstīt NVA nereģistrēto NEET jauniešu prasmes un veicināt to iesaisti izglītībā, NVA īstenotajos pasākumos Jauniešu garantijas ietvaros un nevalstisko organizāciju vai jauniešu centru darbībā” īstenošanas noteikumi”</dc:subject>
  <dc:creator>Signe Zvirbule</dc:creator>
  <cp:keywords/>
  <dc:description/>
  <cp:lastModifiedBy>Leontīne Babkina</cp:lastModifiedBy>
  <cp:revision>58</cp:revision>
  <cp:lastPrinted>2017-09-08T08:52:00Z</cp:lastPrinted>
  <dcterms:created xsi:type="dcterms:W3CDTF">2017-06-08T08:29:00Z</dcterms:created>
  <dcterms:modified xsi:type="dcterms:W3CDTF">2017-09-20T08:33:00Z</dcterms:modified>
</cp:coreProperties>
</file>