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F3FA6" w:rsidRPr="008F3FA6" w:rsidP="008F3FA6" w14:paraId="3B39108F" w14:textId="77777777">
      <w:pPr>
        <w:jc w:val="right"/>
        <w:rPr>
          <w:i/>
          <w:sz w:val="28"/>
          <w:lang w:val="lv-LV"/>
        </w:rPr>
      </w:pPr>
      <w:r w:rsidRPr="008F3FA6">
        <w:rPr>
          <w:i/>
          <w:sz w:val="28"/>
          <w:lang w:val="lv-LV"/>
        </w:rPr>
        <w:t>Projekts</w:t>
      </w:r>
    </w:p>
    <w:p w:rsidR="008F3FA6" w:rsidRPr="008F3FA6" w:rsidP="008F3FA6" w14:paraId="3B391090" w14:textId="77777777">
      <w:pPr>
        <w:pStyle w:val="Title"/>
        <w:outlineLvl w:val="0"/>
      </w:pPr>
      <w:r w:rsidRPr="008F3FA6">
        <w:t>VALSTS SEKRETĀRU SANĀKSME</w:t>
      </w:r>
    </w:p>
    <w:p w:rsidR="008F3FA6" w:rsidRPr="008F3FA6" w:rsidP="008F3FA6" w14:paraId="3B391091" w14:textId="77777777">
      <w:pPr>
        <w:pStyle w:val="Title"/>
      </w:pPr>
      <w:r w:rsidRPr="008F3FA6">
        <w:t>___________________________________________________________</w:t>
      </w:r>
    </w:p>
    <w:p w:rsidR="008F3FA6" w:rsidRPr="008F3FA6" w:rsidP="008F3FA6" w14:paraId="3B391092" w14:textId="77777777">
      <w:pPr>
        <w:pStyle w:val="Title"/>
        <w:outlineLvl w:val="0"/>
      </w:pPr>
      <w:r w:rsidRPr="008F3FA6">
        <w:rPr>
          <w:i/>
        </w:rPr>
        <w:t>protokola izraksts</w:t>
      </w:r>
    </w:p>
    <w:p w:rsidR="008F3FA6" w:rsidRPr="008F3FA6" w:rsidP="008F3FA6" w14:paraId="3B391093" w14:textId="77777777">
      <w:pPr>
        <w:pStyle w:val="NormalWeb"/>
        <w:jc w:val="right"/>
        <w:rPr>
          <w:i/>
          <w:sz w:val="28"/>
          <w:szCs w:val="28"/>
        </w:rPr>
      </w:pPr>
    </w:p>
    <w:p w:rsidR="008F3FA6" w:rsidRPr="008F3FA6" w:rsidP="008F3FA6" w14:paraId="3B391094" w14:textId="77777777">
      <w:pPr>
        <w:rPr>
          <w:sz w:val="28"/>
          <w:lang w:val="lv-LV"/>
        </w:rPr>
      </w:pPr>
    </w:p>
    <w:tbl>
      <w:tblPr>
        <w:tblW w:w="9094" w:type="dxa"/>
        <w:tblInd w:w="250" w:type="dxa"/>
        <w:tblLook w:val="04A0"/>
      </w:tblPr>
      <w:tblGrid>
        <w:gridCol w:w="3898"/>
        <w:gridCol w:w="898"/>
        <w:gridCol w:w="4298"/>
      </w:tblGrid>
      <w:tr w14:paraId="3B391098" w14:textId="77777777" w:rsidTr="008F3FA6">
        <w:tblPrEx>
          <w:tblW w:w="9094" w:type="dxa"/>
          <w:tblInd w:w="250" w:type="dxa"/>
          <w:tblLook w:val="04A0"/>
        </w:tblPrEx>
        <w:trPr>
          <w:cantSplit/>
        </w:trPr>
        <w:tc>
          <w:tcPr>
            <w:tcW w:w="3847" w:type="dxa"/>
            <w:hideMark/>
          </w:tcPr>
          <w:p w:rsidR="008F3FA6" w:rsidRPr="008F3FA6" w:rsidP="008F3FA6" w14:paraId="3B391095" w14:textId="77777777">
            <w:pPr>
              <w:rPr>
                <w:sz w:val="28"/>
                <w:szCs w:val="28"/>
                <w:lang w:val="lv-LV"/>
              </w:rPr>
            </w:pPr>
            <w:r w:rsidRPr="008F3FA6">
              <w:rPr>
                <w:sz w:val="28"/>
                <w:szCs w:val="28"/>
                <w:lang w:val="lv-LV"/>
              </w:rPr>
              <w:t>Rīgā</w:t>
            </w:r>
          </w:p>
        </w:tc>
        <w:tc>
          <w:tcPr>
            <w:tcW w:w="886" w:type="dxa"/>
            <w:hideMark/>
          </w:tcPr>
          <w:p w:rsidR="008F3FA6" w:rsidRPr="008F3FA6" w:rsidP="008F3FA6" w14:paraId="3B391096" w14:textId="77777777">
            <w:pPr>
              <w:rPr>
                <w:sz w:val="28"/>
                <w:szCs w:val="28"/>
                <w:lang w:val="lv-LV"/>
              </w:rPr>
            </w:pPr>
            <w:r w:rsidRPr="008F3FA6">
              <w:rPr>
                <w:sz w:val="28"/>
                <w:szCs w:val="28"/>
                <w:lang w:val="lv-LV"/>
              </w:rPr>
              <w:t>Nr.</w:t>
            </w:r>
          </w:p>
        </w:tc>
        <w:tc>
          <w:tcPr>
            <w:tcW w:w="4241" w:type="dxa"/>
            <w:hideMark/>
          </w:tcPr>
          <w:p w:rsidR="008F3FA6" w:rsidRPr="008F3FA6" w:rsidP="008F3FA6" w14:paraId="3B391097" w14:textId="77777777">
            <w:pPr>
              <w:jc w:val="right"/>
              <w:rPr>
                <w:sz w:val="28"/>
                <w:szCs w:val="28"/>
                <w:lang w:val="lv-LV"/>
              </w:rPr>
            </w:pPr>
            <w:r w:rsidRPr="008F3FA6">
              <w:rPr>
                <w:sz w:val="28"/>
                <w:lang w:val="lv-LV"/>
              </w:rPr>
              <w:t xml:space="preserve">2017. gada __.________    </w:t>
            </w:r>
          </w:p>
        </w:tc>
      </w:tr>
    </w:tbl>
    <w:p w:rsidR="008F3FA6" w:rsidRPr="008F3FA6" w:rsidP="008F3FA6" w14:paraId="3B391099" w14:textId="77777777">
      <w:pPr>
        <w:jc w:val="both"/>
        <w:rPr>
          <w:sz w:val="28"/>
          <w:lang w:val="lv-LV"/>
        </w:rPr>
      </w:pPr>
    </w:p>
    <w:p w:rsidR="008F3FA6" w:rsidRPr="008F3FA6" w:rsidP="008F3FA6" w14:paraId="3B39109A" w14:textId="77777777">
      <w:pPr>
        <w:jc w:val="both"/>
        <w:rPr>
          <w:sz w:val="28"/>
          <w:lang w:val="lv-LV"/>
        </w:rPr>
      </w:pPr>
    </w:p>
    <w:p w:rsidR="008F3FA6" w:rsidRPr="008F3FA6" w:rsidP="008F3FA6" w14:paraId="3B39109B" w14:textId="77777777">
      <w:pPr>
        <w:jc w:val="center"/>
        <w:rPr>
          <w:sz w:val="28"/>
          <w:lang w:val="lv-LV"/>
        </w:rPr>
      </w:pPr>
      <w:r w:rsidRPr="008F3FA6">
        <w:rPr>
          <w:b/>
          <w:bCs/>
          <w:sz w:val="28"/>
          <w:lang w:val="lv-LV"/>
        </w:rPr>
        <w:t>.§</w:t>
      </w:r>
    </w:p>
    <w:p w:rsidR="008F3FA6" w:rsidRPr="008F3FA6" w:rsidP="008F3FA6" w14:paraId="3B39109C" w14:textId="77777777">
      <w:pPr>
        <w:rPr>
          <w:sz w:val="28"/>
          <w:lang w:val="lv-LV"/>
        </w:rPr>
      </w:pPr>
    </w:p>
    <w:p w:rsidR="008F3FA6" w:rsidRPr="008F3FA6" w:rsidP="008F3FA6" w14:paraId="3B39109D" w14:textId="77777777">
      <w:pPr>
        <w:jc w:val="center"/>
        <w:rPr>
          <w:b/>
          <w:sz w:val="28"/>
          <w:lang w:val="lv-LV"/>
        </w:rPr>
      </w:pPr>
      <w:r w:rsidRPr="008F3FA6">
        <w:rPr>
          <w:b/>
          <w:sz w:val="28"/>
          <w:szCs w:val="28"/>
          <w:lang w:val="lv-LV"/>
        </w:rPr>
        <w:t>Par informatīvo ziņojumu “Par valsts informācijas sistēmas darbam ar Eiropas Savienības dokumentiem (ESVIS) funkcionalitātes pilnveidošanu</w:t>
      </w:r>
      <w:r w:rsidRPr="008F3FA6">
        <w:rPr>
          <w:b/>
          <w:sz w:val="28"/>
          <w:lang w:val="lv-LV"/>
        </w:rPr>
        <w:t>”</w:t>
      </w:r>
    </w:p>
    <w:p w:rsidR="008F3FA6" w:rsidRPr="008F3FA6" w:rsidP="008F3FA6" w14:paraId="3B39109E" w14:textId="77777777">
      <w:pPr>
        <w:pStyle w:val="NormalWeb"/>
        <w:spacing w:before="0" w:beforeAutospacing="0" w:after="0" w:afterAutospacing="0"/>
        <w:jc w:val="center"/>
        <w:rPr>
          <w:b/>
          <w:sz w:val="28"/>
        </w:rPr>
      </w:pPr>
    </w:p>
    <w:p w:rsidR="008F3FA6" w:rsidRPr="008F3FA6" w:rsidP="008F3FA6" w14:paraId="3B39109F" w14:textId="77777777">
      <w:pPr>
        <w:jc w:val="center"/>
        <w:rPr>
          <w:sz w:val="28"/>
          <w:lang w:val="lv-LV"/>
        </w:rPr>
      </w:pPr>
      <w:r w:rsidRPr="008F3FA6">
        <w:rPr>
          <w:sz w:val="28"/>
          <w:lang w:val="lv-LV"/>
        </w:rPr>
        <w:t>_______________________________________________________</w:t>
      </w:r>
    </w:p>
    <w:p w:rsidR="008F3FA6" w:rsidRPr="008F3FA6" w:rsidP="008F3FA6" w14:paraId="3B3910A0" w14:textId="77777777">
      <w:pPr>
        <w:jc w:val="center"/>
        <w:rPr>
          <w:sz w:val="28"/>
          <w:lang w:val="lv-LV"/>
        </w:rPr>
      </w:pPr>
      <w:r w:rsidRPr="008F3FA6">
        <w:rPr>
          <w:sz w:val="28"/>
          <w:lang w:val="lv-LV"/>
        </w:rPr>
        <w:t>(...)</w:t>
      </w:r>
    </w:p>
    <w:p w:rsidR="008F3FA6" w:rsidRPr="008F3FA6" w:rsidP="008F3FA6" w14:paraId="3B3910A1" w14:textId="77777777">
      <w:pPr>
        <w:jc w:val="center"/>
        <w:rPr>
          <w:sz w:val="28"/>
          <w:lang w:val="lv-LV"/>
        </w:rPr>
      </w:pPr>
    </w:p>
    <w:p w:rsidR="008F3FA6" w:rsidRPr="008F3FA6" w:rsidP="008F3FA6" w14:paraId="3B3910A2" w14:textId="77777777">
      <w:pPr>
        <w:pStyle w:val="ListParagraph"/>
        <w:numPr>
          <w:ilvl w:val="0"/>
          <w:numId w:val="1"/>
        </w:numPr>
        <w:ind w:left="426" w:hanging="425"/>
        <w:jc w:val="both"/>
        <w:rPr>
          <w:sz w:val="28"/>
        </w:rPr>
      </w:pPr>
      <w:r w:rsidRPr="008F3FA6">
        <w:rPr>
          <w:sz w:val="28"/>
        </w:rPr>
        <w:t xml:space="preserve">Pieņemt zināšanai </w:t>
      </w:r>
      <w:r w:rsidRPr="008F3FA6" w:rsidR="00B148B5">
        <w:rPr>
          <w:sz w:val="28"/>
        </w:rPr>
        <w:t>Vides aizsardzības un reģionālās attīstības ministrijas</w:t>
      </w:r>
      <w:r w:rsidRPr="008F3FA6" w:rsidR="00516A2A">
        <w:rPr>
          <w:sz w:val="28"/>
        </w:rPr>
        <w:t xml:space="preserve"> (Valsts reģionālās attīstības aģentūras) </w:t>
      </w:r>
      <w:r w:rsidRPr="008F3FA6" w:rsidR="00B148B5">
        <w:rPr>
          <w:sz w:val="28"/>
        </w:rPr>
        <w:t>sniegto informāciju</w:t>
      </w:r>
      <w:r w:rsidRPr="008F3FA6" w:rsidR="009D649E">
        <w:rPr>
          <w:sz w:val="28"/>
        </w:rPr>
        <w:t>.</w:t>
      </w:r>
      <w:r w:rsidRPr="008F3FA6">
        <w:rPr>
          <w:sz w:val="28"/>
        </w:rPr>
        <w:t xml:space="preserve"> </w:t>
      </w:r>
    </w:p>
    <w:p w:rsidR="00516A2A" w:rsidRPr="008F3FA6" w:rsidP="00516A2A" w14:paraId="3B3910A3" w14:textId="77777777">
      <w:pPr>
        <w:pStyle w:val="ListParagraph"/>
        <w:ind w:left="426"/>
        <w:jc w:val="both"/>
        <w:rPr>
          <w:sz w:val="28"/>
        </w:rPr>
      </w:pPr>
      <w:bookmarkStart w:id="0" w:name="_GoBack"/>
      <w:bookmarkEnd w:id="0"/>
    </w:p>
    <w:p w:rsidR="009273B6" w:rsidRPr="008F3FA6" w:rsidP="009273B6" w14:paraId="3B3910A4" w14:textId="705766FE">
      <w:pPr>
        <w:pStyle w:val="ListParagraph"/>
        <w:numPr>
          <w:ilvl w:val="0"/>
          <w:numId w:val="1"/>
        </w:numPr>
        <w:jc w:val="both"/>
        <w:rPr>
          <w:sz w:val="28"/>
          <w:szCs w:val="20"/>
        </w:rPr>
      </w:pPr>
      <w:r w:rsidRPr="008F3FA6">
        <w:rPr>
          <w:sz w:val="28"/>
          <w:szCs w:val="20"/>
        </w:rPr>
        <w:t>Pieņemt zināšanai, ka Valsts reģionālās attīstības aģentūras vadībā neformālajā starpiestāžu darba grupā tiek turpināts darbs pie ESVIS funkcionalitātes vidējas un zemas prioritātes pilnveidojumu īstenošanas un arhivēšanas funkcionalitātes pilnveidošanas</w:t>
      </w:r>
      <w:r w:rsidRPr="008F3FA6">
        <w:rPr>
          <w:sz w:val="28"/>
          <w:szCs w:val="20"/>
        </w:rPr>
        <w:t>, kā arī</w:t>
      </w:r>
      <w:r w:rsidRPr="008F3FA6" w:rsidR="009D649E">
        <w:rPr>
          <w:sz w:val="28"/>
          <w:szCs w:val="20"/>
        </w:rPr>
        <w:t xml:space="preserve"> ESVIS turpmākā uzturēšana un </w:t>
      </w:r>
      <w:r w:rsidRPr="008F3FA6" w:rsidR="00A111B7">
        <w:rPr>
          <w:sz w:val="28"/>
          <w:szCs w:val="20"/>
        </w:rPr>
        <w:t xml:space="preserve">pilnveidošana </w:t>
      </w:r>
      <w:r w:rsidRPr="008F3FA6" w:rsidR="009D649E">
        <w:rPr>
          <w:sz w:val="28"/>
          <w:szCs w:val="20"/>
        </w:rPr>
        <w:t xml:space="preserve">tiek nodrošināta atbilstoši Valsts informācijas sistēmu likumā noteiktajiem pienākumiem un pieejamajam Valsts </w:t>
      </w:r>
      <w:r w:rsidRPr="008F3FA6" w:rsidR="008F3FA6">
        <w:rPr>
          <w:sz w:val="28"/>
          <w:szCs w:val="20"/>
        </w:rPr>
        <w:t>reģionālās attīstības aģentūras</w:t>
      </w:r>
      <w:r w:rsidRPr="008F3FA6" w:rsidR="009D649E">
        <w:rPr>
          <w:sz w:val="28"/>
          <w:szCs w:val="20"/>
        </w:rPr>
        <w:t xml:space="preserve"> ESVIS uzturēšanas budžetam</w:t>
      </w:r>
      <w:r w:rsidRPr="008F3FA6">
        <w:rPr>
          <w:sz w:val="28"/>
          <w:szCs w:val="20"/>
        </w:rPr>
        <w:t xml:space="preserve">. </w:t>
      </w:r>
    </w:p>
    <w:p w:rsidR="00B26E7A" w:rsidRPr="008F3FA6" w:rsidP="00B26E7A" w14:paraId="3B3910A5" w14:textId="77777777">
      <w:pPr>
        <w:pStyle w:val="ListParagraph"/>
        <w:rPr>
          <w:sz w:val="28"/>
        </w:rPr>
      </w:pPr>
    </w:p>
    <w:p w:rsidR="00B26E7A" w:rsidRPr="008F3FA6" w:rsidP="00B26E7A" w14:paraId="3B3910A6" w14:textId="65E7C0D7">
      <w:pPr>
        <w:pStyle w:val="ListParagraph"/>
        <w:numPr>
          <w:ilvl w:val="0"/>
          <w:numId w:val="1"/>
        </w:numPr>
        <w:jc w:val="both"/>
        <w:rPr>
          <w:sz w:val="28"/>
        </w:rPr>
      </w:pPr>
      <w:r w:rsidRPr="008F3FA6">
        <w:rPr>
          <w:sz w:val="28"/>
        </w:rPr>
        <w:t xml:space="preserve">Ministrijām un to padotības iestādēm, atbilstoši Valsts reģionālās attīstības aģentūras sagatavotajam aktīvās izmantošanas plānam, turpināt </w:t>
      </w:r>
      <w:r w:rsidRPr="008F3FA6" w:rsidR="002E797F">
        <w:rPr>
          <w:sz w:val="28"/>
        </w:rPr>
        <w:t xml:space="preserve">aktīvi </w:t>
      </w:r>
      <w:r w:rsidRPr="008F3FA6">
        <w:rPr>
          <w:sz w:val="28"/>
        </w:rPr>
        <w:t xml:space="preserve">lietot ESVIS-L daļu šādiem procesiem: nacionālā pozīcija (pilns process), informatīvais ziņojums (pilns process), COM (tabulas saskaņošana, tabulas ierakstu iekšējā saskaņošana), COREPER (tabulas saskaņošana, tabulas ierakstu iekšējā saskaņošana), VAS process un protokolu saskaņošana un līdz 2018.gada 2.aprīlim sākt </w:t>
      </w:r>
      <w:r w:rsidRPr="008F3FA6" w:rsidR="002E797F">
        <w:rPr>
          <w:sz w:val="28"/>
        </w:rPr>
        <w:t xml:space="preserve">aktīvi </w:t>
      </w:r>
      <w:r w:rsidRPr="008F3FA6">
        <w:rPr>
          <w:sz w:val="28"/>
        </w:rPr>
        <w:t>izmantot ESVIS-L daļu šādiem procesiem: ES Ministru padomes rakstiskā procedūra (pilns process), COREPER instrukcija (pilns process), instrukcija ES padomes darba grupai (pilns process), citi palīgprocesi, piemēram, forums iestāžu pārstāvju sarakstei un ES jautājumu apspriešanai, ko nereglamentē procesi.</w:t>
      </w:r>
    </w:p>
    <w:p w:rsidR="00B26E7A" w:rsidRPr="008F3FA6" w:rsidP="00B26E7A" w14:paraId="3B3910A7" w14:textId="77777777">
      <w:pPr>
        <w:pStyle w:val="ListParagraph"/>
        <w:ind w:left="360"/>
        <w:jc w:val="both"/>
        <w:rPr>
          <w:sz w:val="28"/>
        </w:rPr>
      </w:pPr>
    </w:p>
    <w:p w:rsidR="00EA4708" w:rsidRPr="008F3FA6" w:rsidP="00EA4708" w14:paraId="3B3910A8" w14:textId="77777777">
      <w:pPr>
        <w:jc w:val="both"/>
        <w:rPr>
          <w:sz w:val="28"/>
          <w:lang w:val="lv-LV"/>
        </w:rPr>
      </w:pPr>
    </w:p>
    <w:p w:rsidR="00516A2A" w:rsidRPr="008F3FA6" w:rsidP="008F3FA6" w14:paraId="3B3910A9" w14:textId="77777777">
      <w:pPr>
        <w:pStyle w:val="ListParagraph"/>
        <w:ind w:left="426"/>
        <w:jc w:val="both"/>
        <w:rPr>
          <w:sz w:val="28"/>
        </w:rPr>
      </w:pPr>
    </w:p>
    <w:p w:rsidR="00516A2A" w:rsidRPr="008F3FA6" w:rsidP="008F3FA6" w14:paraId="3B3910AA" w14:textId="77777777">
      <w:pPr>
        <w:pStyle w:val="ListParagraph"/>
        <w:ind w:left="426"/>
        <w:jc w:val="both"/>
        <w:rPr>
          <w:sz w:val="28"/>
        </w:rPr>
      </w:pPr>
    </w:p>
    <w:p w:rsidR="00994BA5" w:rsidRPr="008F3FA6" w:rsidP="00994BA5" w14:paraId="3B3910AB" w14:textId="77777777">
      <w:pPr>
        <w:pStyle w:val="ListParagraph"/>
        <w:rPr>
          <w:sz w:val="28"/>
        </w:rPr>
      </w:pPr>
    </w:p>
    <w:p w:rsidR="009273B6" w:rsidRPr="008F3FA6" w:rsidP="009273B6" w14:paraId="3B3910AC" w14:textId="77777777">
      <w:pPr>
        <w:pStyle w:val="ListParagraph"/>
        <w:ind w:left="360"/>
        <w:jc w:val="both"/>
        <w:rPr>
          <w:sz w:val="28"/>
          <w:szCs w:val="20"/>
        </w:rPr>
      </w:pPr>
    </w:p>
    <w:p w:rsidR="00994BA5" w:rsidRPr="008F3FA6" w:rsidP="00994BA5" w14:paraId="3B3910AD" w14:textId="77777777">
      <w:pPr>
        <w:pStyle w:val="ListParagraph"/>
        <w:rPr>
          <w:sz w:val="28"/>
          <w:szCs w:val="20"/>
        </w:rPr>
      </w:pPr>
    </w:p>
    <w:p w:rsidR="008F3FA6" w:rsidRPr="008F3FA6" w:rsidP="008F3FA6" w14:paraId="3B3910AE" w14:textId="77777777">
      <w:pPr>
        <w:tabs>
          <w:tab w:val="left" w:pos="6840"/>
        </w:tabs>
        <w:ind w:firstLine="720"/>
        <w:rPr>
          <w:sz w:val="28"/>
          <w:lang w:val="lv-LV"/>
        </w:rPr>
      </w:pPr>
    </w:p>
    <w:p w:rsidR="008F3FA6" w:rsidRPr="008F3FA6" w:rsidP="008F3FA6" w14:paraId="3B3910AF" w14:textId="77777777">
      <w:pPr>
        <w:tabs>
          <w:tab w:val="left" w:pos="6840"/>
        </w:tabs>
        <w:ind w:firstLine="720"/>
        <w:rPr>
          <w:sz w:val="28"/>
          <w:lang w:val="lv-LV"/>
        </w:rPr>
      </w:pPr>
      <w:r w:rsidRPr="008F3FA6">
        <w:rPr>
          <w:sz w:val="28"/>
          <w:lang w:val="lv-LV"/>
        </w:rPr>
        <w:t>Valsts kancelejas direktors</w:t>
      </w:r>
      <w:r w:rsidRPr="008F3FA6">
        <w:rPr>
          <w:sz w:val="28"/>
          <w:lang w:val="lv-LV"/>
        </w:rPr>
        <w:tab/>
      </w:r>
      <w:r w:rsidRPr="008F3FA6">
        <w:rPr>
          <w:sz w:val="28"/>
          <w:lang w:val="lv-LV"/>
        </w:rPr>
        <w:tab/>
        <w:t>J. Citskovskis</w:t>
      </w:r>
    </w:p>
    <w:p w:rsidR="008F3FA6" w:rsidRPr="008F3FA6" w:rsidP="008F3FA6" w14:paraId="3B3910B0" w14:textId="77777777">
      <w:pPr>
        <w:tabs>
          <w:tab w:val="left" w:pos="6840"/>
        </w:tabs>
        <w:ind w:firstLine="720"/>
        <w:rPr>
          <w:sz w:val="28"/>
          <w:lang w:val="lv-LV"/>
        </w:rPr>
      </w:pPr>
    </w:p>
    <w:p w:rsidR="008F3FA6" w:rsidRPr="008F3FA6" w:rsidP="008F3FA6" w14:paraId="3B3910B1" w14:textId="77777777">
      <w:pPr>
        <w:tabs>
          <w:tab w:val="left" w:pos="6840"/>
        </w:tabs>
        <w:ind w:firstLine="720"/>
        <w:rPr>
          <w:sz w:val="28"/>
          <w:lang w:val="lv-LV"/>
        </w:rPr>
      </w:pPr>
      <w:r w:rsidRPr="008F3FA6">
        <w:rPr>
          <w:sz w:val="28"/>
          <w:lang w:val="lv-LV"/>
        </w:rPr>
        <w:t>Vides aizsardzības un reģionālās</w:t>
      </w:r>
    </w:p>
    <w:p w:rsidR="008F3FA6" w:rsidRPr="008F3FA6" w:rsidP="008F3FA6" w14:paraId="3B3910B2" w14:textId="77777777">
      <w:pPr>
        <w:tabs>
          <w:tab w:val="left" w:pos="6840"/>
        </w:tabs>
        <w:ind w:firstLine="720"/>
        <w:rPr>
          <w:sz w:val="28"/>
          <w:lang w:val="lv-LV"/>
        </w:rPr>
      </w:pPr>
      <w:r w:rsidRPr="008F3FA6">
        <w:rPr>
          <w:sz w:val="28"/>
          <w:lang w:val="lv-LV"/>
        </w:rPr>
        <w:t>attīstības ministrijas valsts sekretārs</w:t>
      </w:r>
      <w:r w:rsidRPr="008F3FA6">
        <w:rPr>
          <w:sz w:val="28"/>
          <w:lang w:val="lv-LV"/>
        </w:rPr>
        <w:tab/>
      </w:r>
      <w:r w:rsidRPr="008F3FA6">
        <w:rPr>
          <w:sz w:val="28"/>
          <w:lang w:val="lv-LV"/>
        </w:rPr>
        <w:tab/>
        <w:t>R. Muciņš</w:t>
      </w:r>
    </w:p>
    <w:p w:rsidR="008F3FA6" w:rsidRPr="008F3FA6" w:rsidP="008F3FA6" w14:paraId="3B3910B3" w14:textId="77777777">
      <w:pPr>
        <w:pStyle w:val="BodyText"/>
        <w:jc w:val="both"/>
        <w:rPr>
          <w:b w:val="0"/>
        </w:rPr>
      </w:pPr>
    </w:p>
    <w:p w:rsidR="008F3FA6" w:rsidRPr="008F3FA6" w:rsidP="008F3FA6" w14:paraId="3B3910B4" w14:textId="77777777">
      <w:pPr>
        <w:pStyle w:val="BodyText"/>
        <w:jc w:val="both"/>
        <w:rPr>
          <w:b w:val="0"/>
        </w:rPr>
      </w:pPr>
    </w:p>
    <w:p w:rsidR="008F3FA6" w:rsidRPr="008F3FA6" w:rsidP="008F3FA6" w14:paraId="3B3910B5" w14:textId="77777777">
      <w:pPr>
        <w:jc w:val="right"/>
        <w:rPr>
          <w:lang w:val="lv-LV"/>
        </w:rPr>
      </w:pPr>
    </w:p>
    <w:p w:rsidR="008F3FA6" w:rsidRPr="008F3FA6" w:rsidP="008F3FA6" w14:paraId="3B3910B6" w14:textId="77777777">
      <w:pPr>
        <w:tabs>
          <w:tab w:val="left" w:pos="709"/>
        </w:tabs>
        <w:rPr>
          <w:sz w:val="20"/>
          <w:szCs w:val="20"/>
          <w:lang w:val="lv-LV"/>
        </w:rPr>
      </w:pPr>
      <w:r w:rsidRPr="008F3FA6">
        <w:rPr>
          <w:sz w:val="20"/>
          <w:szCs w:val="20"/>
          <w:lang w:val="lv-LV"/>
        </w:rPr>
        <w:t>Karīna Eglīte-Miezīte, 66016736</w:t>
      </w:r>
    </w:p>
    <w:p w:rsidR="008F3FA6" w:rsidRPr="008F3FA6" w:rsidP="008F3FA6" w14:paraId="3B3910B7" w14:textId="77777777">
      <w:pPr>
        <w:tabs>
          <w:tab w:val="left" w:pos="709"/>
        </w:tabs>
        <w:rPr>
          <w:sz w:val="20"/>
          <w:szCs w:val="20"/>
          <w:lang w:val="lv-LV"/>
        </w:rPr>
      </w:pPr>
      <w:r>
        <w:fldChar w:fldCharType="begin"/>
      </w:r>
      <w:r>
        <w:instrText xml:space="preserve"> HYPERLINK "mailto:Karina.Eglite-Miezite@varam.gov.lv" </w:instrText>
      </w:r>
      <w:r>
        <w:fldChar w:fldCharType="separate"/>
      </w:r>
      <w:r w:rsidRPr="008F3FA6" w:rsidR="00E125A1">
        <w:rPr>
          <w:rStyle w:val="Hyperlink"/>
          <w:sz w:val="20"/>
          <w:szCs w:val="20"/>
          <w:lang w:val="lv-LV"/>
        </w:rPr>
        <w:t>Karina.Eglite-Miezite@varam.gov.lv</w:t>
      </w:r>
      <w:r>
        <w:fldChar w:fldCharType="end"/>
      </w:r>
      <w:r w:rsidRPr="008F3FA6" w:rsidR="00E125A1">
        <w:rPr>
          <w:sz w:val="20"/>
          <w:szCs w:val="20"/>
          <w:lang w:val="lv-LV"/>
        </w:rPr>
        <w:t xml:space="preserve"> </w:t>
      </w:r>
    </w:p>
    <w:p w:rsidR="008F3FA6" w:rsidRPr="008F3FA6" w14:paraId="3B3910B8" w14:textId="77777777">
      <w:pPr>
        <w:rPr>
          <w:lang w:val="lv-LV"/>
        </w:rPr>
      </w:pPr>
    </w:p>
    <w:sectPr>
      <w:footerReference w:type="default" r:id="rI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FA6" w14:paraId="3B3910BD" w14:textId="77777777">
    <w:pPr>
      <w:jc w:val="right"/>
    </w:pPr>
    <w:r>
      <w:fldChar w:fldCharType="begin"/>
    </w:r>
    <w:r>
      <w:instrText>PAGE</w:instrText>
    </w:r>
    <w:r>
      <w:fldChar w:fldCharType="separate"/>
    </w:r>
    <w:r>
      <w:t>2</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A4E38"/>
    <w:multiLevelType w:val="hybridMultilevel"/>
    <w:tmpl w:val="EBD862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6E38D4"/>
    <w:multiLevelType w:val="hybridMultilevel"/>
    <w:tmpl w:val="DAB4CE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32F7C66"/>
    <w:multiLevelType w:val="hybridMultilevel"/>
    <w:tmpl w:val="6C02E7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7196A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D43517"/>
    <w:multiLevelType w:val="hybridMultilevel"/>
    <w:tmpl w:val="FAF66E6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82A112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CB3434"/>
    <w:multiLevelType w:val="hybridMultilevel"/>
    <w:tmpl w:val="CC2C58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28"/>
    <w:rsid w:val="0009693A"/>
    <w:rsid w:val="00180403"/>
    <w:rsid w:val="00253726"/>
    <w:rsid w:val="002837F1"/>
    <w:rsid w:val="002C5912"/>
    <w:rsid w:val="002D1F8D"/>
    <w:rsid w:val="002E797F"/>
    <w:rsid w:val="003005B4"/>
    <w:rsid w:val="003145F9"/>
    <w:rsid w:val="00320C47"/>
    <w:rsid w:val="003448D4"/>
    <w:rsid w:val="00421CE2"/>
    <w:rsid w:val="00516A2A"/>
    <w:rsid w:val="005E3935"/>
    <w:rsid w:val="005E71EA"/>
    <w:rsid w:val="006915F4"/>
    <w:rsid w:val="006D1562"/>
    <w:rsid w:val="006D537D"/>
    <w:rsid w:val="006E484B"/>
    <w:rsid w:val="00714835"/>
    <w:rsid w:val="00715993"/>
    <w:rsid w:val="007801B2"/>
    <w:rsid w:val="007D2EDD"/>
    <w:rsid w:val="008E5153"/>
    <w:rsid w:val="008F3FA6"/>
    <w:rsid w:val="009273B6"/>
    <w:rsid w:val="00947FBF"/>
    <w:rsid w:val="00994BA5"/>
    <w:rsid w:val="00997B00"/>
    <w:rsid w:val="009D649E"/>
    <w:rsid w:val="00A02171"/>
    <w:rsid w:val="00A111B7"/>
    <w:rsid w:val="00A23598"/>
    <w:rsid w:val="00A76670"/>
    <w:rsid w:val="00B148B5"/>
    <w:rsid w:val="00B26E7A"/>
    <w:rsid w:val="00B32CBF"/>
    <w:rsid w:val="00B9070D"/>
    <w:rsid w:val="00C057B9"/>
    <w:rsid w:val="00C262D7"/>
    <w:rsid w:val="00C77933"/>
    <w:rsid w:val="00D90B54"/>
    <w:rsid w:val="00E125A1"/>
    <w:rsid w:val="00E46E43"/>
    <w:rsid w:val="00E84059"/>
    <w:rsid w:val="00EA4708"/>
    <w:rsid w:val="00F97527"/>
    <w:rsid w:val="00FB0F28"/>
    <w:rsid w:val="00FC683C"/>
  </w:rsids>
  <m:mathPr>
    <m:mathFont m:val="Cambria Math"/>
  </m:mathPr>
  <w:themeFontLang w:val="lv-LV" w:eastAsia="zh-CN"/>
  <w:clrSchemeMapping w:bg1="light1" w:t1="dark1" w:bg2="light2" w:t2="dark2" w:accent1="accent1" w:accent2="accent2" w:accent3="accent3" w:accent4="accent4" w:accent5="accent5" w:accent6="accent6" w:hyperlink="hyperlink" w:followedHyperlink="followedHyperlink"/>
  <w15:docId w15:val="{33C0E39D-A34E-4965-9631-A112B56E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12"/>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4E2512"/>
    <w:rPr>
      <w:sz w:val="20"/>
      <w:szCs w:val="20"/>
    </w:rPr>
  </w:style>
  <w:style w:type="character" w:customStyle="1" w:styleId="CommentTextChar">
    <w:name w:val="Comment Text Char"/>
    <w:basedOn w:val="DefaultParagraphFont"/>
    <w:link w:val="CommentText"/>
    <w:semiHidden/>
    <w:rsid w:val="004E2512"/>
    <w:rPr>
      <w:rFonts w:ascii="Times New Roman" w:eastAsia="Times New Roman" w:hAnsi="Times New Roman" w:cs="Times New Roman"/>
      <w:sz w:val="20"/>
      <w:szCs w:val="20"/>
      <w:lang w:val="en-GB" w:eastAsia="lv-LV"/>
    </w:rPr>
  </w:style>
  <w:style w:type="paragraph" w:styleId="Title">
    <w:name w:val="Title"/>
    <w:basedOn w:val="Normal"/>
    <w:link w:val="TitleChar"/>
    <w:qFormat/>
    <w:rsid w:val="004E2512"/>
    <w:pPr>
      <w:jc w:val="center"/>
    </w:pPr>
    <w:rPr>
      <w:sz w:val="28"/>
      <w:szCs w:val="28"/>
      <w:lang w:val="lv-LV"/>
    </w:rPr>
  </w:style>
  <w:style w:type="character" w:customStyle="1" w:styleId="TitleChar">
    <w:name w:val="Title Char"/>
    <w:basedOn w:val="DefaultParagraphFont"/>
    <w:link w:val="Title"/>
    <w:rsid w:val="004E2512"/>
    <w:rPr>
      <w:rFonts w:ascii="Times New Roman" w:eastAsia="Times New Roman" w:hAnsi="Times New Roman" w:cs="Times New Roman"/>
      <w:sz w:val="28"/>
      <w:szCs w:val="28"/>
      <w:lang w:eastAsia="lv-LV"/>
    </w:rPr>
  </w:style>
  <w:style w:type="paragraph" w:styleId="BodyText">
    <w:name w:val="Body Text"/>
    <w:basedOn w:val="Normal"/>
    <w:link w:val="BodyTextChar"/>
    <w:semiHidden/>
    <w:unhideWhenUsed/>
    <w:rsid w:val="004E2512"/>
    <w:pPr>
      <w:jc w:val="center"/>
    </w:pPr>
    <w:rPr>
      <w:b/>
      <w:bCs/>
      <w:sz w:val="28"/>
      <w:szCs w:val="28"/>
      <w:lang w:val="lv-LV"/>
    </w:rPr>
  </w:style>
  <w:style w:type="character" w:customStyle="1" w:styleId="BodyTextChar">
    <w:name w:val="Body Text Char"/>
    <w:basedOn w:val="DefaultParagraphFont"/>
    <w:link w:val="BodyText"/>
    <w:semiHidden/>
    <w:rsid w:val="004E2512"/>
    <w:rPr>
      <w:rFonts w:ascii="Times New Roman" w:eastAsia="Times New Roman" w:hAnsi="Times New Roman" w:cs="Times New Roman"/>
      <w:b/>
      <w:bCs/>
      <w:sz w:val="28"/>
      <w:szCs w:val="28"/>
      <w:lang w:eastAsia="lv-LV"/>
    </w:rPr>
  </w:style>
  <w:style w:type="paragraph" w:styleId="NormalWeb">
    <w:name w:val="Normal (Web)"/>
    <w:basedOn w:val="Normal"/>
    <w:uiPriority w:val="99"/>
    <w:unhideWhenUsed/>
    <w:rsid w:val="004E2512"/>
    <w:pPr>
      <w:spacing w:before="100" w:beforeAutospacing="1" w:after="100" w:afterAutospacing="1"/>
    </w:pPr>
    <w:rPr>
      <w:rFonts w:eastAsiaTheme="minorEastAsia"/>
      <w:lang w:val="lv-LV"/>
    </w:rPr>
  </w:style>
  <w:style w:type="character" w:customStyle="1" w:styleId="spelle">
    <w:name w:val="spelle"/>
    <w:basedOn w:val="DefaultParagraphFont"/>
    <w:rsid w:val="004E2512"/>
  </w:style>
  <w:style w:type="paragraph" w:styleId="ListParagraph">
    <w:name w:val="List Paragraph"/>
    <w:aliases w:val="2,Bull,Bullet 1,Bullet Points,Colorful List - Accent 11,Dot pt,F5 List Paragraph,H&amp;P List Paragraph,IFCL - List Paragraph,Indicator Text,List Paragraph Char Char Char,List Paragraph1,List Paragraph12,MAIN CONTENT,No Spacing1"/>
    <w:basedOn w:val="Normal"/>
    <w:link w:val="ListParagraphChar"/>
    <w:uiPriority w:val="34"/>
    <w:qFormat/>
    <w:rsid w:val="004E2512"/>
    <w:pPr>
      <w:ind w:left="720"/>
      <w:contextualSpacing/>
    </w:pPr>
    <w:rPr>
      <w:lang w:val="lv-LV"/>
    </w:rPr>
  </w:style>
  <w:style w:type="character" w:customStyle="1" w:styleId="ListParagraphChar">
    <w:name w:val="List Paragraph Char"/>
    <w:aliases w:val="2 Char,Bull Char,Bullet 1 Char,Bullet Points Char,Colorful List - Accent 11 Char,Dot pt Char,F5 List Paragraph Char,H&amp;P List Paragraph Char,IFCL - List Paragraph Char,Indicator Text Char,List Paragraph Char Char Char Char"/>
    <w:link w:val="ListParagraph"/>
    <w:uiPriority w:val="34"/>
    <w:qFormat/>
    <w:locked/>
    <w:rsid w:val="004E251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66AD"/>
    <w:rPr>
      <w:sz w:val="16"/>
      <w:szCs w:val="16"/>
    </w:rPr>
  </w:style>
  <w:style w:type="paragraph" w:styleId="CommentSubject">
    <w:name w:val="annotation subject"/>
    <w:basedOn w:val="CommentText"/>
    <w:next w:val="CommentText"/>
    <w:link w:val="CommentSubjectChar"/>
    <w:uiPriority w:val="99"/>
    <w:semiHidden/>
    <w:unhideWhenUsed/>
    <w:rsid w:val="00A566AD"/>
    <w:rPr>
      <w:b/>
      <w:bCs/>
    </w:rPr>
  </w:style>
  <w:style w:type="character" w:customStyle="1" w:styleId="CommentSubjectChar">
    <w:name w:val="Comment Subject Char"/>
    <w:basedOn w:val="CommentTextChar"/>
    <w:link w:val="CommentSubject"/>
    <w:uiPriority w:val="99"/>
    <w:semiHidden/>
    <w:rsid w:val="00A566AD"/>
    <w:rPr>
      <w:rFonts w:ascii="Times New Roman" w:eastAsia="Times New Roman" w:hAnsi="Times New Roman" w:cs="Times New Roman"/>
      <w:b/>
      <w:bCs/>
      <w:sz w:val="20"/>
      <w:szCs w:val="20"/>
      <w:lang w:val="en-GB" w:eastAsia="lv-LV"/>
    </w:rPr>
  </w:style>
  <w:style w:type="paragraph" w:styleId="BalloonText">
    <w:name w:val="Balloon Text"/>
    <w:basedOn w:val="Normal"/>
    <w:link w:val="BalloonTextChar"/>
    <w:uiPriority w:val="99"/>
    <w:semiHidden/>
    <w:unhideWhenUsed/>
    <w:rsid w:val="00A56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AD"/>
    <w:rPr>
      <w:rFonts w:ascii="Segoe UI" w:eastAsia="Times New Roman" w:hAnsi="Segoe UI" w:cs="Segoe UI"/>
      <w:sz w:val="18"/>
      <w:szCs w:val="18"/>
      <w:lang w:val="en-GB" w:eastAsia="lv-LV"/>
    </w:rPr>
  </w:style>
  <w:style w:type="character" w:styleId="Hyperlink">
    <w:name w:val="Hyperlink"/>
    <w:unhideWhenUsed/>
    <w:rsid w:val="00362C26"/>
    <w:rPr>
      <w:color w:val="0000FF"/>
      <w:u w:val="single"/>
    </w:rPr>
  </w:style>
  <w:style w:type="paragraph" w:styleId="Header">
    <w:name w:val="header"/>
    <w:basedOn w:val="Normal"/>
    <w:link w:val="HeaderChar"/>
    <w:uiPriority w:val="99"/>
    <w:semiHidden/>
    <w:unhideWhenUsed/>
    <w:rsid w:val="00263BBA"/>
    <w:pPr>
      <w:tabs>
        <w:tab w:val="center" w:pos="4153"/>
        <w:tab w:val="right" w:pos="8306"/>
      </w:tabs>
    </w:pPr>
  </w:style>
  <w:style w:type="character" w:customStyle="1" w:styleId="HeaderChar">
    <w:name w:val="Header Char"/>
    <w:basedOn w:val="DefaultParagraphFont"/>
    <w:link w:val="Header"/>
    <w:uiPriority w:val="99"/>
    <w:semiHidden/>
    <w:rsid w:val="00263BBA"/>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semiHidden/>
    <w:unhideWhenUsed/>
    <w:rsid w:val="00263BBA"/>
    <w:pPr>
      <w:tabs>
        <w:tab w:val="center" w:pos="4153"/>
        <w:tab w:val="right" w:pos="8306"/>
      </w:tabs>
    </w:pPr>
  </w:style>
  <w:style w:type="character" w:customStyle="1" w:styleId="FooterChar">
    <w:name w:val="Footer Char"/>
    <w:basedOn w:val="DefaultParagraphFont"/>
    <w:link w:val="Footer"/>
    <w:uiPriority w:val="99"/>
    <w:semiHidden/>
    <w:rsid w:val="00263BBA"/>
    <w:rPr>
      <w:rFonts w:ascii="Times New Roman" w:eastAsia="Times New Roman" w:hAnsi="Times New Roman" w:cs="Times New Roman"/>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B6D8-2798-4BF1-BF67-B46AD17F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1289</Words>
  <Characters>735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informatīvo ziņojumu “Par valsts informācijas sistēmas darbam ar Eiropas Savienības dokumentiem (ESVIS) funkcionalitātes pilnveidošanu”</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valsts informācijas sistēmas darbam ar Eiropas Savienības dokumentiem (ESVIS) funkcionalitātes pilnveidošanu”</dc:title>
  <dc:creator>Karīna Eglīte-Miezīte</dc:creator>
  <cp:lastModifiedBy>Kaspars Cirsis</cp:lastModifiedBy>
  <cp:revision>3</cp:revision>
  <dcterms:created xsi:type="dcterms:W3CDTF">2017-09-26T06:28:00Z</dcterms:created>
  <dcterms:modified xsi:type="dcterms:W3CDTF">2017-09-27T10:00:00Z</dcterms:modified>
</cp:coreProperties>
</file>