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F507D0" w:rsidRPr="00C32068" w:rsidP="0005611C">
      <w:pPr>
        <w:pStyle w:val="NoSpacing"/>
        <w:jc w:val="center"/>
        <w:rPr>
          <w:rFonts w:ascii="Times New Roman" w:hAnsi="Times New Roman" w:cs="Times New Roman"/>
          <w:b/>
          <w:sz w:val="24"/>
          <w:szCs w:val="24"/>
        </w:rPr>
      </w:pPr>
      <w:r w:rsidRPr="00C32068">
        <w:rPr>
          <w:rFonts w:ascii="Times New Roman" w:hAnsi="Times New Roman" w:cs="Times New Roman"/>
          <w:b/>
          <w:sz w:val="24"/>
          <w:szCs w:val="24"/>
        </w:rPr>
        <w:t>Informatīvais ziņojums “Par</w:t>
      </w:r>
      <w:r w:rsidRPr="00C32068">
        <w:rPr>
          <w:rFonts w:ascii="Times New Roman" w:hAnsi="Times New Roman" w:cs="Times New Roman"/>
          <w:b/>
          <w:sz w:val="24"/>
          <w:szCs w:val="24"/>
        </w:rPr>
        <w:t xml:space="preserve"> mazo ciemu nosaukumu saglabāšanas jautājumiem”</w:t>
      </w:r>
    </w:p>
    <w:p w:rsidR="00F507D0" w:rsidRPr="00C32068" w:rsidP="0005611C">
      <w:pPr>
        <w:pStyle w:val="NoSpacing"/>
        <w:jc w:val="center"/>
        <w:rPr>
          <w:rFonts w:ascii="Times New Roman" w:hAnsi="Times New Roman" w:cs="Times New Roman"/>
          <w:sz w:val="24"/>
          <w:szCs w:val="24"/>
        </w:rPr>
      </w:pPr>
    </w:p>
    <w:p w:rsidR="00F50F96" w:rsidRPr="00C32068" w:rsidP="00F50F96">
      <w:pPr>
        <w:pStyle w:val="NoSpacing"/>
        <w:ind w:firstLine="708"/>
        <w:jc w:val="both"/>
        <w:rPr>
          <w:rFonts w:ascii="Times New Roman" w:hAnsi="Times New Roman"/>
          <w:sz w:val="24"/>
          <w:szCs w:val="24"/>
        </w:rPr>
      </w:pPr>
      <w:r w:rsidRPr="00C32068">
        <w:rPr>
          <w:rFonts w:ascii="Times New Roman" w:hAnsi="Times New Roman"/>
          <w:sz w:val="24"/>
          <w:szCs w:val="24"/>
        </w:rPr>
        <w:t xml:space="preserve">Ministru </w:t>
      </w:r>
      <w:r w:rsidRPr="00C32068" w:rsidR="00AE2F90">
        <w:rPr>
          <w:rFonts w:ascii="Times New Roman" w:hAnsi="Times New Roman"/>
          <w:sz w:val="24"/>
          <w:szCs w:val="24"/>
        </w:rPr>
        <w:t xml:space="preserve">kabinets </w:t>
      </w:r>
      <w:r w:rsidRPr="00C32068">
        <w:rPr>
          <w:rFonts w:ascii="Times New Roman" w:hAnsi="Times New Roman"/>
          <w:sz w:val="24"/>
          <w:szCs w:val="24"/>
        </w:rPr>
        <w:t>2016</w:t>
      </w:r>
      <w:r w:rsidRPr="00C32068" w:rsidR="004F4C54">
        <w:rPr>
          <w:rFonts w:ascii="Times New Roman" w:hAnsi="Times New Roman"/>
          <w:sz w:val="24"/>
          <w:szCs w:val="24"/>
        </w:rPr>
        <w:t>. </w:t>
      </w:r>
      <w:r w:rsidRPr="00C32068">
        <w:rPr>
          <w:rFonts w:ascii="Times New Roman" w:hAnsi="Times New Roman"/>
          <w:sz w:val="24"/>
          <w:szCs w:val="24"/>
        </w:rPr>
        <w:t>gada 1</w:t>
      </w:r>
      <w:r w:rsidRPr="00C32068" w:rsidR="004F4C54">
        <w:rPr>
          <w:rFonts w:ascii="Times New Roman" w:hAnsi="Times New Roman"/>
          <w:sz w:val="24"/>
          <w:szCs w:val="24"/>
        </w:rPr>
        <w:t>. </w:t>
      </w:r>
      <w:r w:rsidRPr="00C32068">
        <w:rPr>
          <w:rFonts w:ascii="Times New Roman" w:hAnsi="Times New Roman"/>
          <w:sz w:val="24"/>
          <w:szCs w:val="24"/>
        </w:rPr>
        <w:t>novembra sēd</w:t>
      </w:r>
      <w:r w:rsidRPr="00C32068" w:rsidR="006B4799">
        <w:rPr>
          <w:rFonts w:ascii="Times New Roman" w:hAnsi="Times New Roman"/>
          <w:sz w:val="24"/>
          <w:szCs w:val="24"/>
        </w:rPr>
        <w:t>ē</w:t>
      </w:r>
      <w:r w:rsidRPr="00C32068">
        <w:rPr>
          <w:rFonts w:ascii="Times New Roman" w:hAnsi="Times New Roman"/>
          <w:sz w:val="24"/>
          <w:szCs w:val="24"/>
        </w:rPr>
        <w:t xml:space="preserve"> </w:t>
      </w:r>
      <w:r w:rsidRPr="00C32068" w:rsidR="000B4760">
        <w:rPr>
          <w:rFonts w:ascii="Times New Roman" w:hAnsi="Times New Roman"/>
          <w:sz w:val="24"/>
          <w:szCs w:val="24"/>
        </w:rPr>
        <w:t>(prot. Nr.</w:t>
      </w:r>
      <w:r w:rsidR="00FF586C">
        <w:rPr>
          <w:rFonts w:ascii="Times New Roman" w:hAnsi="Times New Roman"/>
          <w:sz w:val="24"/>
          <w:szCs w:val="24"/>
        </w:rPr>
        <w:t> </w:t>
      </w:r>
      <w:r w:rsidRPr="00C32068" w:rsidR="000B4760">
        <w:rPr>
          <w:rFonts w:ascii="Times New Roman" w:hAnsi="Times New Roman"/>
          <w:sz w:val="24"/>
          <w:szCs w:val="24"/>
        </w:rPr>
        <w:t>58, 39</w:t>
      </w:r>
      <w:r w:rsidRPr="00C32068" w:rsidR="00FF586C">
        <w:rPr>
          <w:rFonts w:ascii="Times New Roman" w:hAnsi="Times New Roman"/>
          <w:sz w:val="24"/>
          <w:szCs w:val="24"/>
        </w:rPr>
        <w:t>.</w:t>
      </w:r>
      <w:r w:rsidR="00FF586C">
        <w:rPr>
          <w:rFonts w:ascii="Times New Roman" w:eastAsia="Times New Roman" w:hAnsi="Times New Roman"/>
          <w:sz w:val="24"/>
          <w:szCs w:val="24"/>
          <w:lang w:eastAsia="lv-LV"/>
        </w:rPr>
        <w:t> </w:t>
      </w:r>
      <w:r w:rsidRPr="00C32068" w:rsidR="000B4760">
        <w:rPr>
          <w:rFonts w:ascii="Times New Roman" w:eastAsia="Times New Roman" w:hAnsi="Times New Roman"/>
          <w:sz w:val="24"/>
          <w:szCs w:val="24"/>
          <w:lang w:eastAsia="lv-LV"/>
        </w:rPr>
        <w:t>§</w:t>
      </w:r>
      <w:r w:rsidRPr="00C32068" w:rsidR="000B4760">
        <w:rPr>
          <w:rFonts w:ascii="Times New Roman" w:hAnsi="Times New Roman"/>
          <w:sz w:val="24"/>
          <w:szCs w:val="24"/>
        </w:rPr>
        <w:t xml:space="preserve">), </w:t>
      </w:r>
      <w:r w:rsidRPr="00C32068" w:rsidR="006B4799">
        <w:rPr>
          <w:rFonts w:ascii="Times New Roman" w:hAnsi="Times New Roman"/>
          <w:sz w:val="24"/>
          <w:szCs w:val="24"/>
        </w:rPr>
        <w:t>izskatīja i</w:t>
      </w:r>
      <w:r w:rsidRPr="00C32068">
        <w:rPr>
          <w:rFonts w:ascii="Times New Roman" w:hAnsi="Times New Roman"/>
          <w:sz w:val="24"/>
          <w:szCs w:val="24"/>
        </w:rPr>
        <w:t>nformatīv</w:t>
      </w:r>
      <w:r w:rsidRPr="00C32068" w:rsidR="005E0AF6">
        <w:rPr>
          <w:rFonts w:ascii="Times New Roman" w:hAnsi="Times New Roman"/>
          <w:sz w:val="24"/>
          <w:szCs w:val="24"/>
        </w:rPr>
        <w:t>o</w:t>
      </w:r>
      <w:r w:rsidRPr="00C32068">
        <w:rPr>
          <w:rFonts w:ascii="Times New Roman" w:hAnsi="Times New Roman"/>
          <w:sz w:val="24"/>
          <w:szCs w:val="24"/>
        </w:rPr>
        <w:t xml:space="preserve"> ziņojum</w:t>
      </w:r>
      <w:r w:rsidRPr="00C32068" w:rsidR="006B4799">
        <w:rPr>
          <w:rFonts w:ascii="Times New Roman" w:hAnsi="Times New Roman"/>
          <w:sz w:val="24"/>
          <w:szCs w:val="24"/>
        </w:rPr>
        <w:t>u</w:t>
      </w:r>
      <w:r w:rsidRPr="00C32068">
        <w:rPr>
          <w:rFonts w:ascii="Times New Roman" w:hAnsi="Times New Roman"/>
          <w:sz w:val="24"/>
          <w:szCs w:val="24"/>
        </w:rPr>
        <w:t xml:space="preserve"> “Par situāciju vietvārdu informācijas jomā un nepieciešamību izdarīt grozījumus normatīvajos aktos, lai nodrošinātu vietvārdu lietojumu atbilstoši Valsts valodas likuma un Ministru kabineta 2012.</w:t>
      </w:r>
      <w:r w:rsidRPr="00C32068" w:rsidR="004F4C54">
        <w:rPr>
          <w:rFonts w:ascii="Times New Roman" w:hAnsi="Times New Roman"/>
          <w:sz w:val="24"/>
          <w:szCs w:val="24"/>
        </w:rPr>
        <w:t> </w:t>
      </w:r>
      <w:r w:rsidRPr="00C32068">
        <w:rPr>
          <w:rFonts w:ascii="Times New Roman" w:hAnsi="Times New Roman"/>
          <w:sz w:val="24"/>
          <w:szCs w:val="24"/>
        </w:rPr>
        <w:t>gada 10</w:t>
      </w:r>
      <w:r w:rsidRPr="00C32068" w:rsidR="004F4C54">
        <w:rPr>
          <w:rFonts w:ascii="Times New Roman" w:hAnsi="Times New Roman"/>
          <w:sz w:val="24"/>
          <w:szCs w:val="24"/>
        </w:rPr>
        <w:t>. </w:t>
      </w:r>
      <w:r w:rsidRPr="00C32068">
        <w:rPr>
          <w:rFonts w:ascii="Times New Roman" w:hAnsi="Times New Roman"/>
          <w:sz w:val="24"/>
          <w:szCs w:val="24"/>
        </w:rPr>
        <w:t>janvāra noteikumu Nr.</w:t>
      </w:r>
      <w:r w:rsidRPr="00C32068" w:rsidR="004F4C54">
        <w:rPr>
          <w:rFonts w:ascii="Times New Roman" w:hAnsi="Times New Roman"/>
          <w:sz w:val="24"/>
          <w:szCs w:val="24"/>
        </w:rPr>
        <w:t> </w:t>
      </w:r>
      <w:r w:rsidRPr="00C32068">
        <w:rPr>
          <w:rFonts w:ascii="Times New Roman" w:hAnsi="Times New Roman"/>
          <w:sz w:val="24"/>
          <w:szCs w:val="24"/>
        </w:rPr>
        <w:t xml:space="preserve">50 “Vietvārdu informācijas noteikumi” prasībām” </w:t>
      </w:r>
      <w:r w:rsidRPr="00C32068" w:rsidR="0039717B">
        <w:rPr>
          <w:rFonts w:ascii="Times New Roman" w:hAnsi="Times New Roman"/>
          <w:sz w:val="24"/>
          <w:szCs w:val="24"/>
        </w:rPr>
        <w:t xml:space="preserve">(turpmāk – </w:t>
      </w:r>
      <w:r w:rsidR="000B4760">
        <w:rPr>
          <w:rFonts w:ascii="Times New Roman" w:hAnsi="Times New Roman"/>
          <w:sz w:val="24"/>
          <w:szCs w:val="24"/>
        </w:rPr>
        <w:t xml:space="preserve">informatīvais </w:t>
      </w:r>
      <w:r w:rsidRPr="00C32068" w:rsidR="0039717B">
        <w:rPr>
          <w:rFonts w:ascii="Times New Roman" w:hAnsi="Times New Roman"/>
          <w:sz w:val="24"/>
          <w:szCs w:val="24"/>
        </w:rPr>
        <w:t>ziņojums)</w:t>
      </w:r>
      <w:r w:rsidR="00483BD5">
        <w:rPr>
          <w:rFonts w:ascii="Times New Roman" w:hAnsi="Times New Roman"/>
          <w:sz w:val="24"/>
          <w:szCs w:val="24"/>
        </w:rPr>
        <w:t>.</w:t>
      </w:r>
      <w:r w:rsidRPr="00C32068" w:rsidR="006B4799">
        <w:rPr>
          <w:rFonts w:ascii="Times New Roman" w:hAnsi="Times New Roman"/>
          <w:sz w:val="24"/>
          <w:szCs w:val="24"/>
        </w:rPr>
        <w:t xml:space="preserve"> </w:t>
      </w:r>
    </w:p>
    <w:p w:rsidR="00820B5C" w:rsidRPr="00C32068" w:rsidP="00820B5C">
      <w:pPr>
        <w:pStyle w:val="NoSpacing"/>
        <w:ind w:firstLine="708"/>
        <w:jc w:val="both"/>
        <w:rPr>
          <w:rFonts w:ascii="Times New Roman" w:hAnsi="Times New Roman" w:cs="Times New Roman"/>
          <w:sz w:val="24"/>
          <w:szCs w:val="24"/>
        </w:rPr>
      </w:pPr>
      <w:r>
        <w:rPr>
          <w:rFonts w:ascii="Times New Roman" w:hAnsi="Times New Roman"/>
          <w:sz w:val="24"/>
          <w:szCs w:val="24"/>
        </w:rPr>
        <w:t>Informatīvajā z</w:t>
      </w:r>
      <w:r w:rsidRPr="00C32068" w:rsidR="000731D5">
        <w:rPr>
          <w:rFonts w:ascii="Times New Roman" w:hAnsi="Times New Roman"/>
          <w:sz w:val="24"/>
          <w:szCs w:val="24"/>
        </w:rPr>
        <w:t>iņojumā</w:t>
      </w:r>
      <w:r w:rsidRPr="00C32068" w:rsidR="00F50F96">
        <w:rPr>
          <w:rFonts w:ascii="Times New Roman" w:hAnsi="Times New Roman"/>
          <w:sz w:val="24"/>
          <w:szCs w:val="24"/>
        </w:rPr>
        <w:t xml:space="preserve"> </w:t>
      </w:r>
      <w:r w:rsidRPr="00C32068" w:rsidR="00A26FF9">
        <w:rPr>
          <w:rFonts w:ascii="Times New Roman" w:hAnsi="Times New Roman"/>
          <w:sz w:val="24"/>
          <w:szCs w:val="24"/>
        </w:rPr>
        <w:t>norādīts</w:t>
      </w:r>
      <w:r w:rsidRPr="00C32068" w:rsidR="00F50F96">
        <w:rPr>
          <w:rFonts w:ascii="Times New Roman" w:hAnsi="Times New Roman"/>
          <w:sz w:val="24"/>
          <w:szCs w:val="24"/>
        </w:rPr>
        <w:t xml:space="preserve">, </w:t>
      </w:r>
      <w:r w:rsidRPr="00C32068" w:rsidR="00F50F96">
        <w:rPr>
          <w:rFonts w:ascii="Times New Roman" w:hAnsi="Times New Roman" w:cs="Times New Roman"/>
          <w:sz w:val="24"/>
          <w:szCs w:val="24"/>
        </w:rPr>
        <w:t>ka no</w:t>
      </w:r>
      <w:r w:rsidRPr="00C32068" w:rsidR="00AB78EC">
        <w:rPr>
          <w:rFonts w:ascii="Times New Roman" w:hAnsi="Times New Roman" w:cs="Times New Roman"/>
          <w:sz w:val="24"/>
          <w:szCs w:val="24"/>
        </w:rPr>
        <w:t xml:space="preserve"> Valsts </w:t>
      </w:r>
      <w:r w:rsidRPr="00C32068" w:rsidR="004F4C54">
        <w:rPr>
          <w:rFonts w:ascii="Times New Roman" w:hAnsi="Times New Roman" w:cs="Times New Roman"/>
          <w:sz w:val="24"/>
          <w:szCs w:val="24"/>
        </w:rPr>
        <w:t xml:space="preserve">adrešu </w:t>
      </w:r>
      <w:r w:rsidRPr="00C32068" w:rsidR="00AB78EC">
        <w:rPr>
          <w:rFonts w:ascii="Times New Roman" w:hAnsi="Times New Roman" w:cs="Times New Roman"/>
          <w:sz w:val="24"/>
          <w:szCs w:val="24"/>
        </w:rPr>
        <w:t xml:space="preserve">reģistrā </w:t>
      </w:r>
      <w:r w:rsidRPr="00C32068" w:rsidR="00490702">
        <w:rPr>
          <w:rFonts w:ascii="Times New Roman" w:hAnsi="Times New Roman" w:cs="Times New Roman"/>
          <w:sz w:val="24"/>
          <w:szCs w:val="24"/>
        </w:rPr>
        <w:t>(turpmāk – Adrešu reģistrs)</w:t>
      </w:r>
      <w:r w:rsidRPr="00C32068" w:rsidR="00F50F96">
        <w:rPr>
          <w:rFonts w:ascii="Times New Roman" w:hAnsi="Times New Roman" w:cs="Times New Roman"/>
          <w:sz w:val="24"/>
          <w:szCs w:val="24"/>
        </w:rPr>
        <w:t xml:space="preserve"> </w:t>
      </w:r>
      <w:r w:rsidRPr="00C32068" w:rsidR="00490702">
        <w:rPr>
          <w:rFonts w:ascii="Times New Roman" w:hAnsi="Times New Roman" w:cs="Times New Roman"/>
          <w:sz w:val="24"/>
          <w:szCs w:val="24"/>
        </w:rPr>
        <w:t>iekļautajiem</w:t>
      </w:r>
      <w:r w:rsidRPr="00C32068" w:rsidR="00F50F96">
        <w:rPr>
          <w:rFonts w:ascii="Times New Roman" w:hAnsi="Times New Roman" w:cs="Times New Roman"/>
          <w:sz w:val="24"/>
          <w:szCs w:val="24"/>
        </w:rPr>
        <w:t xml:space="preserve"> 6437 ciemiem robežas pašvaldību teritoriju plānojumos ir attēlotas tikai 2123 ciemiem, kas veido 32 % no ciemu kopskaita</w:t>
      </w:r>
      <w:r w:rsidRPr="00C32068" w:rsidR="00A26FF9">
        <w:rPr>
          <w:rFonts w:ascii="Times New Roman" w:hAnsi="Times New Roman" w:cs="Times New Roman"/>
          <w:sz w:val="24"/>
          <w:szCs w:val="24"/>
        </w:rPr>
        <w:t>, lai gan normatīvie akti paredz, ka visiem ciemiem pašvaldību teritorijas plānojumos ir jāiezīmē robežas</w:t>
      </w:r>
      <w:r w:rsidRPr="00C32068" w:rsidR="00F50F96">
        <w:rPr>
          <w:rFonts w:ascii="Times New Roman" w:hAnsi="Times New Roman" w:cs="Times New Roman"/>
          <w:sz w:val="24"/>
          <w:szCs w:val="24"/>
        </w:rPr>
        <w:t xml:space="preserve">. </w:t>
      </w:r>
      <w:r w:rsidR="00AD6214">
        <w:rPr>
          <w:rFonts w:ascii="Times New Roman" w:hAnsi="Times New Roman" w:cs="Times New Roman"/>
          <w:sz w:val="24"/>
          <w:szCs w:val="24"/>
        </w:rPr>
        <w:t>Informatīvajā ziņojumā teikts, ka g</w:t>
      </w:r>
      <w:r w:rsidRPr="00C32068" w:rsidR="00F50F96">
        <w:rPr>
          <w:rFonts w:ascii="Times New Roman" w:hAnsi="Times New Roman" w:cs="Times New Roman"/>
          <w:sz w:val="24"/>
          <w:szCs w:val="24"/>
        </w:rPr>
        <w:t>alvenais cēlonis tam, ka</w:t>
      </w:r>
      <w:r w:rsidR="00EC09D9">
        <w:rPr>
          <w:rFonts w:ascii="Times New Roman" w:hAnsi="Times New Roman" w:cs="Times New Roman"/>
          <w:sz w:val="24"/>
          <w:szCs w:val="24"/>
        </w:rPr>
        <w:t xml:space="preserve"> robežas ir problemātiski noteikt tādām pašvaldības administratīvās teritorijas daļām, kurām piešķirts </w:t>
      </w:r>
      <w:r w:rsidRPr="00C32068" w:rsidR="00F50F96">
        <w:rPr>
          <w:rFonts w:ascii="Times New Roman" w:hAnsi="Times New Roman" w:cs="Times New Roman"/>
          <w:sz w:val="24"/>
          <w:szCs w:val="24"/>
        </w:rPr>
        <w:t>ciema statuss,</w:t>
      </w:r>
      <w:r w:rsidR="00EC09D9">
        <w:rPr>
          <w:rFonts w:ascii="Times New Roman" w:hAnsi="Times New Roman" w:cs="Times New Roman"/>
          <w:sz w:val="24"/>
          <w:szCs w:val="24"/>
        </w:rPr>
        <w:t xml:space="preserve"> bet</w:t>
      </w:r>
      <w:r w:rsidRPr="00C32068" w:rsidR="00F50F96">
        <w:rPr>
          <w:rFonts w:ascii="Times New Roman" w:hAnsi="Times New Roman" w:cs="Times New Roman"/>
          <w:sz w:val="24"/>
          <w:szCs w:val="24"/>
        </w:rPr>
        <w:t xml:space="preserve"> kurās atrodas tikai dažas </w:t>
      </w:r>
      <w:r w:rsidR="00EC09D9">
        <w:rPr>
          <w:rFonts w:ascii="Times New Roman" w:hAnsi="Times New Roman" w:cs="Times New Roman"/>
          <w:sz w:val="24"/>
          <w:szCs w:val="24"/>
        </w:rPr>
        <w:t xml:space="preserve">ēkas, </w:t>
      </w:r>
      <w:r w:rsidRPr="00C32068" w:rsidR="00F50F96">
        <w:rPr>
          <w:rFonts w:ascii="Times New Roman" w:hAnsi="Times New Roman" w:cs="Times New Roman"/>
          <w:sz w:val="24"/>
          <w:szCs w:val="24"/>
        </w:rPr>
        <w:t xml:space="preserve">ir tas, ka attiecīgo pašvaldību teritorijās vēsturiski ir izveidojies no pārējās valsts teritorijas atšķirīgs orientēšanās un ģeogrāfiskās piesaistes princips, kuram būtiskas ir senās, tradicionāli zināmās ciemu robežas. </w:t>
      </w:r>
      <w:r w:rsidR="00597D3E">
        <w:rPr>
          <w:rFonts w:ascii="Times New Roman" w:hAnsi="Times New Roman"/>
          <w:sz w:val="24"/>
          <w:szCs w:val="24"/>
        </w:rPr>
        <w:t>Turklāt informatīvajā ziņojumā uzsvērts, ka ciema statusa atcelšana daudzām apdzīvotām vietām tādā mērā ietekmē ierasto kārtību, ka līdz ar to pašvaldības neuzdrošinās šos ciemus Adrešu reģistrā anulēt,</w:t>
      </w:r>
      <w:r w:rsidR="00597D3E">
        <w:rPr>
          <w:rFonts w:ascii="Times New Roman" w:hAnsi="Times New Roman"/>
          <w:b/>
          <w:sz w:val="24"/>
          <w:szCs w:val="24"/>
        </w:rPr>
        <w:t xml:space="preserve"> </w:t>
      </w:r>
      <w:r w:rsidR="00597D3E">
        <w:rPr>
          <w:rFonts w:ascii="Times New Roman" w:hAnsi="Times New Roman"/>
          <w:sz w:val="24"/>
          <w:szCs w:val="24"/>
        </w:rPr>
        <w:t>neskatoties uz to, ka valsts pārvalde šo atšķirību cenšas ignorēt un likvidēt jau desmitiem gadu.</w:t>
      </w:r>
    </w:p>
    <w:p w:rsidR="004F66C8" w:rsidP="00DF50A2">
      <w:pPr>
        <w:widowControl/>
        <w:spacing w:after="0" w:line="240" w:lineRule="auto"/>
        <w:ind w:firstLine="708"/>
        <w:jc w:val="both"/>
        <w:rPr>
          <w:rFonts w:ascii="Times New Roman" w:hAnsi="Times New Roman"/>
          <w:sz w:val="24"/>
          <w:szCs w:val="24"/>
          <w:lang w:val="lv-LV"/>
        </w:rPr>
      </w:pPr>
      <w:r w:rsidRPr="00C32068">
        <w:rPr>
          <w:rFonts w:ascii="Times New Roman" w:hAnsi="Times New Roman"/>
          <w:sz w:val="24"/>
          <w:szCs w:val="24"/>
          <w:lang w:val="lv-LV"/>
        </w:rPr>
        <w:t>M</w:t>
      </w:r>
      <w:r w:rsidRPr="00C32068" w:rsidR="006B4799">
        <w:rPr>
          <w:rFonts w:ascii="Times New Roman" w:hAnsi="Times New Roman"/>
          <w:sz w:val="24"/>
          <w:szCs w:val="24"/>
          <w:lang w:val="lv-LV"/>
        </w:rPr>
        <w:t>inistru kabineta</w:t>
      </w:r>
      <w:r w:rsidRPr="00C32068" w:rsidR="009D493F">
        <w:rPr>
          <w:rFonts w:ascii="Times New Roman" w:hAnsi="Times New Roman"/>
          <w:sz w:val="24"/>
          <w:szCs w:val="24"/>
          <w:lang w:val="lv-LV"/>
        </w:rPr>
        <w:t xml:space="preserve"> 2016. gada 1. novembra</w:t>
      </w:r>
      <w:r w:rsidRPr="00C32068" w:rsidR="006B4799">
        <w:rPr>
          <w:rFonts w:ascii="Times New Roman" w:hAnsi="Times New Roman"/>
          <w:sz w:val="24"/>
          <w:szCs w:val="24"/>
          <w:lang w:val="lv-LV"/>
        </w:rPr>
        <w:t xml:space="preserve"> sēdes </w:t>
      </w:r>
      <w:r w:rsidRPr="00C32068" w:rsidR="006B4799">
        <w:rPr>
          <w:rFonts w:ascii="Times New Roman" w:hAnsi="Times New Roman"/>
          <w:sz w:val="24"/>
          <w:szCs w:val="24"/>
          <w:lang w:val="lv-LV"/>
        </w:rPr>
        <w:t>protokollēmuma</w:t>
      </w:r>
      <w:r w:rsidRPr="00C32068" w:rsidR="00C11B7C">
        <w:rPr>
          <w:rFonts w:ascii="Times New Roman" w:hAnsi="Times New Roman"/>
          <w:sz w:val="24"/>
          <w:szCs w:val="24"/>
          <w:lang w:val="lv-LV"/>
        </w:rPr>
        <w:t xml:space="preserve"> (prot. Nr.58, 39. </w:t>
      </w:r>
      <w:r w:rsidRPr="00C32068" w:rsidR="00C11B7C">
        <w:rPr>
          <w:rFonts w:ascii="Times New Roman" w:eastAsia="Times New Roman" w:hAnsi="Times New Roman"/>
          <w:sz w:val="24"/>
          <w:szCs w:val="24"/>
          <w:lang w:val="lv-LV" w:eastAsia="lv-LV"/>
        </w:rPr>
        <w:t>§)</w:t>
      </w:r>
      <w:r w:rsidRPr="00C32068" w:rsidR="006B4799">
        <w:rPr>
          <w:rFonts w:ascii="Times New Roman" w:hAnsi="Times New Roman"/>
          <w:sz w:val="24"/>
          <w:szCs w:val="24"/>
          <w:lang w:val="lv-LV"/>
        </w:rPr>
        <w:t xml:space="preserve"> </w:t>
      </w:r>
      <w:r w:rsidRPr="00C32068" w:rsidR="00F507D0">
        <w:rPr>
          <w:rFonts w:ascii="Times New Roman" w:hAnsi="Times New Roman"/>
          <w:sz w:val="24"/>
          <w:szCs w:val="24"/>
          <w:lang w:val="lv-LV"/>
        </w:rPr>
        <w:t>4</w:t>
      </w:r>
      <w:r w:rsidRPr="00C32068" w:rsidR="00CE2B24">
        <w:rPr>
          <w:rFonts w:ascii="Times New Roman" w:hAnsi="Times New Roman"/>
          <w:sz w:val="24"/>
          <w:szCs w:val="24"/>
          <w:lang w:val="lv-LV"/>
        </w:rPr>
        <w:t>. </w:t>
      </w:r>
      <w:r w:rsidRPr="00C32068" w:rsidR="00F507D0">
        <w:rPr>
          <w:rFonts w:ascii="Times New Roman" w:hAnsi="Times New Roman"/>
          <w:sz w:val="24"/>
          <w:szCs w:val="24"/>
          <w:lang w:val="lv-LV"/>
        </w:rPr>
        <w:t>punktā dots uzdevums Vides aizsardzības un reģionālās attīstības ministrijai</w:t>
      </w:r>
      <w:r w:rsidRPr="00C32068" w:rsidR="004A2335">
        <w:rPr>
          <w:rFonts w:ascii="Times New Roman" w:hAnsi="Times New Roman"/>
          <w:sz w:val="24"/>
          <w:szCs w:val="24"/>
          <w:lang w:val="lv-LV"/>
        </w:rPr>
        <w:t xml:space="preserve"> (turpmāk – </w:t>
      </w:r>
      <w:r w:rsidRPr="00C32068" w:rsidR="007D4F32">
        <w:rPr>
          <w:rFonts w:ascii="Times New Roman" w:hAnsi="Times New Roman"/>
          <w:sz w:val="24"/>
          <w:szCs w:val="24"/>
          <w:lang w:val="lv-LV"/>
        </w:rPr>
        <w:t>VARAM</w:t>
      </w:r>
      <w:r w:rsidRPr="00C32068" w:rsidR="004A2335">
        <w:rPr>
          <w:rFonts w:ascii="Times New Roman" w:hAnsi="Times New Roman"/>
          <w:sz w:val="24"/>
          <w:szCs w:val="24"/>
          <w:lang w:val="lv-LV"/>
        </w:rPr>
        <w:t>)</w:t>
      </w:r>
      <w:r w:rsidRPr="00C32068" w:rsidR="00F507D0">
        <w:rPr>
          <w:rFonts w:ascii="Times New Roman" w:hAnsi="Times New Roman"/>
          <w:sz w:val="24"/>
          <w:szCs w:val="24"/>
          <w:lang w:val="lv-LV"/>
        </w:rPr>
        <w:t xml:space="preserve"> sadarbībā ar Tieslietu ministriju, Aizsardzības ministriju un Latvijas Pašvaldību savienību izvērtēt nepieciešamību izdarīt grozījumus normatīvajos aktos, kas nosaka Latvijas apdzīvoto vietu klasifikāciju un reģistrāciju, lai nodrošinātu mazo ciemu nosaukumu saglabāšanu, un nepieciešamības gadījumā izstrādāt attiecīgos tiesību aktu projektus.</w:t>
      </w:r>
      <w:r w:rsidRPr="00C32068" w:rsidR="00C4424A">
        <w:rPr>
          <w:rFonts w:ascii="Times New Roman" w:hAnsi="Times New Roman"/>
          <w:sz w:val="24"/>
          <w:szCs w:val="24"/>
          <w:lang w:val="lv-LV"/>
        </w:rPr>
        <w:t xml:space="preserve"> Lai nodrošinātu minētā uzdevuma izpildi, vides aizsardzības un reģionālās attīstības ministrs ar 2017</w:t>
      </w:r>
      <w:r w:rsidRPr="00C32068" w:rsidR="009B7B12">
        <w:rPr>
          <w:rFonts w:ascii="Times New Roman" w:hAnsi="Times New Roman"/>
          <w:sz w:val="24"/>
          <w:szCs w:val="24"/>
          <w:lang w:val="lv-LV"/>
        </w:rPr>
        <w:t>. </w:t>
      </w:r>
      <w:r w:rsidRPr="00C32068" w:rsidR="00C4424A">
        <w:rPr>
          <w:rFonts w:ascii="Times New Roman" w:hAnsi="Times New Roman"/>
          <w:sz w:val="24"/>
          <w:szCs w:val="24"/>
          <w:lang w:val="lv-LV"/>
        </w:rPr>
        <w:t>gada 16</w:t>
      </w:r>
      <w:r w:rsidRPr="00C32068" w:rsidR="009B7B12">
        <w:rPr>
          <w:rFonts w:ascii="Times New Roman" w:hAnsi="Times New Roman"/>
          <w:sz w:val="24"/>
          <w:szCs w:val="24"/>
          <w:lang w:val="lv-LV"/>
        </w:rPr>
        <w:t>. </w:t>
      </w:r>
      <w:r w:rsidRPr="00C32068" w:rsidR="00C4424A">
        <w:rPr>
          <w:rFonts w:ascii="Times New Roman" w:hAnsi="Times New Roman"/>
          <w:sz w:val="24"/>
          <w:szCs w:val="24"/>
          <w:lang w:val="lv-LV"/>
        </w:rPr>
        <w:t>februāra rīkojumu Nr.</w:t>
      </w:r>
      <w:r w:rsidRPr="00C32068" w:rsidR="009B7B12">
        <w:rPr>
          <w:rFonts w:ascii="Times New Roman" w:hAnsi="Times New Roman"/>
          <w:sz w:val="24"/>
          <w:szCs w:val="24"/>
          <w:lang w:val="lv-LV"/>
        </w:rPr>
        <w:t> </w:t>
      </w:r>
      <w:r w:rsidRPr="00C32068" w:rsidR="00820B5C">
        <w:rPr>
          <w:rFonts w:ascii="Times New Roman" w:hAnsi="Times New Roman"/>
          <w:sz w:val="24"/>
          <w:szCs w:val="24"/>
          <w:lang w:val="lv-LV"/>
        </w:rPr>
        <w:t>1-2/27</w:t>
      </w:r>
      <w:r w:rsidRPr="00C32068" w:rsidR="00C11B7C">
        <w:rPr>
          <w:rFonts w:ascii="Times New Roman" w:hAnsi="Times New Roman"/>
          <w:sz w:val="24"/>
          <w:szCs w:val="24"/>
          <w:lang w:val="lv-LV"/>
        </w:rPr>
        <w:t xml:space="preserve"> “Par darba grupas izveidošanu</w:t>
      </w:r>
      <w:r w:rsidR="007A6E30">
        <w:rPr>
          <w:rFonts w:ascii="Times New Roman" w:hAnsi="Times New Roman"/>
          <w:sz w:val="24"/>
          <w:szCs w:val="24"/>
          <w:lang w:val="lv-LV"/>
        </w:rPr>
        <w:t>”</w:t>
      </w:r>
      <w:r w:rsidRPr="00C32068" w:rsidR="007A6E30">
        <w:rPr>
          <w:rFonts w:ascii="Times New Roman" w:hAnsi="Times New Roman"/>
          <w:sz w:val="24"/>
          <w:szCs w:val="24"/>
          <w:lang w:val="lv-LV"/>
        </w:rPr>
        <w:t xml:space="preserve"> </w:t>
      </w:r>
      <w:r w:rsidRPr="00C32068" w:rsidR="00820B5C">
        <w:rPr>
          <w:rFonts w:ascii="Times New Roman" w:hAnsi="Times New Roman"/>
          <w:sz w:val="24"/>
          <w:szCs w:val="24"/>
          <w:lang w:val="lv-LV"/>
        </w:rPr>
        <w:t>izveidoja darba grupu par mazo ciemu nosaukumu saglabāšanas jautājumiem</w:t>
      </w:r>
      <w:r>
        <w:rPr>
          <w:rFonts w:ascii="Times New Roman" w:hAnsi="Times New Roman"/>
          <w:sz w:val="24"/>
          <w:szCs w:val="24"/>
          <w:lang w:val="lv-LV"/>
        </w:rPr>
        <w:t xml:space="preserve"> (turpmāk </w:t>
      </w:r>
      <w:r w:rsidR="007A6E30">
        <w:rPr>
          <w:rFonts w:ascii="Times New Roman" w:hAnsi="Times New Roman"/>
          <w:sz w:val="24"/>
          <w:szCs w:val="24"/>
          <w:lang w:val="lv-LV"/>
        </w:rPr>
        <w:t xml:space="preserve">– </w:t>
      </w:r>
      <w:r>
        <w:rPr>
          <w:rFonts w:ascii="Times New Roman" w:hAnsi="Times New Roman"/>
          <w:sz w:val="24"/>
          <w:szCs w:val="24"/>
          <w:lang w:val="lv-LV"/>
        </w:rPr>
        <w:t>darba grupa)</w:t>
      </w:r>
      <w:r w:rsidRPr="00C32068" w:rsidR="00820B5C">
        <w:rPr>
          <w:rFonts w:ascii="Times New Roman" w:hAnsi="Times New Roman"/>
          <w:sz w:val="24"/>
          <w:szCs w:val="24"/>
          <w:lang w:val="lv-LV"/>
        </w:rPr>
        <w:t xml:space="preserve">, iekļaujot tās sastāvā </w:t>
      </w:r>
      <w:r w:rsidRPr="00C32068" w:rsidR="006768B2">
        <w:rPr>
          <w:rFonts w:ascii="Times New Roman" w:hAnsi="Times New Roman"/>
          <w:sz w:val="24"/>
          <w:szCs w:val="24"/>
          <w:lang w:val="lv-LV"/>
        </w:rPr>
        <w:t>VARAM</w:t>
      </w:r>
      <w:r w:rsidRPr="00C32068" w:rsidR="00820B5C">
        <w:rPr>
          <w:rFonts w:ascii="Times New Roman" w:hAnsi="Times New Roman"/>
          <w:sz w:val="24"/>
          <w:szCs w:val="24"/>
          <w:lang w:val="lv-LV"/>
        </w:rPr>
        <w:t>, Valsts zemes dienesta</w:t>
      </w:r>
      <w:r w:rsidRPr="00C32068" w:rsidR="00DF50A2">
        <w:rPr>
          <w:rFonts w:ascii="Times New Roman" w:hAnsi="Times New Roman"/>
          <w:sz w:val="24"/>
          <w:szCs w:val="24"/>
          <w:lang w:val="lv-LV"/>
        </w:rPr>
        <w:t xml:space="preserve"> (Tieslietu ministrij</w:t>
      </w:r>
      <w:r>
        <w:rPr>
          <w:rFonts w:ascii="Times New Roman" w:hAnsi="Times New Roman"/>
          <w:sz w:val="24"/>
          <w:szCs w:val="24"/>
          <w:lang w:val="lv-LV"/>
        </w:rPr>
        <w:t>as pārraudzībā esoša iestāde</w:t>
      </w:r>
      <w:r w:rsidRPr="00C32068" w:rsidR="00DF50A2">
        <w:rPr>
          <w:rFonts w:ascii="Times New Roman" w:hAnsi="Times New Roman"/>
          <w:sz w:val="24"/>
          <w:szCs w:val="24"/>
          <w:lang w:val="lv-LV"/>
        </w:rPr>
        <w:t>)</w:t>
      </w:r>
      <w:r w:rsidRPr="00C32068" w:rsidR="00820B5C">
        <w:rPr>
          <w:rFonts w:ascii="Times New Roman" w:hAnsi="Times New Roman"/>
          <w:sz w:val="24"/>
          <w:szCs w:val="24"/>
          <w:lang w:val="lv-LV"/>
        </w:rPr>
        <w:t>, Latvijas Ģeotelpiskās informācijas aģentūras</w:t>
      </w:r>
      <w:r w:rsidRPr="00C32068" w:rsidR="00DF50A2">
        <w:rPr>
          <w:rFonts w:ascii="Times New Roman" w:hAnsi="Times New Roman"/>
          <w:sz w:val="24"/>
          <w:szCs w:val="24"/>
          <w:lang w:val="lv-LV"/>
        </w:rPr>
        <w:t xml:space="preserve"> (Aizsardzības ministrija</w:t>
      </w:r>
      <w:r>
        <w:rPr>
          <w:rFonts w:ascii="Times New Roman" w:hAnsi="Times New Roman"/>
          <w:sz w:val="24"/>
          <w:szCs w:val="24"/>
          <w:lang w:val="lv-LV"/>
        </w:rPr>
        <w:t>s pārraudzībā esoša iestāde</w:t>
      </w:r>
      <w:r w:rsidRPr="00C32068" w:rsidR="00DF50A2">
        <w:rPr>
          <w:rFonts w:ascii="Times New Roman" w:hAnsi="Times New Roman"/>
          <w:sz w:val="24"/>
          <w:szCs w:val="24"/>
          <w:lang w:val="lv-LV"/>
        </w:rPr>
        <w:t>)</w:t>
      </w:r>
      <w:r w:rsidRPr="00C32068" w:rsidR="00820B5C">
        <w:rPr>
          <w:rFonts w:ascii="Times New Roman" w:hAnsi="Times New Roman"/>
          <w:sz w:val="24"/>
          <w:szCs w:val="24"/>
          <w:lang w:val="lv-LV"/>
        </w:rPr>
        <w:t xml:space="preserve"> un Latvijas Pašvaldību savienības pārstāvjus.</w:t>
      </w:r>
    </w:p>
    <w:p w:rsidR="00DF50A2" w:rsidRPr="00C32068" w:rsidP="00DF50A2">
      <w:pPr>
        <w:widowControl/>
        <w:spacing w:after="0" w:line="240" w:lineRule="auto"/>
        <w:ind w:firstLine="708"/>
        <w:jc w:val="both"/>
        <w:rPr>
          <w:rFonts w:ascii="Times New Roman" w:hAnsi="Times New Roman"/>
          <w:sz w:val="24"/>
          <w:szCs w:val="24"/>
          <w:lang w:val="lv-LV"/>
        </w:rPr>
      </w:pPr>
      <w:r w:rsidRPr="00C32068">
        <w:rPr>
          <w:rFonts w:ascii="Times New Roman" w:hAnsi="Times New Roman"/>
          <w:sz w:val="24"/>
          <w:szCs w:val="24"/>
          <w:lang w:val="lv-LV"/>
        </w:rPr>
        <w:t xml:space="preserve"> Darba grupai dots uzdevums sagatavot iesniegšanai Ministru kabinetā informatīvā ziņojuma projektu par mazo ciemu nosaukumu saglabāšanas jautājuma risināšanu Latvijas apdzīvoto vietu klasifikācijas un reģistrācijas sistēmā</w:t>
      </w:r>
      <w:r w:rsidRPr="00C32068">
        <w:rPr>
          <w:rFonts w:ascii="Times New Roman" w:hAnsi="Times New Roman"/>
          <w:sz w:val="24"/>
          <w:szCs w:val="24"/>
          <w:lang w:val="lv-LV"/>
        </w:rPr>
        <w:t xml:space="preserve">, bet </w:t>
      </w:r>
      <w:r w:rsidR="00483BD5">
        <w:rPr>
          <w:rFonts w:ascii="Times New Roman" w:hAnsi="Times New Roman"/>
          <w:sz w:val="24"/>
          <w:szCs w:val="24"/>
          <w:lang w:val="lv-LV"/>
        </w:rPr>
        <w:t>VARAM</w:t>
      </w:r>
      <w:r w:rsidRPr="00C32068" w:rsidR="004A2335">
        <w:rPr>
          <w:rFonts w:ascii="Times New Roman" w:hAnsi="Times New Roman"/>
          <w:sz w:val="24"/>
          <w:szCs w:val="24"/>
          <w:lang w:val="lv-LV"/>
        </w:rPr>
        <w:t xml:space="preserve"> </w:t>
      </w:r>
      <w:r w:rsidRPr="00C32068">
        <w:rPr>
          <w:rFonts w:ascii="Times New Roman" w:hAnsi="Times New Roman"/>
          <w:sz w:val="24"/>
          <w:szCs w:val="24"/>
          <w:lang w:val="lv-LV"/>
        </w:rPr>
        <w:t xml:space="preserve">Pašvaldību departamentam, ievērojot minētās darba grupas secinājumus, nepieciešamības gadījumā sagatavot grozījumu projektus normatīvajos aktos, kas nosaka Latvijas apdzīvoto vietu klasifikāciju un reģistrāciju, lai nodrošinātu mazo ciemu nosaukumu saglabāšanu, un iesniegt tos izsludināšanai Valsts sekretāru sanāksmē. </w:t>
      </w:r>
    </w:p>
    <w:p w:rsidR="00A23D2E" w:rsidRPr="00C32068" w:rsidP="00C04D69">
      <w:pPr>
        <w:pStyle w:val="NoSpacing"/>
        <w:ind w:firstLine="708"/>
        <w:jc w:val="both"/>
        <w:rPr>
          <w:rFonts w:ascii="Times New Roman" w:hAnsi="Times New Roman" w:cs="Times New Roman"/>
          <w:sz w:val="24"/>
          <w:szCs w:val="24"/>
        </w:rPr>
      </w:pPr>
    </w:p>
    <w:p w:rsidR="00A23D2E" w:rsidRPr="00C32068" w:rsidP="00894E22">
      <w:pPr>
        <w:pStyle w:val="NoSpacing"/>
        <w:numPr>
          <w:ilvl w:val="0"/>
          <w:numId w:val="3"/>
        </w:numPr>
        <w:jc w:val="center"/>
        <w:rPr>
          <w:rFonts w:ascii="Times New Roman" w:hAnsi="Times New Roman" w:cs="Times New Roman"/>
          <w:b/>
          <w:sz w:val="24"/>
          <w:szCs w:val="24"/>
        </w:rPr>
      </w:pPr>
      <w:r w:rsidRPr="00C32068">
        <w:rPr>
          <w:rFonts w:ascii="Times New Roman" w:hAnsi="Times New Roman" w:cs="Times New Roman"/>
          <w:b/>
          <w:sz w:val="24"/>
          <w:szCs w:val="24"/>
        </w:rPr>
        <w:t>Ciemu kā apdzīvotu vietu sistēmas attīstība</w:t>
      </w:r>
    </w:p>
    <w:p w:rsidR="00A23D2E" w:rsidRPr="00C32068" w:rsidP="00C04D69">
      <w:pPr>
        <w:pStyle w:val="NoSpacing"/>
        <w:ind w:firstLine="708"/>
        <w:jc w:val="both"/>
        <w:rPr>
          <w:rFonts w:ascii="Times New Roman" w:hAnsi="Times New Roman" w:cs="Times New Roman"/>
          <w:sz w:val="24"/>
          <w:szCs w:val="24"/>
        </w:rPr>
      </w:pPr>
    </w:p>
    <w:p w:rsidR="00504C2B" w:rsidRPr="00C32068" w:rsidP="00C04D69">
      <w:pPr>
        <w:pStyle w:val="NoSpacing"/>
        <w:ind w:firstLine="708"/>
        <w:jc w:val="both"/>
        <w:rPr>
          <w:rFonts w:ascii="Times New Roman" w:hAnsi="Times New Roman" w:cs="Times New Roman"/>
          <w:sz w:val="24"/>
          <w:szCs w:val="24"/>
          <w:shd w:val="clear" w:color="auto" w:fill="FFFFFF"/>
        </w:rPr>
      </w:pPr>
      <w:r w:rsidRPr="00C32068">
        <w:rPr>
          <w:rFonts w:ascii="Times New Roman" w:hAnsi="Times New Roman" w:cs="Times New Roman"/>
          <w:sz w:val="24"/>
          <w:szCs w:val="24"/>
        </w:rPr>
        <w:t>Lai izzinātu</w:t>
      </w:r>
      <w:r w:rsidR="007A6E30">
        <w:rPr>
          <w:rFonts w:ascii="Times New Roman" w:hAnsi="Times New Roman" w:cs="Times New Roman"/>
          <w:sz w:val="24"/>
          <w:szCs w:val="24"/>
        </w:rPr>
        <w:t>,</w:t>
      </w:r>
      <w:r w:rsidRPr="00C32068">
        <w:rPr>
          <w:rFonts w:ascii="Times New Roman" w:hAnsi="Times New Roman" w:cs="Times New Roman"/>
          <w:sz w:val="24"/>
          <w:szCs w:val="24"/>
        </w:rPr>
        <w:t xml:space="preserve"> kāpēc ir radusies</w:t>
      </w:r>
      <w:r w:rsidRPr="00E161B7" w:rsidR="00E161B7">
        <w:rPr>
          <w:rFonts w:ascii="Times New Roman" w:hAnsi="Times New Roman" w:cs="Times New Roman"/>
          <w:sz w:val="24"/>
          <w:szCs w:val="24"/>
        </w:rPr>
        <w:t xml:space="preserve"> </w:t>
      </w:r>
      <w:r w:rsidRPr="00C32068" w:rsidR="00E161B7">
        <w:rPr>
          <w:rFonts w:ascii="Times New Roman" w:hAnsi="Times New Roman" w:cs="Times New Roman"/>
          <w:sz w:val="24"/>
          <w:szCs w:val="24"/>
        </w:rPr>
        <w:t>situācija</w:t>
      </w:r>
      <w:r w:rsidRPr="00C32068" w:rsidR="00BB6B5B">
        <w:rPr>
          <w:rFonts w:ascii="Times New Roman" w:hAnsi="Times New Roman" w:cs="Times New Roman"/>
          <w:sz w:val="24"/>
          <w:szCs w:val="24"/>
        </w:rPr>
        <w:t>, ka ir vairāk par 4000 ciemu</w:t>
      </w:r>
      <w:r w:rsidRPr="00C32068">
        <w:rPr>
          <w:rFonts w:ascii="Times New Roman" w:hAnsi="Times New Roman" w:cs="Times New Roman"/>
          <w:sz w:val="24"/>
          <w:szCs w:val="24"/>
        </w:rPr>
        <w:t>,</w:t>
      </w:r>
      <w:r w:rsidRPr="00C32068" w:rsidR="00C11B7C">
        <w:rPr>
          <w:rFonts w:ascii="Times New Roman" w:hAnsi="Times New Roman" w:cs="Times New Roman"/>
          <w:sz w:val="24"/>
          <w:szCs w:val="24"/>
        </w:rPr>
        <w:t xml:space="preserve"> kuri neatbilst Administratīvo teritoriju un apdzīvoto vietu likuma 11. panta</w:t>
      </w:r>
      <w:r w:rsidRPr="00C32068" w:rsidR="00CA4F59">
        <w:rPr>
          <w:rFonts w:ascii="Times New Roman" w:hAnsi="Times New Roman" w:cs="Times New Roman"/>
          <w:sz w:val="24"/>
          <w:szCs w:val="24"/>
        </w:rPr>
        <w:t xml:space="preserve"> pirmās</w:t>
      </w:r>
      <w:r w:rsidRPr="00C32068" w:rsidR="002D399C">
        <w:rPr>
          <w:rFonts w:ascii="Times New Roman" w:hAnsi="Times New Roman" w:cs="Times New Roman"/>
          <w:sz w:val="24"/>
          <w:szCs w:val="24"/>
        </w:rPr>
        <w:t xml:space="preserve"> un otrās</w:t>
      </w:r>
      <w:r w:rsidRPr="00C32068" w:rsidR="00CA4F59">
        <w:rPr>
          <w:rFonts w:ascii="Times New Roman" w:hAnsi="Times New Roman" w:cs="Times New Roman"/>
          <w:sz w:val="24"/>
          <w:szCs w:val="24"/>
        </w:rPr>
        <w:t xml:space="preserve"> daļas prasībām (nav noteiktas ciema robežas</w:t>
      </w:r>
      <w:r w:rsidRPr="00C32068" w:rsidR="002D399C">
        <w:rPr>
          <w:rFonts w:ascii="Times New Roman" w:hAnsi="Times New Roman" w:cs="Times New Roman"/>
          <w:sz w:val="24"/>
          <w:szCs w:val="24"/>
        </w:rPr>
        <w:t>, nav koncentrēta apbūve</w:t>
      </w:r>
      <w:r w:rsidRPr="00C32068" w:rsidR="00CA4F59">
        <w:rPr>
          <w:rFonts w:ascii="Times New Roman" w:hAnsi="Times New Roman" w:cs="Times New Roman"/>
          <w:sz w:val="24"/>
          <w:szCs w:val="24"/>
        </w:rPr>
        <w:t>),</w:t>
      </w:r>
      <w:r w:rsidRPr="00C32068">
        <w:rPr>
          <w:rFonts w:ascii="Times New Roman" w:hAnsi="Times New Roman" w:cs="Times New Roman"/>
          <w:sz w:val="24"/>
          <w:szCs w:val="24"/>
        </w:rPr>
        <w:t xml:space="preserve"> darba grupa analizēja normatīvo aktu izstrādes un izdošanas</w:t>
      </w:r>
      <w:r w:rsidRPr="00C32068" w:rsidR="00CA4687">
        <w:rPr>
          <w:rFonts w:ascii="Times New Roman" w:hAnsi="Times New Roman" w:cs="Times New Roman"/>
          <w:sz w:val="24"/>
          <w:szCs w:val="24"/>
        </w:rPr>
        <w:t xml:space="preserve"> vēsturisko</w:t>
      </w:r>
      <w:r w:rsidRPr="00C32068">
        <w:rPr>
          <w:rFonts w:ascii="Times New Roman" w:hAnsi="Times New Roman" w:cs="Times New Roman"/>
          <w:sz w:val="24"/>
          <w:szCs w:val="24"/>
        </w:rPr>
        <w:t xml:space="preserve"> procesu </w:t>
      </w:r>
      <w:r w:rsidR="00E161B7">
        <w:rPr>
          <w:rFonts w:ascii="Times New Roman" w:hAnsi="Times New Roman" w:cs="Times New Roman"/>
          <w:sz w:val="24"/>
          <w:szCs w:val="24"/>
        </w:rPr>
        <w:t>par</w:t>
      </w:r>
      <w:r w:rsidRPr="00C32068">
        <w:rPr>
          <w:rFonts w:ascii="Times New Roman" w:hAnsi="Times New Roman" w:cs="Times New Roman"/>
          <w:sz w:val="24"/>
          <w:szCs w:val="24"/>
        </w:rPr>
        <w:t xml:space="preserve"> ciemu status</w:t>
      </w:r>
      <w:r w:rsidR="00E161B7">
        <w:rPr>
          <w:rFonts w:ascii="Times New Roman" w:hAnsi="Times New Roman" w:cs="Times New Roman"/>
          <w:sz w:val="24"/>
          <w:szCs w:val="24"/>
        </w:rPr>
        <w:t>u</w:t>
      </w:r>
      <w:r w:rsidRPr="00C32068">
        <w:rPr>
          <w:rFonts w:ascii="Times New Roman" w:hAnsi="Times New Roman" w:cs="Times New Roman"/>
          <w:sz w:val="24"/>
          <w:szCs w:val="24"/>
        </w:rPr>
        <w:t>.</w:t>
      </w:r>
      <w:r w:rsidRPr="00C32068" w:rsidR="00CA4687">
        <w:rPr>
          <w:rFonts w:ascii="Times New Roman" w:hAnsi="Times New Roman" w:cs="Times New Roman"/>
          <w:sz w:val="24"/>
          <w:szCs w:val="24"/>
        </w:rPr>
        <w:t xml:space="preserve"> </w:t>
      </w:r>
      <w:r w:rsidR="00E03F9C">
        <w:rPr>
          <w:rFonts w:ascii="Times New Roman" w:hAnsi="Times New Roman" w:cs="Times New Roman"/>
          <w:sz w:val="24"/>
          <w:szCs w:val="24"/>
        </w:rPr>
        <w:t xml:space="preserve">Latvijas Republikas Augstākā Padome </w:t>
      </w:r>
      <w:r w:rsidRPr="00C32068" w:rsidR="00CA4687">
        <w:rPr>
          <w:rFonts w:ascii="Times New Roman" w:hAnsi="Times New Roman" w:cs="Times New Roman"/>
          <w:sz w:val="24"/>
          <w:szCs w:val="24"/>
        </w:rPr>
        <w:t>1991.</w:t>
      </w:r>
      <w:r w:rsidRPr="00C32068" w:rsidR="003C3037">
        <w:rPr>
          <w:rFonts w:ascii="Times New Roman" w:hAnsi="Times New Roman" w:cs="Times New Roman"/>
          <w:sz w:val="24"/>
          <w:szCs w:val="24"/>
        </w:rPr>
        <w:t> </w:t>
      </w:r>
      <w:r w:rsidRPr="00C32068" w:rsidR="00CA4687">
        <w:rPr>
          <w:rFonts w:ascii="Times New Roman" w:hAnsi="Times New Roman" w:cs="Times New Roman"/>
          <w:sz w:val="24"/>
          <w:szCs w:val="24"/>
        </w:rPr>
        <w:t xml:space="preserve">gadā </w:t>
      </w:r>
      <w:r w:rsidRPr="00C32068" w:rsidR="007A6E30">
        <w:rPr>
          <w:rFonts w:ascii="Times New Roman" w:hAnsi="Times New Roman" w:cs="Times New Roman"/>
          <w:sz w:val="24"/>
          <w:szCs w:val="24"/>
        </w:rPr>
        <w:t>pieņ</w:t>
      </w:r>
      <w:r w:rsidR="007A6E30">
        <w:rPr>
          <w:rFonts w:ascii="Times New Roman" w:hAnsi="Times New Roman" w:cs="Times New Roman"/>
          <w:sz w:val="24"/>
          <w:szCs w:val="24"/>
        </w:rPr>
        <w:t>ē</w:t>
      </w:r>
      <w:r w:rsidRPr="00C32068" w:rsidR="007A6E30">
        <w:rPr>
          <w:rFonts w:ascii="Times New Roman" w:hAnsi="Times New Roman" w:cs="Times New Roman"/>
          <w:sz w:val="24"/>
          <w:szCs w:val="24"/>
        </w:rPr>
        <w:t>m</w:t>
      </w:r>
      <w:r w:rsidR="007A6E30">
        <w:rPr>
          <w:rFonts w:ascii="Times New Roman" w:hAnsi="Times New Roman" w:cs="Times New Roman"/>
          <w:sz w:val="24"/>
          <w:szCs w:val="24"/>
        </w:rPr>
        <w:t>a</w:t>
      </w:r>
      <w:r w:rsidRPr="00C32068" w:rsidR="007A6E30">
        <w:rPr>
          <w:rFonts w:ascii="Times New Roman" w:hAnsi="Times New Roman" w:cs="Times New Roman"/>
          <w:sz w:val="24"/>
          <w:szCs w:val="24"/>
        </w:rPr>
        <w:t xml:space="preserve"> </w:t>
      </w:r>
      <w:r w:rsidRPr="00C32068" w:rsidR="00CA4687">
        <w:rPr>
          <w:rFonts w:ascii="Times New Roman" w:hAnsi="Times New Roman" w:cs="Times New Roman"/>
          <w:sz w:val="24"/>
          <w:szCs w:val="24"/>
        </w:rPr>
        <w:t>likum</w:t>
      </w:r>
      <w:r w:rsidR="00E03F9C">
        <w:rPr>
          <w:rFonts w:ascii="Times New Roman" w:hAnsi="Times New Roman" w:cs="Times New Roman"/>
          <w:sz w:val="24"/>
          <w:szCs w:val="24"/>
        </w:rPr>
        <w:t>u</w:t>
      </w:r>
      <w:r w:rsidRPr="00C32068" w:rsidR="00CA4687">
        <w:rPr>
          <w:rFonts w:ascii="Times New Roman" w:hAnsi="Times New Roman"/>
          <w:sz w:val="24"/>
          <w:szCs w:val="24"/>
        </w:rPr>
        <w:t xml:space="preserve"> “</w:t>
      </w:r>
      <w:r w:rsidRPr="00C32068" w:rsidR="00CA4687">
        <w:rPr>
          <w:rFonts w:ascii="Times New Roman" w:hAnsi="Times New Roman"/>
          <w:bCs/>
          <w:sz w:val="24"/>
          <w:szCs w:val="24"/>
          <w:shd w:val="clear" w:color="auto" w:fill="FFFFFF"/>
        </w:rPr>
        <w:t>Par Latvijas Republikas administratīvo teritoriju izveidošanu un apdzīvoto vietu statusa noteikšanu”</w:t>
      </w:r>
      <w:r>
        <w:rPr>
          <w:rStyle w:val="FootnoteReference"/>
          <w:rFonts w:ascii="Times New Roman" w:hAnsi="Times New Roman"/>
          <w:bCs/>
          <w:sz w:val="24"/>
          <w:szCs w:val="24"/>
          <w:shd w:val="clear" w:color="auto" w:fill="FFFFFF"/>
        </w:rPr>
        <w:footnoteReference w:id="2"/>
      </w:r>
      <w:r w:rsidRPr="00C32068" w:rsidR="00CA4687">
        <w:rPr>
          <w:rFonts w:ascii="Times New Roman" w:hAnsi="Times New Roman"/>
          <w:bCs/>
          <w:sz w:val="24"/>
          <w:szCs w:val="24"/>
          <w:shd w:val="clear" w:color="auto" w:fill="FFFFFF"/>
        </w:rPr>
        <w:t xml:space="preserve"> </w:t>
      </w:r>
      <w:r w:rsidR="00D45F6D">
        <w:rPr>
          <w:rFonts w:ascii="Times New Roman" w:hAnsi="Times New Roman"/>
          <w:bCs/>
          <w:sz w:val="24"/>
          <w:szCs w:val="24"/>
          <w:shd w:val="clear" w:color="auto" w:fill="FFFFFF"/>
        </w:rPr>
        <w:t>(turpmāk – Likums</w:t>
      </w:r>
      <w:r w:rsidRPr="00C514E6" w:rsidR="00D45F6D">
        <w:rPr>
          <w:rFonts w:ascii="Times New Roman" w:hAnsi="Times New Roman"/>
          <w:bCs/>
          <w:sz w:val="24"/>
          <w:szCs w:val="24"/>
          <w:shd w:val="clear" w:color="auto" w:fill="FFFFFF"/>
        </w:rPr>
        <w:t>)</w:t>
      </w:r>
      <w:r w:rsidRPr="00D45F6D" w:rsidR="00CA4687">
        <w:rPr>
          <w:rFonts w:ascii="Times New Roman" w:hAnsi="Times New Roman"/>
          <w:bCs/>
          <w:shd w:val="clear" w:color="auto" w:fill="FFFFFF"/>
        </w:rPr>
        <w:t>.</w:t>
      </w:r>
      <w:r w:rsidRPr="00C32068" w:rsidR="00CA4687">
        <w:rPr>
          <w:rFonts w:ascii="Times New Roman" w:hAnsi="Times New Roman"/>
          <w:bCs/>
          <w:i/>
          <w:sz w:val="24"/>
          <w:szCs w:val="24"/>
          <w:shd w:val="clear" w:color="auto" w:fill="FFFFFF"/>
        </w:rPr>
        <w:t xml:space="preserve"> </w:t>
      </w:r>
      <w:r w:rsidR="00D45F6D">
        <w:rPr>
          <w:rFonts w:ascii="Times New Roman" w:hAnsi="Times New Roman"/>
          <w:bCs/>
          <w:sz w:val="24"/>
          <w:szCs w:val="24"/>
          <w:shd w:val="clear" w:color="auto" w:fill="FFFFFF"/>
        </w:rPr>
        <w:t>Likuma 11. pants</w:t>
      </w:r>
      <w:r w:rsidRPr="00C32068" w:rsidR="00CA4687">
        <w:rPr>
          <w:rFonts w:ascii="Times New Roman" w:hAnsi="Times New Roman"/>
          <w:bCs/>
          <w:sz w:val="24"/>
          <w:szCs w:val="24"/>
          <w:shd w:val="clear" w:color="auto" w:fill="FFFFFF"/>
        </w:rPr>
        <w:t xml:space="preserve"> noteica</w:t>
      </w:r>
      <w:r w:rsidR="00D45F6D">
        <w:rPr>
          <w:rFonts w:ascii="Times New Roman" w:hAnsi="Times New Roman"/>
          <w:bCs/>
          <w:sz w:val="24"/>
          <w:szCs w:val="24"/>
          <w:shd w:val="clear" w:color="auto" w:fill="FFFFFF"/>
        </w:rPr>
        <w:t xml:space="preserve">, </w:t>
      </w:r>
      <w:r w:rsidRPr="00C32068" w:rsidR="00CA4687">
        <w:rPr>
          <w:rFonts w:ascii="Times New Roman" w:hAnsi="Times New Roman"/>
          <w:bCs/>
          <w:sz w:val="24"/>
          <w:szCs w:val="24"/>
          <w:shd w:val="clear" w:color="auto" w:fill="FFFFFF"/>
        </w:rPr>
        <w:t xml:space="preserve">ka </w:t>
      </w:r>
      <w:r w:rsidRPr="00C32068" w:rsidR="00CA4687">
        <w:rPr>
          <w:rFonts w:ascii="Times New Roman" w:hAnsi="Times New Roman"/>
          <w:sz w:val="24"/>
          <w:szCs w:val="24"/>
          <w:shd w:val="clear" w:color="auto" w:fill="FFFFFF"/>
        </w:rPr>
        <w:t xml:space="preserve">ciemu kategorijā var ieskaitīt lauku apdzīvotās vietas, kurās ir vēsturiski radusies </w:t>
      </w:r>
      <w:r w:rsidRPr="00C32068" w:rsidR="00CA4687">
        <w:rPr>
          <w:rFonts w:ascii="Times New Roman" w:hAnsi="Times New Roman"/>
          <w:sz w:val="24"/>
          <w:szCs w:val="24"/>
          <w:shd w:val="clear" w:color="auto" w:fill="FFFFFF"/>
        </w:rPr>
        <w:t>koncentrēta apbūve un pastāvīgie iedzīvotāji. Apdzīvotās vietas ieskaita ciemu kategorijā vai izslēdz no tās Latvijas Republikas Augstākās Padomes Prezidijs</w:t>
      </w:r>
      <w:r w:rsidRPr="00C32068" w:rsidR="00E8219F">
        <w:rPr>
          <w:rFonts w:ascii="Times New Roman" w:hAnsi="Times New Roman"/>
          <w:sz w:val="24"/>
          <w:szCs w:val="24"/>
          <w:shd w:val="clear" w:color="auto" w:fill="FFFFFF"/>
        </w:rPr>
        <w:t xml:space="preserve"> (</w:t>
      </w:r>
      <w:r w:rsidR="00D5523A">
        <w:rPr>
          <w:rFonts w:ascii="Times New Roman" w:hAnsi="Times New Roman"/>
          <w:sz w:val="24"/>
          <w:szCs w:val="24"/>
          <w:shd w:val="clear" w:color="auto" w:fill="FFFFFF"/>
        </w:rPr>
        <w:t xml:space="preserve">Likuma </w:t>
      </w:r>
      <w:r w:rsidRPr="00C32068" w:rsidR="00E8219F">
        <w:rPr>
          <w:rFonts w:ascii="Times New Roman" w:hAnsi="Times New Roman"/>
          <w:sz w:val="24"/>
          <w:szCs w:val="24"/>
          <w:shd w:val="clear" w:color="auto" w:fill="FFFFFF"/>
        </w:rPr>
        <w:t>12. pants)</w:t>
      </w:r>
      <w:r w:rsidRPr="00C32068" w:rsidR="00CA4687">
        <w:rPr>
          <w:rFonts w:ascii="Times New Roman" w:hAnsi="Times New Roman"/>
          <w:sz w:val="24"/>
          <w:szCs w:val="24"/>
          <w:shd w:val="clear" w:color="auto" w:fill="FFFFFF"/>
        </w:rPr>
        <w:t xml:space="preserve">, bet </w:t>
      </w:r>
      <w:r w:rsidRPr="00C32068" w:rsidR="003B1D8D">
        <w:rPr>
          <w:rFonts w:ascii="Times New Roman" w:hAnsi="Times New Roman"/>
          <w:sz w:val="24"/>
          <w:szCs w:val="24"/>
          <w:shd w:val="clear" w:color="auto" w:fill="FFFFFF"/>
        </w:rPr>
        <w:t xml:space="preserve">atbilstoši veiktajiem </w:t>
      </w:r>
      <w:r w:rsidR="00D45F6D">
        <w:rPr>
          <w:rFonts w:ascii="Times New Roman" w:hAnsi="Times New Roman"/>
          <w:sz w:val="24"/>
          <w:szCs w:val="24"/>
          <w:shd w:val="clear" w:color="auto" w:fill="FFFFFF"/>
        </w:rPr>
        <w:t>Likuma</w:t>
      </w:r>
      <w:r w:rsidRPr="00C32068" w:rsidR="003B1D8D">
        <w:rPr>
          <w:rFonts w:ascii="Times New Roman" w:hAnsi="Times New Roman"/>
          <w:sz w:val="24"/>
          <w:szCs w:val="24"/>
          <w:shd w:val="clear" w:color="auto" w:fill="FFFFFF"/>
        </w:rPr>
        <w:t xml:space="preserve"> </w:t>
      </w:r>
      <w:r w:rsidRPr="00F542B0" w:rsidR="007A6E30">
        <w:rPr>
          <w:rFonts w:ascii="Times New Roman" w:hAnsi="Times New Roman"/>
          <w:sz w:val="24"/>
          <w:szCs w:val="24"/>
          <w:shd w:val="clear" w:color="auto" w:fill="FFFFFF"/>
        </w:rPr>
        <w:t xml:space="preserve">1993. gada 20. oktobra </w:t>
      </w:r>
      <w:r w:rsidRPr="00C32068" w:rsidR="003B1D8D">
        <w:rPr>
          <w:rFonts w:ascii="Times New Roman" w:hAnsi="Times New Roman"/>
          <w:sz w:val="24"/>
          <w:szCs w:val="24"/>
          <w:shd w:val="clear" w:color="auto" w:fill="FFFFFF"/>
        </w:rPr>
        <w:t>grozījumiem</w:t>
      </w:r>
      <w:r>
        <w:rPr>
          <w:rStyle w:val="FootnoteReference"/>
          <w:rFonts w:ascii="Times New Roman" w:hAnsi="Times New Roman"/>
          <w:sz w:val="24"/>
          <w:szCs w:val="24"/>
          <w:shd w:val="clear" w:color="auto" w:fill="FFFFFF"/>
        </w:rPr>
        <w:footnoteReference w:id="3"/>
      </w:r>
      <w:r w:rsidRPr="00C32068" w:rsidR="003B1D8D">
        <w:rPr>
          <w:rFonts w:ascii="Times New Roman" w:hAnsi="Times New Roman"/>
          <w:sz w:val="24"/>
          <w:szCs w:val="24"/>
          <w:shd w:val="clear" w:color="auto" w:fill="FFFFFF"/>
        </w:rPr>
        <w:t xml:space="preserve"> </w:t>
      </w:r>
      <w:r w:rsidRPr="00C32068" w:rsidR="00CA4687">
        <w:rPr>
          <w:rFonts w:ascii="Times New Roman" w:hAnsi="Times New Roman"/>
          <w:sz w:val="24"/>
          <w:szCs w:val="24"/>
          <w:shd w:val="clear" w:color="auto" w:fill="FFFFFF"/>
        </w:rPr>
        <w:t>no 1993</w:t>
      </w:r>
      <w:r w:rsidRPr="00C32068" w:rsidR="00FF34EF">
        <w:rPr>
          <w:rFonts w:ascii="Times New Roman" w:hAnsi="Times New Roman"/>
          <w:sz w:val="24"/>
          <w:szCs w:val="24"/>
          <w:shd w:val="clear" w:color="auto" w:fill="FFFFFF"/>
        </w:rPr>
        <w:t>. </w:t>
      </w:r>
      <w:r w:rsidRPr="00C32068" w:rsidR="00CA4687">
        <w:rPr>
          <w:rFonts w:ascii="Times New Roman" w:hAnsi="Times New Roman"/>
          <w:sz w:val="24"/>
          <w:szCs w:val="24"/>
          <w:shd w:val="clear" w:color="auto" w:fill="FFFFFF"/>
        </w:rPr>
        <w:t>gada 20</w:t>
      </w:r>
      <w:r w:rsidRPr="00C32068" w:rsidR="00FF34EF">
        <w:rPr>
          <w:rFonts w:ascii="Times New Roman" w:hAnsi="Times New Roman"/>
          <w:sz w:val="24"/>
          <w:szCs w:val="24"/>
          <w:shd w:val="clear" w:color="auto" w:fill="FFFFFF"/>
        </w:rPr>
        <w:t>. </w:t>
      </w:r>
      <w:r w:rsidRPr="00C32068" w:rsidR="00CA4687">
        <w:rPr>
          <w:rFonts w:ascii="Times New Roman" w:hAnsi="Times New Roman"/>
          <w:sz w:val="24"/>
          <w:szCs w:val="24"/>
          <w:shd w:val="clear" w:color="auto" w:fill="FFFFFF"/>
        </w:rPr>
        <w:t xml:space="preserve">oktobra </w:t>
      </w:r>
      <w:r w:rsidR="000736E9">
        <w:rPr>
          <w:rFonts w:ascii="Times New Roman" w:hAnsi="Times New Roman"/>
          <w:sz w:val="24"/>
          <w:szCs w:val="24"/>
          <w:shd w:val="clear" w:color="auto" w:fill="FFFFFF"/>
        </w:rPr>
        <w:t xml:space="preserve">to veic </w:t>
      </w:r>
      <w:r w:rsidRPr="00C32068" w:rsidR="00CA4687">
        <w:rPr>
          <w:rFonts w:ascii="Times New Roman" w:hAnsi="Times New Roman"/>
          <w:sz w:val="24"/>
          <w:szCs w:val="24"/>
          <w:shd w:val="clear" w:color="auto" w:fill="FFFFFF"/>
        </w:rPr>
        <w:t xml:space="preserve">Ministru kabinets. </w:t>
      </w:r>
      <w:r w:rsidRPr="00C32068" w:rsidR="00E8219F">
        <w:rPr>
          <w:rFonts w:ascii="Times New Roman" w:hAnsi="Times New Roman"/>
          <w:sz w:val="24"/>
          <w:szCs w:val="24"/>
          <w:shd w:val="clear" w:color="auto" w:fill="FFFFFF"/>
        </w:rPr>
        <w:t>Likuma</w:t>
      </w:r>
      <w:r w:rsidRPr="00C32068" w:rsidR="008813C0">
        <w:rPr>
          <w:rFonts w:ascii="Times New Roman" w:hAnsi="Times New Roman"/>
          <w:sz w:val="24"/>
          <w:szCs w:val="24"/>
          <w:shd w:val="clear" w:color="auto" w:fill="FFFFFF"/>
        </w:rPr>
        <w:t xml:space="preserve"> 2001.</w:t>
      </w:r>
      <w:r w:rsidR="004E5B85">
        <w:rPr>
          <w:rFonts w:ascii="Times New Roman" w:hAnsi="Times New Roman"/>
          <w:sz w:val="24"/>
          <w:szCs w:val="24"/>
          <w:shd w:val="clear" w:color="auto" w:fill="FFFFFF"/>
        </w:rPr>
        <w:t xml:space="preserve"> </w:t>
      </w:r>
      <w:r w:rsidRPr="00C32068" w:rsidR="008813C0">
        <w:rPr>
          <w:rFonts w:ascii="Times New Roman" w:hAnsi="Times New Roman"/>
          <w:sz w:val="24"/>
          <w:szCs w:val="24"/>
          <w:shd w:val="clear" w:color="auto" w:fill="FFFFFF"/>
        </w:rPr>
        <w:t>gada 3.</w:t>
      </w:r>
      <w:r w:rsidR="004E5B85">
        <w:rPr>
          <w:rFonts w:ascii="Times New Roman" w:hAnsi="Times New Roman"/>
          <w:sz w:val="24"/>
          <w:szCs w:val="24"/>
          <w:shd w:val="clear" w:color="auto" w:fill="FFFFFF"/>
        </w:rPr>
        <w:t xml:space="preserve"> </w:t>
      </w:r>
      <w:r w:rsidRPr="00C32068" w:rsidR="00E8219F">
        <w:rPr>
          <w:rFonts w:ascii="Times New Roman" w:hAnsi="Times New Roman"/>
          <w:sz w:val="24"/>
          <w:szCs w:val="24"/>
          <w:shd w:val="clear" w:color="auto" w:fill="FFFFFF"/>
        </w:rPr>
        <w:t xml:space="preserve">augusta </w:t>
      </w:r>
      <w:r w:rsidRPr="00C32068" w:rsidR="00E86D84">
        <w:rPr>
          <w:rFonts w:ascii="Times New Roman" w:hAnsi="Times New Roman"/>
          <w:sz w:val="24"/>
          <w:szCs w:val="24"/>
          <w:shd w:val="clear" w:color="auto" w:fill="FFFFFF"/>
        </w:rPr>
        <w:t>grozījumi</w:t>
      </w:r>
      <w:r>
        <w:rPr>
          <w:rStyle w:val="FootnoteReference"/>
          <w:rFonts w:ascii="Times New Roman" w:hAnsi="Times New Roman"/>
          <w:sz w:val="24"/>
          <w:szCs w:val="24"/>
          <w:shd w:val="clear" w:color="auto" w:fill="FFFFFF"/>
        </w:rPr>
        <w:footnoteReference w:id="4"/>
      </w:r>
      <w:r w:rsidRPr="00C32068" w:rsidR="00175767">
        <w:rPr>
          <w:rFonts w:ascii="Times New Roman" w:hAnsi="Times New Roman"/>
          <w:sz w:val="24"/>
          <w:szCs w:val="24"/>
          <w:shd w:val="clear" w:color="auto" w:fill="FFFFFF"/>
        </w:rPr>
        <w:t xml:space="preserve"> </w:t>
      </w:r>
      <w:r w:rsidRPr="00C32068" w:rsidR="00E86D84">
        <w:rPr>
          <w:rFonts w:ascii="Times New Roman" w:hAnsi="Times New Roman"/>
          <w:sz w:val="24"/>
          <w:szCs w:val="24"/>
          <w:shd w:val="clear" w:color="auto" w:fill="FFFFFF"/>
        </w:rPr>
        <w:t>noteica, ka ciema statusu piešķir un atceļ pašvaldības lēmējinstitūcija (dome, padome).</w:t>
      </w:r>
      <w:r w:rsidRPr="00C32068" w:rsidR="00CA4687">
        <w:rPr>
          <w:rFonts w:ascii="Times New Roman" w:hAnsi="Times New Roman"/>
          <w:sz w:val="24"/>
          <w:szCs w:val="24"/>
          <w:shd w:val="clear" w:color="auto" w:fill="FFFFFF"/>
        </w:rPr>
        <w:t xml:space="preserve"> </w:t>
      </w:r>
      <w:r w:rsidRPr="00C32068" w:rsidR="00C04D69">
        <w:rPr>
          <w:rFonts w:ascii="Times New Roman" w:hAnsi="Times New Roman" w:cs="Times New Roman"/>
          <w:sz w:val="24"/>
          <w:szCs w:val="24"/>
          <w:shd w:val="clear" w:color="auto" w:fill="FFFFFF"/>
        </w:rPr>
        <w:t>Lai ciemu statuss nebūtu formāls un</w:t>
      </w:r>
      <w:r w:rsidRPr="00C32068" w:rsidR="00895743">
        <w:rPr>
          <w:rFonts w:ascii="Times New Roman" w:hAnsi="Times New Roman" w:cs="Times New Roman"/>
          <w:sz w:val="24"/>
          <w:szCs w:val="24"/>
          <w:shd w:val="clear" w:color="auto" w:fill="FFFFFF"/>
        </w:rPr>
        <w:t xml:space="preserve"> </w:t>
      </w:r>
      <w:r w:rsidRPr="00C32068" w:rsidR="00C04D69">
        <w:rPr>
          <w:rFonts w:ascii="Times New Roman" w:hAnsi="Times New Roman" w:cs="Times New Roman"/>
          <w:sz w:val="24"/>
          <w:szCs w:val="24"/>
          <w:shd w:val="clear" w:color="auto" w:fill="FFFFFF"/>
        </w:rPr>
        <w:t>atspoguļots tikai pašvaldību lēmum</w:t>
      </w:r>
      <w:r w:rsidRPr="00C32068" w:rsidR="00895743">
        <w:rPr>
          <w:rFonts w:ascii="Times New Roman" w:hAnsi="Times New Roman" w:cs="Times New Roman"/>
          <w:sz w:val="24"/>
          <w:szCs w:val="24"/>
          <w:shd w:val="clear" w:color="auto" w:fill="FFFFFF"/>
        </w:rPr>
        <w:t>os</w:t>
      </w:r>
      <w:r w:rsidRPr="00C32068" w:rsidR="00C04D69">
        <w:rPr>
          <w:rFonts w:ascii="Times New Roman" w:hAnsi="Times New Roman" w:cs="Times New Roman"/>
          <w:sz w:val="24"/>
          <w:szCs w:val="24"/>
          <w:shd w:val="clear" w:color="auto" w:fill="FFFFFF"/>
        </w:rPr>
        <w:t>,</w:t>
      </w:r>
      <w:r w:rsidRPr="00C32068" w:rsidR="00A02CCF">
        <w:rPr>
          <w:rFonts w:ascii="Times New Roman" w:hAnsi="Times New Roman" w:cs="Times New Roman"/>
          <w:sz w:val="24"/>
          <w:szCs w:val="24"/>
          <w:shd w:val="clear" w:color="auto" w:fill="FFFFFF"/>
        </w:rPr>
        <w:t xml:space="preserve"> minētaj</w:t>
      </w:r>
      <w:r w:rsidRPr="00C32068" w:rsidR="008D3E4F">
        <w:rPr>
          <w:rFonts w:ascii="Times New Roman" w:hAnsi="Times New Roman" w:cs="Times New Roman"/>
          <w:sz w:val="24"/>
          <w:szCs w:val="24"/>
          <w:shd w:val="clear" w:color="auto" w:fill="FFFFFF"/>
        </w:rPr>
        <w:t>os</w:t>
      </w:r>
      <w:r w:rsidRPr="00C32068" w:rsidR="00A02CCF">
        <w:rPr>
          <w:rFonts w:ascii="Times New Roman" w:hAnsi="Times New Roman" w:cs="Times New Roman"/>
          <w:sz w:val="24"/>
          <w:szCs w:val="24"/>
          <w:shd w:val="clear" w:color="auto" w:fill="FFFFFF"/>
        </w:rPr>
        <w:t xml:space="preserve"> </w:t>
      </w:r>
      <w:r w:rsidR="007A6E30">
        <w:rPr>
          <w:rFonts w:ascii="Times New Roman" w:hAnsi="Times New Roman" w:cs="Times New Roman"/>
          <w:sz w:val="24"/>
          <w:szCs w:val="24"/>
          <w:shd w:val="clear" w:color="auto" w:fill="FFFFFF"/>
        </w:rPr>
        <w:t>L</w:t>
      </w:r>
      <w:r w:rsidRPr="00C32068" w:rsidR="007A6E30">
        <w:rPr>
          <w:rFonts w:ascii="Times New Roman" w:hAnsi="Times New Roman" w:cs="Times New Roman"/>
          <w:sz w:val="24"/>
          <w:szCs w:val="24"/>
          <w:shd w:val="clear" w:color="auto" w:fill="FFFFFF"/>
        </w:rPr>
        <w:t>ikuma</w:t>
      </w:r>
      <w:r w:rsidR="007A6E30">
        <w:rPr>
          <w:rFonts w:ascii="Times New Roman" w:hAnsi="Times New Roman" w:cs="Times New Roman"/>
          <w:sz w:val="24"/>
          <w:szCs w:val="24"/>
          <w:shd w:val="clear" w:color="auto" w:fill="FFFFFF"/>
        </w:rPr>
        <w:t xml:space="preserve"> </w:t>
      </w:r>
      <w:r w:rsidRPr="00C32068" w:rsidR="007A6E30">
        <w:rPr>
          <w:rFonts w:ascii="Times New Roman" w:hAnsi="Times New Roman"/>
          <w:sz w:val="24"/>
          <w:szCs w:val="24"/>
          <w:shd w:val="clear" w:color="auto" w:fill="FFFFFF"/>
        </w:rPr>
        <w:t>2001.</w:t>
      </w:r>
      <w:r w:rsidR="007A6E30">
        <w:rPr>
          <w:rFonts w:ascii="Times New Roman" w:hAnsi="Times New Roman"/>
          <w:sz w:val="24"/>
          <w:szCs w:val="24"/>
          <w:shd w:val="clear" w:color="auto" w:fill="FFFFFF"/>
        </w:rPr>
        <w:t xml:space="preserve"> </w:t>
      </w:r>
      <w:r w:rsidRPr="00C32068" w:rsidR="007A6E30">
        <w:rPr>
          <w:rFonts w:ascii="Times New Roman" w:hAnsi="Times New Roman"/>
          <w:sz w:val="24"/>
          <w:szCs w:val="24"/>
          <w:shd w:val="clear" w:color="auto" w:fill="FFFFFF"/>
        </w:rPr>
        <w:t>gada 3.</w:t>
      </w:r>
      <w:r w:rsidR="007A6E30">
        <w:rPr>
          <w:rFonts w:ascii="Times New Roman" w:hAnsi="Times New Roman"/>
          <w:sz w:val="24"/>
          <w:szCs w:val="24"/>
          <w:shd w:val="clear" w:color="auto" w:fill="FFFFFF"/>
        </w:rPr>
        <w:t xml:space="preserve"> </w:t>
      </w:r>
      <w:r w:rsidRPr="00C32068" w:rsidR="007A6E30">
        <w:rPr>
          <w:rFonts w:ascii="Times New Roman" w:hAnsi="Times New Roman"/>
          <w:sz w:val="24"/>
          <w:szCs w:val="24"/>
          <w:shd w:val="clear" w:color="auto" w:fill="FFFFFF"/>
        </w:rPr>
        <w:t xml:space="preserve">augusta </w:t>
      </w:r>
      <w:r w:rsidRPr="00C32068" w:rsidR="00A02CCF">
        <w:rPr>
          <w:rFonts w:ascii="Times New Roman" w:hAnsi="Times New Roman" w:cs="Times New Roman"/>
          <w:sz w:val="24"/>
          <w:szCs w:val="24"/>
          <w:shd w:val="clear" w:color="auto" w:fill="FFFFFF"/>
        </w:rPr>
        <w:t>grozījumos</w:t>
      </w:r>
      <w:r w:rsidRPr="00C32068" w:rsidR="000A2FEB">
        <w:rPr>
          <w:rFonts w:ascii="Times New Roman" w:hAnsi="Times New Roman" w:cs="Times New Roman"/>
          <w:sz w:val="24"/>
          <w:szCs w:val="24"/>
          <w:shd w:val="clear" w:color="auto" w:fill="FFFFFF"/>
          <w:vertAlign w:val="superscript"/>
        </w:rPr>
        <w:t>3</w:t>
      </w:r>
      <w:r w:rsidRPr="00C32068" w:rsidR="00A02CCF">
        <w:rPr>
          <w:rFonts w:ascii="Times New Roman" w:hAnsi="Times New Roman" w:cs="Times New Roman"/>
          <w:sz w:val="24"/>
          <w:szCs w:val="24"/>
          <w:shd w:val="clear" w:color="auto" w:fill="FFFFFF"/>
        </w:rPr>
        <w:t xml:space="preserve"> tika noteikts,</w:t>
      </w:r>
      <w:r w:rsidRPr="00C32068" w:rsidR="00C04D69">
        <w:rPr>
          <w:rFonts w:ascii="Times New Roman" w:hAnsi="Times New Roman" w:cs="Times New Roman"/>
          <w:sz w:val="24"/>
          <w:szCs w:val="24"/>
          <w:shd w:val="clear" w:color="auto" w:fill="FFFFFF"/>
        </w:rPr>
        <w:t xml:space="preserve"> ka ciemi tiek reģistrēti Valsts zemes dienesta informācijas sistēmā – </w:t>
      </w:r>
      <w:r w:rsidRPr="00C32068" w:rsidR="005C4331">
        <w:rPr>
          <w:rFonts w:ascii="Times New Roman" w:hAnsi="Times New Roman" w:cs="Times New Roman"/>
          <w:sz w:val="24"/>
          <w:szCs w:val="24"/>
          <w:shd w:val="clear" w:color="auto" w:fill="FFFFFF"/>
        </w:rPr>
        <w:t>A</w:t>
      </w:r>
      <w:r w:rsidRPr="00C32068" w:rsidR="00C04D69">
        <w:rPr>
          <w:rFonts w:ascii="Times New Roman" w:hAnsi="Times New Roman" w:cs="Times New Roman"/>
          <w:sz w:val="24"/>
          <w:szCs w:val="24"/>
          <w:shd w:val="clear" w:color="auto" w:fill="FFFFFF"/>
        </w:rPr>
        <w:t>drešu reģistrā</w:t>
      </w:r>
      <w:r w:rsidRPr="00C32068" w:rsidR="006C71F1">
        <w:rPr>
          <w:rFonts w:ascii="Times New Roman" w:hAnsi="Times New Roman" w:cs="Times New Roman"/>
          <w:sz w:val="24"/>
          <w:szCs w:val="24"/>
          <w:shd w:val="clear" w:color="auto" w:fill="FFFFFF"/>
        </w:rPr>
        <w:t xml:space="preserve"> (</w:t>
      </w:r>
      <w:r w:rsidR="004E5B85">
        <w:rPr>
          <w:rFonts w:ascii="Times New Roman" w:hAnsi="Times New Roman" w:cs="Times New Roman"/>
          <w:sz w:val="24"/>
          <w:szCs w:val="24"/>
          <w:shd w:val="clear" w:color="auto" w:fill="FFFFFF"/>
        </w:rPr>
        <w:t>Likuma</w:t>
      </w:r>
      <w:r w:rsidRPr="00C32068" w:rsidR="006C71F1">
        <w:rPr>
          <w:rFonts w:ascii="Times New Roman" w:hAnsi="Times New Roman" w:cs="Times New Roman"/>
          <w:sz w:val="24"/>
          <w:szCs w:val="24"/>
          <w:shd w:val="clear" w:color="auto" w:fill="FFFFFF"/>
        </w:rPr>
        <w:t xml:space="preserve"> 20. pants)</w:t>
      </w:r>
      <w:r w:rsidRPr="00C32068" w:rsidR="00C04D69">
        <w:rPr>
          <w:rFonts w:ascii="Times New Roman" w:hAnsi="Times New Roman" w:cs="Times New Roman"/>
          <w:sz w:val="24"/>
          <w:szCs w:val="24"/>
          <w:shd w:val="clear" w:color="auto" w:fill="FFFFFF"/>
        </w:rPr>
        <w:t xml:space="preserve">. </w:t>
      </w:r>
    </w:p>
    <w:p w:rsidR="00F507D0" w:rsidRPr="00C32068" w:rsidP="00C04D69">
      <w:pPr>
        <w:pStyle w:val="NoSpacing"/>
        <w:ind w:firstLine="708"/>
        <w:jc w:val="both"/>
        <w:rPr>
          <w:rFonts w:ascii="Times New Roman" w:hAnsi="Times New Roman" w:cs="Times New Roman"/>
          <w:sz w:val="24"/>
          <w:szCs w:val="24"/>
          <w:shd w:val="clear" w:color="auto" w:fill="FFFFFF"/>
        </w:rPr>
      </w:pPr>
      <w:r w:rsidRPr="00C32068">
        <w:rPr>
          <w:rFonts w:ascii="Times New Roman" w:hAnsi="Times New Roman" w:cs="Times New Roman"/>
          <w:sz w:val="24"/>
          <w:szCs w:val="24"/>
          <w:shd w:val="clear" w:color="auto" w:fill="FFFFFF"/>
        </w:rPr>
        <w:t xml:space="preserve">VARAM </w:t>
      </w:r>
      <w:r w:rsidRPr="00C32068" w:rsidR="00504C2B">
        <w:rPr>
          <w:rFonts w:ascii="Times New Roman" w:hAnsi="Times New Roman" w:cs="Times New Roman"/>
          <w:sz w:val="24"/>
          <w:szCs w:val="24"/>
          <w:shd w:val="clear" w:color="auto" w:fill="FFFFFF"/>
        </w:rPr>
        <w:t>1997</w:t>
      </w:r>
      <w:r w:rsidRPr="00C32068" w:rsidR="005D18D6">
        <w:rPr>
          <w:rFonts w:ascii="Times New Roman" w:hAnsi="Times New Roman" w:cs="Times New Roman"/>
          <w:sz w:val="24"/>
          <w:szCs w:val="24"/>
          <w:shd w:val="clear" w:color="auto" w:fill="FFFFFF"/>
        </w:rPr>
        <w:t>.</w:t>
      </w:r>
      <w:r w:rsidRPr="00C32068" w:rsidR="00C65EDB">
        <w:rPr>
          <w:rFonts w:ascii="Times New Roman" w:hAnsi="Times New Roman" w:cs="Times New Roman"/>
          <w:sz w:val="24"/>
          <w:szCs w:val="24"/>
          <w:shd w:val="clear" w:color="auto" w:fill="FFFFFF"/>
        </w:rPr>
        <w:t> </w:t>
      </w:r>
      <w:r w:rsidRPr="00C32068" w:rsidR="00504C2B">
        <w:rPr>
          <w:rFonts w:ascii="Times New Roman" w:hAnsi="Times New Roman" w:cs="Times New Roman"/>
          <w:sz w:val="24"/>
          <w:szCs w:val="24"/>
          <w:shd w:val="clear" w:color="auto" w:fill="FFFFFF"/>
        </w:rPr>
        <w:t>gadā pasūtīja pētījumu “Latvijas apdzīvotās vietas</w:t>
      </w:r>
      <w:r w:rsidR="00D5523A">
        <w:rPr>
          <w:rFonts w:ascii="Times New Roman" w:hAnsi="Times New Roman" w:cs="Times New Roman"/>
          <w:sz w:val="24"/>
          <w:szCs w:val="24"/>
          <w:shd w:val="clear" w:color="auto" w:fill="FFFFFF"/>
        </w:rPr>
        <w:t>.</w:t>
      </w:r>
      <w:r w:rsidRPr="00C32068" w:rsidR="00504C2B">
        <w:rPr>
          <w:rFonts w:ascii="Times New Roman" w:hAnsi="Times New Roman" w:cs="Times New Roman"/>
          <w:sz w:val="24"/>
          <w:szCs w:val="24"/>
          <w:shd w:val="clear" w:color="auto" w:fill="FFFFFF"/>
        </w:rPr>
        <w:t xml:space="preserve"> </w:t>
      </w:r>
      <w:r w:rsidR="00D5523A">
        <w:rPr>
          <w:rFonts w:ascii="Times New Roman" w:hAnsi="Times New Roman" w:cs="Times New Roman"/>
          <w:sz w:val="24"/>
          <w:szCs w:val="24"/>
          <w:shd w:val="clear" w:color="auto" w:fill="FFFFFF"/>
        </w:rPr>
        <w:t>K</w:t>
      </w:r>
      <w:r w:rsidRPr="00C32068" w:rsidR="00504C2B">
        <w:rPr>
          <w:rFonts w:ascii="Times New Roman" w:hAnsi="Times New Roman" w:cs="Times New Roman"/>
          <w:sz w:val="24"/>
          <w:szCs w:val="24"/>
          <w:shd w:val="clear" w:color="auto" w:fill="FFFFFF"/>
        </w:rPr>
        <w:t>lasifikācija, vērtēšanas krit</w:t>
      </w:r>
      <w:r w:rsidRPr="00C32068" w:rsidR="007042F0">
        <w:rPr>
          <w:rFonts w:ascii="Times New Roman" w:hAnsi="Times New Roman" w:cs="Times New Roman"/>
          <w:sz w:val="24"/>
          <w:szCs w:val="24"/>
          <w:shd w:val="clear" w:color="auto" w:fill="FFFFFF"/>
        </w:rPr>
        <w:t>ēriji, ciemu saraksts, kartes</w:t>
      </w:r>
      <w:r w:rsidR="00D5523A">
        <w:rPr>
          <w:rFonts w:ascii="Times New Roman" w:hAnsi="Times New Roman" w:cs="Times New Roman"/>
          <w:sz w:val="24"/>
          <w:szCs w:val="24"/>
          <w:shd w:val="clear" w:color="auto" w:fill="FFFFFF"/>
        </w:rPr>
        <w:t>”</w:t>
      </w:r>
      <w:r>
        <w:rPr>
          <w:rStyle w:val="FootnoteReference"/>
          <w:rFonts w:ascii="Times New Roman" w:hAnsi="Times New Roman" w:cs="Times New Roman"/>
          <w:strike/>
          <w:sz w:val="24"/>
          <w:szCs w:val="24"/>
          <w:shd w:val="clear" w:color="auto" w:fill="FFFFFF"/>
        </w:rPr>
        <w:footnoteReference w:id="5"/>
      </w:r>
      <w:r w:rsidR="004E5B85">
        <w:rPr>
          <w:rFonts w:ascii="Times New Roman" w:hAnsi="Times New Roman" w:cs="Times New Roman"/>
          <w:sz w:val="24"/>
          <w:szCs w:val="24"/>
          <w:shd w:val="clear" w:color="auto" w:fill="FFFFFF"/>
        </w:rPr>
        <w:t xml:space="preserve">, </w:t>
      </w:r>
      <w:r w:rsidRPr="00C32068" w:rsidR="00E00AF5">
        <w:rPr>
          <w:rFonts w:ascii="Times New Roman" w:hAnsi="Times New Roman" w:cs="Times New Roman"/>
          <w:sz w:val="24"/>
          <w:szCs w:val="24"/>
          <w:shd w:val="clear" w:color="auto" w:fill="FFFFFF"/>
        </w:rPr>
        <w:t>kas i</w:t>
      </w:r>
      <w:r w:rsidR="004E5B85">
        <w:rPr>
          <w:rFonts w:ascii="Times New Roman" w:hAnsi="Times New Roman" w:cs="Times New Roman"/>
          <w:sz w:val="24"/>
          <w:szCs w:val="24"/>
          <w:shd w:val="clear" w:color="auto" w:fill="FFFFFF"/>
        </w:rPr>
        <w:t xml:space="preserve">etvēra iespējamo ciemu sarakstu. </w:t>
      </w:r>
      <w:r w:rsidRPr="00C32068" w:rsidR="00E00AF5">
        <w:rPr>
          <w:rFonts w:ascii="Times New Roman" w:hAnsi="Times New Roman" w:cs="Times New Roman"/>
          <w:sz w:val="24"/>
          <w:szCs w:val="24"/>
          <w:shd w:val="clear" w:color="auto" w:fill="FFFFFF"/>
        </w:rPr>
        <w:t xml:space="preserve">Pašvaldību lietu pārvalde (iestāde, kura veica pašvaldību pārraudzību) </w:t>
      </w:r>
      <w:r w:rsidR="004E5B85">
        <w:rPr>
          <w:rFonts w:ascii="Times New Roman" w:hAnsi="Times New Roman" w:cs="Times New Roman"/>
          <w:sz w:val="24"/>
          <w:szCs w:val="24"/>
          <w:shd w:val="clear" w:color="auto" w:fill="FFFFFF"/>
        </w:rPr>
        <w:t xml:space="preserve">to </w:t>
      </w:r>
      <w:r w:rsidRPr="00C32068" w:rsidR="00E00AF5">
        <w:rPr>
          <w:rFonts w:ascii="Times New Roman" w:hAnsi="Times New Roman" w:cs="Times New Roman"/>
          <w:sz w:val="24"/>
          <w:szCs w:val="24"/>
          <w:shd w:val="clear" w:color="auto" w:fill="FFFFFF"/>
        </w:rPr>
        <w:t>nosūtīja visām pašvaldībām ar lūgumu izvērtēt un pieņemt lēmumus par ciemu izveidi</w:t>
      </w:r>
      <w:r w:rsidRPr="00C32068" w:rsidR="007042F0">
        <w:rPr>
          <w:rFonts w:ascii="Times New Roman" w:hAnsi="Times New Roman" w:cs="Times New Roman"/>
          <w:sz w:val="24"/>
          <w:szCs w:val="24"/>
          <w:shd w:val="clear" w:color="auto" w:fill="FFFFFF"/>
        </w:rPr>
        <w:t>.</w:t>
      </w:r>
      <w:r w:rsidRPr="00C32068" w:rsidR="00583F8B">
        <w:rPr>
          <w:rFonts w:ascii="Times New Roman" w:hAnsi="Times New Roman" w:cs="Times New Roman"/>
          <w:sz w:val="24"/>
          <w:szCs w:val="24"/>
          <w:shd w:val="clear" w:color="auto" w:fill="FFFFFF"/>
        </w:rPr>
        <w:t xml:space="preserve"> </w:t>
      </w:r>
      <w:r w:rsidRPr="00C32068">
        <w:rPr>
          <w:rFonts w:ascii="Times New Roman" w:hAnsi="Times New Roman" w:cs="Times New Roman"/>
          <w:sz w:val="24"/>
          <w:szCs w:val="24"/>
          <w:shd w:val="clear" w:color="auto" w:fill="FFFFFF"/>
        </w:rPr>
        <w:t xml:space="preserve">Pašvaldības </w:t>
      </w:r>
      <w:r w:rsidRPr="00C32068" w:rsidR="00583F8B">
        <w:rPr>
          <w:rFonts w:ascii="Times New Roman" w:hAnsi="Times New Roman" w:cs="Times New Roman"/>
          <w:sz w:val="24"/>
          <w:szCs w:val="24"/>
          <w:shd w:val="clear" w:color="auto" w:fill="FFFFFF"/>
        </w:rPr>
        <w:t>noteica ciema statusu apmēram 8000 lauku apdzīvotām vietām</w:t>
      </w:r>
      <w:r w:rsidRPr="00C32068" w:rsidR="00E00AF5">
        <w:rPr>
          <w:rFonts w:ascii="Times New Roman" w:hAnsi="Times New Roman" w:cs="Times New Roman"/>
          <w:sz w:val="24"/>
          <w:szCs w:val="24"/>
          <w:shd w:val="clear" w:color="auto" w:fill="FFFFFF"/>
        </w:rPr>
        <w:t>.</w:t>
      </w:r>
      <w:r w:rsidRPr="00C32068" w:rsidR="00583F8B">
        <w:rPr>
          <w:rFonts w:ascii="Times New Roman" w:hAnsi="Times New Roman" w:cs="Times New Roman"/>
          <w:sz w:val="24"/>
          <w:szCs w:val="24"/>
          <w:shd w:val="clear" w:color="auto" w:fill="FFFFFF"/>
        </w:rPr>
        <w:t xml:space="preserve"> </w:t>
      </w:r>
      <w:r w:rsidRPr="00C32068" w:rsidR="00C04D69">
        <w:rPr>
          <w:rFonts w:ascii="Times New Roman" w:hAnsi="Times New Roman" w:cs="Times New Roman"/>
          <w:sz w:val="24"/>
          <w:szCs w:val="24"/>
          <w:shd w:val="clear" w:color="auto" w:fill="FFFFFF"/>
        </w:rPr>
        <w:t>Līdz ar to</w:t>
      </w:r>
      <w:r w:rsidRPr="00C32068" w:rsidR="007042F0">
        <w:rPr>
          <w:rFonts w:ascii="Times New Roman" w:hAnsi="Times New Roman" w:cs="Times New Roman"/>
          <w:sz w:val="24"/>
          <w:szCs w:val="24"/>
          <w:shd w:val="clear" w:color="auto" w:fill="FFFFFF"/>
        </w:rPr>
        <w:t xml:space="preserve"> uz</w:t>
      </w:r>
      <w:r w:rsidRPr="00C32068" w:rsidR="00C04D69">
        <w:rPr>
          <w:rFonts w:ascii="Times New Roman" w:hAnsi="Times New Roman" w:cs="Times New Roman"/>
          <w:sz w:val="24"/>
          <w:szCs w:val="24"/>
          <w:shd w:val="clear" w:color="auto" w:fill="FFFFFF"/>
        </w:rPr>
        <w:t xml:space="preserve"> 2001</w:t>
      </w:r>
      <w:r w:rsidRPr="00C32068" w:rsidR="00C02994">
        <w:rPr>
          <w:rFonts w:ascii="Times New Roman" w:hAnsi="Times New Roman" w:cs="Times New Roman"/>
          <w:sz w:val="24"/>
          <w:szCs w:val="24"/>
          <w:shd w:val="clear" w:color="auto" w:fill="FFFFFF"/>
        </w:rPr>
        <w:t>. </w:t>
      </w:r>
      <w:r w:rsidRPr="00C32068" w:rsidR="00C04D69">
        <w:rPr>
          <w:rFonts w:ascii="Times New Roman" w:hAnsi="Times New Roman" w:cs="Times New Roman"/>
          <w:sz w:val="24"/>
          <w:szCs w:val="24"/>
          <w:shd w:val="clear" w:color="auto" w:fill="FFFFFF"/>
        </w:rPr>
        <w:t>gad</w:t>
      </w:r>
      <w:r w:rsidRPr="00C32068" w:rsidR="007042F0">
        <w:rPr>
          <w:rFonts w:ascii="Times New Roman" w:hAnsi="Times New Roman" w:cs="Times New Roman"/>
          <w:sz w:val="24"/>
          <w:szCs w:val="24"/>
          <w:shd w:val="clear" w:color="auto" w:fill="FFFFFF"/>
        </w:rPr>
        <w:t>u</w:t>
      </w:r>
      <w:r w:rsidRPr="00C32068" w:rsidR="00C04D69">
        <w:rPr>
          <w:rFonts w:ascii="Times New Roman" w:hAnsi="Times New Roman" w:cs="Times New Roman"/>
          <w:sz w:val="24"/>
          <w:szCs w:val="24"/>
          <w:shd w:val="clear" w:color="auto" w:fill="FFFFFF"/>
        </w:rPr>
        <w:t xml:space="preserve"> ciemu jautājums tika atrisināts decentralizēti, atbilstoši pašvaldību ieskatiem un iedzīvotāju vēlmēm, pieļaujot ciema kā lauku apdzīvotas vietas</w:t>
      </w:r>
      <w:r w:rsidR="004E5B85">
        <w:rPr>
          <w:rFonts w:ascii="Times New Roman" w:hAnsi="Times New Roman" w:cs="Times New Roman"/>
          <w:sz w:val="24"/>
          <w:szCs w:val="24"/>
          <w:shd w:val="clear" w:color="auto" w:fill="FFFFFF"/>
        </w:rPr>
        <w:t>,</w:t>
      </w:r>
      <w:r w:rsidRPr="00C32068" w:rsidR="00C04D69">
        <w:rPr>
          <w:rFonts w:ascii="Times New Roman" w:hAnsi="Times New Roman" w:cs="Times New Roman"/>
          <w:sz w:val="24"/>
          <w:szCs w:val="24"/>
          <w:shd w:val="clear" w:color="auto" w:fill="FFFFFF"/>
        </w:rPr>
        <w:t xml:space="preserve"> plašu pielietojumu. </w:t>
      </w:r>
      <w:r w:rsidRPr="00C32068" w:rsidR="00560C3C">
        <w:rPr>
          <w:rFonts w:ascii="Times New Roman" w:hAnsi="Times New Roman" w:cs="Times New Roman"/>
          <w:sz w:val="24"/>
          <w:szCs w:val="24"/>
          <w:shd w:val="clear" w:color="auto" w:fill="FFFFFF"/>
        </w:rPr>
        <w:t xml:space="preserve">Tādējādi </w:t>
      </w:r>
      <w:r w:rsidRPr="00C32068" w:rsidR="00436D7C">
        <w:rPr>
          <w:rFonts w:ascii="Times New Roman" w:hAnsi="Times New Roman" w:cs="Times New Roman"/>
          <w:sz w:val="24"/>
          <w:szCs w:val="24"/>
          <w:shd w:val="clear" w:color="auto" w:fill="FFFFFF"/>
        </w:rPr>
        <w:t>šādā veidā radītie ciemi ir</w:t>
      </w:r>
      <w:r w:rsidRPr="00C32068" w:rsidR="00C04D69">
        <w:rPr>
          <w:rFonts w:ascii="Times New Roman" w:hAnsi="Times New Roman" w:cs="Times New Roman"/>
          <w:sz w:val="24"/>
          <w:szCs w:val="24"/>
          <w:shd w:val="clear" w:color="auto" w:fill="FFFFFF"/>
        </w:rPr>
        <w:t xml:space="preserve"> ļoti atšķirīgi iedzīvotāju skaita, apbūves un infrastruktūras ziņā</w:t>
      </w:r>
      <w:r w:rsidRPr="00C32068" w:rsidR="00895743">
        <w:rPr>
          <w:rFonts w:ascii="Times New Roman" w:hAnsi="Times New Roman" w:cs="Times New Roman"/>
          <w:sz w:val="24"/>
          <w:szCs w:val="24"/>
          <w:shd w:val="clear" w:color="auto" w:fill="FFFFFF"/>
        </w:rPr>
        <w:t>.</w:t>
      </w:r>
    </w:p>
    <w:p w:rsidR="00323C54" w:rsidRPr="00C32068" w:rsidP="00323C54">
      <w:pPr>
        <w:pStyle w:val="NoSpacing"/>
        <w:ind w:firstLine="708"/>
        <w:jc w:val="both"/>
        <w:rPr>
          <w:rFonts w:ascii="Times New Roman" w:hAnsi="Times New Roman" w:cs="Times New Roman"/>
          <w:sz w:val="24"/>
          <w:szCs w:val="24"/>
          <w:shd w:val="clear" w:color="auto" w:fill="FFFFFF"/>
        </w:rPr>
      </w:pPr>
      <w:r w:rsidRPr="00C32068">
        <w:rPr>
          <w:rFonts w:ascii="Times New Roman" w:hAnsi="Times New Roman" w:cs="Times New Roman"/>
          <w:sz w:val="24"/>
          <w:szCs w:val="24"/>
          <w:shd w:val="clear" w:color="auto" w:fill="FFFFFF"/>
        </w:rPr>
        <w:t>Vienlaikus</w:t>
      </w:r>
      <w:r w:rsidRPr="00C32068">
        <w:rPr>
          <w:rFonts w:ascii="Times New Roman" w:hAnsi="Times New Roman" w:cs="Times New Roman"/>
          <w:b/>
          <w:sz w:val="24"/>
          <w:szCs w:val="24"/>
          <w:shd w:val="clear" w:color="auto" w:fill="FFFFFF"/>
        </w:rPr>
        <w:t xml:space="preserve"> </w:t>
      </w:r>
      <w:r w:rsidRPr="00C32068">
        <w:rPr>
          <w:rFonts w:ascii="Times New Roman" w:hAnsi="Times New Roman" w:cs="Times New Roman"/>
          <w:sz w:val="24"/>
          <w:szCs w:val="24"/>
          <w:shd w:val="clear" w:color="auto" w:fill="FFFFFF"/>
        </w:rPr>
        <w:t>Aizsargjoslu likum</w:t>
      </w:r>
      <w:r w:rsidR="00D5523A">
        <w:rPr>
          <w:rFonts w:ascii="Times New Roman" w:hAnsi="Times New Roman" w:cs="Times New Roman"/>
          <w:sz w:val="24"/>
          <w:szCs w:val="24"/>
          <w:shd w:val="clear" w:color="auto" w:fill="FFFFFF"/>
        </w:rPr>
        <w:t>a</w:t>
      </w:r>
      <w:r w:rsidRPr="00C32068">
        <w:rPr>
          <w:rFonts w:ascii="Times New Roman" w:hAnsi="Times New Roman" w:cs="Times New Roman"/>
          <w:b/>
          <w:sz w:val="24"/>
          <w:szCs w:val="24"/>
          <w:shd w:val="clear" w:color="auto" w:fill="FFFFFF"/>
        </w:rPr>
        <w:t xml:space="preserve"> </w:t>
      </w:r>
      <w:r w:rsidR="007A6DDA">
        <w:rPr>
          <w:rFonts w:ascii="Times New Roman" w:hAnsi="Times New Roman" w:cs="Times New Roman"/>
          <w:sz w:val="24"/>
          <w:szCs w:val="24"/>
          <w:shd w:val="clear" w:color="auto" w:fill="FFFFFF"/>
        </w:rPr>
        <w:t>6. panta otrā daļa, 7. panta otrā daļa un</w:t>
      </w:r>
      <w:r w:rsidRPr="00C32068" w:rsidR="00FD627C">
        <w:rPr>
          <w:rFonts w:ascii="Times New Roman" w:hAnsi="Times New Roman" w:cs="Times New Roman"/>
          <w:sz w:val="24"/>
          <w:szCs w:val="24"/>
          <w:shd w:val="clear" w:color="auto" w:fill="FFFFFF"/>
        </w:rPr>
        <w:t xml:space="preserve"> 13. pants </w:t>
      </w:r>
      <w:r w:rsidRPr="00C32068" w:rsidR="00DB5213">
        <w:rPr>
          <w:rFonts w:ascii="Times New Roman" w:hAnsi="Times New Roman" w:cs="Times New Roman"/>
          <w:sz w:val="24"/>
          <w:szCs w:val="24"/>
          <w:shd w:val="clear" w:color="auto" w:fill="FFFFFF"/>
        </w:rPr>
        <w:t>no</w:t>
      </w:r>
      <w:r w:rsidR="007A6DDA">
        <w:rPr>
          <w:rFonts w:ascii="Times New Roman" w:hAnsi="Times New Roman" w:cs="Times New Roman"/>
          <w:sz w:val="24"/>
          <w:szCs w:val="24"/>
          <w:shd w:val="clear" w:color="auto" w:fill="FFFFFF"/>
        </w:rPr>
        <w:t>teic</w:t>
      </w:r>
      <w:r w:rsidRPr="00C32068">
        <w:rPr>
          <w:rFonts w:ascii="Times New Roman" w:hAnsi="Times New Roman" w:cs="Times New Roman"/>
          <w:sz w:val="24"/>
          <w:szCs w:val="24"/>
          <w:shd w:val="clear" w:color="auto" w:fill="FFFFFF"/>
        </w:rPr>
        <w:t>, ka pilsētās un ciemos (visos ciemos bez izņēmuma) ir jānosaka samazinātas aizsargjoslas</w:t>
      </w:r>
      <w:r w:rsidRPr="00C32068" w:rsidR="0028570A">
        <w:rPr>
          <w:rFonts w:ascii="Times New Roman" w:hAnsi="Times New Roman" w:cs="Times New Roman"/>
          <w:sz w:val="24"/>
          <w:szCs w:val="24"/>
          <w:shd w:val="clear" w:color="auto" w:fill="FFFFFF"/>
        </w:rPr>
        <w:t xml:space="preserve"> platums</w:t>
      </w:r>
      <w:r w:rsidRPr="00C32068">
        <w:rPr>
          <w:rFonts w:ascii="Times New Roman" w:hAnsi="Times New Roman" w:cs="Times New Roman"/>
          <w:sz w:val="24"/>
          <w:szCs w:val="24"/>
          <w:shd w:val="clear" w:color="auto" w:fill="FFFFFF"/>
        </w:rPr>
        <w:t xml:space="preserve"> ūdenstilpēm un ūdenstecēm, autoceļiem, dzelzceļiem, </w:t>
      </w:r>
      <w:r w:rsidRPr="00C32068" w:rsidR="00C32D6D">
        <w:rPr>
          <w:rFonts w:ascii="Times New Roman" w:hAnsi="Times New Roman" w:cs="Times New Roman"/>
          <w:sz w:val="24"/>
          <w:szCs w:val="24"/>
          <w:shd w:val="clear" w:color="auto" w:fill="FFFFFF"/>
        </w:rPr>
        <w:t xml:space="preserve">lai gan šādas normas </w:t>
      </w:r>
      <w:r w:rsidRPr="00C32068" w:rsidR="0028570A">
        <w:rPr>
          <w:rFonts w:ascii="Times New Roman" w:hAnsi="Times New Roman" w:cs="Times New Roman"/>
          <w:sz w:val="24"/>
          <w:szCs w:val="24"/>
          <w:shd w:val="clear" w:color="auto" w:fill="FFFFFF"/>
        </w:rPr>
        <w:t>nepieciešamas</w:t>
      </w:r>
      <w:r w:rsidRPr="00C32068" w:rsidR="00ED7BE5">
        <w:rPr>
          <w:rFonts w:ascii="Times New Roman" w:hAnsi="Times New Roman" w:cs="Times New Roman"/>
          <w:sz w:val="24"/>
          <w:szCs w:val="24"/>
          <w:shd w:val="clear" w:color="auto" w:fill="FFFFFF"/>
        </w:rPr>
        <w:t xml:space="preserve"> tikai</w:t>
      </w:r>
      <w:r w:rsidRPr="00C32068" w:rsidR="00C0112B">
        <w:rPr>
          <w:rFonts w:ascii="Times New Roman" w:hAnsi="Times New Roman" w:cs="Times New Roman"/>
          <w:sz w:val="24"/>
          <w:szCs w:val="24"/>
          <w:shd w:val="clear" w:color="auto" w:fill="FFFFFF"/>
        </w:rPr>
        <w:t xml:space="preserve"> ciemiem ar blīvu apbūvi un </w:t>
      </w:r>
      <w:r w:rsidRPr="00C32068" w:rsidR="0028570A">
        <w:rPr>
          <w:rFonts w:ascii="Times New Roman" w:hAnsi="Times New Roman" w:cs="Times New Roman"/>
          <w:sz w:val="24"/>
          <w:szCs w:val="24"/>
        </w:rPr>
        <w:t xml:space="preserve">pilsētvidei raksturīgiem elementiem. Aizsargjoslu platuma samazināšana nav nepieciešama, piemēram, </w:t>
      </w:r>
      <w:r w:rsidRPr="00C32068" w:rsidR="00DB5213">
        <w:rPr>
          <w:rFonts w:ascii="Times New Roman" w:hAnsi="Times New Roman" w:cs="Times New Roman"/>
          <w:sz w:val="24"/>
          <w:szCs w:val="24"/>
        </w:rPr>
        <w:t>nelielos ciemos</w:t>
      </w:r>
      <w:r w:rsidRPr="00C32068" w:rsidR="008D3E4F">
        <w:rPr>
          <w:rFonts w:ascii="Times New Roman" w:hAnsi="Times New Roman" w:cs="Times New Roman"/>
          <w:sz w:val="24"/>
          <w:szCs w:val="24"/>
        </w:rPr>
        <w:t xml:space="preserve"> ar izklaidus apbūvi</w:t>
      </w:r>
      <w:r w:rsidRPr="00C32068" w:rsidR="0028570A">
        <w:rPr>
          <w:rFonts w:ascii="Times New Roman" w:hAnsi="Times New Roman" w:cs="Times New Roman"/>
          <w:sz w:val="24"/>
          <w:szCs w:val="24"/>
        </w:rPr>
        <w:t xml:space="preserve">. Lai izvairītos no tā, ka saskaņā ar Aizsargjoslu likumu samazinātas aizsargjoslas platums jānosaka arī </w:t>
      </w:r>
      <w:r w:rsidRPr="00C32068" w:rsidR="00DB5213">
        <w:rPr>
          <w:rFonts w:ascii="Times New Roman" w:hAnsi="Times New Roman" w:cs="Times New Roman"/>
          <w:sz w:val="24"/>
          <w:szCs w:val="24"/>
        </w:rPr>
        <w:t>mazos ciemos ar izklaidus apbūvi</w:t>
      </w:r>
      <w:r w:rsidRPr="00C32068" w:rsidR="004804A8">
        <w:rPr>
          <w:rFonts w:ascii="Times New Roman" w:hAnsi="Times New Roman" w:cs="Times New Roman"/>
          <w:sz w:val="24"/>
          <w:szCs w:val="24"/>
        </w:rPr>
        <w:t>,</w:t>
      </w:r>
      <w:r w:rsidRPr="00C32068" w:rsidR="0028570A">
        <w:rPr>
          <w:rFonts w:ascii="Times New Roman" w:hAnsi="Times New Roman" w:cs="Times New Roman"/>
          <w:sz w:val="24"/>
          <w:szCs w:val="24"/>
        </w:rPr>
        <w:t xml:space="preserve"> būtu</w:t>
      </w:r>
      <w:r w:rsidRPr="00C32068" w:rsidR="00E60B24">
        <w:rPr>
          <w:rFonts w:ascii="Times New Roman" w:hAnsi="Times New Roman" w:cs="Times New Roman"/>
          <w:sz w:val="24"/>
          <w:szCs w:val="24"/>
        </w:rPr>
        <w:t xml:space="preserve"> </w:t>
      </w:r>
      <w:r w:rsidRPr="00C32068">
        <w:rPr>
          <w:rFonts w:ascii="Times New Roman" w:hAnsi="Times New Roman" w:cs="Times New Roman"/>
          <w:sz w:val="24"/>
          <w:szCs w:val="24"/>
        </w:rPr>
        <w:t>jā</w:t>
      </w:r>
      <w:r w:rsidRPr="00C32068" w:rsidR="00E60B24">
        <w:rPr>
          <w:rFonts w:ascii="Times New Roman" w:hAnsi="Times New Roman" w:cs="Times New Roman"/>
          <w:sz w:val="24"/>
          <w:szCs w:val="24"/>
        </w:rPr>
        <w:t>pielieto minētās normas</w:t>
      </w:r>
      <w:r w:rsidRPr="00C32068" w:rsidR="00DB5213">
        <w:rPr>
          <w:rFonts w:ascii="Times New Roman" w:hAnsi="Times New Roman" w:cs="Times New Roman"/>
          <w:sz w:val="24"/>
          <w:szCs w:val="24"/>
        </w:rPr>
        <w:t xml:space="preserve"> par samazināto aizsargjoslu </w:t>
      </w:r>
      <w:r w:rsidRPr="00C32068" w:rsidR="00082850">
        <w:rPr>
          <w:rFonts w:ascii="Times New Roman" w:hAnsi="Times New Roman" w:cs="Times New Roman"/>
          <w:sz w:val="24"/>
          <w:szCs w:val="24"/>
        </w:rPr>
        <w:t xml:space="preserve">ciemos </w:t>
      </w:r>
      <w:r w:rsidRPr="00C32068" w:rsidR="0028570A">
        <w:rPr>
          <w:rFonts w:ascii="Times New Roman" w:hAnsi="Times New Roman" w:cs="Times New Roman"/>
          <w:sz w:val="24"/>
          <w:szCs w:val="24"/>
        </w:rPr>
        <w:t>precizējum</w:t>
      </w:r>
      <w:r w:rsidRPr="00C32068" w:rsidR="00E60B24">
        <w:rPr>
          <w:rFonts w:ascii="Times New Roman" w:hAnsi="Times New Roman" w:cs="Times New Roman"/>
          <w:sz w:val="24"/>
          <w:szCs w:val="24"/>
        </w:rPr>
        <w:t>s</w:t>
      </w:r>
      <w:r w:rsidRPr="00C32068" w:rsidR="0028570A">
        <w:rPr>
          <w:rFonts w:ascii="Times New Roman" w:hAnsi="Times New Roman" w:cs="Times New Roman"/>
          <w:sz w:val="24"/>
          <w:szCs w:val="24"/>
        </w:rPr>
        <w:t>, ka</w:t>
      </w:r>
      <w:r w:rsidRPr="00C32068" w:rsidR="00F24E41">
        <w:rPr>
          <w:rFonts w:ascii="Times New Roman" w:hAnsi="Times New Roman" w:cs="Times New Roman"/>
          <w:sz w:val="24"/>
          <w:szCs w:val="24"/>
        </w:rPr>
        <w:t xml:space="preserve"> tā</w:t>
      </w:r>
      <w:r w:rsidRPr="00C32068" w:rsidR="0028570A">
        <w:rPr>
          <w:rFonts w:ascii="Times New Roman" w:hAnsi="Times New Roman" w:cs="Times New Roman"/>
          <w:sz w:val="24"/>
          <w:szCs w:val="24"/>
        </w:rPr>
        <w:t xml:space="preserve"> attiecas uz ciemiem ar blīvu apbūvi un pilsētvidei raksturīgiem elementiem (ielas, centralizēta ūdensapgāde, kanalizācija), kā arī ciemiem, kuru teritorijas atrodas Baltijas jūras un Rīgas jūras līča piekrastes aizsargjoslā</w:t>
      </w:r>
      <w:r w:rsidRPr="00C32068" w:rsidR="00BB5D1E">
        <w:rPr>
          <w:rFonts w:ascii="Times New Roman" w:hAnsi="Times New Roman" w:cs="Times New Roman"/>
          <w:sz w:val="24"/>
          <w:szCs w:val="24"/>
        </w:rPr>
        <w:t>.</w:t>
      </w:r>
      <w:r w:rsidRPr="00C32068" w:rsidR="00E60B24">
        <w:rPr>
          <w:rFonts w:ascii="Times New Roman" w:hAnsi="Times New Roman" w:cs="Times New Roman"/>
          <w:sz w:val="24"/>
          <w:szCs w:val="24"/>
        </w:rPr>
        <w:t xml:space="preserve"> </w:t>
      </w:r>
    </w:p>
    <w:p w:rsidR="003457DE" w:rsidRPr="00C32068" w:rsidP="002171FE">
      <w:pPr>
        <w:spacing w:after="0" w:line="240" w:lineRule="auto"/>
        <w:ind w:firstLine="708"/>
        <w:jc w:val="both"/>
        <w:rPr>
          <w:rFonts w:ascii="Times New Roman" w:eastAsia="Times New Roman" w:hAnsi="Times New Roman"/>
          <w:sz w:val="24"/>
          <w:szCs w:val="24"/>
          <w:lang w:val="lv-LV" w:eastAsia="ru-RU"/>
        </w:rPr>
      </w:pPr>
      <w:r w:rsidRPr="00C32068">
        <w:rPr>
          <w:rFonts w:ascii="Times New Roman" w:hAnsi="Times New Roman"/>
          <w:sz w:val="24"/>
          <w:szCs w:val="24"/>
          <w:lang w:val="lv-LV"/>
        </w:rPr>
        <w:t>Reģionālās attīstības un pašvaldību lietu ministrija 2005</w:t>
      </w:r>
      <w:r w:rsidRPr="00C32068" w:rsidR="00155838">
        <w:rPr>
          <w:rFonts w:ascii="Times New Roman" w:hAnsi="Times New Roman"/>
          <w:sz w:val="24"/>
          <w:szCs w:val="24"/>
          <w:lang w:val="lv-LV"/>
        </w:rPr>
        <w:t>. </w:t>
      </w:r>
      <w:r w:rsidRPr="00C32068">
        <w:rPr>
          <w:rFonts w:ascii="Times New Roman" w:hAnsi="Times New Roman"/>
          <w:sz w:val="24"/>
          <w:szCs w:val="24"/>
          <w:lang w:val="lv-LV"/>
        </w:rPr>
        <w:t xml:space="preserve">gadā </w:t>
      </w:r>
      <w:r w:rsidRPr="00C32068" w:rsidR="006C71F1">
        <w:rPr>
          <w:rFonts w:ascii="Times New Roman" w:hAnsi="Times New Roman"/>
          <w:sz w:val="24"/>
          <w:szCs w:val="24"/>
          <w:lang w:val="lv-LV"/>
        </w:rPr>
        <w:t>sagatavoja</w:t>
      </w:r>
      <w:r w:rsidRPr="00C32068">
        <w:rPr>
          <w:rFonts w:ascii="Times New Roman" w:hAnsi="Times New Roman"/>
          <w:sz w:val="24"/>
          <w:szCs w:val="24"/>
          <w:lang w:val="lv-LV"/>
        </w:rPr>
        <w:t xml:space="preserve"> </w:t>
      </w:r>
      <w:r w:rsidR="008153C3">
        <w:rPr>
          <w:rFonts w:ascii="Times New Roman" w:hAnsi="Times New Roman"/>
          <w:sz w:val="24"/>
          <w:szCs w:val="24"/>
          <w:lang w:val="lv-LV"/>
        </w:rPr>
        <w:t>likumprojektu</w:t>
      </w:r>
      <w:r w:rsidRPr="00C32068" w:rsidR="00D134BD">
        <w:rPr>
          <w:rFonts w:ascii="Times New Roman" w:hAnsi="Times New Roman"/>
          <w:sz w:val="24"/>
          <w:szCs w:val="24"/>
          <w:lang w:val="lv-LV"/>
        </w:rPr>
        <w:t xml:space="preserve"> </w:t>
      </w:r>
      <w:r w:rsidR="008153C3">
        <w:rPr>
          <w:rFonts w:ascii="Times New Roman" w:hAnsi="Times New Roman"/>
          <w:sz w:val="24"/>
          <w:szCs w:val="24"/>
          <w:lang w:val="lv-LV"/>
        </w:rPr>
        <w:t xml:space="preserve">“Grozījumi likumā </w:t>
      </w:r>
      <w:r w:rsidRPr="00C32068" w:rsidR="00D134BD">
        <w:rPr>
          <w:rFonts w:ascii="Times New Roman" w:hAnsi="Times New Roman"/>
          <w:sz w:val="24"/>
          <w:szCs w:val="24"/>
          <w:lang w:val="lv-LV"/>
        </w:rPr>
        <w:t>“</w:t>
      </w:r>
      <w:r w:rsidRPr="00C32068" w:rsidR="00D134BD">
        <w:rPr>
          <w:rFonts w:ascii="Times New Roman" w:hAnsi="Times New Roman"/>
          <w:bCs/>
          <w:sz w:val="24"/>
          <w:szCs w:val="24"/>
          <w:shd w:val="clear" w:color="auto" w:fill="FFFFFF"/>
          <w:lang w:val="lv-LV"/>
        </w:rPr>
        <w:t>Par Latvijas Republikas administratīvo teritoriju izveidošanu un apdzīvoto vietu statusa noteikšanu”</w:t>
      </w:r>
      <w:r w:rsidR="008153C3">
        <w:rPr>
          <w:rFonts w:ascii="Times New Roman" w:hAnsi="Times New Roman"/>
          <w:bCs/>
          <w:sz w:val="24"/>
          <w:szCs w:val="24"/>
          <w:shd w:val="clear" w:color="auto" w:fill="FFFFFF"/>
          <w:lang w:val="lv-LV"/>
        </w:rPr>
        <w:t>”</w:t>
      </w:r>
      <w:r>
        <w:rPr>
          <w:rStyle w:val="FootnoteReference"/>
          <w:rFonts w:ascii="Times New Roman" w:hAnsi="Times New Roman"/>
          <w:bCs/>
          <w:sz w:val="24"/>
          <w:szCs w:val="24"/>
          <w:shd w:val="clear" w:color="auto" w:fill="FFFFFF"/>
          <w:lang w:val="lv-LV"/>
        </w:rPr>
        <w:footnoteReference w:id="6"/>
      </w:r>
      <w:r w:rsidR="0061021B">
        <w:rPr>
          <w:rStyle w:val="FootnoteReference"/>
          <w:rFonts w:ascii="Times New Roman" w:hAnsi="Times New Roman"/>
          <w:bCs/>
          <w:sz w:val="24"/>
          <w:szCs w:val="24"/>
          <w:shd w:val="clear" w:color="auto" w:fill="FFFFFF"/>
          <w:lang w:val="lv-LV"/>
        </w:rPr>
        <w:t>5</w:t>
      </w:r>
      <w:r w:rsidR="008153C3">
        <w:rPr>
          <w:rFonts w:ascii="Times New Roman" w:hAnsi="Times New Roman"/>
          <w:bCs/>
          <w:sz w:val="24"/>
          <w:szCs w:val="24"/>
          <w:shd w:val="clear" w:color="auto" w:fill="FFFFFF"/>
          <w:lang w:val="lv-LV"/>
        </w:rPr>
        <w:t xml:space="preserve"> (turpmāk – Likumprojekts)</w:t>
      </w:r>
      <w:r w:rsidRPr="00C32068">
        <w:rPr>
          <w:rFonts w:ascii="Times New Roman" w:hAnsi="Times New Roman"/>
          <w:sz w:val="24"/>
          <w:szCs w:val="24"/>
          <w:lang w:val="lv-LV"/>
        </w:rPr>
        <w:t>,</w:t>
      </w:r>
      <w:r w:rsidRPr="00C32068" w:rsidR="0081336E">
        <w:rPr>
          <w:rFonts w:ascii="Times New Roman" w:hAnsi="Times New Roman"/>
          <w:sz w:val="24"/>
          <w:szCs w:val="24"/>
          <w:lang w:val="lv-LV"/>
        </w:rPr>
        <w:t xml:space="preserve"> ieviešot papildus </w:t>
      </w:r>
      <w:r w:rsidR="007A6DDA">
        <w:rPr>
          <w:rFonts w:ascii="Times New Roman" w:hAnsi="Times New Roman"/>
          <w:sz w:val="24"/>
          <w:szCs w:val="24"/>
          <w:lang w:val="lv-LV"/>
        </w:rPr>
        <w:t>prasības ciema statusa noteikšanai</w:t>
      </w:r>
      <w:r w:rsidRPr="00C32068" w:rsidR="0015282D">
        <w:rPr>
          <w:rFonts w:ascii="Times New Roman" w:hAnsi="Times New Roman"/>
          <w:sz w:val="24"/>
          <w:szCs w:val="24"/>
          <w:lang w:val="lv-LV"/>
        </w:rPr>
        <w:t xml:space="preserve"> u</w:t>
      </w:r>
      <w:r w:rsidRPr="00C32068" w:rsidR="00D50900">
        <w:rPr>
          <w:rFonts w:ascii="Times New Roman" w:hAnsi="Times New Roman"/>
          <w:sz w:val="24"/>
          <w:szCs w:val="24"/>
          <w:lang w:val="lv-LV"/>
        </w:rPr>
        <w:t>n</w:t>
      </w:r>
      <w:r w:rsidRPr="00C32068" w:rsidR="0015282D">
        <w:rPr>
          <w:rFonts w:ascii="Times New Roman" w:hAnsi="Times New Roman"/>
          <w:sz w:val="24"/>
          <w:szCs w:val="24"/>
          <w:lang w:val="lv-LV"/>
        </w:rPr>
        <w:t xml:space="preserve"> </w:t>
      </w:r>
      <w:r w:rsidRPr="00C32068" w:rsidR="009D053F">
        <w:rPr>
          <w:rFonts w:ascii="Times New Roman" w:hAnsi="Times New Roman"/>
          <w:sz w:val="24"/>
          <w:szCs w:val="24"/>
          <w:lang w:val="lv-LV"/>
        </w:rPr>
        <w:t>nosakot,</w:t>
      </w:r>
      <w:r w:rsidRPr="00C32068">
        <w:rPr>
          <w:rFonts w:ascii="Times New Roman" w:hAnsi="Times New Roman"/>
          <w:sz w:val="24"/>
          <w:szCs w:val="24"/>
          <w:lang w:val="lv-LV"/>
        </w:rPr>
        <w:t xml:space="preserve"> ka </w:t>
      </w:r>
      <w:r w:rsidRPr="00C32068">
        <w:rPr>
          <w:rFonts w:ascii="Times New Roman" w:eastAsia="Times New Roman" w:hAnsi="Times New Roman"/>
          <w:sz w:val="24"/>
          <w:szCs w:val="24"/>
          <w:lang w:val="lv-LV" w:eastAsia="ru-RU"/>
        </w:rPr>
        <w:t xml:space="preserve">vietējās pašvaldības teritorijas plānojumā </w:t>
      </w:r>
      <w:r w:rsidRPr="00C32068" w:rsidR="0081336E">
        <w:rPr>
          <w:rFonts w:ascii="Times New Roman" w:eastAsia="Times New Roman" w:hAnsi="Times New Roman"/>
          <w:sz w:val="24"/>
          <w:szCs w:val="24"/>
          <w:lang w:val="lv-LV" w:eastAsia="ru-RU"/>
        </w:rPr>
        <w:t>iezīmē</w:t>
      </w:r>
      <w:r w:rsidR="00EA0E52">
        <w:rPr>
          <w:rFonts w:ascii="Times New Roman" w:eastAsia="Times New Roman" w:hAnsi="Times New Roman"/>
          <w:sz w:val="24"/>
          <w:szCs w:val="24"/>
          <w:lang w:val="lv-LV" w:eastAsia="ru-RU"/>
        </w:rPr>
        <w:t xml:space="preserve"> izveidojamā ciema robeža, kā arī </w:t>
      </w:r>
      <w:r w:rsidRPr="00C32068">
        <w:rPr>
          <w:rFonts w:ascii="Times New Roman" w:eastAsia="Times New Roman" w:hAnsi="Times New Roman"/>
          <w:sz w:val="24"/>
          <w:szCs w:val="24"/>
          <w:lang w:val="lv-LV" w:eastAsia="ru-RU"/>
        </w:rPr>
        <w:t>pamato nepieciešamību lauku apdzīvoto vietu</w:t>
      </w:r>
      <w:r w:rsidRPr="00C32068">
        <w:rPr>
          <w:rFonts w:ascii="Times New Roman" w:eastAsia="Times New Roman" w:hAnsi="Times New Roman"/>
          <w:sz w:val="24"/>
          <w:szCs w:val="24"/>
          <w:lang w:val="lv-LV" w:eastAsia="ru-RU"/>
        </w:rPr>
        <w:t xml:space="preserve"> ieskaitīt ciemu kategorijā.</w:t>
      </w:r>
      <w:r w:rsidRPr="00C32068" w:rsidR="0081336E">
        <w:rPr>
          <w:rFonts w:ascii="Times New Roman" w:eastAsia="Times New Roman" w:hAnsi="Times New Roman"/>
          <w:sz w:val="24"/>
          <w:szCs w:val="24"/>
          <w:lang w:val="lv-LV" w:eastAsia="ru-RU"/>
        </w:rPr>
        <w:t xml:space="preserve"> Kā pamatojums jaunu prasību ieviešanai attiecībā uz ciemu statusu </w:t>
      </w:r>
      <w:r w:rsidR="008153C3">
        <w:rPr>
          <w:rFonts w:ascii="Times New Roman" w:eastAsia="Times New Roman" w:hAnsi="Times New Roman"/>
          <w:sz w:val="24"/>
          <w:szCs w:val="24"/>
          <w:lang w:val="lv-LV" w:eastAsia="ru-RU"/>
        </w:rPr>
        <w:t>L</w:t>
      </w:r>
      <w:r w:rsidRPr="00C32068" w:rsidR="0081336E">
        <w:rPr>
          <w:rFonts w:ascii="Times New Roman" w:eastAsia="Times New Roman" w:hAnsi="Times New Roman"/>
          <w:sz w:val="24"/>
          <w:szCs w:val="24"/>
          <w:lang w:val="lv-LV" w:eastAsia="ru-RU"/>
        </w:rPr>
        <w:t>ikumprojekta</w:t>
      </w:r>
      <w:r w:rsidR="00EA0E52">
        <w:rPr>
          <w:rFonts w:ascii="Times New Roman" w:eastAsia="Times New Roman" w:hAnsi="Times New Roman"/>
          <w:sz w:val="24"/>
          <w:szCs w:val="24"/>
          <w:lang w:val="lv-LV" w:eastAsia="ru-RU"/>
        </w:rPr>
        <w:t xml:space="preserve"> sākotnējās ietekmes novērtējuma ziņojumā (</w:t>
      </w:r>
      <w:r w:rsidRPr="00C32068" w:rsidR="0081336E">
        <w:rPr>
          <w:rFonts w:ascii="Times New Roman" w:eastAsia="Times New Roman" w:hAnsi="Times New Roman"/>
          <w:sz w:val="24"/>
          <w:szCs w:val="24"/>
          <w:lang w:val="lv-LV" w:eastAsia="ru-RU"/>
        </w:rPr>
        <w:t>anotācijā</w:t>
      </w:r>
      <w:r w:rsidR="00EA0E52">
        <w:rPr>
          <w:rFonts w:ascii="Times New Roman" w:eastAsia="Times New Roman" w:hAnsi="Times New Roman"/>
          <w:sz w:val="24"/>
          <w:szCs w:val="24"/>
          <w:lang w:val="lv-LV" w:eastAsia="ru-RU"/>
        </w:rPr>
        <w:t>)</w:t>
      </w:r>
      <w:r w:rsidRPr="00C32068" w:rsidR="0081336E">
        <w:rPr>
          <w:rFonts w:ascii="Times New Roman" w:eastAsia="Times New Roman" w:hAnsi="Times New Roman"/>
          <w:sz w:val="24"/>
          <w:szCs w:val="24"/>
          <w:lang w:val="lv-LV" w:eastAsia="ru-RU"/>
        </w:rPr>
        <w:t xml:space="preserve"> </w:t>
      </w:r>
      <w:r w:rsidRPr="00C32068" w:rsidR="002171FE">
        <w:rPr>
          <w:rFonts w:ascii="Times New Roman" w:eastAsia="Times New Roman" w:hAnsi="Times New Roman"/>
          <w:sz w:val="24"/>
          <w:szCs w:val="24"/>
          <w:lang w:val="lv-LV" w:eastAsia="ru-RU"/>
        </w:rPr>
        <w:t xml:space="preserve">bija </w:t>
      </w:r>
      <w:r w:rsidRPr="00C32068" w:rsidR="0081336E">
        <w:rPr>
          <w:rFonts w:ascii="Times New Roman" w:eastAsia="Times New Roman" w:hAnsi="Times New Roman"/>
          <w:sz w:val="24"/>
          <w:szCs w:val="24"/>
          <w:lang w:val="lv-LV" w:eastAsia="ru-RU"/>
        </w:rPr>
        <w:t>norādīts</w:t>
      </w:r>
      <w:r w:rsidRPr="00C32068" w:rsidR="002171FE">
        <w:rPr>
          <w:rFonts w:ascii="Times New Roman" w:eastAsia="Times New Roman" w:hAnsi="Times New Roman"/>
          <w:sz w:val="24"/>
          <w:szCs w:val="24"/>
          <w:lang w:val="lv-LV" w:eastAsia="ru-RU"/>
        </w:rPr>
        <w:t>,</w:t>
      </w:r>
      <w:r w:rsidRPr="00C32068">
        <w:rPr>
          <w:rFonts w:ascii="Times New Roman" w:eastAsia="Times New Roman" w:hAnsi="Times New Roman"/>
          <w:sz w:val="24"/>
          <w:szCs w:val="24"/>
          <w:lang w:val="lv-LV" w:eastAsia="ru-RU"/>
        </w:rPr>
        <w:t xml:space="preserve"> </w:t>
      </w:r>
      <w:r w:rsidRPr="00C32068" w:rsidR="00AC4915">
        <w:rPr>
          <w:rFonts w:ascii="Times New Roman" w:eastAsia="Times New Roman" w:hAnsi="Times New Roman"/>
          <w:sz w:val="24"/>
          <w:szCs w:val="24"/>
          <w:lang w:val="lv-LV" w:eastAsia="ru-RU"/>
        </w:rPr>
        <w:t xml:space="preserve">Aizsargjoslu likuma 67. pantā </w:t>
      </w:r>
      <w:r w:rsidRPr="00C32068">
        <w:rPr>
          <w:rFonts w:ascii="Times New Roman" w:eastAsia="Times New Roman" w:hAnsi="Times New Roman"/>
          <w:sz w:val="24"/>
          <w:szCs w:val="24"/>
          <w:lang w:val="lv-LV" w:eastAsia="ru-RU"/>
        </w:rPr>
        <w:t>Baltijas jūras un Rīgas jūras līča piekrastē ir noteikta speciāla kārtība attiecībā uz ciemu robežu noteikšanu</w:t>
      </w:r>
      <w:r w:rsidRPr="00C32068" w:rsidR="006040B9">
        <w:rPr>
          <w:rFonts w:ascii="Times New Roman" w:eastAsia="Times New Roman" w:hAnsi="Times New Roman"/>
          <w:sz w:val="24"/>
          <w:szCs w:val="24"/>
          <w:lang w:val="lv-LV" w:eastAsia="ru-RU"/>
        </w:rPr>
        <w:t xml:space="preserve">. Minētais </w:t>
      </w:r>
      <w:r w:rsidRPr="00C32068" w:rsidR="002171FE">
        <w:rPr>
          <w:rFonts w:ascii="Times New Roman" w:eastAsia="Times New Roman" w:hAnsi="Times New Roman"/>
          <w:sz w:val="24"/>
          <w:szCs w:val="24"/>
          <w:lang w:val="lv-LV" w:eastAsia="ru-RU"/>
        </w:rPr>
        <w:t xml:space="preserve">radot neskaidrības, kā ciemu </w:t>
      </w:r>
      <w:r w:rsidRPr="00C32068">
        <w:rPr>
          <w:rFonts w:ascii="Times New Roman" w:eastAsia="Times New Roman" w:hAnsi="Times New Roman"/>
          <w:sz w:val="24"/>
          <w:szCs w:val="24"/>
          <w:lang w:val="lv-LV" w:eastAsia="ru-RU"/>
        </w:rPr>
        <w:t>robežu noteikšana notiek</w:t>
      </w:r>
      <w:r w:rsidRPr="00C32068" w:rsidR="001270A3">
        <w:rPr>
          <w:rFonts w:ascii="Times New Roman" w:eastAsia="Times New Roman" w:hAnsi="Times New Roman"/>
          <w:sz w:val="24"/>
          <w:szCs w:val="24"/>
          <w:lang w:val="lv-LV" w:eastAsia="ru-RU"/>
        </w:rPr>
        <w:t>ot</w:t>
      </w:r>
      <w:r w:rsidRPr="00C32068">
        <w:rPr>
          <w:rFonts w:ascii="Times New Roman" w:eastAsia="Times New Roman" w:hAnsi="Times New Roman"/>
          <w:sz w:val="24"/>
          <w:szCs w:val="24"/>
          <w:lang w:val="lv-LV" w:eastAsia="ru-RU"/>
        </w:rPr>
        <w:t xml:space="preserve"> pārējā valsts teritorijā. </w:t>
      </w:r>
    </w:p>
    <w:p w:rsidR="003E416E" w:rsidRPr="00C32068" w:rsidP="00AC4915">
      <w:pPr>
        <w:pStyle w:val="NoSpacing"/>
        <w:ind w:firstLine="708"/>
        <w:jc w:val="both"/>
        <w:rPr>
          <w:rFonts w:ascii="Times New Roman" w:hAnsi="Times New Roman" w:cs="Times New Roman"/>
          <w:sz w:val="24"/>
          <w:szCs w:val="24"/>
        </w:rPr>
      </w:pPr>
      <w:r w:rsidRPr="00C32068">
        <w:rPr>
          <w:rFonts w:ascii="Times New Roman" w:eastAsia="Times New Roman" w:hAnsi="Times New Roman" w:cs="Times New Roman"/>
          <w:sz w:val="24"/>
          <w:szCs w:val="24"/>
          <w:lang w:eastAsia="ru-RU"/>
        </w:rPr>
        <w:t>Reģionālās attīstības un pašvaldību lietu ministrijas sagatavot</w:t>
      </w:r>
      <w:r w:rsidR="002454F5">
        <w:rPr>
          <w:rFonts w:ascii="Times New Roman" w:eastAsia="Times New Roman" w:hAnsi="Times New Roman" w:cs="Times New Roman"/>
          <w:sz w:val="24"/>
          <w:szCs w:val="24"/>
          <w:lang w:eastAsia="ru-RU"/>
        </w:rPr>
        <w:t>ā L</w:t>
      </w:r>
      <w:r w:rsidRPr="00C32068">
        <w:rPr>
          <w:rFonts w:ascii="Times New Roman" w:eastAsia="Times New Roman" w:hAnsi="Times New Roman" w:cs="Times New Roman"/>
          <w:sz w:val="24"/>
          <w:szCs w:val="24"/>
          <w:lang w:eastAsia="ru-RU"/>
        </w:rPr>
        <w:t>ikumprojekta</w:t>
      </w:r>
      <w:r w:rsidRPr="00C32068" w:rsidR="00082850">
        <w:rPr>
          <w:rFonts w:ascii="Times New Roman" w:eastAsia="Times New Roman" w:hAnsi="Times New Roman" w:cs="Times New Roman"/>
          <w:sz w:val="24"/>
          <w:szCs w:val="24"/>
          <w:lang w:eastAsia="ru-RU"/>
        </w:rPr>
        <w:t xml:space="preserve"> </w:t>
      </w:r>
      <w:r w:rsidRPr="00C32068" w:rsidR="00323C54">
        <w:rPr>
          <w:rFonts w:ascii="Times New Roman" w:hAnsi="Times New Roman" w:cs="Times New Roman"/>
          <w:sz w:val="24"/>
          <w:szCs w:val="24"/>
        </w:rPr>
        <w:t xml:space="preserve">izpilde tika paredzēta </w:t>
      </w:r>
      <w:r w:rsidR="00B13F65">
        <w:rPr>
          <w:rFonts w:ascii="Times New Roman" w:hAnsi="Times New Roman" w:cs="Times New Roman"/>
          <w:sz w:val="24"/>
          <w:szCs w:val="24"/>
        </w:rPr>
        <w:t>nodrošināt</w:t>
      </w:r>
      <w:r w:rsidRPr="00C32068" w:rsidR="00323C54">
        <w:rPr>
          <w:rFonts w:ascii="Times New Roman" w:hAnsi="Times New Roman" w:cs="Times New Roman"/>
          <w:sz w:val="24"/>
          <w:szCs w:val="24"/>
        </w:rPr>
        <w:t xml:space="preserve">, izstrādājot vietējās pašvaldības teritorijas plānojumu. </w:t>
      </w:r>
      <w:r w:rsidR="002454F5">
        <w:rPr>
          <w:rFonts w:ascii="Times New Roman" w:hAnsi="Times New Roman" w:cs="Times New Roman"/>
          <w:sz w:val="24"/>
          <w:szCs w:val="24"/>
        </w:rPr>
        <w:t>Tomēr</w:t>
      </w:r>
      <w:r w:rsidRPr="00C32068" w:rsidR="00323C54">
        <w:rPr>
          <w:rFonts w:ascii="Times New Roman" w:hAnsi="Times New Roman" w:cs="Times New Roman"/>
          <w:sz w:val="24"/>
          <w:szCs w:val="24"/>
        </w:rPr>
        <w:t xml:space="preserve"> </w:t>
      </w:r>
      <w:r w:rsidRPr="00C32068">
        <w:rPr>
          <w:rFonts w:ascii="Times New Roman" w:hAnsi="Times New Roman" w:cs="Times New Roman"/>
          <w:sz w:val="24"/>
          <w:szCs w:val="24"/>
        </w:rPr>
        <w:t xml:space="preserve">minētajā </w:t>
      </w:r>
      <w:r w:rsidR="00B13F65">
        <w:rPr>
          <w:rFonts w:ascii="Times New Roman" w:hAnsi="Times New Roman" w:cs="Times New Roman"/>
          <w:sz w:val="24"/>
          <w:szCs w:val="24"/>
        </w:rPr>
        <w:t>L</w:t>
      </w:r>
      <w:r w:rsidRPr="00C32068" w:rsidR="00323C54">
        <w:rPr>
          <w:rFonts w:ascii="Times New Roman" w:hAnsi="Times New Roman" w:cs="Times New Roman"/>
          <w:sz w:val="24"/>
          <w:szCs w:val="24"/>
        </w:rPr>
        <w:t xml:space="preserve">ikumprojektā nebija iestrādāti pārejas noteikumi attiecībā uz ciemiem, uz kuriem, </w:t>
      </w:r>
      <w:r w:rsidRPr="00C32068" w:rsidR="00A23D2E">
        <w:rPr>
          <w:rFonts w:ascii="Times New Roman" w:hAnsi="Times New Roman" w:cs="Times New Roman"/>
          <w:sz w:val="24"/>
          <w:szCs w:val="24"/>
        </w:rPr>
        <w:t>neatceļot ciema statusu,</w:t>
      </w:r>
      <w:r w:rsidRPr="00C32068" w:rsidR="00323C54">
        <w:rPr>
          <w:rFonts w:ascii="Times New Roman" w:hAnsi="Times New Roman" w:cs="Times New Roman"/>
          <w:sz w:val="24"/>
          <w:szCs w:val="24"/>
        </w:rPr>
        <w:t xml:space="preserve"> </w:t>
      </w:r>
      <w:r w:rsidRPr="00C32068" w:rsidR="006A29C8">
        <w:rPr>
          <w:rFonts w:ascii="Times New Roman" w:hAnsi="Times New Roman" w:cs="Times New Roman"/>
          <w:sz w:val="24"/>
          <w:szCs w:val="24"/>
        </w:rPr>
        <w:t>jaunās likuma</w:t>
      </w:r>
      <w:r w:rsidRPr="00C32068" w:rsidR="00323C54">
        <w:rPr>
          <w:rFonts w:ascii="Times New Roman" w:hAnsi="Times New Roman" w:cs="Times New Roman"/>
          <w:sz w:val="24"/>
          <w:szCs w:val="24"/>
        </w:rPr>
        <w:t xml:space="preserve"> prasī</w:t>
      </w:r>
      <w:r w:rsidR="00B13F65">
        <w:rPr>
          <w:rFonts w:ascii="Times New Roman" w:hAnsi="Times New Roman" w:cs="Times New Roman"/>
          <w:sz w:val="24"/>
          <w:szCs w:val="24"/>
        </w:rPr>
        <w:t>bas praktiski nevarēja izpildīt.</w:t>
      </w:r>
      <w:r w:rsidRPr="00C32068" w:rsidR="00A23D2E">
        <w:rPr>
          <w:rFonts w:ascii="Times New Roman" w:hAnsi="Times New Roman" w:cs="Times New Roman"/>
          <w:sz w:val="24"/>
          <w:szCs w:val="24"/>
        </w:rPr>
        <w:t xml:space="preserve"> Ministru kabinets </w:t>
      </w:r>
      <w:r w:rsidR="002454F5">
        <w:rPr>
          <w:rFonts w:ascii="Times New Roman" w:hAnsi="Times New Roman" w:cs="Times New Roman"/>
          <w:sz w:val="24"/>
          <w:szCs w:val="24"/>
        </w:rPr>
        <w:t>Likumprojektu</w:t>
      </w:r>
      <w:r w:rsidRPr="00C32068" w:rsidR="00A23D2E">
        <w:rPr>
          <w:rFonts w:ascii="Times New Roman" w:hAnsi="Times New Roman" w:cs="Times New Roman"/>
          <w:sz w:val="24"/>
          <w:szCs w:val="24"/>
        </w:rPr>
        <w:t xml:space="preserve"> </w:t>
      </w:r>
      <w:r w:rsidR="00B13F65">
        <w:rPr>
          <w:rFonts w:ascii="Times New Roman" w:hAnsi="Times New Roman" w:cs="Times New Roman"/>
          <w:sz w:val="24"/>
          <w:szCs w:val="24"/>
        </w:rPr>
        <w:t>atbalstīja</w:t>
      </w:r>
      <w:r w:rsidRPr="00C32068" w:rsidR="00A23D2E">
        <w:rPr>
          <w:rFonts w:ascii="Times New Roman" w:hAnsi="Times New Roman" w:cs="Times New Roman"/>
          <w:sz w:val="24"/>
          <w:szCs w:val="24"/>
        </w:rPr>
        <w:t xml:space="preserve"> un iesniedza</w:t>
      </w:r>
      <w:r w:rsidR="00B13F65">
        <w:rPr>
          <w:rFonts w:ascii="Times New Roman" w:hAnsi="Times New Roman" w:cs="Times New Roman"/>
          <w:sz w:val="24"/>
          <w:szCs w:val="24"/>
        </w:rPr>
        <w:t xml:space="preserve"> to</w:t>
      </w:r>
      <w:r w:rsidRPr="00C32068" w:rsidR="00A23D2E">
        <w:rPr>
          <w:rFonts w:ascii="Times New Roman" w:hAnsi="Times New Roman" w:cs="Times New Roman"/>
          <w:sz w:val="24"/>
          <w:szCs w:val="24"/>
        </w:rPr>
        <w:t xml:space="preserve"> </w:t>
      </w:r>
      <w:r w:rsidR="002454F5">
        <w:rPr>
          <w:rFonts w:ascii="Times New Roman" w:hAnsi="Times New Roman" w:cs="Times New Roman"/>
          <w:sz w:val="24"/>
          <w:szCs w:val="24"/>
        </w:rPr>
        <w:t xml:space="preserve">Latvijas Republikas </w:t>
      </w:r>
      <w:r w:rsidRPr="00C32068" w:rsidR="00A23D2E">
        <w:rPr>
          <w:rFonts w:ascii="Times New Roman" w:hAnsi="Times New Roman" w:cs="Times New Roman"/>
          <w:sz w:val="24"/>
          <w:szCs w:val="24"/>
        </w:rPr>
        <w:t xml:space="preserve">Saeimā. </w:t>
      </w:r>
      <w:r w:rsidR="002454F5">
        <w:rPr>
          <w:rFonts w:ascii="Times New Roman" w:hAnsi="Times New Roman" w:cs="Times New Roman"/>
          <w:sz w:val="24"/>
          <w:szCs w:val="24"/>
        </w:rPr>
        <w:t>Likumprojekts</w:t>
      </w:r>
      <w:r w:rsidRPr="00C32068" w:rsidR="00A23D2E">
        <w:rPr>
          <w:rFonts w:ascii="Times New Roman" w:hAnsi="Times New Roman" w:cs="Times New Roman"/>
          <w:sz w:val="24"/>
          <w:szCs w:val="24"/>
        </w:rPr>
        <w:t xml:space="preserve"> bez būtiskiem labojumiem</w:t>
      </w:r>
      <w:r w:rsidRPr="00C32068" w:rsidR="002454F5">
        <w:rPr>
          <w:rFonts w:ascii="Times New Roman" w:hAnsi="Times New Roman" w:cs="Times New Roman"/>
          <w:sz w:val="24"/>
          <w:szCs w:val="24"/>
        </w:rPr>
        <w:t xml:space="preserve"> </w:t>
      </w:r>
      <w:r w:rsidR="002454F5">
        <w:rPr>
          <w:rFonts w:ascii="Times New Roman" w:hAnsi="Times New Roman" w:cs="Times New Roman"/>
          <w:sz w:val="24"/>
          <w:szCs w:val="24"/>
        </w:rPr>
        <w:t xml:space="preserve">Latvijas Republikas </w:t>
      </w:r>
      <w:r w:rsidRPr="00C32068" w:rsidR="002454F5">
        <w:rPr>
          <w:rFonts w:ascii="Times New Roman" w:hAnsi="Times New Roman" w:cs="Times New Roman"/>
          <w:sz w:val="24"/>
          <w:szCs w:val="24"/>
        </w:rPr>
        <w:t>Saeimā</w:t>
      </w:r>
      <w:r w:rsidRPr="00C32068" w:rsidR="00641D03">
        <w:rPr>
          <w:rFonts w:ascii="Times New Roman" w:hAnsi="Times New Roman" w:cs="Times New Roman"/>
          <w:sz w:val="24"/>
          <w:szCs w:val="24"/>
        </w:rPr>
        <w:t xml:space="preserve"> tika</w:t>
      </w:r>
      <w:r w:rsidRPr="00C32068" w:rsidR="00A23D2E">
        <w:rPr>
          <w:rFonts w:ascii="Times New Roman" w:hAnsi="Times New Roman" w:cs="Times New Roman"/>
          <w:sz w:val="24"/>
          <w:szCs w:val="24"/>
        </w:rPr>
        <w:t xml:space="preserve"> pieņemt</w:t>
      </w:r>
      <w:r w:rsidR="002454F5">
        <w:rPr>
          <w:rFonts w:ascii="Times New Roman" w:hAnsi="Times New Roman" w:cs="Times New Roman"/>
          <w:sz w:val="24"/>
          <w:szCs w:val="24"/>
        </w:rPr>
        <w:t>s</w:t>
      </w:r>
      <w:r w:rsidRPr="00C32068" w:rsidR="00A23D2E">
        <w:rPr>
          <w:rFonts w:ascii="Times New Roman" w:hAnsi="Times New Roman" w:cs="Times New Roman"/>
          <w:sz w:val="24"/>
          <w:szCs w:val="24"/>
        </w:rPr>
        <w:t xml:space="preserve"> 2006</w:t>
      </w:r>
      <w:r w:rsidRPr="00C32068" w:rsidR="00184892">
        <w:rPr>
          <w:rFonts w:ascii="Times New Roman" w:hAnsi="Times New Roman" w:cs="Times New Roman"/>
          <w:sz w:val="24"/>
          <w:szCs w:val="24"/>
        </w:rPr>
        <w:t>. </w:t>
      </w:r>
      <w:r w:rsidRPr="00C32068" w:rsidR="00A23D2E">
        <w:rPr>
          <w:rFonts w:ascii="Times New Roman" w:hAnsi="Times New Roman" w:cs="Times New Roman"/>
          <w:sz w:val="24"/>
          <w:szCs w:val="24"/>
        </w:rPr>
        <w:t>gad</w:t>
      </w:r>
      <w:r w:rsidRPr="00C32068" w:rsidR="006C4B29">
        <w:rPr>
          <w:rFonts w:ascii="Times New Roman" w:hAnsi="Times New Roman" w:cs="Times New Roman"/>
          <w:sz w:val="24"/>
          <w:szCs w:val="24"/>
        </w:rPr>
        <w:t>a 28.</w:t>
      </w:r>
      <w:r w:rsidR="002454F5">
        <w:rPr>
          <w:rFonts w:ascii="Times New Roman" w:hAnsi="Times New Roman" w:cs="Times New Roman"/>
          <w:sz w:val="24"/>
          <w:szCs w:val="24"/>
        </w:rPr>
        <w:t xml:space="preserve"> </w:t>
      </w:r>
      <w:r w:rsidRPr="00C32068" w:rsidR="006C4B29">
        <w:rPr>
          <w:rFonts w:ascii="Times New Roman" w:hAnsi="Times New Roman" w:cs="Times New Roman"/>
          <w:sz w:val="24"/>
          <w:szCs w:val="24"/>
        </w:rPr>
        <w:t>septembrī</w:t>
      </w:r>
      <w:r w:rsidRPr="00C32068" w:rsidR="008813C0">
        <w:rPr>
          <w:rFonts w:ascii="Times New Roman" w:hAnsi="Times New Roman" w:cs="Times New Roman"/>
          <w:sz w:val="24"/>
          <w:szCs w:val="24"/>
        </w:rPr>
        <w:t>.</w:t>
      </w:r>
      <w:r w:rsidRPr="00C32068" w:rsidR="00323C54">
        <w:rPr>
          <w:rFonts w:ascii="Times New Roman" w:hAnsi="Times New Roman" w:cs="Times New Roman"/>
          <w:sz w:val="24"/>
          <w:szCs w:val="24"/>
        </w:rPr>
        <w:t xml:space="preserve"> </w:t>
      </w:r>
      <w:r w:rsidRPr="00C32068" w:rsidR="009F5D3B">
        <w:rPr>
          <w:rFonts w:ascii="Times New Roman" w:hAnsi="Times New Roman" w:cs="Times New Roman"/>
          <w:sz w:val="24"/>
          <w:szCs w:val="24"/>
        </w:rPr>
        <w:t xml:space="preserve">Uz šī informatīvā ziņojuma sastādīšanas brīdi spēkā esošais </w:t>
      </w:r>
      <w:r w:rsidRPr="00C32068">
        <w:rPr>
          <w:rFonts w:ascii="Times New Roman" w:hAnsi="Times New Roman" w:cs="Times New Roman"/>
          <w:sz w:val="24"/>
          <w:szCs w:val="24"/>
        </w:rPr>
        <w:t xml:space="preserve">Administratīvo teritoriju un apdzīvoto vietu </w:t>
      </w:r>
      <w:r w:rsidRPr="00C32068" w:rsidR="009F5D3B">
        <w:rPr>
          <w:rFonts w:ascii="Times New Roman" w:hAnsi="Times New Roman" w:cs="Times New Roman"/>
          <w:sz w:val="24"/>
          <w:szCs w:val="24"/>
        </w:rPr>
        <w:t>likums</w:t>
      </w:r>
      <w:r w:rsidRPr="00C32068" w:rsidR="00625E1D">
        <w:rPr>
          <w:rFonts w:ascii="Times New Roman" w:hAnsi="Times New Roman" w:cs="Times New Roman"/>
          <w:sz w:val="24"/>
          <w:szCs w:val="24"/>
        </w:rPr>
        <w:t xml:space="preserve"> </w:t>
      </w:r>
      <w:r w:rsidRPr="00C32068" w:rsidR="009F5D3B">
        <w:rPr>
          <w:rFonts w:ascii="Times New Roman" w:hAnsi="Times New Roman" w:cs="Times New Roman"/>
          <w:sz w:val="24"/>
          <w:szCs w:val="24"/>
        </w:rPr>
        <w:t xml:space="preserve">noteic, ka </w:t>
      </w:r>
      <w:r w:rsidRPr="00C32068">
        <w:rPr>
          <w:rFonts w:ascii="Times New Roman" w:hAnsi="Times New Roman" w:cs="Times New Roman"/>
          <w:sz w:val="24"/>
          <w:szCs w:val="24"/>
        </w:rPr>
        <w:t xml:space="preserve">ciems vairs nav lauku teritorija. </w:t>
      </w:r>
    </w:p>
    <w:p w:rsidR="00323C54" w:rsidRPr="00C32068" w:rsidP="00D73292">
      <w:pPr>
        <w:widowControl/>
        <w:spacing w:after="0" w:line="240" w:lineRule="auto"/>
        <w:ind w:firstLine="708"/>
        <w:jc w:val="both"/>
        <w:rPr>
          <w:rFonts w:ascii="Times New Roman" w:hAnsi="Times New Roman"/>
          <w:sz w:val="24"/>
          <w:szCs w:val="24"/>
          <w:lang w:val="lv-LV"/>
        </w:rPr>
      </w:pPr>
      <w:r w:rsidRPr="00C32068">
        <w:rPr>
          <w:rFonts w:ascii="Times New Roman" w:hAnsi="Times New Roman" w:eastAsiaTheme="minorHAnsi"/>
          <w:sz w:val="24"/>
          <w:szCs w:val="24"/>
          <w:lang w:val="lv-LV"/>
        </w:rPr>
        <w:t>Lai gan</w:t>
      </w:r>
      <w:r w:rsidRPr="00C32068" w:rsidR="006C4B29">
        <w:rPr>
          <w:rFonts w:ascii="Times New Roman" w:hAnsi="Times New Roman" w:eastAsiaTheme="minorHAnsi"/>
          <w:sz w:val="24"/>
          <w:szCs w:val="24"/>
          <w:lang w:val="lv-LV"/>
        </w:rPr>
        <w:t xml:space="preserve"> </w:t>
      </w:r>
      <w:r w:rsidRPr="00C32068">
        <w:rPr>
          <w:rFonts w:ascii="Times New Roman" w:hAnsi="Times New Roman" w:eastAsiaTheme="minorHAnsi"/>
          <w:sz w:val="24"/>
          <w:szCs w:val="24"/>
          <w:lang w:val="lv-LV"/>
        </w:rPr>
        <w:t xml:space="preserve">strauja iedzīvotāju skaita samazināšanās dēļ pašvaldības ir atcēlušas ciemu statusu vairāk par diviem tūkstošiem ciemu, tomēr </w:t>
      </w:r>
      <w:r w:rsidRPr="00C32068">
        <w:rPr>
          <w:rFonts w:ascii="Times New Roman" w:hAnsi="Times New Roman"/>
          <w:sz w:val="24"/>
          <w:szCs w:val="24"/>
          <w:lang w:val="lv-LV"/>
        </w:rPr>
        <w:t>r</w:t>
      </w:r>
      <w:r w:rsidRPr="00C32068">
        <w:rPr>
          <w:rFonts w:ascii="Times New Roman" w:hAnsi="Times New Roman"/>
          <w:sz w:val="24"/>
          <w:szCs w:val="24"/>
          <w:lang w:val="lv-LV"/>
        </w:rPr>
        <w:t xml:space="preserve">ezultātā </w:t>
      </w:r>
      <w:r w:rsidRPr="00C32068" w:rsidR="006C4B29">
        <w:rPr>
          <w:rFonts w:ascii="Times New Roman" w:hAnsi="Times New Roman"/>
          <w:sz w:val="24"/>
          <w:szCs w:val="24"/>
          <w:lang w:val="lv-LV"/>
        </w:rPr>
        <w:t>ir izveidojusies</w:t>
      </w:r>
      <w:r w:rsidR="008615AD">
        <w:rPr>
          <w:rFonts w:ascii="Times New Roman" w:hAnsi="Times New Roman"/>
          <w:sz w:val="24"/>
          <w:szCs w:val="24"/>
          <w:lang w:val="lv-LV"/>
        </w:rPr>
        <w:t xml:space="preserve"> situācija</w:t>
      </w:r>
      <w:r w:rsidRPr="00C32068">
        <w:rPr>
          <w:rFonts w:ascii="Times New Roman" w:hAnsi="Times New Roman"/>
          <w:sz w:val="24"/>
          <w:szCs w:val="24"/>
          <w:lang w:val="lv-LV"/>
        </w:rPr>
        <w:t>, ka</w:t>
      </w:r>
      <w:r w:rsidRPr="00C32068" w:rsidR="00A23D2E">
        <w:rPr>
          <w:rFonts w:ascii="Times New Roman" w:hAnsi="Times New Roman"/>
          <w:sz w:val="24"/>
          <w:szCs w:val="24"/>
          <w:lang w:val="lv-LV"/>
        </w:rPr>
        <w:t xml:space="preserve"> </w:t>
      </w:r>
      <w:r w:rsidRPr="00C32068">
        <w:rPr>
          <w:rFonts w:ascii="Times New Roman" w:hAnsi="Times New Roman"/>
          <w:sz w:val="24"/>
          <w:szCs w:val="24"/>
          <w:lang w:val="lv-LV"/>
        </w:rPr>
        <w:t>vairāk par de</w:t>
      </w:r>
      <w:r w:rsidRPr="00C32068" w:rsidR="00A23D2E">
        <w:rPr>
          <w:rFonts w:ascii="Times New Roman" w:hAnsi="Times New Roman"/>
          <w:sz w:val="24"/>
          <w:szCs w:val="24"/>
          <w:lang w:val="lv-LV"/>
        </w:rPr>
        <w:t>smit gadiem</w:t>
      </w:r>
      <w:r w:rsidRPr="00C32068" w:rsidR="00D134BD">
        <w:rPr>
          <w:rFonts w:ascii="Times New Roman" w:hAnsi="Times New Roman"/>
          <w:sz w:val="24"/>
          <w:szCs w:val="24"/>
          <w:lang w:val="lv-LV"/>
        </w:rPr>
        <w:t xml:space="preserve"> ilgā laikā</w:t>
      </w:r>
      <w:r w:rsidRPr="00C32068" w:rsidR="00A23D2E">
        <w:rPr>
          <w:rFonts w:ascii="Times New Roman" w:hAnsi="Times New Roman"/>
          <w:sz w:val="24"/>
          <w:szCs w:val="24"/>
          <w:lang w:val="lv-LV"/>
        </w:rPr>
        <w:t xml:space="preserve"> nav izdevies realizēt </w:t>
      </w:r>
      <w:r w:rsidR="008615AD">
        <w:rPr>
          <w:rFonts w:ascii="Times New Roman" w:hAnsi="Times New Roman"/>
          <w:sz w:val="24"/>
          <w:szCs w:val="24"/>
          <w:lang w:val="lv-LV"/>
        </w:rPr>
        <w:t>Administratīvo teritoriju un apdzīvoto vietu likuma 11</w:t>
      </w:r>
      <w:r w:rsidR="007237A4">
        <w:rPr>
          <w:rFonts w:ascii="Times New Roman" w:hAnsi="Times New Roman"/>
          <w:sz w:val="24"/>
          <w:szCs w:val="24"/>
          <w:lang w:val="lv-LV"/>
        </w:rPr>
        <w:t>. </w:t>
      </w:r>
      <w:r w:rsidR="008615AD">
        <w:rPr>
          <w:rFonts w:ascii="Times New Roman" w:hAnsi="Times New Roman"/>
          <w:sz w:val="24"/>
          <w:szCs w:val="24"/>
          <w:lang w:val="lv-LV"/>
        </w:rPr>
        <w:t xml:space="preserve">pantā </w:t>
      </w:r>
      <w:r w:rsidRPr="00C32068" w:rsidR="00ED7BE5">
        <w:rPr>
          <w:rFonts w:ascii="Times New Roman" w:hAnsi="Times New Roman"/>
          <w:sz w:val="24"/>
          <w:szCs w:val="24"/>
          <w:lang w:val="lv-LV"/>
        </w:rPr>
        <w:t>noteikto,</w:t>
      </w:r>
      <w:r w:rsidR="0028682D">
        <w:rPr>
          <w:rFonts w:ascii="Times New Roman" w:hAnsi="Times New Roman"/>
          <w:sz w:val="24"/>
          <w:szCs w:val="24"/>
          <w:lang w:val="lv-LV"/>
        </w:rPr>
        <w:t xml:space="preserve"> proti</w:t>
      </w:r>
      <w:r w:rsidR="006B5464">
        <w:rPr>
          <w:rFonts w:ascii="Times New Roman" w:hAnsi="Times New Roman"/>
          <w:sz w:val="24"/>
          <w:szCs w:val="24"/>
          <w:lang w:val="lv-LV"/>
        </w:rPr>
        <w:t>,</w:t>
      </w:r>
      <w:r w:rsidRPr="00C32068" w:rsidR="006C4B29">
        <w:rPr>
          <w:rFonts w:ascii="Times New Roman" w:hAnsi="Times New Roman"/>
          <w:sz w:val="24"/>
          <w:szCs w:val="24"/>
          <w:lang w:val="lv-LV"/>
        </w:rPr>
        <w:t xml:space="preserve"> ka visu ciemu robežas ir </w:t>
      </w:r>
      <w:r w:rsidRPr="00C32068" w:rsidR="00547053">
        <w:rPr>
          <w:rFonts w:ascii="Times New Roman" w:hAnsi="Times New Roman"/>
          <w:sz w:val="24"/>
          <w:szCs w:val="24"/>
          <w:lang w:val="lv-LV"/>
        </w:rPr>
        <w:t>iezīmētas</w:t>
      </w:r>
      <w:r w:rsidRPr="00C32068" w:rsidR="006C4B29">
        <w:rPr>
          <w:rFonts w:ascii="Times New Roman" w:hAnsi="Times New Roman"/>
          <w:sz w:val="24"/>
          <w:szCs w:val="24"/>
          <w:lang w:val="lv-LV"/>
        </w:rPr>
        <w:t xml:space="preserve"> teritorijas plānojuma grafiskajā daļā</w:t>
      </w:r>
      <w:r w:rsidR="007A1A81">
        <w:rPr>
          <w:rFonts w:ascii="Times New Roman" w:hAnsi="Times New Roman"/>
          <w:sz w:val="24"/>
          <w:szCs w:val="24"/>
          <w:lang w:val="lv-LV"/>
        </w:rPr>
        <w:t>.</w:t>
      </w:r>
      <w:r w:rsidRPr="00C32068" w:rsidR="006C4B29">
        <w:rPr>
          <w:rFonts w:ascii="Times New Roman" w:hAnsi="Times New Roman"/>
          <w:sz w:val="24"/>
          <w:szCs w:val="24"/>
          <w:lang w:val="lv-LV"/>
        </w:rPr>
        <w:t xml:space="preserve"> </w:t>
      </w:r>
      <w:r w:rsidR="0028682D">
        <w:rPr>
          <w:rFonts w:ascii="Times New Roman" w:hAnsi="Times New Roman"/>
          <w:sz w:val="24"/>
          <w:szCs w:val="24"/>
          <w:lang w:val="lv-LV"/>
        </w:rPr>
        <w:t>V</w:t>
      </w:r>
      <w:r w:rsidR="007A1A81">
        <w:rPr>
          <w:rFonts w:ascii="Times New Roman" w:hAnsi="Times New Roman"/>
          <w:sz w:val="24"/>
          <w:szCs w:val="24"/>
          <w:lang w:val="lv-LV"/>
        </w:rPr>
        <w:t>isām</w:t>
      </w:r>
      <w:r w:rsidRPr="00C32068" w:rsidR="006C4B29">
        <w:rPr>
          <w:rFonts w:ascii="Times New Roman" w:hAnsi="Times New Roman"/>
          <w:sz w:val="24"/>
          <w:szCs w:val="24"/>
          <w:lang w:val="lv-LV"/>
        </w:rPr>
        <w:t xml:space="preserve"> apdzīvotam vietām, kur</w:t>
      </w:r>
      <w:r w:rsidRPr="00C32068" w:rsidR="00547053">
        <w:rPr>
          <w:rFonts w:ascii="Times New Roman" w:hAnsi="Times New Roman"/>
          <w:sz w:val="24"/>
          <w:szCs w:val="24"/>
          <w:lang w:val="lv-LV"/>
        </w:rPr>
        <w:t>ām nav</w:t>
      </w:r>
      <w:r w:rsidRPr="00C32068" w:rsidR="006C4B29">
        <w:rPr>
          <w:rFonts w:ascii="Times New Roman" w:hAnsi="Times New Roman"/>
          <w:sz w:val="24"/>
          <w:szCs w:val="24"/>
          <w:lang w:val="lv-LV"/>
        </w:rPr>
        <w:t xml:space="preserve"> noteiktas robež</w:t>
      </w:r>
      <w:r w:rsidRPr="00C32068" w:rsidR="007D4F32">
        <w:rPr>
          <w:rFonts w:ascii="Times New Roman" w:hAnsi="Times New Roman"/>
          <w:sz w:val="24"/>
          <w:szCs w:val="24"/>
          <w:lang w:val="lv-LV"/>
        </w:rPr>
        <w:t>a</w:t>
      </w:r>
      <w:r w:rsidR="007237A4">
        <w:rPr>
          <w:rFonts w:ascii="Times New Roman" w:hAnsi="Times New Roman"/>
          <w:sz w:val="24"/>
          <w:szCs w:val="24"/>
          <w:lang w:val="lv-LV"/>
        </w:rPr>
        <w:t>s</w:t>
      </w:r>
      <w:r w:rsidRPr="00C32068" w:rsidR="00AB428B">
        <w:rPr>
          <w:rFonts w:ascii="Times New Roman" w:hAnsi="Times New Roman"/>
          <w:sz w:val="24"/>
          <w:szCs w:val="24"/>
          <w:lang w:val="lv-LV"/>
        </w:rPr>
        <w:t xml:space="preserve"> un nav koncentrēta apbūve</w:t>
      </w:r>
      <w:r w:rsidR="007237A4">
        <w:rPr>
          <w:rFonts w:ascii="Times New Roman" w:hAnsi="Times New Roman"/>
          <w:sz w:val="24"/>
          <w:szCs w:val="24"/>
          <w:lang w:val="lv-LV"/>
        </w:rPr>
        <w:t>,</w:t>
      </w:r>
      <w:r w:rsidRPr="00C32068" w:rsidR="006C4B29">
        <w:rPr>
          <w:rFonts w:ascii="Times New Roman" w:hAnsi="Times New Roman"/>
          <w:sz w:val="24"/>
          <w:szCs w:val="24"/>
          <w:lang w:val="lv-LV"/>
        </w:rPr>
        <w:t xml:space="preserve"> </w:t>
      </w:r>
      <w:r w:rsidR="007A1A81">
        <w:rPr>
          <w:rFonts w:ascii="Times New Roman" w:hAnsi="Times New Roman"/>
          <w:sz w:val="24"/>
          <w:szCs w:val="24"/>
          <w:lang w:val="lv-LV"/>
        </w:rPr>
        <w:t>nav</w:t>
      </w:r>
      <w:r w:rsidRPr="00C32068" w:rsidR="006C4B29">
        <w:rPr>
          <w:rFonts w:ascii="Times New Roman" w:hAnsi="Times New Roman"/>
          <w:sz w:val="24"/>
          <w:szCs w:val="24"/>
          <w:lang w:val="lv-LV"/>
        </w:rPr>
        <w:t xml:space="preserve"> atcelts ciema statuss,</w:t>
      </w:r>
      <w:r w:rsidRPr="00C32068" w:rsidR="00ED7BE5">
        <w:rPr>
          <w:rFonts w:ascii="Times New Roman" w:hAnsi="Times New Roman"/>
          <w:sz w:val="24"/>
          <w:szCs w:val="24"/>
          <w:lang w:val="lv-LV"/>
        </w:rPr>
        <w:t xml:space="preserve"> jo</w:t>
      </w:r>
      <w:r w:rsidRPr="00C32068">
        <w:rPr>
          <w:rFonts w:ascii="Times New Roman" w:hAnsi="Times New Roman"/>
          <w:sz w:val="24"/>
          <w:szCs w:val="24"/>
          <w:lang w:val="lv-LV"/>
        </w:rPr>
        <w:t xml:space="preserve"> 3</w:t>
      </w:r>
      <w:r w:rsidRPr="00C32068" w:rsidR="001E1CC4">
        <w:rPr>
          <w:rFonts w:ascii="Times New Roman" w:hAnsi="Times New Roman"/>
          <w:sz w:val="24"/>
          <w:szCs w:val="24"/>
          <w:lang w:val="lv-LV"/>
        </w:rPr>
        <w:t>0</w:t>
      </w:r>
      <w:r w:rsidRPr="00C32068" w:rsidR="00ED7BE5">
        <w:rPr>
          <w:rFonts w:ascii="Times New Roman" w:hAnsi="Times New Roman"/>
          <w:sz w:val="24"/>
          <w:szCs w:val="24"/>
          <w:lang w:val="lv-LV"/>
        </w:rPr>
        <w:t xml:space="preserve"> novadu</w:t>
      </w:r>
      <w:r w:rsidRPr="00C32068">
        <w:rPr>
          <w:rFonts w:ascii="Times New Roman" w:hAnsi="Times New Roman"/>
          <w:sz w:val="24"/>
          <w:szCs w:val="24"/>
          <w:lang w:val="lv-LV"/>
        </w:rPr>
        <w:t xml:space="preserve"> pašvaldīb</w:t>
      </w:r>
      <w:r w:rsidR="0028682D">
        <w:rPr>
          <w:rFonts w:ascii="Times New Roman" w:hAnsi="Times New Roman"/>
          <w:sz w:val="24"/>
          <w:szCs w:val="24"/>
          <w:lang w:val="lv-LV"/>
        </w:rPr>
        <w:t>as</w:t>
      </w:r>
      <w:r w:rsidRPr="00C32068">
        <w:rPr>
          <w:rFonts w:ascii="Times New Roman" w:hAnsi="Times New Roman"/>
          <w:sz w:val="24"/>
          <w:szCs w:val="24"/>
          <w:lang w:val="lv-LV"/>
        </w:rPr>
        <w:t xml:space="preserve"> atsakās likvidēt ciemu statusu </w:t>
      </w:r>
      <w:r w:rsidRPr="00C32068" w:rsidR="00A23D2E">
        <w:rPr>
          <w:rFonts w:ascii="Times New Roman" w:hAnsi="Times New Roman"/>
          <w:sz w:val="24"/>
          <w:szCs w:val="24"/>
          <w:lang w:val="lv-LV"/>
        </w:rPr>
        <w:t>vairā</w:t>
      </w:r>
      <w:r w:rsidRPr="00C32068" w:rsidR="002F7C59">
        <w:rPr>
          <w:rFonts w:ascii="Times New Roman" w:hAnsi="Times New Roman"/>
          <w:sz w:val="24"/>
          <w:szCs w:val="24"/>
          <w:lang w:val="lv-LV"/>
        </w:rPr>
        <w:t>k</w:t>
      </w:r>
      <w:r w:rsidRPr="00C32068" w:rsidR="00A23D2E">
        <w:rPr>
          <w:rFonts w:ascii="Times New Roman" w:hAnsi="Times New Roman"/>
          <w:sz w:val="24"/>
          <w:szCs w:val="24"/>
          <w:lang w:val="lv-LV"/>
        </w:rPr>
        <w:t xml:space="preserve"> par</w:t>
      </w:r>
      <w:r w:rsidRPr="00C32068">
        <w:rPr>
          <w:rFonts w:ascii="Times New Roman" w:hAnsi="Times New Roman"/>
          <w:sz w:val="24"/>
          <w:szCs w:val="24"/>
          <w:lang w:val="lv-LV"/>
        </w:rPr>
        <w:t xml:space="preserve"> 4000 </w:t>
      </w:r>
      <w:r w:rsidRPr="00C32068" w:rsidR="001E1CC4">
        <w:rPr>
          <w:rFonts w:ascii="Times New Roman" w:hAnsi="Times New Roman"/>
          <w:sz w:val="24"/>
          <w:szCs w:val="24"/>
          <w:lang w:val="lv-LV"/>
        </w:rPr>
        <w:t>apdzīvotām vietām</w:t>
      </w:r>
      <w:r w:rsidRPr="00C32068">
        <w:rPr>
          <w:rFonts w:ascii="Times New Roman" w:hAnsi="Times New Roman"/>
          <w:sz w:val="24"/>
          <w:szCs w:val="24"/>
          <w:lang w:val="lv-LV"/>
        </w:rPr>
        <w:t>,</w:t>
      </w:r>
      <w:r w:rsidRPr="00C32068" w:rsidR="006A29C8">
        <w:rPr>
          <w:rFonts w:ascii="Times New Roman" w:hAnsi="Times New Roman"/>
          <w:sz w:val="24"/>
          <w:szCs w:val="24"/>
          <w:lang w:val="lv-LV"/>
        </w:rPr>
        <w:t xml:space="preserve"> kur</w:t>
      </w:r>
      <w:r w:rsidRPr="00C32068" w:rsidR="001E1CC4">
        <w:rPr>
          <w:rFonts w:ascii="Times New Roman" w:hAnsi="Times New Roman"/>
          <w:sz w:val="24"/>
          <w:szCs w:val="24"/>
          <w:lang w:val="lv-LV"/>
        </w:rPr>
        <w:t>as</w:t>
      </w:r>
      <w:r w:rsidRPr="00C32068" w:rsidR="006A29C8">
        <w:rPr>
          <w:rFonts w:ascii="Times New Roman" w:hAnsi="Times New Roman"/>
          <w:sz w:val="24"/>
          <w:szCs w:val="24"/>
          <w:lang w:val="lv-LV"/>
        </w:rPr>
        <w:t xml:space="preserve"> neatbilst </w:t>
      </w:r>
      <w:r w:rsidRPr="00C32068" w:rsidR="00547053">
        <w:rPr>
          <w:rFonts w:ascii="Times New Roman" w:hAnsi="Times New Roman"/>
          <w:sz w:val="24"/>
          <w:szCs w:val="24"/>
          <w:lang w:val="lv-LV"/>
        </w:rPr>
        <w:t xml:space="preserve">minētajām </w:t>
      </w:r>
      <w:r w:rsidRPr="00C32068" w:rsidR="006A29C8">
        <w:rPr>
          <w:rFonts w:ascii="Times New Roman" w:hAnsi="Times New Roman"/>
          <w:sz w:val="24"/>
          <w:szCs w:val="24"/>
          <w:lang w:val="lv-LV"/>
        </w:rPr>
        <w:t>likuma normām,</w:t>
      </w:r>
      <w:r w:rsidRPr="00C32068">
        <w:rPr>
          <w:rFonts w:ascii="Times New Roman" w:hAnsi="Times New Roman"/>
          <w:sz w:val="24"/>
          <w:szCs w:val="24"/>
          <w:lang w:val="lv-LV"/>
        </w:rPr>
        <w:t xml:space="preserve"> norādot, ka iedzīvotāji ir pret šādu rīcību</w:t>
      </w:r>
      <w:r w:rsidRPr="00C32068" w:rsidR="00A23D2E">
        <w:rPr>
          <w:rFonts w:ascii="Times New Roman" w:hAnsi="Times New Roman"/>
          <w:sz w:val="24"/>
          <w:szCs w:val="24"/>
          <w:lang w:val="lv-LV"/>
        </w:rPr>
        <w:t xml:space="preserve">, un ka tas izjauks gadu gaitā izveidojušos adresācijas </w:t>
      </w:r>
      <w:r w:rsidRPr="00C32068" w:rsidR="006A29C8">
        <w:rPr>
          <w:rFonts w:ascii="Times New Roman" w:hAnsi="Times New Roman"/>
          <w:sz w:val="24"/>
          <w:szCs w:val="24"/>
          <w:lang w:val="lv-LV"/>
        </w:rPr>
        <w:t>sistēmu</w:t>
      </w:r>
      <w:r w:rsidRPr="00C32068" w:rsidR="00A23D2E">
        <w:rPr>
          <w:rFonts w:ascii="Times New Roman" w:hAnsi="Times New Roman"/>
          <w:sz w:val="24"/>
          <w:szCs w:val="24"/>
          <w:lang w:val="lv-LV"/>
        </w:rPr>
        <w:t xml:space="preserve"> novadā.</w:t>
      </w:r>
      <w:r w:rsidRPr="00C32068" w:rsidR="00ED7BE5">
        <w:rPr>
          <w:rFonts w:ascii="Times New Roman" w:hAnsi="Times New Roman"/>
          <w:sz w:val="24"/>
          <w:szCs w:val="24"/>
          <w:lang w:val="lv-LV"/>
        </w:rPr>
        <w:t xml:space="preserve"> Arī kartogrāfi</w:t>
      </w:r>
      <w:r w:rsidRPr="00C32068" w:rsidR="001E1CC4">
        <w:rPr>
          <w:rFonts w:ascii="Times New Roman" w:hAnsi="Times New Roman"/>
          <w:sz w:val="24"/>
          <w:szCs w:val="24"/>
          <w:lang w:val="lv-LV"/>
        </w:rPr>
        <w:t xml:space="preserve"> (Latvijas Ģeotelpiskās informācijas aģentūra)</w:t>
      </w:r>
      <w:r w:rsidRPr="00C32068" w:rsidR="008730CA">
        <w:rPr>
          <w:rFonts w:ascii="Times New Roman" w:hAnsi="Times New Roman"/>
          <w:sz w:val="24"/>
          <w:szCs w:val="24"/>
          <w:lang w:val="lv-LV"/>
        </w:rPr>
        <w:t xml:space="preserve"> iebilst pret masveida ciemu statusa atcelšanu apdzīvotām vietām, jo tas negatīvi ietekmē </w:t>
      </w:r>
      <w:r w:rsidRPr="00C32068" w:rsidR="006A29C8">
        <w:rPr>
          <w:rFonts w:ascii="Times New Roman" w:hAnsi="Times New Roman"/>
          <w:sz w:val="24"/>
          <w:szCs w:val="24"/>
          <w:lang w:val="lv-LV"/>
        </w:rPr>
        <w:t xml:space="preserve">maza </w:t>
      </w:r>
      <w:r w:rsidRPr="00C32068" w:rsidR="008730CA">
        <w:rPr>
          <w:rFonts w:ascii="Times New Roman" w:hAnsi="Times New Roman"/>
          <w:sz w:val="24"/>
          <w:szCs w:val="24"/>
          <w:lang w:val="lv-LV"/>
        </w:rPr>
        <w:t>mēroga</w:t>
      </w:r>
      <w:r w:rsidR="007A1A81">
        <w:rPr>
          <w:rFonts w:ascii="Times New Roman" w:hAnsi="Times New Roman"/>
          <w:sz w:val="24"/>
          <w:szCs w:val="24"/>
          <w:lang w:val="lv-LV"/>
        </w:rPr>
        <w:t xml:space="preserve"> topogrāfisko</w:t>
      </w:r>
      <w:r w:rsidRPr="00C32068" w:rsidR="008730CA">
        <w:rPr>
          <w:rFonts w:ascii="Times New Roman" w:hAnsi="Times New Roman"/>
          <w:sz w:val="24"/>
          <w:szCs w:val="24"/>
          <w:lang w:val="lv-LV"/>
        </w:rPr>
        <w:t xml:space="preserve"> karšu kvalitāti, kurās </w:t>
      </w:r>
      <w:r w:rsidRPr="00C32068" w:rsidR="0081336E">
        <w:rPr>
          <w:rFonts w:ascii="Times New Roman" w:hAnsi="Times New Roman"/>
          <w:sz w:val="24"/>
          <w:szCs w:val="24"/>
          <w:lang w:val="lv-LV"/>
        </w:rPr>
        <w:t xml:space="preserve">kā lauku apdzīvotas vietas </w:t>
      </w:r>
      <w:r w:rsidRPr="00C32068" w:rsidR="008730CA">
        <w:rPr>
          <w:rFonts w:ascii="Times New Roman" w:hAnsi="Times New Roman"/>
          <w:sz w:val="24"/>
          <w:szCs w:val="24"/>
          <w:lang w:val="lv-LV"/>
        </w:rPr>
        <w:t xml:space="preserve">norāda ciemus, bet </w:t>
      </w:r>
      <w:r w:rsidRPr="00C32068" w:rsidR="0028682D">
        <w:rPr>
          <w:rFonts w:ascii="Times New Roman" w:hAnsi="Times New Roman"/>
          <w:sz w:val="24"/>
          <w:szCs w:val="24"/>
          <w:lang w:val="lv-LV"/>
        </w:rPr>
        <w:t xml:space="preserve">viensētas </w:t>
      </w:r>
      <w:r w:rsidRPr="00C32068" w:rsidR="008730CA">
        <w:rPr>
          <w:rFonts w:ascii="Times New Roman" w:hAnsi="Times New Roman"/>
          <w:sz w:val="24"/>
          <w:szCs w:val="24"/>
          <w:lang w:val="lv-LV"/>
        </w:rPr>
        <w:t xml:space="preserve">neiezīmē. </w:t>
      </w:r>
    </w:p>
    <w:p w:rsidR="00ED7BE5" w:rsidRPr="00C32068" w:rsidP="00A23D2E">
      <w:pPr>
        <w:pStyle w:val="NoSpacing"/>
        <w:ind w:firstLine="708"/>
        <w:jc w:val="both"/>
        <w:rPr>
          <w:rFonts w:ascii="Times New Roman" w:hAnsi="Times New Roman" w:cs="Times New Roman"/>
          <w:sz w:val="24"/>
          <w:szCs w:val="24"/>
        </w:rPr>
      </w:pPr>
    </w:p>
    <w:p w:rsidR="00E86D84" w:rsidRPr="00C32068" w:rsidP="00894E22">
      <w:pPr>
        <w:pStyle w:val="NoSpacing"/>
        <w:numPr>
          <w:ilvl w:val="0"/>
          <w:numId w:val="3"/>
        </w:numPr>
        <w:jc w:val="center"/>
        <w:rPr>
          <w:rFonts w:ascii="Times New Roman" w:hAnsi="Times New Roman" w:cs="Times New Roman"/>
          <w:b/>
          <w:sz w:val="24"/>
          <w:szCs w:val="24"/>
        </w:rPr>
      </w:pPr>
      <w:r w:rsidRPr="00C32068">
        <w:rPr>
          <w:rFonts w:ascii="Times New Roman" w:hAnsi="Times New Roman" w:cs="Times New Roman"/>
          <w:b/>
          <w:sz w:val="24"/>
          <w:szCs w:val="24"/>
        </w:rPr>
        <w:t>Pašvaldību viedoklis par ciem</w:t>
      </w:r>
      <w:r w:rsidRPr="00C32068" w:rsidR="00A306F4">
        <w:rPr>
          <w:rFonts w:ascii="Times New Roman" w:hAnsi="Times New Roman" w:cs="Times New Roman"/>
          <w:b/>
          <w:sz w:val="24"/>
          <w:szCs w:val="24"/>
        </w:rPr>
        <w:t>a</w:t>
      </w:r>
      <w:r w:rsidRPr="00C32068" w:rsidR="00300C4F">
        <w:rPr>
          <w:rFonts w:ascii="Times New Roman" w:hAnsi="Times New Roman" w:cs="Times New Roman"/>
          <w:b/>
          <w:sz w:val="24"/>
          <w:szCs w:val="24"/>
        </w:rPr>
        <w:t xml:space="preserve"> statusa</w:t>
      </w:r>
      <w:r w:rsidRPr="00C32068">
        <w:rPr>
          <w:rFonts w:ascii="Times New Roman" w:hAnsi="Times New Roman" w:cs="Times New Roman"/>
          <w:b/>
          <w:sz w:val="24"/>
          <w:szCs w:val="24"/>
        </w:rPr>
        <w:t xml:space="preserve"> jautājumu</w:t>
      </w:r>
    </w:p>
    <w:p w:rsidR="00ED7BE5" w:rsidRPr="00C32068" w:rsidP="00ED7BE5">
      <w:pPr>
        <w:pStyle w:val="NoSpacing"/>
        <w:ind w:firstLine="708"/>
        <w:jc w:val="both"/>
        <w:rPr>
          <w:rFonts w:ascii="Times New Roman" w:hAnsi="Times New Roman" w:cs="Times New Roman"/>
          <w:sz w:val="24"/>
          <w:szCs w:val="24"/>
        </w:rPr>
      </w:pPr>
    </w:p>
    <w:p w:rsidR="00017554" w:rsidRPr="00C32068" w:rsidP="004E6AE9">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VARAM</w:t>
      </w:r>
      <w:r w:rsidRPr="00C32068" w:rsidR="004A2335">
        <w:rPr>
          <w:rFonts w:ascii="Times New Roman" w:hAnsi="Times New Roman" w:cs="Times New Roman"/>
          <w:sz w:val="24"/>
          <w:szCs w:val="24"/>
        </w:rPr>
        <w:t xml:space="preserve"> </w:t>
      </w:r>
      <w:r w:rsidRPr="00C32068" w:rsidR="004E6AE9">
        <w:rPr>
          <w:rFonts w:ascii="Times New Roman" w:hAnsi="Times New Roman" w:cs="Times New Roman"/>
          <w:sz w:val="24"/>
          <w:szCs w:val="24"/>
        </w:rPr>
        <w:t>201</w:t>
      </w:r>
      <w:r w:rsidRPr="00C32068" w:rsidR="003D71D0">
        <w:rPr>
          <w:rFonts w:ascii="Times New Roman" w:hAnsi="Times New Roman" w:cs="Times New Roman"/>
          <w:sz w:val="24"/>
          <w:szCs w:val="24"/>
        </w:rPr>
        <w:t>6</w:t>
      </w:r>
      <w:r w:rsidRPr="00C32068" w:rsidR="009F5D3B">
        <w:rPr>
          <w:rFonts w:ascii="Times New Roman" w:hAnsi="Times New Roman" w:cs="Times New Roman"/>
          <w:sz w:val="24"/>
          <w:szCs w:val="24"/>
        </w:rPr>
        <w:t>. </w:t>
      </w:r>
      <w:r w:rsidRPr="00C32068" w:rsidR="004E6AE9">
        <w:rPr>
          <w:rFonts w:ascii="Times New Roman" w:hAnsi="Times New Roman" w:cs="Times New Roman"/>
          <w:sz w:val="24"/>
          <w:szCs w:val="24"/>
        </w:rPr>
        <w:t xml:space="preserve">gada decembrī </w:t>
      </w:r>
      <w:r w:rsidRPr="00C32068" w:rsidR="00ED7BE5">
        <w:rPr>
          <w:rFonts w:ascii="Times New Roman" w:hAnsi="Times New Roman" w:cs="Times New Roman"/>
          <w:sz w:val="24"/>
          <w:szCs w:val="24"/>
        </w:rPr>
        <w:t>lūdz</w:t>
      </w:r>
      <w:r w:rsidRPr="00C32068" w:rsidR="001E1CC4">
        <w:rPr>
          <w:rFonts w:ascii="Times New Roman" w:hAnsi="Times New Roman" w:cs="Times New Roman"/>
          <w:sz w:val="24"/>
          <w:szCs w:val="24"/>
        </w:rPr>
        <w:t>a</w:t>
      </w:r>
      <w:r w:rsidRPr="00C32068" w:rsidR="00ED7BE5">
        <w:rPr>
          <w:rFonts w:ascii="Times New Roman" w:hAnsi="Times New Roman" w:cs="Times New Roman"/>
          <w:sz w:val="24"/>
          <w:szCs w:val="24"/>
        </w:rPr>
        <w:t xml:space="preserve"> informāciju no 33 </w:t>
      </w:r>
      <w:r w:rsidRPr="00C32068" w:rsidR="001B6492">
        <w:rPr>
          <w:rFonts w:ascii="Times New Roman" w:hAnsi="Times New Roman" w:cs="Times New Roman"/>
          <w:sz w:val="24"/>
          <w:szCs w:val="24"/>
        </w:rPr>
        <w:t xml:space="preserve">novada </w:t>
      </w:r>
      <w:r w:rsidRPr="00C32068" w:rsidR="00ED7BE5">
        <w:rPr>
          <w:rFonts w:ascii="Times New Roman" w:hAnsi="Times New Roman" w:cs="Times New Roman"/>
          <w:sz w:val="24"/>
          <w:szCs w:val="24"/>
        </w:rPr>
        <w:t>pašvaldībām</w:t>
      </w:r>
      <w:r w:rsidRPr="00C32068" w:rsidR="001270A3">
        <w:rPr>
          <w:rFonts w:ascii="Times New Roman" w:hAnsi="Times New Roman" w:cs="Times New Roman"/>
          <w:sz w:val="24"/>
          <w:szCs w:val="24"/>
        </w:rPr>
        <w:t xml:space="preserve">, kuru teritorijā atbilstoši Valsts zemes dienesta sniegtajai informācijai vairākiem ciemiem nebija noteiktas robežas pašvaldības teritorijas plānojumos. </w:t>
      </w:r>
      <w:r w:rsidR="0028682D">
        <w:rPr>
          <w:rFonts w:ascii="Times New Roman" w:hAnsi="Times New Roman" w:cs="Times New Roman"/>
          <w:sz w:val="24"/>
          <w:szCs w:val="24"/>
        </w:rPr>
        <w:t xml:space="preserve">Pašvaldībām </w:t>
      </w:r>
      <w:r w:rsidRPr="00C32068" w:rsidR="001270A3">
        <w:rPr>
          <w:rFonts w:ascii="Times New Roman" w:hAnsi="Times New Roman" w:cs="Times New Roman"/>
          <w:sz w:val="24"/>
          <w:szCs w:val="24"/>
        </w:rPr>
        <w:t>tika lūgta</w:t>
      </w:r>
      <w:r w:rsidRPr="00C32068" w:rsidR="00ED7BE5">
        <w:rPr>
          <w:rFonts w:ascii="Times New Roman" w:hAnsi="Times New Roman" w:cs="Times New Roman"/>
          <w:sz w:val="24"/>
          <w:szCs w:val="24"/>
        </w:rPr>
        <w:t xml:space="preserve"> </w:t>
      </w:r>
      <w:r w:rsidR="0028682D">
        <w:rPr>
          <w:rFonts w:ascii="Times New Roman" w:hAnsi="Times New Roman" w:cs="Times New Roman"/>
          <w:sz w:val="24"/>
          <w:szCs w:val="24"/>
        </w:rPr>
        <w:t>i</w:t>
      </w:r>
      <w:r w:rsidRPr="00C32068" w:rsidR="0028682D">
        <w:rPr>
          <w:rFonts w:ascii="Times New Roman" w:hAnsi="Times New Roman" w:cs="Times New Roman"/>
          <w:sz w:val="24"/>
          <w:szCs w:val="24"/>
        </w:rPr>
        <w:t xml:space="preserve">nformācija </w:t>
      </w:r>
      <w:r w:rsidRPr="00C32068" w:rsidR="00ED7BE5">
        <w:rPr>
          <w:rFonts w:ascii="Times New Roman" w:hAnsi="Times New Roman" w:cs="Times New Roman"/>
          <w:sz w:val="24"/>
          <w:szCs w:val="24"/>
        </w:rPr>
        <w:t xml:space="preserve">par </w:t>
      </w:r>
      <w:r w:rsidRPr="00C32068" w:rsidR="001E1CC4">
        <w:rPr>
          <w:rFonts w:ascii="Times New Roman" w:hAnsi="Times New Roman" w:cs="Times New Roman"/>
          <w:sz w:val="24"/>
          <w:szCs w:val="24"/>
        </w:rPr>
        <w:t>Administratīvo teritoriju un apdzīvoto vietu likuma</w:t>
      </w:r>
      <w:r w:rsidRPr="00C32068" w:rsidR="00547053">
        <w:rPr>
          <w:rFonts w:ascii="Times New Roman" w:hAnsi="Times New Roman" w:cs="Times New Roman"/>
          <w:sz w:val="24"/>
          <w:szCs w:val="24"/>
        </w:rPr>
        <w:t xml:space="preserve"> 11</w:t>
      </w:r>
      <w:r w:rsidRPr="00C32068" w:rsidR="001A1134">
        <w:rPr>
          <w:rFonts w:ascii="Times New Roman" w:hAnsi="Times New Roman" w:cs="Times New Roman"/>
          <w:sz w:val="24"/>
          <w:szCs w:val="24"/>
        </w:rPr>
        <w:t>.</w:t>
      </w:r>
      <w:r w:rsidR="001A1134">
        <w:rPr>
          <w:rFonts w:ascii="Times New Roman" w:hAnsi="Times New Roman" w:cs="Times New Roman"/>
          <w:sz w:val="24"/>
          <w:szCs w:val="24"/>
        </w:rPr>
        <w:t> </w:t>
      </w:r>
      <w:r w:rsidRPr="00C32068" w:rsidR="00547053">
        <w:rPr>
          <w:rFonts w:ascii="Times New Roman" w:hAnsi="Times New Roman" w:cs="Times New Roman"/>
          <w:sz w:val="24"/>
          <w:szCs w:val="24"/>
        </w:rPr>
        <w:t xml:space="preserve">panta </w:t>
      </w:r>
      <w:r w:rsidRPr="00C32068" w:rsidR="00ED7BE5">
        <w:rPr>
          <w:rFonts w:ascii="Times New Roman" w:hAnsi="Times New Roman" w:cs="Times New Roman"/>
          <w:sz w:val="24"/>
          <w:szCs w:val="24"/>
        </w:rPr>
        <w:t xml:space="preserve">normu </w:t>
      </w:r>
      <w:r w:rsidRPr="00C32068" w:rsidR="001D327C">
        <w:rPr>
          <w:rFonts w:ascii="Times New Roman" w:hAnsi="Times New Roman" w:cs="Times New Roman"/>
          <w:sz w:val="24"/>
          <w:szCs w:val="24"/>
        </w:rPr>
        <w:t xml:space="preserve">neizpildes rašanās iemesliem </w:t>
      </w:r>
      <w:r w:rsidRPr="00C32068" w:rsidR="001270A3">
        <w:rPr>
          <w:rFonts w:ascii="Times New Roman" w:hAnsi="Times New Roman" w:cs="Times New Roman"/>
          <w:sz w:val="24"/>
          <w:szCs w:val="24"/>
        </w:rPr>
        <w:t xml:space="preserve">attiecībā uz ciemiem, kā arī </w:t>
      </w:r>
      <w:r>
        <w:rPr>
          <w:rFonts w:ascii="Times New Roman" w:hAnsi="Times New Roman" w:cs="Times New Roman"/>
          <w:sz w:val="24"/>
          <w:szCs w:val="24"/>
        </w:rPr>
        <w:t>priekšlikumi</w:t>
      </w:r>
      <w:r w:rsidRPr="00C32068" w:rsidR="004E6AE9">
        <w:rPr>
          <w:rFonts w:ascii="Times New Roman" w:hAnsi="Times New Roman" w:cs="Times New Roman"/>
          <w:sz w:val="24"/>
          <w:szCs w:val="24"/>
        </w:rPr>
        <w:t xml:space="preserve"> turpmākai rīcībai, tai skaitā par nepieciešamību izdarīt grozījumus normatīvajos aktos, lai sakārtotu ciemu statusa </w:t>
      </w:r>
      <w:r w:rsidRPr="00C32068" w:rsidR="00A44DA1">
        <w:rPr>
          <w:rFonts w:ascii="Times New Roman" w:hAnsi="Times New Roman" w:cs="Times New Roman"/>
          <w:sz w:val="24"/>
          <w:szCs w:val="24"/>
        </w:rPr>
        <w:t>jautājumu</w:t>
      </w:r>
      <w:r w:rsidRPr="00C32068" w:rsidR="004E6AE9">
        <w:rPr>
          <w:rFonts w:ascii="Times New Roman" w:hAnsi="Times New Roman" w:cs="Times New Roman"/>
          <w:sz w:val="24"/>
          <w:szCs w:val="24"/>
        </w:rPr>
        <w:t xml:space="preserve">, </w:t>
      </w:r>
      <w:r w:rsidR="00CA3C7C">
        <w:rPr>
          <w:rFonts w:ascii="Times New Roman" w:hAnsi="Times New Roman" w:cs="Times New Roman"/>
          <w:sz w:val="24"/>
          <w:szCs w:val="24"/>
        </w:rPr>
        <w:t>un</w:t>
      </w:r>
      <w:r w:rsidRPr="00C32068" w:rsidR="004E6AE9">
        <w:rPr>
          <w:rFonts w:ascii="Times New Roman" w:hAnsi="Times New Roman" w:cs="Times New Roman"/>
          <w:sz w:val="24"/>
          <w:szCs w:val="24"/>
        </w:rPr>
        <w:t xml:space="preserve"> rastu risinājumu mazo ciemu vēsturisko nosaukumu saglabāšanai.</w:t>
      </w:r>
      <w:r w:rsidRPr="00C32068" w:rsidR="00894E22">
        <w:rPr>
          <w:rFonts w:ascii="Times New Roman" w:hAnsi="Times New Roman" w:cs="Times New Roman"/>
          <w:sz w:val="24"/>
          <w:szCs w:val="24"/>
        </w:rPr>
        <w:t xml:space="preserve"> </w:t>
      </w:r>
    </w:p>
    <w:p w:rsidR="007C3F42" w:rsidRPr="00C32068" w:rsidP="004E6AE9">
      <w:pPr>
        <w:pStyle w:val="NoSpacing"/>
        <w:ind w:firstLine="708"/>
        <w:jc w:val="both"/>
        <w:rPr>
          <w:rFonts w:ascii="Times New Roman" w:hAnsi="Times New Roman" w:cs="Times New Roman"/>
          <w:sz w:val="24"/>
          <w:szCs w:val="24"/>
        </w:rPr>
      </w:pPr>
      <w:r w:rsidRPr="00C32068">
        <w:rPr>
          <w:rFonts w:ascii="Times New Roman" w:hAnsi="Times New Roman" w:cs="Times New Roman"/>
          <w:sz w:val="24"/>
          <w:szCs w:val="24"/>
        </w:rPr>
        <w:t xml:space="preserve">Vides aizsardzības un reģionālās attīstības ministra izveidotā darba </w:t>
      </w:r>
      <w:r w:rsidRPr="00C32068" w:rsidR="00894E22">
        <w:rPr>
          <w:rFonts w:ascii="Times New Roman" w:hAnsi="Times New Roman" w:cs="Times New Roman"/>
          <w:sz w:val="24"/>
          <w:szCs w:val="24"/>
        </w:rPr>
        <w:t>grupa</w:t>
      </w:r>
      <w:r w:rsidRPr="00C32068" w:rsidR="00366B48">
        <w:rPr>
          <w:rFonts w:ascii="Times New Roman" w:hAnsi="Times New Roman" w:cs="Times New Roman"/>
          <w:sz w:val="24"/>
          <w:szCs w:val="24"/>
        </w:rPr>
        <w:t xml:space="preserve"> </w:t>
      </w:r>
      <w:r w:rsidRPr="00C32068" w:rsidR="00894E22">
        <w:rPr>
          <w:rFonts w:ascii="Times New Roman" w:hAnsi="Times New Roman" w:cs="Times New Roman"/>
          <w:sz w:val="24"/>
          <w:szCs w:val="24"/>
        </w:rPr>
        <w:t>analizēja pašvaldību sniegt</w:t>
      </w:r>
      <w:r w:rsidRPr="00C32068" w:rsidR="001270A3">
        <w:rPr>
          <w:rFonts w:ascii="Times New Roman" w:hAnsi="Times New Roman" w:cs="Times New Roman"/>
          <w:sz w:val="24"/>
          <w:szCs w:val="24"/>
        </w:rPr>
        <w:t>ās atbildes.</w:t>
      </w:r>
      <w:r w:rsidRPr="00C32068" w:rsidR="00017554">
        <w:rPr>
          <w:rFonts w:ascii="Times New Roman" w:hAnsi="Times New Roman" w:cs="Times New Roman"/>
          <w:sz w:val="24"/>
          <w:szCs w:val="24"/>
        </w:rPr>
        <w:t xml:space="preserve"> </w:t>
      </w:r>
      <w:r w:rsidRPr="00C32068" w:rsidR="00600D0F">
        <w:rPr>
          <w:rFonts w:ascii="Times New Roman" w:hAnsi="Times New Roman" w:cs="Times New Roman"/>
          <w:sz w:val="24"/>
          <w:szCs w:val="24"/>
        </w:rPr>
        <w:t>Atsevišķas novadu pašvaldības</w:t>
      </w:r>
      <w:r w:rsidRPr="00C32068">
        <w:rPr>
          <w:rFonts w:ascii="Times New Roman" w:hAnsi="Times New Roman" w:cs="Times New Roman"/>
          <w:sz w:val="24"/>
          <w:szCs w:val="24"/>
        </w:rPr>
        <w:t xml:space="preserve"> (piemēram, Ķekavas novad</w:t>
      </w:r>
      <w:r w:rsidRPr="00C32068" w:rsidR="000D6B27">
        <w:rPr>
          <w:rFonts w:ascii="Times New Roman" w:hAnsi="Times New Roman" w:cs="Times New Roman"/>
          <w:sz w:val="24"/>
          <w:szCs w:val="24"/>
        </w:rPr>
        <w:t>a</w:t>
      </w:r>
      <w:r w:rsidRPr="00C32068">
        <w:rPr>
          <w:rFonts w:ascii="Times New Roman" w:hAnsi="Times New Roman" w:cs="Times New Roman"/>
          <w:sz w:val="24"/>
          <w:szCs w:val="24"/>
        </w:rPr>
        <w:t>, Carnikavas novad</w:t>
      </w:r>
      <w:r w:rsidRPr="00C32068" w:rsidR="000D6B27">
        <w:rPr>
          <w:rFonts w:ascii="Times New Roman" w:hAnsi="Times New Roman" w:cs="Times New Roman"/>
          <w:sz w:val="24"/>
          <w:szCs w:val="24"/>
        </w:rPr>
        <w:t>a</w:t>
      </w:r>
      <w:r w:rsidRPr="00C32068">
        <w:rPr>
          <w:rFonts w:ascii="Times New Roman" w:hAnsi="Times New Roman" w:cs="Times New Roman"/>
          <w:sz w:val="24"/>
          <w:szCs w:val="24"/>
        </w:rPr>
        <w:t xml:space="preserve">, </w:t>
      </w:r>
      <w:r w:rsidRPr="00C32068" w:rsidR="000D6B27">
        <w:rPr>
          <w:rFonts w:ascii="Times New Roman" w:hAnsi="Times New Roman" w:cs="Times New Roman"/>
          <w:sz w:val="24"/>
          <w:szCs w:val="24"/>
        </w:rPr>
        <w:t>Viļānu novada pašvaldības)</w:t>
      </w:r>
      <w:r w:rsidRPr="00C32068" w:rsidR="004804A8">
        <w:rPr>
          <w:rFonts w:ascii="Times New Roman" w:hAnsi="Times New Roman" w:cs="Times New Roman"/>
          <w:sz w:val="24"/>
          <w:szCs w:val="24"/>
        </w:rPr>
        <w:t xml:space="preserve"> </w:t>
      </w:r>
      <w:r w:rsidRPr="00C32068" w:rsidR="00600D0F">
        <w:rPr>
          <w:rFonts w:ascii="Times New Roman" w:hAnsi="Times New Roman" w:cs="Times New Roman"/>
          <w:sz w:val="24"/>
          <w:szCs w:val="24"/>
        </w:rPr>
        <w:t>informē</w:t>
      </w:r>
      <w:r w:rsidRPr="00C32068" w:rsidR="001B6492">
        <w:rPr>
          <w:rFonts w:ascii="Times New Roman" w:hAnsi="Times New Roman" w:cs="Times New Roman"/>
          <w:sz w:val="24"/>
          <w:szCs w:val="24"/>
        </w:rPr>
        <w:t>ja</w:t>
      </w:r>
      <w:r w:rsidRPr="00C32068" w:rsidR="00600D0F">
        <w:rPr>
          <w:rFonts w:ascii="Times New Roman" w:hAnsi="Times New Roman" w:cs="Times New Roman"/>
          <w:sz w:val="24"/>
          <w:szCs w:val="24"/>
        </w:rPr>
        <w:t>, ka ciemu</w:t>
      </w:r>
      <w:r w:rsidRPr="00C32068" w:rsidR="002D29A7">
        <w:rPr>
          <w:rFonts w:ascii="Times New Roman" w:hAnsi="Times New Roman" w:cs="Times New Roman"/>
          <w:sz w:val="24"/>
          <w:szCs w:val="24"/>
        </w:rPr>
        <w:t xml:space="preserve"> statusa</w:t>
      </w:r>
      <w:r w:rsidRPr="00C32068" w:rsidR="00600D0F">
        <w:rPr>
          <w:rFonts w:ascii="Times New Roman" w:hAnsi="Times New Roman" w:cs="Times New Roman"/>
          <w:sz w:val="24"/>
          <w:szCs w:val="24"/>
        </w:rPr>
        <w:t xml:space="preserve"> jautājumu, izstrādājot jaunu teritorijas plānojumu, sakārtos atbilstoši normatīvo aktu prasībām, bet v</w:t>
      </w:r>
      <w:r w:rsidRPr="00C32068" w:rsidR="00017554">
        <w:rPr>
          <w:rFonts w:ascii="Times New Roman" w:hAnsi="Times New Roman" w:cs="Times New Roman"/>
          <w:sz w:val="24"/>
          <w:szCs w:val="24"/>
        </w:rPr>
        <w:t>airums no aptaujātajām pašvaldībām</w:t>
      </w:r>
      <w:r w:rsidRPr="00C32068" w:rsidR="000D6B27">
        <w:rPr>
          <w:rFonts w:ascii="Times New Roman" w:hAnsi="Times New Roman" w:cs="Times New Roman"/>
          <w:sz w:val="24"/>
          <w:szCs w:val="24"/>
        </w:rPr>
        <w:t xml:space="preserve"> (piemēram, Līvānu novada, Krāslavas novada, Preiļu novada, Dundagas novada, Vecumnieku novada, Balvu novada u.c. pašvaldības)</w:t>
      </w:r>
      <w:r w:rsidRPr="00C32068" w:rsidR="00017554">
        <w:rPr>
          <w:rFonts w:ascii="Times New Roman" w:hAnsi="Times New Roman" w:cs="Times New Roman"/>
          <w:sz w:val="24"/>
          <w:szCs w:val="24"/>
        </w:rPr>
        <w:t xml:space="preserve"> </w:t>
      </w:r>
      <w:r w:rsidRPr="00C32068" w:rsidR="00600D0F">
        <w:rPr>
          <w:rFonts w:ascii="Times New Roman" w:hAnsi="Times New Roman" w:cs="Times New Roman"/>
          <w:sz w:val="24"/>
          <w:szCs w:val="24"/>
        </w:rPr>
        <w:t>norād</w:t>
      </w:r>
      <w:r w:rsidRPr="00C32068" w:rsidR="001B6492">
        <w:rPr>
          <w:rFonts w:ascii="Times New Roman" w:hAnsi="Times New Roman" w:cs="Times New Roman"/>
          <w:sz w:val="24"/>
          <w:szCs w:val="24"/>
        </w:rPr>
        <w:t>īja</w:t>
      </w:r>
      <w:r w:rsidRPr="00C32068" w:rsidR="00017554">
        <w:rPr>
          <w:rFonts w:ascii="Times New Roman" w:hAnsi="Times New Roman" w:cs="Times New Roman"/>
          <w:sz w:val="24"/>
          <w:szCs w:val="24"/>
        </w:rPr>
        <w:t>, ka novada teritorijā ir izveidotas divas ciemu kategorijas (grupas</w:t>
      </w:r>
      <w:r w:rsidRPr="00C32068" w:rsidR="005263BD">
        <w:rPr>
          <w:rFonts w:ascii="Times New Roman" w:hAnsi="Times New Roman" w:cs="Times New Roman"/>
          <w:sz w:val="24"/>
          <w:szCs w:val="24"/>
        </w:rPr>
        <w:t xml:space="preserve">) – </w:t>
      </w:r>
      <w:r w:rsidRPr="00C32068" w:rsidR="008409F3">
        <w:rPr>
          <w:rFonts w:ascii="Times New Roman" w:hAnsi="Times New Roman" w:cs="Times New Roman"/>
          <w:sz w:val="24"/>
          <w:szCs w:val="24"/>
        </w:rPr>
        <w:t>ciemi, kuriem ir noteiktas robežas un kuri atbilst Administratīvo teritoriju un apdzīvoto vietu likuma</w:t>
      </w:r>
      <w:r w:rsidRPr="00C32068" w:rsidR="004804A8">
        <w:rPr>
          <w:rFonts w:ascii="Times New Roman" w:hAnsi="Times New Roman" w:cs="Times New Roman"/>
          <w:sz w:val="24"/>
          <w:szCs w:val="24"/>
        </w:rPr>
        <w:t xml:space="preserve"> 11. panta prasībām</w:t>
      </w:r>
      <w:r w:rsidRPr="00C32068" w:rsidR="008409F3">
        <w:rPr>
          <w:rFonts w:ascii="Times New Roman" w:hAnsi="Times New Roman" w:cs="Times New Roman"/>
          <w:sz w:val="24"/>
          <w:szCs w:val="24"/>
        </w:rPr>
        <w:t xml:space="preserve">, </w:t>
      </w:r>
      <w:r w:rsidRPr="00C32068" w:rsidR="001B6492">
        <w:rPr>
          <w:rFonts w:ascii="Times New Roman" w:hAnsi="Times New Roman" w:cs="Times New Roman"/>
          <w:sz w:val="24"/>
          <w:szCs w:val="24"/>
        </w:rPr>
        <w:t>kā</w:t>
      </w:r>
      <w:r w:rsidRPr="00C32068" w:rsidR="008409F3">
        <w:rPr>
          <w:rFonts w:ascii="Times New Roman" w:hAnsi="Times New Roman" w:cs="Times New Roman"/>
          <w:sz w:val="24"/>
          <w:szCs w:val="24"/>
        </w:rPr>
        <w:t xml:space="preserve"> arī vēsturiskie ciemi – lauku teritorijas daļas, kurām ir </w:t>
      </w:r>
      <w:r w:rsidRPr="00C32068" w:rsidR="00123A28">
        <w:rPr>
          <w:rFonts w:ascii="Times New Roman" w:hAnsi="Times New Roman" w:cs="Times New Roman"/>
          <w:sz w:val="24"/>
          <w:szCs w:val="24"/>
        </w:rPr>
        <w:t>vienots</w:t>
      </w:r>
      <w:r w:rsidRPr="00C32068" w:rsidR="008409F3">
        <w:rPr>
          <w:rFonts w:ascii="Times New Roman" w:hAnsi="Times New Roman" w:cs="Times New Roman"/>
          <w:sz w:val="24"/>
          <w:szCs w:val="24"/>
        </w:rPr>
        <w:t xml:space="preserve"> nosaukums, bet nav teritorijas plānojuma grafiskajā daļā iezīmētas robežas. </w:t>
      </w:r>
      <w:r w:rsidR="00CA3C7C">
        <w:rPr>
          <w:rFonts w:ascii="Times New Roman" w:hAnsi="Times New Roman" w:cs="Times New Roman"/>
          <w:sz w:val="24"/>
          <w:szCs w:val="24"/>
        </w:rPr>
        <w:t>Šīs</w:t>
      </w:r>
      <w:r w:rsidRPr="00C32068" w:rsidR="005263BD">
        <w:rPr>
          <w:rFonts w:ascii="Times New Roman" w:hAnsi="Times New Roman" w:cs="Times New Roman"/>
          <w:sz w:val="24"/>
          <w:szCs w:val="24"/>
        </w:rPr>
        <w:t xml:space="preserve"> </w:t>
      </w:r>
      <w:r w:rsidRPr="00C32068" w:rsidR="00511740">
        <w:rPr>
          <w:rFonts w:ascii="Times New Roman" w:hAnsi="Times New Roman" w:cs="Times New Roman"/>
          <w:sz w:val="24"/>
          <w:szCs w:val="24"/>
        </w:rPr>
        <w:t>p</w:t>
      </w:r>
      <w:r w:rsidRPr="00C32068" w:rsidR="004804A8">
        <w:rPr>
          <w:rFonts w:ascii="Times New Roman" w:hAnsi="Times New Roman" w:cs="Times New Roman"/>
          <w:sz w:val="24"/>
          <w:szCs w:val="24"/>
        </w:rPr>
        <w:t xml:space="preserve">ašvaldības </w:t>
      </w:r>
      <w:r w:rsidRPr="00C32068" w:rsidR="008409F3">
        <w:rPr>
          <w:rFonts w:ascii="Times New Roman" w:hAnsi="Times New Roman" w:cs="Times New Roman"/>
          <w:sz w:val="24"/>
          <w:szCs w:val="24"/>
        </w:rPr>
        <w:t>norād</w:t>
      </w:r>
      <w:r w:rsidRPr="00C32068" w:rsidR="005263BD">
        <w:rPr>
          <w:rFonts w:ascii="Times New Roman" w:hAnsi="Times New Roman" w:cs="Times New Roman"/>
          <w:sz w:val="24"/>
          <w:szCs w:val="24"/>
        </w:rPr>
        <w:t>īja</w:t>
      </w:r>
      <w:r w:rsidRPr="00C32068" w:rsidR="008409F3">
        <w:rPr>
          <w:rFonts w:ascii="Times New Roman" w:hAnsi="Times New Roman" w:cs="Times New Roman"/>
          <w:sz w:val="24"/>
          <w:szCs w:val="24"/>
        </w:rPr>
        <w:t>, ka vēsturisk</w:t>
      </w:r>
      <w:r w:rsidRPr="00C32068" w:rsidR="001B6492">
        <w:rPr>
          <w:rFonts w:ascii="Times New Roman" w:hAnsi="Times New Roman" w:cs="Times New Roman"/>
          <w:sz w:val="24"/>
          <w:szCs w:val="24"/>
        </w:rPr>
        <w:t>ie</w:t>
      </w:r>
      <w:r w:rsidRPr="00C32068" w:rsidR="008409F3">
        <w:rPr>
          <w:rFonts w:ascii="Times New Roman" w:hAnsi="Times New Roman" w:cs="Times New Roman"/>
          <w:sz w:val="24"/>
          <w:szCs w:val="24"/>
        </w:rPr>
        <w:t xml:space="preserve"> </w:t>
      </w:r>
      <w:r w:rsidRPr="00C32068" w:rsidR="001B6492">
        <w:rPr>
          <w:rFonts w:ascii="Times New Roman" w:hAnsi="Times New Roman" w:cs="Times New Roman"/>
          <w:sz w:val="24"/>
          <w:szCs w:val="24"/>
        </w:rPr>
        <w:t>ciemi</w:t>
      </w:r>
      <w:r w:rsidRPr="00C32068" w:rsidR="008409F3">
        <w:rPr>
          <w:rFonts w:ascii="Times New Roman" w:hAnsi="Times New Roman" w:cs="Times New Roman"/>
          <w:sz w:val="24"/>
          <w:szCs w:val="24"/>
        </w:rPr>
        <w:t xml:space="preserve"> ir viena no novada kultūrvēsturiskajām vērtībām, kas saglabājama </w:t>
      </w:r>
      <w:r w:rsidRPr="00C32068">
        <w:rPr>
          <w:rFonts w:ascii="Times New Roman" w:hAnsi="Times New Roman" w:cs="Times New Roman"/>
          <w:sz w:val="24"/>
          <w:szCs w:val="24"/>
        </w:rPr>
        <w:t>nākamajām paaudzēm, kā arī</w:t>
      </w:r>
      <w:r w:rsidRPr="00C32068" w:rsidR="005263BD">
        <w:rPr>
          <w:rFonts w:ascii="Times New Roman" w:hAnsi="Times New Roman" w:cs="Times New Roman"/>
          <w:sz w:val="24"/>
          <w:szCs w:val="24"/>
        </w:rPr>
        <w:t>, kas</w:t>
      </w:r>
      <w:r w:rsidRPr="00C32068">
        <w:rPr>
          <w:rFonts w:ascii="Times New Roman" w:hAnsi="Times New Roman" w:cs="Times New Roman"/>
          <w:sz w:val="24"/>
          <w:szCs w:val="24"/>
        </w:rPr>
        <w:t xml:space="preserve"> kalpo par adrešu sistēmas elementu, tiek lietot</w:t>
      </w:r>
      <w:r w:rsidRPr="00C32068" w:rsidR="0036484E">
        <w:rPr>
          <w:rFonts w:ascii="Times New Roman" w:hAnsi="Times New Roman" w:cs="Times New Roman"/>
          <w:sz w:val="24"/>
          <w:szCs w:val="24"/>
        </w:rPr>
        <w:t>i</w:t>
      </w:r>
      <w:r w:rsidRPr="00C32068">
        <w:rPr>
          <w:rFonts w:ascii="Times New Roman" w:hAnsi="Times New Roman" w:cs="Times New Roman"/>
          <w:sz w:val="24"/>
          <w:szCs w:val="24"/>
        </w:rPr>
        <w:t xml:space="preserve"> sociālajā vidē un kalpo kā identifikators, pēc kura orientējas novadā.</w:t>
      </w:r>
    </w:p>
    <w:p w:rsidR="004D0E0C" w:rsidRPr="00C32068" w:rsidP="004E6AE9">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Šajā sakarā</w:t>
      </w:r>
      <w:r w:rsidRPr="00C32068" w:rsidR="007C3F42">
        <w:rPr>
          <w:rFonts w:ascii="Times New Roman" w:hAnsi="Times New Roman" w:cs="Times New Roman"/>
          <w:sz w:val="24"/>
          <w:szCs w:val="24"/>
        </w:rPr>
        <w:t xml:space="preserve"> Līvānu novada pašvaldība </w:t>
      </w:r>
      <w:r w:rsidRPr="00C32068" w:rsidR="008816AF">
        <w:rPr>
          <w:rFonts w:ascii="Times New Roman" w:hAnsi="Times New Roman" w:cs="Times New Roman"/>
          <w:sz w:val="24"/>
          <w:szCs w:val="24"/>
        </w:rPr>
        <w:t>informē</w:t>
      </w:r>
      <w:r w:rsidRPr="00C32068" w:rsidR="00A44DA1">
        <w:rPr>
          <w:rFonts w:ascii="Times New Roman" w:hAnsi="Times New Roman" w:cs="Times New Roman"/>
          <w:sz w:val="24"/>
          <w:szCs w:val="24"/>
        </w:rPr>
        <w:t>ja</w:t>
      </w:r>
      <w:r w:rsidRPr="00C32068" w:rsidR="008816AF">
        <w:rPr>
          <w:rFonts w:ascii="Times New Roman" w:hAnsi="Times New Roman" w:cs="Times New Roman"/>
          <w:sz w:val="24"/>
          <w:szCs w:val="24"/>
        </w:rPr>
        <w:t xml:space="preserve">, ka novada teritorijas plānojumā robežas noteiktas </w:t>
      </w:r>
      <w:r w:rsidRPr="00C32068" w:rsidR="000D6B27">
        <w:rPr>
          <w:rFonts w:ascii="Times New Roman" w:hAnsi="Times New Roman" w:cs="Times New Roman"/>
          <w:sz w:val="24"/>
          <w:szCs w:val="24"/>
        </w:rPr>
        <w:t xml:space="preserve">septiņiem </w:t>
      </w:r>
      <w:r w:rsidRPr="00C32068" w:rsidR="008816AF">
        <w:rPr>
          <w:rFonts w:ascii="Times New Roman" w:hAnsi="Times New Roman" w:cs="Times New Roman"/>
          <w:sz w:val="24"/>
          <w:szCs w:val="24"/>
        </w:rPr>
        <w:t>ciemiem. Pārējie</w:t>
      </w:r>
      <w:r w:rsidRPr="00C32068" w:rsidR="000D6B27">
        <w:rPr>
          <w:rFonts w:ascii="Times New Roman" w:hAnsi="Times New Roman" w:cs="Times New Roman"/>
          <w:sz w:val="24"/>
          <w:szCs w:val="24"/>
        </w:rPr>
        <w:t xml:space="preserve"> 186 Līvānu novada</w:t>
      </w:r>
      <w:r w:rsidRPr="00C32068" w:rsidR="008816AF">
        <w:rPr>
          <w:rFonts w:ascii="Times New Roman" w:hAnsi="Times New Roman" w:cs="Times New Roman"/>
          <w:sz w:val="24"/>
          <w:szCs w:val="24"/>
        </w:rPr>
        <w:t xml:space="preserve"> ciemi ir lauku apdzīvotas vietas, kurās zemes izmantošanas un apbūves prasības ir atbilstošas lauku teritorijas funkcionālajam zonējumam. Š</w:t>
      </w:r>
      <w:r w:rsidRPr="00C32068" w:rsidR="00352A69">
        <w:rPr>
          <w:rFonts w:ascii="Times New Roman" w:hAnsi="Times New Roman" w:cs="Times New Roman"/>
          <w:sz w:val="24"/>
          <w:szCs w:val="24"/>
        </w:rPr>
        <w:t>ī</w:t>
      </w:r>
      <w:r w:rsidRPr="00C32068" w:rsidR="008816AF">
        <w:rPr>
          <w:rFonts w:ascii="Times New Roman" w:hAnsi="Times New Roman" w:cs="Times New Roman"/>
          <w:sz w:val="24"/>
          <w:szCs w:val="24"/>
        </w:rPr>
        <w:t>s lauku apdzīvotās vietas ir veidojuš</w:t>
      </w:r>
      <w:r w:rsidRPr="00C32068" w:rsidR="00600D0F">
        <w:rPr>
          <w:rFonts w:ascii="Times New Roman" w:hAnsi="Times New Roman" w:cs="Times New Roman"/>
          <w:sz w:val="24"/>
          <w:szCs w:val="24"/>
        </w:rPr>
        <w:t>ā</w:t>
      </w:r>
      <w:r w:rsidRPr="00C32068" w:rsidR="008816AF">
        <w:rPr>
          <w:rFonts w:ascii="Times New Roman" w:hAnsi="Times New Roman" w:cs="Times New Roman"/>
          <w:sz w:val="24"/>
          <w:szCs w:val="24"/>
        </w:rPr>
        <w:t>s vēsturiski ilgstošā periodā un tajās ir neliels skaits pastāvīgo iedzīvotāju, tajās nepastāv koncentrēta apbūve</w:t>
      </w:r>
      <w:r w:rsidRPr="00C32068" w:rsidR="001D327C">
        <w:rPr>
          <w:rFonts w:ascii="Times New Roman" w:hAnsi="Times New Roman" w:cs="Times New Roman"/>
          <w:sz w:val="24"/>
          <w:szCs w:val="24"/>
        </w:rPr>
        <w:t>,</w:t>
      </w:r>
      <w:r w:rsidRPr="00C32068" w:rsidR="008816AF">
        <w:rPr>
          <w:rFonts w:ascii="Times New Roman" w:hAnsi="Times New Roman" w:cs="Times New Roman"/>
          <w:sz w:val="24"/>
          <w:szCs w:val="24"/>
        </w:rPr>
        <w:t xml:space="preserve"> un tas ir pamats, kāpēc</w:t>
      </w:r>
      <w:r w:rsidR="007A1A81">
        <w:rPr>
          <w:rFonts w:ascii="Times New Roman" w:hAnsi="Times New Roman" w:cs="Times New Roman"/>
          <w:sz w:val="24"/>
          <w:szCs w:val="24"/>
        </w:rPr>
        <w:t xml:space="preserve"> Līvānu novada</w:t>
      </w:r>
      <w:r w:rsidRPr="00C32068" w:rsidR="008816AF">
        <w:rPr>
          <w:rFonts w:ascii="Times New Roman" w:hAnsi="Times New Roman" w:cs="Times New Roman"/>
          <w:sz w:val="24"/>
          <w:szCs w:val="24"/>
        </w:rPr>
        <w:t xml:space="preserve"> teritorijas plānojumā tām nav noteiktas robežas. </w:t>
      </w:r>
      <w:r w:rsidR="00A31B2A">
        <w:rPr>
          <w:rFonts w:ascii="Times New Roman" w:hAnsi="Times New Roman" w:cs="Times New Roman"/>
          <w:sz w:val="24"/>
          <w:szCs w:val="24"/>
        </w:rPr>
        <w:t>Līvānu novada pašvaldība</w:t>
      </w:r>
      <w:r w:rsidRPr="00C32068" w:rsidR="000D6B27">
        <w:rPr>
          <w:rFonts w:ascii="Times New Roman" w:hAnsi="Times New Roman" w:cs="Times New Roman"/>
          <w:sz w:val="24"/>
          <w:szCs w:val="24"/>
        </w:rPr>
        <w:t xml:space="preserve"> </w:t>
      </w:r>
      <w:r w:rsidRPr="00C32068" w:rsidR="00600D0F">
        <w:rPr>
          <w:rFonts w:ascii="Times New Roman" w:hAnsi="Times New Roman" w:cs="Times New Roman"/>
          <w:sz w:val="24"/>
          <w:szCs w:val="24"/>
        </w:rPr>
        <w:t xml:space="preserve">rosina saglabāt visus 193 novadā esošos ciemus </w:t>
      </w:r>
      <w:r w:rsidRPr="00C32068" w:rsidR="00352A69">
        <w:rPr>
          <w:rFonts w:ascii="Times New Roman" w:hAnsi="Times New Roman" w:cs="Times New Roman"/>
          <w:sz w:val="24"/>
          <w:szCs w:val="24"/>
        </w:rPr>
        <w:t>A</w:t>
      </w:r>
      <w:r w:rsidRPr="00C32068" w:rsidR="00600D0F">
        <w:rPr>
          <w:rFonts w:ascii="Times New Roman" w:hAnsi="Times New Roman" w:cs="Times New Roman"/>
          <w:sz w:val="24"/>
          <w:szCs w:val="24"/>
        </w:rPr>
        <w:t xml:space="preserve">drešu reģistra sistēmā, </w:t>
      </w:r>
      <w:r>
        <w:rPr>
          <w:rFonts w:ascii="Times New Roman" w:hAnsi="Times New Roman" w:cs="Times New Roman"/>
          <w:sz w:val="24"/>
          <w:szCs w:val="24"/>
        </w:rPr>
        <w:t>bet</w:t>
      </w:r>
      <w:r w:rsidRPr="00C32068" w:rsidR="00600D0F">
        <w:rPr>
          <w:rFonts w:ascii="Times New Roman" w:hAnsi="Times New Roman" w:cs="Times New Roman"/>
          <w:sz w:val="24"/>
          <w:szCs w:val="24"/>
        </w:rPr>
        <w:t xml:space="preserve"> tos ciemus, kuriem nav teritorijas plānojumā noteiktas robežas, nesaistīt ar teritorijas izmantošanas </w:t>
      </w:r>
      <w:r w:rsidRPr="00C32068" w:rsidR="00E01983">
        <w:rPr>
          <w:rFonts w:ascii="Times New Roman" w:hAnsi="Times New Roman" w:cs="Times New Roman"/>
          <w:sz w:val="24"/>
          <w:szCs w:val="24"/>
        </w:rPr>
        <w:t>nosacījumiem un apgrūtinājumiem, kas izriet no ciemu statusa.</w:t>
      </w:r>
      <w:r w:rsidRPr="00C32068" w:rsidR="008816AF">
        <w:rPr>
          <w:rFonts w:ascii="Times New Roman" w:hAnsi="Times New Roman" w:cs="Times New Roman"/>
          <w:sz w:val="24"/>
          <w:szCs w:val="24"/>
        </w:rPr>
        <w:t xml:space="preserve"> </w:t>
      </w:r>
      <w:r w:rsidRPr="00C32068" w:rsidR="001D327C">
        <w:rPr>
          <w:rFonts w:ascii="Times New Roman" w:hAnsi="Times New Roman" w:cs="Times New Roman"/>
          <w:sz w:val="24"/>
          <w:szCs w:val="24"/>
        </w:rPr>
        <w:t xml:space="preserve">Par līdzīgu situāciju raksta </w:t>
      </w:r>
      <w:r w:rsidRPr="00C32068" w:rsidR="00BD4FC9">
        <w:rPr>
          <w:rFonts w:ascii="Times New Roman" w:hAnsi="Times New Roman" w:cs="Times New Roman"/>
          <w:sz w:val="24"/>
          <w:szCs w:val="24"/>
        </w:rPr>
        <w:t xml:space="preserve">Preiļu novada pašvaldība, </w:t>
      </w:r>
      <w:r w:rsidRPr="00C32068" w:rsidR="00D0278A">
        <w:rPr>
          <w:rFonts w:ascii="Times New Roman" w:hAnsi="Times New Roman" w:cs="Times New Roman"/>
          <w:sz w:val="24"/>
          <w:szCs w:val="24"/>
        </w:rPr>
        <w:t xml:space="preserve">proti, </w:t>
      </w:r>
      <w:r w:rsidRPr="00C32068" w:rsidR="00BD4FC9">
        <w:rPr>
          <w:rFonts w:ascii="Times New Roman" w:hAnsi="Times New Roman" w:cs="Times New Roman"/>
          <w:sz w:val="24"/>
          <w:szCs w:val="24"/>
        </w:rPr>
        <w:t xml:space="preserve">novadā dominē apdzīvotas vietas – </w:t>
      </w:r>
      <w:r w:rsidRPr="00C32068" w:rsidR="00BD4FC9">
        <w:rPr>
          <w:rFonts w:ascii="Times New Roman" w:hAnsi="Times New Roman" w:cs="Times New Roman"/>
          <w:sz w:val="24"/>
          <w:szCs w:val="24"/>
        </w:rPr>
        <w:t>skrajciem</w:t>
      </w:r>
      <w:r w:rsidRPr="00C32068" w:rsidR="00012F5C">
        <w:rPr>
          <w:rFonts w:ascii="Times New Roman" w:hAnsi="Times New Roman" w:cs="Times New Roman"/>
          <w:sz w:val="24"/>
          <w:szCs w:val="24"/>
        </w:rPr>
        <w:t>i</w:t>
      </w:r>
      <w:r w:rsidRPr="00C32068" w:rsidR="00BD4FC9">
        <w:rPr>
          <w:rFonts w:ascii="Times New Roman" w:hAnsi="Times New Roman" w:cs="Times New Roman"/>
          <w:sz w:val="24"/>
          <w:szCs w:val="24"/>
        </w:rPr>
        <w:t xml:space="preserve"> (sādžas)</w:t>
      </w:r>
      <w:r w:rsidRPr="00C32068" w:rsidR="002D29A7">
        <w:rPr>
          <w:rFonts w:ascii="Times New Roman" w:hAnsi="Times New Roman" w:cs="Times New Roman"/>
          <w:sz w:val="24"/>
          <w:szCs w:val="24"/>
        </w:rPr>
        <w:t>, bet</w:t>
      </w:r>
      <w:r w:rsidRPr="00C32068" w:rsidR="00BD4FC9">
        <w:rPr>
          <w:rFonts w:ascii="Times New Roman" w:hAnsi="Times New Roman" w:cs="Times New Roman"/>
          <w:sz w:val="24"/>
          <w:szCs w:val="24"/>
        </w:rPr>
        <w:t xml:space="preserve"> </w:t>
      </w:r>
      <w:r w:rsidRPr="00C32068" w:rsidR="002D29A7">
        <w:rPr>
          <w:rFonts w:ascii="Times New Roman" w:hAnsi="Times New Roman" w:cs="Times New Roman"/>
          <w:sz w:val="24"/>
          <w:szCs w:val="24"/>
        </w:rPr>
        <w:t>t</w:t>
      </w:r>
      <w:r w:rsidRPr="00C32068" w:rsidR="00BD4FC9">
        <w:rPr>
          <w:rFonts w:ascii="Times New Roman" w:hAnsi="Times New Roman" w:cs="Times New Roman"/>
          <w:sz w:val="24"/>
          <w:szCs w:val="24"/>
        </w:rPr>
        <w:t>eritorijas plānojuma izstrādes normatīvajos aktos šī ciemu kategorija ir ignorēta, tāpēc arī teritorijas plānojuma grafiskajā daļā šādu ciemu teritorija</w:t>
      </w:r>
      <w:r w:rsidRPr="00C32068" w:rsidR="001D327C">
        <w:rPr>
          <w:rFonts w:ascii="Times New Roman" w:hAnsi="Times New Roman" w:cs="Times New Roman"/>
          <w:sz w:val="24"/>
          <w:szCs w:val="24"/>
        </w:rPr>
        <w:t>s</w:t>
      </w:r>
      <w:r w:rsidRPr="00C32068" w:rsidR="00BD4FC9">
        <w:rPr>
          <w:rFonts w:ascii="Times New Roman" w:hAnsi="Times New Roman" w:cs="Times New Roman"/>
          <w:sz w:val="24"/>
          <w:szCs w:val="24"/>
        </w:rPr>
        <w:t xml:space="preserve"> nav iezīmēta</w:t>
      </w:r>
      <w:r w:rsidRPr="00C32068" w:rsidR="001D327C">
        <w:rPr>
          <w:rFonts w:ascii="Times New Roman" w:hAnsi="Times New Roman" w:cs="Times New Roman"/>
          <w:sz w:val="24"/>
          <w:szCs w:val="24"/>
        </w:rPr>
        <w:t>s</w:t>
      </w:r>
      <w:r w:rsidRPr="00C32068" w:rsidR="00BD4FC9">
        <w:rPr>
          <w:rFonts w:ascii="Times New Roman" w:hAnsi="Times New Roman" w:cs="Times New Roman"/>
          <w:sz w:val="24"/>
          <w:szCs w:val="24"/>
        </w:rPr>
        <w:t>.</w:t>
      </w:r>
      <w:r w:rsidRPr="00C32068" w:rsidR="001752AB">
        <w:rPr>
          <w:rFonts w:ascii="Times New Roman" w:hAnsi="Times New Roman" w:cs="Times New Roman"/>
          <w:sz w:val="24"/>
          <w:szCs w:val="24"/>
        </w:rPr>
        <w:t xml:space="preserve"> Pašvaldība </w:t>
      </w:r>
      <w:r w:rsidRPr="00C32068" w:rsidR="001752AB">
        <w:rPr>
          <w:rFonts w:ascii="Times New Roman" w:hAnsi="Times New Roman" w:cs="Times New Roman"/>
          <w:sz w:val="24"/>
          <w:szCs w:val="24"/>
        </w:rPr>
        <w:t xml:space="preserve">norāda, ka adresācijas sistēmā </w:t>
      </w:r>
      <w:r w:rsidRPr="00C32068" w:rsidR="001752AB">
        <w:rPr>
          <w:rFonts w:ascii="Times New Roman" w:hAnsi="Times New Roman" w:cs="Times New Roman"/>
          <w:sz w:val="24"/>
          <w:szCs w:val="24"/>
        </w:rPr>
        <w:t>skrajciemiem</w:t>
      </w:r>
      <w:r w:rsidRPr="00C32068" w:rsidR="001752AB">
        <w:rPr>
          <w:rFonts w:ascii="Times New Roman" w:hAnsi="Times New Roman" w:cs="Times New Roman"/>
          <w:sz w:val="24"/>
          <w:szCs w:val="24"/>
        </w:rPr>
        <w:t xml:space="preserve"> ir liela nozīme</w:t>
      </w:r>
      <w:r w:rsidRPr="00C32068" w:rsidR="001D327C">
        <w:rPr>
          <w:rFonts w:ascii="Times New Roman" w:hAnsi="Times New Roman" w:cs="Times New Roman"/>
          <w:sz w:val="24"/>
          <w:szCs w:val="24"/>
        </w:rPr>
        <w:t xml:space="preserve"> kā orientieriem, ko izmanto palīdzības dienesti, kā arī cilvēki ikdienas saziņā.</w:t>
      </w:r>
      <w:r w:rsidRPr="00C32068" w:rsidR="001752AB">
        <w:rPr>
          <w:rFonts w:ascii="Times New Roman" w:hAnsi="Times New Roman" w:cs="Times New Roman"/>
          <w:sz w:val="24"/>
          <w:szCs w:val="24"/>
        </w:rPr>
        <w:t xml:space="preserve"> </w:t>
      </w:r>
    </w:p>
    <w:p w:rsidR="00323C54" w:rsidRPr="00C32068" w:rsidP="004E6AE9">
      <w:pPr>
        <w:pStyle w:val="NoSpacing"/>
        <w:ind w:firstLine="708"/>
        <w:jc w:val="both"/>
        <w:rPr>
          <w:rFonts w:ascii="Times New Roman" w:hAnsi="Times New Roman" w:cs="Times New Roman"/>
          <w:sz w:val="24"/>
          <w:szCs w:val="24"/>
        </w:rPr>
      </w:pPr>
      <w:r w:rsidRPr="00C32068">
        <w:rPr>
          <w:rFonts w:ascii="Times New Roman" w:hAnsi="Times New Roman" w:cs="Times New Roman"/>
          <w:sz w:val="24"/>
          <w:szCs w:val="24"/>
        </w:rPr>
        <w:t>Bažas par mazo ciemu nākotni</w:t>
      </w:r>
      <w:r w:rsidRPr="00C32068" w:rsidR="005B1E9F">
        <w:rPr>
          <w:rFonts w:ascii="Times New Roman" w:hAnsi="Times New Roman" w:cs="Times New Roman"/>
          <w:sz w:val="24"/>
          <w:szCs w:val="24"/>
        </w:rPr>
        <w:t xml:space="preserve"> izsaka ne tikai Latgales novadu pašvaldības, bet</w:t>
      </w:r>
      <w:r w:rsidRPr="00C32068">
        <w:rPr>
          <w:rFonts w:ascii="Times New Roman" w:hAnsi="Times New Roman" w:cs="Times New Roman"/>
          <w:sz w:val="24"/>
          <w:szCs w:val="24"/>
        </w:rPr>
        <w:t xml:space="preserve"> arī pašvaldības no </w:t>
      </w:r>
      <w:r w:rsidRPr="00C32068" w:rsidR="005B1E9F">
        <w:rPr>
          <w:rFonts w:ascii="Times New Roman" w:hAnsi="Times New Roman" w:cs="Times New Roman"/>
          <w:sz w:val="24"/>
          <w:szCs w:val="24"/>
        </w:rPr>
        <w:t>Kurzemes un Zemgales. Piemēram, Dundagas novada pašvaldība norāda, ka nav saprotams, kā saglabāt līdzsvaru starp</w:t>
      </w:r>
      <w:r w:rsidRPr="00C32068" w:rsidR="000D6B27">
        <w:rPr>
          <w:rFonts w:ascii="Times New Roman" w:hAnsi="Times New Roman" w:cs="Times New Roman"/>
          <w:sz w:val="24"/>
          <w:szCs w:val="24"/>
        </w:rPr>
        <w:t xml:space="preserve"> normatīvajos aktos </w:t>
      </w:r>
      <w:r w:rsidRPr="00C32068" w:rsidR="005B1E9F">
        <w:rPr>
          <w:rFonts w:ascii="Times New Roman" w:hAnsi="Times New Roman" w:cs="Times New Roman"/>
          <w:sz w:val="24"/>
          <w:szCs w:val="24"/>
        </w:rPr>
        <w:t xml:space="preserve">noteiktajām prasībām ciema statusam un apdzīvoto vietu vēsturisko nosaukumu saglabāšanu. Kā viens no risinājumiem varētu būt </w:t>
      </w:r>
      <w:r w:rsidRPr="00C32068" w:rsidR="00300C4F">
        <w:rPr>
          <w:rFonts w:ascii="Times New Roman" w:hAnsi="Times New Roman" w:cs="Times New Roman"/>
          <w:sz w:val="24"/>
          <w:szCs w:val="24"/>
        </w:rPr>
        <w:t>ciema statusa noteikšana nelielām apdzīvotām vietām</w:t>
      </w:r>
      <w:r w:rsidRPr="00C32068" w:rsidR="005B1E9F">
        <w:rPr>
          <w:rFonts w:ascii="Times New Roman" w:hAnsi="Times New Roman" w:cs="Times New Roman"/>
          <w:sz w:val="24"/>
          <w:szCs w:val="24"/>
        </w:rPr>
        <w:t>, kas neatbilstu Administratīvo teritoriju un apdzīvoto vietu likuma</w:t>
      </w:r>
      <w:r w:rsidRPr="00C32068" w:rsidR="008813C0">
        <w:rPr>
          <w:rFonts w:ascii="Times New Roman" w:hAnsi="Times New Roman" w:cs="Times New Roman"/>
          <w:sz w:val="24"/>
          <w:szCs w:val="24"/>
        </w:rPr>
        <w:t xml:space="preserve"> 11.</w:t>
      </w:r>
      <w:r w:rsidR="00CA3C7C">
        <w:rPr>
          <w:rFonts w:ascii="Times New Roman" w:hAnsi="Times New Roman" w:cs="Times New Roman"/>
          <w:sz w:val="24"/>
          <w:szCs w:val="24"/>
        </w:rPr>
        <w:t xml:space="preserve"> </w:t>
      </w:r>
      <w:r w:rsidRPr="00C32068" w:rsidR="000D6B27">
        <w:rPr>
          <w:rFonts w:ascii="Times New Roman" w:hAnsi="Times New Roman" w:cs="Times New Roman"/>
          <w:sz w:val="24"/>
          <w:szCs w:val="24"/>
        </w:rPr>
        <w:t>panta</w:t>
      </w:r>
      <w:r w:rsidRPr="00C32068" w:rsidR="004804A8">
        <w:rPr>
          <w:rFonts w:ascii="Times New Roman" w:hAnsi="Times New Roman" w:cs="Times New Roman"/>
          <w:sz w:val="24"/>
          <w:szCs w:val="24"/>
        </w:rPr>
        <w:t xml:space="preserve"> pirmās un</w:t>
      </w:r>
      <w:r w:rsidRPr="00C32068" w:rsidR="000D6B27">
        <w:rPr>
          <w:rFonts w:ascii="Times New Roman" w:hAnsi="Times New Roman" w:cs="Times New Roman"/>
          <w:sz w:val="24"/>
          <w:szCs w:val="24"/>
        </w:rPr>
        <w:t xml:space="preserve"> otrās daļas</w:t>
      </w:r>
      <w:r w:rsidRPr="00C32068" w:rsidR="005B1E9F">
        <w:rPr>
          <w:rFonts w:ascii="Times New Roman" w:hAnsi="Times New Roman" w:cs="Times New Roman"/>
          <w:sz w:val="24"/>
          <w:szCs w:val="24"/>
        </w:rPr>
        <w:t xml:space="preserve"> norm</w:t>
      </w:r>
      <w:r w:rsidRPr="00C32068" w:rsidR="001E36C7">
        <w:rPr>
          <w:rFonts w:ascii="Times New Roman" w:hAnsi="Times New Roman" w:cs="Times New Roman"/>
          <w:sz w:val="24"/>
          <w:szCs w:val="24"/>
        </w:rPr>
        <w:t>ām</w:t>
      </w:r>
      <w:r w:rsidRPr="00C32068" w:rsidR="005B1E9F">
        <w:rPr>
          <w:rFonts w:ascii="Times New Roman" w:hAnsi="Times New Roman" w:cs="Times New Roman"/>
          <w:sz w:val="24"/>
          <w:szCs w:val="24"/>
        </w:rPr>
        <w:t>.</w:t>
      </w:r>
      <w:r w:rsidRPr="00C32068" w:rsidR="001E36C7">
        <w:rPr>
          <w:rFonts w:ascii="Times New Roman" w:hAnsi="Times New Roman" w:cs="Times New Roman"/>
          <w:sz w:val="24"/>
          <w:szCs w:val="24"/>
        </w:rPr>
        <w:t xml:space="preserve"> </w:t>
      </w:r>
      <w:r w:rsidRPr="00C32068" w:rsidR="00C87BAB">
        <w:rPr>
          <w:rFonts w:ascii="Times New Roman" w:hAnsi="Times New Roman" w:cs="Times New Roman"/>
          <w:sz w:val="24"/>
          <w:szCs w:val="24"/>
        </w:rPr>
        <w:t xml:space="preserve">Arī </w:t>
      </w:r>
      <w:r w:rsidRPr="00C32068" w:rsidR="001E36C7">
        <w:rPr>
          <w:rFonts w:ascii="Times New Roman" w:hAnsi="Times New Roman" w:cs="Times New Roman"/>
          <w:sz w:val="24"/>
          <w:szCs w:val="24"/>
        </w:rPr>
        <w:t>Engures novada pašvaldība informē, ka novadā četri ciemi neatbilst</w:t>
      </w:r>
      <w:r w:rsidRPr="00C32068" w:rsidR="009979C2">
        <w:rPr>
          <w:rFonts w:ascii="Times New Roman" w:hAnsi="Times New Roman" w:cs="Times New Roman"/>
          <w:sz w:val="24"/>
          <w:szCs w:val="24"/>
        </w:rPr>
        <w:t xml:space="preserve"> normatīvajos aktos noteiktajām prasībām</w:t>
      </w:r>
      <w:r w:rsidRPr="00C32068" w:rsidR="001E36C7">
        <w:rPr>
          <w:rFonts w:ascii="Times New Roman" w:hAnsi="Times New Roman" w:cs="Times New Roman"/>
          <w:sz w:val="24"/>
          <w:szCs w:val="24"/>
        </w:rPr>
        <w:t>, jo ciemu teritori</w:t>
      </w:r>
      <w:r w:rsidR="00CA3C7C">
        <w:rPr>
          <w:rFonts w:ascii="Times New Roman" w:hAnsi="Times New Roman" w:cs="Times New Roman"/>
          <w:sz w:val="24"/>
          <w:szCs w:val="24"/>
        </w:rPr>
        <w:t>jas ir plašas, apbūve nav blīva un</w:t>
      </w:r>
      <w:r w:rsidRPr="00C32068" w:rsidR="001E36C7">
        <w:rPr>
          <w:rFonts w:ascii="Times New Roman" w:hAnsi="Times New Roman" w:cs="Times New Roman"/>
          <w:sz w:val="24"/>
          <w:szCs w:val="24"/>
        </w:rPr>
        <w:t xml:space="preserve"> perspektīvā nav paredzēta centralizētu k</w:t>
      </w:r>
      <w:r w:rsidR="00887DE2">
        <w:rPr>
          <w:rFonts w:ascii="Times New Roman" w:hAnsi="Times New Roman" w:cs="Times New Roman"/>
          <w:sz w:val="24"/>
          <w:szCs w:val="24"/>
        </w:rPr>
        <w:t>omunikāciju izbūve šajos ciemos, t</w:t>
      </w:r>
      <w:r w:rsidRPr="00C32068" w:rsidR="001E36C7">
        <w:rPr>
          <w:rFonts w:ascii="Times New Roman" w:hAnsi="Times New Roman" w:cs="Times New Roman"/>
          <w:sz w:val="24"/>
          <w:szCs w:val="24"/>
        </w:rPr>
        <w:t>āpēc to teritorijas nav noteiktas teritorijas plānojuma grafiskajā daļā. Tomēr lēmum</w:t>
      </w:r>
      <w:r w:rsidRPr="00C32068" w:rsidR="00C77F00">
        <w:rPr>
          <w:rFonts w:ascii="Times New Roman" w:hAnsi="Times New Roman" w:cs="Times New Roman"/>
          <w:sz w:val="24"/>
          <w:szCs w:val="24"/>
        </w:rPr>
        <w:t>u</w:t>
      </w:r>
      <w:r w:rsidRPr="00C32068" w:rsidR="00365838">
        <w:rPr>
          <w:rFonts w:ascii="Times New Roman" w:hAnsi="Times New Roman" w:cs="Times New Roman"/>
          <w:sz w:val="24"/>
          <w:szCs w:val="24"/>
        </w:rPr>
        <w:t xml:space="preserve"> par</w:t>
      </w:r>
      <w:r w:rsidRPr="00C32068" w:rsidR="001E36C7">
        <w:rPr>
          <w:rFonts w:ascii="Times New Roman" w:hAnsi="Times New Roman" w:cs="Times New Roman"/>
          <w:sz w:val="24"/>
          <w:szCs w:val="24"/>
        </w:rPr>
        <w:t xml:space="preserve"> ciema statusa atcelšanu </w:t>
      </w:r>
      <w:r w:rsidRPr="00C32068" w:rsidR="00365838">
        <w:rPr>
          <w:rFonts w:ascii="Times New Roman" w:hAnsi="Times New Roman" w:cs="Times New Roman"/>
          <w:sz w:val="24"/>
          <w:szCs w:val="24"/>
        </w:rPr>
        <w:t>šī</w:t>
      </w:r>
      <w:r w:rsidRPr="00C32068" w:rsidR="001E36C7">
        <w:rPr>
          <w:rFonts w:ascii="Times New Roman" w:hAnsi="Times New Roman" w:cs="Times New Roman"/>
          <w:sz w:val="24"/>
          <w:szCs w:val="24"/>
        </w:rPr>
        <w:t>m apdzīvotajām vietām</w:t>
      </w:r>
      <w:r w:rsidRPr="00C32068" w:rsidR="00365838">
        <w:rPr>
          <w:rFonts w:ascii="Times New Roman" w:hAnsi="Times New Roman" w:cs="Times New Roman"/>
          <w:sz w:val="24"/>
          <w:szCs w:val="24"/>
        </w:rPr>
        <w:t xml:space="preserve"> Engures novada dom</w:t>
      </w:r>
      <w:r w:rsidRPr="00C32068" w:rsidR="00A44DA1">
        <w:rPr>
          <w:rFonts w:ascii="Times New Roman" w:hAnsi="Times New Roman" w:cs="Times New Roman"/>
          <w:sz w:val="24"/>
          <w:szCs w:val="24"/>
        </w:rPr>
        <w:t>e</w:t>
      </w:r>
      <w:r w:rsidRPr="00C32068" w:rsidR="001E36C7">
        <w:rPr>
          <w:rFonts w:ascii="Times New Roman" w:hAnsi="Times New Roman" w:cs="Times New Roman"/>
          <w:sz w:val="24"/>
          <w:szCs w:val="24"/>
        </w:rPr>
        <w:t xml:space="preserve"> nav pieņ</w:t>
      </w:r>
      <w:r w:rsidRPr="00C32068" w:rsidR="00A44DA1">
        <w:rPr>
          <w:rFonts w:ascii="Times New Roman" w:hAnsi="Times New Roman" w:cs="Times New Roman"/>
          <w:sz w:val="24"/>
          <w:szCs w:val="24"/>
        </w:rPr>
        <w:t>ē</w:t>
      </w:r>
      <w:r w:rsidRPr="00C32068" w:rsidR="001E36C7">
        <w:rPr>
          <w:rFonts w:ascii="Times New Roman" w:hAnsi="Times New Roman" w:cs="Times New Roman"/>
          <w:sz w:val="24"/>
          <w:szCs w:val="24"/>
        </w:rPr>
        <w:t>m</w:t>
      </w:r>
      <w:r w:rsidRPr="00C32068" w:rsidR="00A44DA1">
        <w:rPr>
          <w:rFonts w:ascii="Times New Roman" w:hAnsi="Times New Roman" w:cs="Times New Roman"/>
          <w:sz w:val="24"/>
          <w:szCs w:val="24"/>
        </w:rPr>
        <w:t>usi</w:t>
      </w:r>
      <w:r w:rsidRPr="00C32068" w:rsidR="001E36C7">
        <w:rPr>
          <w:rFonts w:ascii="Times New Roman" w:hAnsi="Times New Roman" w:cs="Times New Roman"/>
          <w:sz w:val="24"/>
          <w:szCs w:val="24"/>
        </w:rPr>
        <w:t>, jo ciemi ir vēsturiski atpazīstami, tie precizē adresācijas sistēmu</w:t>
      </w:r>
      <w:r w:rsidRPr="00C32068" w:rsidR="00A44DA1">
        <w:rPr>
          <w:rFonts w:ascii="Times New Roman" w:hAnsi="Times New Roman" w:cs="Times New Roman"/>
          <w:sz w:val="24"/>
          <w:szCs w:val="24"/>
        </w:rPr>
        <w:t xml:space="preserve"> novadā</w:t>
      </w:r>
      <w:r w:rsidRPr="00C32068" w:rsidR="001E36C7">
        <w:rPr>
          <w:rFonts w:ascii="Times New Roman" w:hAnsi="Times New Roman" w:cs="Times New Roman"/>
          <w:sz w:val="24"/>
          <w:szCs w:val="24"/>
        </w:rPr>
        <w:t xml:space="preserve"> un atvieglo adrešu atpazīšanu.</w:t>
      </w:r>
      <w:r w:rsidRPr="00C32068" w:rsidR="00365838">
        <w:rPr>
          <w:rFonts w:ascii="Times New Roman" w:hAnsi="Times New Roman" w:cs="Times New Roman"/>
          <w:sz w:val="24"/>
          <w:szCs w:val="24"/>
        </w:rPr>
        <w:t xml:space="preserve"> Līdzīgu informāciju </w:t>
      </w:r>
      <w:r w:rsidRPr="00C32068" w:rsidR="004A2335">
        <w:rPr>
          <w:rFonts w:ascii="Times New Roman" w:hAnsi="Times New Roman" w:cs="Times New Roman"/>
          <w:sz w:val="24"/>
          <w:szCs w:val="24"/>
        </w:rPr>
        <w:t xml:space="preserve">sniedz </w:t>
      </w:r>
      <w:r w:rsidRPr="00C32068" w:rsidR="00352A69">
        <w:rPr>
          <w:rFonts w:ascii="Times New Roman" w:hAnsi="Times New Roman" w:cs="Times New Roman"/>
          <w:sz w:val="24"/>
          <w:szCs w:val="24"/>
        </w:rPr>
        <w:t>arī</w:t>
      </w:r>
      <w:r w:rsidRPr="00C32068" w:rsidR="00365838">
        <w:rPr>
          <w:rFonts w:ascii="Times New Roman" w:hAnsi="Times New Roman" w:cs="Times New Roman"/>
          <w:sz w:val="24"/>
          <w:szCs w:val="24"/>
        </w:rPr>
        <w:t xml:space="preserve"> Vecumnieku novada pašvaldība, norādot, ka teritorijas plānojumā ir noteikt</w:t>
      </w:r>
      <w:r w:rsidR="00A31B2A">
        <w:rPr>
          <w:rFonts w:ascii="Times New Roman" w:hAnsi="Times New Roman" w:cs="Times New Roman"/>
          <w:sz w:val="24"/>
          <w:szCs w:val="24"/>
        </w:rPr>
        <w:t>as divu veidu ciemu kategorijas, tas ir</w:t>
      </w:r>
      <w:r w:rsidRPr="00C32068" w:rsidR="00365838">
        <w:rPr>
          <w:rFonts w:ascii="Times New Roman" w:hAnsi="Times New Roman" w:cs="Times New Roman"/>
          <w:sz w:val="24"/>
          <w:szCs w:val="24"/>
        </w:rPr>
        <w:t xml:space="preserve"> </w:t>
      </w:r>
      <w:r w:rsidR="00A31B2A">
        <w:rPr>
          <w:rFonts w:ascii="Times New Roman" w:hAnsi="Times New Roman" w:cs="Times New Roman"/>
          <w:sz w:val="24"/>
          <w:szCs w:val="24"/>
        </w:rPr>
        <w:t>c</w:t>
      </w:r>
      <w:r w:rsidRPr="00C32068" w:rsidR="00365838">
        <w:rPr>
          <w:rFonts w:ascii="Times New Roman" w:hAnsi="Times New Roman" w:cs="Times New Roman"/>
          <w:sz w:val="24"/>
          <w:szCs w:val="24"/>
        </w:rPr>
        <w:t>iemi, kuriem ir noteiktas robežas un ciemu statuss atbilst Administratīvo teritoriju un apdzīvoto vietu likuma</w:t>
      </w:r>
      <w:r w:rsidRPr="00C32068" w:rsidR="00E336BB">
        <w:rPr>
          <w:rFonts w:ascii="Times New Roman" w:hAnsi="Times New Roman" w:cs="Times New Roman"/>
          <w:sz w:val="24"/>
          <w:szCs w:val="24"/>
        </w:rPr>
        <w:t xml:space="preserve"> 11</w:t>
      </w:r>
      <w:r w:rsidRPr="00C32068" w:rsidR="001A1134">
        <w:rPr>
          <w:rFonts w:ascii="Times New Roman" w:hAnsi="Times New Roman" w:cs="Times New Roman"/>
          <w:sz w:val="24"/>
          <w:szCs w:val="24"/>
        </w:rPr>
        <w:t>.</w:t>
      </w:r>
      <w:r w:rsidR="001A1134">
        <w:rPr>
          <w:rFonts w:ascii="Times New Roman" w:hAnsi="Times New Roman" w:cs="Times New Roman"/>
          <w:sz w:val="24"/>
          <w:szCs w:val="24"/>
        </w:rPr>
        <w:t> </w:t>
      </w:r>
      <w:r w:rsidRPr="00C32068" w:rsidR="00E336BB">
        <w:rPr>
          <w:rFonts w:ascii="Times New Roman" w:hAnsi="Times New Roman" w:cs="Times New Roman"/>
          <w:sz w:val="24"/>
          <w:szCs w:val="24"/>
        </w:rPr>
        <w:t xml:space="preserve">panta </w:t>
      </w:r>
      <w:r w:rsidRPr="00C32068" w:rsidR="00352A69">
        <w:rPr>
          <w:rFonts w:ascii="Times New Roman" w:hAnsi="Times New Roman" w:cs="Times New Roman"/>
          <w:sz w:val="24"/>
          <w:szCs w:val="24"/>
        </w:rPr>
        <w:t>normām</w:t>
      </w:r>
      <w:r w:rsidRPr="00C32068" w:rsidR="00365838">
        <w:rPr>
          <w:rFonts w:ascii="Times New Roman" w:hAnsi="Times New Roman" w:cs="Times New Roman"/>
          <w:sz w:val="24"/>
          <w:szCs w:val="24"/>
        </w:rPr>
        <w:t xml:space="preserve">, kā arī vēsturiskie ciemi – lauku teritorijas daļas, kurām ir apdzīvotas vietas </w:t>
      </w:r>
      <w:r w:rsidRPr="00C32068" w:rsidR="00300C4F">
        <w:rPr>
          <w:rFonts w:ascii="Times New Roman" w:hAnsi="Times New Roman" w:cs="Times New Roman"/>
          <w:sz w:val="24"/>
          <w:szCs w:val="24"/>
        </w:rPr>
        <w:t>vienojošs nosaukums</w:t>
      </w:r>
      <w:r w:rsidRPr="00C32068" w:rsidR="00365838">
        <w:rPr>
          <w:rFonts w:ascii="Times New Roman" w:hAnsi="Times New Roman" w:cs="Times New Roman"/>
          <w:sz w:val="24"/>
          <w:szCs w:val="24"/>
        </w:rPr>
        <w:t>, bet nav</w:t>
      </w:r>
      <w:r w:rsidRPr="00C32068" w:rsidR="00CC0F14">
        <w:rPr>
          <w:rFonts w:ascii="Times New Roman" w:hAnsi="Times New Roman" w:cs="Times New Roman"/>
          <w:sz w:val="24"/>
          <w:szCs w:val="24"/>
        </w:rPr>
        <w:t xml:space="preserve"> teritorijas plānojumā iezīmētas</w:t>
      </w:r>
      <w:r w:rsidRPr="00C32068" w:rsidR="00365838">
        <w:rPr>
          <w:rFonts w:ascii="Times New Roman" w:hAnsi="Times New Roman" w:cs="Times New Roman"/>
          <w:sz w:val="24"/>
          <w:szCs w:val="24"/>
        </w:rPr>
        <w:t xml:space="preserve"> konkrētas apbūves robežas</w:t>
      </w:r>
      <w:r w:rsidRPr="00C32068" w:rsidR="00726EF5">
        <w:rPr>
          <w:rFonts w:ascii="Times New Roman" w:hAnsi="Times New Roman" w:cs="Times New Roman"/>
          <w:sz w:val="24"/>
          <w:szCs w:val="24"/>
        </w:rPr>
        <w:t xml:space="preserve">, </w:t>
      </w:r>
      <w:r w:rsidRPr="00C32068" w:rsidR="00A44DA1">
        <w:rPr>
          <w:rFonts w:ascii="Times New Roman" w:hAnsi="Times New Roman" w:cs="Times New Roman"/>
          <w:sz w:val="24"/>
          <w:szCs w:val="24"/>
        </w:rPr>
        <w:t>jo</w:t>
      </w:r>
      <w:r w:rsidRPr="00C32068" w:rsidR="00726EF5">
        <w:rPr>
          <w:rFonts w:ascii="Times New Roman" w:hAnsi="Times New Roman" w:cs="Times New Roman"/>
          <w:sz w:val="24"/>
          <w:szCs w:val="24"/>
        </w:rPr>
        <w:t xml:space="preserve"> nav </w:t>
      </w:r>
      <w:r w:rsidRPr="00C32068" w:rsidR="00A44DA1">
        <w:rPr>
          <w:rFonts w:ascii="Times New Roman" w:hAnsi="Times New Roman" w:cs="Times New Roman"/>
          <w:sz w:val="24"/>
          <w:szCs w:val="24"/>
        </w:rPr>
        <w:t>praktiska</w:t>
      </w:r>
      <w:r w:rsidRPr="00C32068" w:rsidR="00726EF5">
        <w:rPr>
          <w:rFonts w:ascii="Times New Roman" w:hAnsi="Times New Roman" w:cs="Times New Roman"/>
          <w:sz w:val="24"/>
          <w:szCs w:val="24"/>
        </w:rPr>
        <w:t xml:space="preserve"> nepieciešamība </w:t>
      </w:r>
      <w:r w:rsidRPr="00C32068" w:rsidR="00CC0F14">
        <w:rPr>
          <w:rFonts w:ascii="Times New Roman" w:hAnsi="Times New Roman" w:cs="Times New Roman"/>
          <w:sz w:val="24"/>
          <w:szCs w:val="24"/>
        </w:rPr>
        <w:t>šādas robežas noteikt</w:t>
      </w:r>
      <w:r w:rsidRPr="00C32068" w:rsidR="00365838">
        <w:rPr>
          <w:rFonts w:ascii="Times New Roman" w:hAnsi="Times New Roman" w:cs="Times New Roman"/>
          <w:sz w:val="24"/>
          <w:szCs w:val="24"/>
        </w:rPr>
        <w:t>.</w:t>
      </w:r>
    </w:p>
    <w:p w:rsidR="00726EF5" w:rsidRPr="00C32068" w:rsidP="00726EF5">
      <w:pPr>
        <w:pStyle w:val="NoSpacing"/>
        <w:ind w:left="1068"/>
        <w:rPr>
          <w:b/>
        </w:rPr>
      </w:pPr>
    </w:p>
    <w:p w:rsidR="00726EF5" w:rsidRPr="00C32068" w:rsidP="00726EF5">
      <w:pPr>
        <w:pStyle w:val="NoSpacing"/>
        <w:numPr>
          <w:ilvl w:val="0"/>
          <w:numId w:val="3"/>
        </w:numPr>
        <w:jc w:val="center"/>
        <w:rPr>
          <w:b/>
        </w:rPr>
      </w:pPr>
      <w:r w:rsidRPr="00C32068">
        <w:rPr>
          <w:rFonts w:ascii="Times New Roman" w:hAnsi="Times New Roman" w:cs="Times New Roman"/>
          <w:b/>
          <w:sz w:val="24"/>
          <w:szCs w:val="24"/>
        </w:rPr>
        <w:t xml:space="preserve">Zinātniskie pētījumi par Latvijas </w:t>
      </w:r>
      <w:r w:rsidRPr="00C32068" w:rsidR="00661C31">
        <w:rPr>
          <w:rFonts w:ascii="Times New Roman" w:hAnsi="Times New Roman" w:cs="Times New Roman"/>
          <w:b/>
          <w:sz w:val="24"/>
          <w:szCs w:val="24"/>
        </w:rPr>
        <w:t xml:space="preserve">Republikas </w:t>
      </w:r>
      <w:r w:rsidRPr="00C32068">
        <w:rPr>
          <w:rFonts w:ascii="Times New Roman" w:hAnsi="Times New Roman" w:cs="Times New Roman"/>
          <w:b/>
          <w:sz w:val="24"/>
          <w:szCs w:val="24"/>
        </w:rPr>
        <w:t>ciemiem</w:t>
      </w:r>
    </w:p>
    <w:p w:rsidR="00726EF5" w:rsidRPr="00C32068" w:rsidP="00726EF5">
      <w:pPr>
        <w:pStyle w:val="NoSpacing"/>
        <w:ind w:left="1068"/>
        <w:rPr>
          <w:rFonts w:ascii="Times New Roman" w:hAnsi="Times New Roman" w:cs="Times New Roman"/>
          <w:b/>
          <w:sz w:val="24"/>
          <w:szCs w:val="24"/>
        </w:rPr>
      </w:pPr>
    </w:p>
    <w:p w:rsidR="007C0F6E" w:rsidRPr="00C32068" w:rsidP="00726EF5">
      <w:pPr>
        <w:pStyle w:val="NoSpacing"/>
        <w:ind w:firstLine="708"/>
        <w:jc w:val="both"/>
        <w:rPr>
          <w:rFonts w:ascii="Times New Roman" w:hAnsi="Times New Roman" w:cs="Times New Roman"/>
          <w:sz w:val="24"/>
          <w:szCs w:val="24"/>
          <w:shd w:val="clear" w:color="auto" w:fill="FFFFFF"/>
        </w:rPr>
      </w:pPr>
      <w:r w:rsidRPr="00C32068">
        <w:rPr>
          <w:rFonts w:ascii="Times New Roman" w:hAnsi="Times New Roman" w:cs="Times New Roman"/>
          <w:sz w:val="24"/>
          <w:szCs w:val="24"/>
        </w:rPr>
        <w:t xml:space="preserve">Šī informatīvā ziņojuma </w:t>
      </w:r>
      <w:r w:rsidR="007A1A81">
        <w:rPr>
          <w:rFonts w:ascii="Times New Roman" w:hAnsi="Times New Roman" w:cs="Times New Roman"/>
          <w:sz w:val="24"/>
          <w:szCs w:val="24"/>
        </w:rPr>
        <w:t>1.</w:t>
      </w:r>
      <w:r w:rsidRPr="00C32068" w:rsidR="00726EF5">
        <w:rPr>
          <w:rFonts w:ascii="Times New Roman" w:hAnsi="Times New Roman" w:cs="Times New Roman"/>
          <w:sz w:val="24"/>
          <w:szCs w:val="24"/>
        </w:rPr>
        <w:t xml:space="preserve"> </w:t>
      </w:r>
      <w:r w:rsidRPr="00C32068" w:rsidR="002B7817">
        <w:rPr>
          <w:rFonts w:ascii="Times New Roman" w:hAnsi="Times New Roman" w:cs="Times New Roman"/>
          <w:sz w:val="24"/>
          <w:szCs w:val="24"/>
        </w:rPr>
        <w:t>sa</w:t>
      </w:r>
      <w:r w:rsidRPr="00C32068" w:rsidR="00726EF5">
        <w:rPr>
          <w:rFonts w:ascii="Times New Roman" w:hAnsi="Times New Roman" w:cs="Times New Roman"/>
          <w:sz w:val="24"/>
          <w:szCs w:val="24"/>
        </w:rPr>
        <w:t>daļā tika sniega informācija par</w:t>
      </w:r>
      <w:r w:rsidRPr="00C32068" w:rsidR="00726EF5">
        <w:rPr>
          <w:rFonts w:ascii="Times New Roman" w:hAnsi="Times New Roman" w:cs="Times New Roman"/>
          <w:sz w:val="24"/>
          <w:szCs w:val="24"/>
          <w:shd w:val="clear" w:color="auto" w:fill="FFFFFF"/>
        </w:rPr>
        <w:t xml:space="preserve"> </w:t>
      </w:r>
      <w:r w:rsidR="00D723A2">
        <w:rPr>
          <w:rFonts w:ascii="Times New Roman" w:hAnsi="Times New Roman" w:cs="Times New Roman"/>
          <w:sz w:val="24"/>
          <w:szCs w:val="24"/>
          <w:shd w:val="clear" w:color="auto" w:fill="FFFFFF"/>
        </w:rPr>
        <w:t>VARAM</w:t>
      </w:r>
      <w:r w:rsidRPr="00C32068" w:rsidR="008813C0">
        <w:rPr>
          <w:rFonts w:ascii="Times New Roman" w:hAnsi="Times New Roman" w:cs="Times New Roman"/>
          <w:sz w:val="24"/>
          <w:szCs w:val="24"/>
          <w:shd w:val="clear" w:color="auto" w:fill="FFFFFF"/>
        </w:rPr>
        <w:t xml:space="preserve"> 1997.</w:t>
      </w:r>
      <w:r w:rsidR="00286E76">
        <w:rPr>
          <w:rFonts w:ascii="Times New Roman" w:hAnsi="Times New Roman" w:cs="Times New Roman"/>
          <w:sz w:val="24"/>
          <w:szCs w:val="24"/>
          <w:shd w:val="clear" w:color="auto" w:fill="FFFFFF"/>
        </w:rPr>
        <w:t xml:space="preserve"> </w:t>
      </w:r>
      <w:r w:rsidRPr="00C32068" w:rsidR="002B7817">
        <w:rPr>
          <w:rFonts w:ascii="Times New Roman" w:hAnsi="Times New Roman" w:cs="Times New Roman"/>
          <w:sz w:val="24"/>
          <w:szCs w:val="24"/>
          <w:shd w:val="clear" w:color="auto" w:fill="FFFFFF"/>
        </w:rPr>
        <w:t>gadā pasūtīto</w:t>
      </w:r>
      <w:r w:rsidRPr="00C32068" w:rsidR="00726EF5">
        <w:rPr>
          <w:rFonts w:ascii="Times New Roman" w:hAnsi="Times New Roman" w:cs="Times New Roman"/>
          <w:sz w:val="24"/>
          <w:szCs w:val="24"/>
          <w:shd w:val="clear" w:color="auto" w:fill="FFFFFF"/>
        </w:rPr>
        <w:t xml:space="preserve"> pētīju</w:t>
      </w:r>
      <w:r w:rsidR="00286E76">
        <w:rPr>
          <w:rFonts w:ascii="Times New Roman" w:hAnsi="Times New Roman" w:cs="Times New Roman"/>
          <w:sz w:val="24"/>
          <w:szCs w:val="24"/>
          <w:shd w:val="clear" w:color="auto" w:fill="FFFFFF"/>
        </w:rPr>
        <w:t>mu “Latvijas apdzīvotās vietas. K</w:t>
      </w:r>
      <w:r w:rsidRPr="00C32068" w:rsidR="00726EF5">
        <w:rPr>
          <w:rFonts w:ascii="Times New Roman" w:hAnsi="Times New Roman" w:cs="Times New Roman"/>
          <w:sz w:val="24"/>
          <w:szCs w:val="24"/>
          <w:shd w:val="clear" w:color="auto" w:fill="FFFFFF"/>
        </w:rPr>
        <w:t>lasifikācija, vērtēšanas kr</w:t>
      </w:r>
      <w:r w:rsidR="00286E76">
        <w:rPr>
          <w:rFonts w:ascii="Times New Roman" w:hAnsi="Times New Roman" w:cs="Times New Roman"/>
          <w:sz w:val="24"/>
          <w:szCs w:val="24"/>
          <w:shd w:val="clear" w:color="auto" w:fill="FFFFFF"/>
        </w:rPr>
        <w:t>itēriji, ciemu saraksts, kartes</w:t>
      </w:r>
      <w:r w:rsidRPr="00C32068" w:rsidR="00726EF5">
        <w:rPr>
          <w:rFonts w:ascii="Times New Roman" w:hAnsi="Times New Roman" w:cs="Times New Roman"/>
          <w:sz w:val="24"/>
          <w:szCs w:val="24"/>
          <w:shd w:val="clear" w:color="auto" w:fill="FFFFFF"/>
        </w:rPr>
        <w:t>”, kuru veica J.</w:t>
      </w:r>
      <w:r w:rsidRPr="00C32068" w:rsidR="00C17C28">
        <w:rPr>
          <w:rFonts w:ascii="Times New Roman" w:hAnsi="Times New Roman" w:cs="Times New Roman"/>
          <w:sz w:val="24"/>
          <w:szCs w:val="24"/>
          <w:shd w:val="clear" w:color="auto" w:fill="FFFFFF"/>
        </w:rPr>
        <w:t> </w:t>
      </w:r>
      <w:r w:rsidRPr="00C32068" w:rsidR="00726EF5">
        <w:rPr>
          <w:rFonts w:ascii="Times New Roman" w:hAnsi="Times New Roman" w:cs="Times New Roman"/>
          <w:sz w:val="24"/>
          <w:szCs w:val="24"/>
          <w:shd w:val="clear" w:color="auto" w:fill="FFFFFF"/>
        </w:rPr>
        <w:t>Turlajs</w:t>
      </w:r>
      <w:r w:rsidRPr="00C32068" w:rsidR="00726EF5">
        <w:rPr>
          <w:rFonts w:ascii="Times New Roman" w:hAnsi="Times New Roman" w:cs="Times New Roman"/>
          <w:sz w:val="24"/>
          <w:szCs w:val="24"/>
          <w:shd w:val="clear" w:color="auto" w:fill="FFFFFF"/>
        </w:rPr>
        <w:t xml:space="preserve"> un G.</w:t>
      </w:r>
      <w:r w:rsidRPr="00C32068" w:rsidR="00C17C28">
        <w:rPr>
          <w:rFonts w:ascii="Times New Roman" w:hAnsi="Times New Roman" w:cs="Times New Roman"/>
          <w:sz w:val="24"/>
          <w:szCs w:val="24"/>
          <w:shd w:val="clear" w:color="auto" w:fill="FFFFFF"/>
        </w:rPr>
        <w:t> </w:t>
      </w:r>
      <w:r w:rsidRPr="00C32068" w:rsidR="00726EF5">
        <w:rPr>
          <w:rFonts w:ascii="Times New Roman" w:hAnsi="Times New Roman" w:cs="Times New Roman"/>
          <w:sz w:val="24"/>
          <w:szCs w:val="24"/>
          <w:shd w:val="clear" w:color="auto" w:fill="FFFFFF"/>
        </w:rPr>
        <w:t>Milliņš</w:t>
      </w:r>
      <w:r w:rsidRPr="00C32068" w:rsidR="00726EF5">
        <w:rPr>
          <w:rFonts w:ascii="Times New Roman" w:hAnsi="Times New Roman" w:cs="Times New Roman"/>
          <w:sz w:val="24"/>
          <w:szCs w:val="24"/>
          <w:shd w:val="clear" w:color="auto" w:fill="FFFFFF"/>
        </w:rPr>
        <w:t xml:space="preserve">. </w:t>
      </w:r>
      <w:r w:rsidR="00887DE2">
        <w:rPr>
          <w:rFonts w:ascii="Times New Roman" w:hAnsi="Times New Roman" w:cs="Times New Roman"/>
          <w:sz w:val="24"/>
          <w:szCs w:val="24"/>
          <w:shd w:val="clear" w:color="auto" w:fill="FFFFFF"/>
        </w:rPr>
        <w:t xml:space="preserve">Savukārt </w:t>
      </w:r>
      <w:r w:rsidRPr="00C32068" w:rsidR="00726EF5">
        <w:rPr>
          <w:rFonts w:ascii="Times New Roman" w:hAnsi="Times New Roman" w:cs="Times New Roman"/>
          <w:sz w:val="24"/>
          <w:szCs w:val="24"/>
          <w:shd w:val="clear" w:color="auto" w:fill="FFFFFF"/>
        </w:rPr>
        <w:t>Latvijas Ģeo</w:t>
      </w:r>
      <w:r w:rsidRPr="00C32068" w:rsidR="00D358C1">
        <w:rPr>
          <w:rFonts w:ascii="Times New Roman" w:hAnsi="Times New Roman" w:cs="Times New Roman"/>
          <w:sz w:val="24"/>
          <w:szCs w:val="24"/>
          <w:shd w:val="clear" w:color="auto" w:fill="FFFFFF"/>
        </w:rPr>
        <w:t xml:space="preserve">telpiskās </w:t>
      </w:r>
      <w:r w:rsidRPr="00C32068" w:rsidR="00726EF5">
        <w:rPr>
          <w:rFonts w:ascii="Times New Roman" w:hAnsi="Times New Roman" w:cs="Times New Roman"/>
          <w:sz w:val="24"/>
          <w:szCs w:val="24"/>
          <w:shd w:val="clear" w:color="auto" w:fill="FFFFFF"/>
        </w:rPr>
        <w:t xml:space="preserve">informācijas aģentūras </w:t>
      </w:r>
      <w:r w:rsidRPr="00C32068" w:rsidR="00DE347E">
        <w:rPr>
          <w:rFonts w:ascii="Times New Roman" w:hAnsi="Times New Roman" w:cs="Times New Roman"/>
          <w:sz w:val="24"/>
          <w:szCs w:val="24"/>
          <w:shd w:val="clear" w:color="auto" w:fill="FFFFFF"/>
        </w:rPr>
        <w:t xml:space="preserve">Kartogrāfijas departamenta </w:t>
      </w:r>
      <w:r w:rsidR="00142910">
        <w:rPr>
          <w:rFonts w:ascii="Times New Roman" w:hAnsi="Times New Roman" w:cs="Times New Roman"/>
          <w:sz w:val="24"/>
          <w:szCs w:val="24"/>
          <w:shd w:val="clear" w:color="auto" w:fill="FFFFFF"/>
        </w:rPr>
        <w:t>T</w:t>
      </w:r>
      <w:r w:rsidRPr="00C32068" w:rsidR="00DE347E">
        <w:rPr>
          <w:rFonts w:ascii="Times New Roman" w:hAnsi="Times New Roman" w:cs="Times New Roman"/>
          <w:sz w:val="24"/>
          <w:szCs w:val="24"/>
          <w:shd w:val="clear" w:color="auto" w:fill="FFFFFF"/>
        </w:rPr>
        <w:t xml:space="preserve">oponīmikas laboratorija sadarbībā ar Latvijas Universitātes </w:t>
      </w:r>
      <w:r w:rsidRPr="00C32068" w:rsidR="00D358C1">
        <w:rPr>
          <w:rFonts w:ascii="Times New Roman" w:hAnsi="Times New Roman" w:cs="Times New Roman"/>
          <w:sz w:val="24"/>
          <w:szCs w:val="24"/>
          <w:shd w:val="clear" w:color="auto" w:fill="FFFFFF"/>
        </w:rPr>
        <w:t>Ģ</w:t>
      </w:r>
      <w:r w:rsidRPr="00C32068" w:rsidR="00DE347E">
        <w:rPr>
          <w:rFonts w:ascii="Times New Roman" w:hAnsi="Times New Roman" w:cs="Times New Roman"/>
          <w:sz w:val="24"/>
          <w:szCs w:val="24"/>
          <w:shd w:val="clear" w:color="auto" w:fill="FFFFFF"/>
        </w:rPr>
        <w:t xml:space="preserve">eogrāfijas un Zemes zinātņu fakultātes Reģionālās ģeogrāfijas un </w:t>
      </w:r>
      <w:r w:rsidR="003B7B52">
        <w:rPr>
          <w:rFonts w:ascii="Times New Roman" w:hAnsi="Times New Roman" w:cs="Times New Roman"/>
          <w:sz w:val="24"/>
          <w:szCs w:val="24"/>
          <w:shd w:val="clear" w:color="auto" w:fill="FFFFFF"/>
        </w:rPr>
        <w:t>T</w:t>
      </w:r>
      <w:r w:rsidRPr="00C32068" w:rsidR="00DE347E">
        <w:rPr>
          <w:rFonts w:ascii="Times New Roman" w:hAnsi="Times New Roman" w:cs="Times New Roman"/>
          <w:sz w:val="24"/>
          <w:szCs w:val="24"/>
          <w:shd w:val="clear" w:color="auto" w:fill="FFFFFF"/>
        </w:rPr>
        <w:t xml:space="preserve">oponīmikas zinātnisko laboratoriju </w:t>
      </w:r>
      <w:r w:rsidR="00D723A2">
        <w:rPr>
          <w:rFonts w:ascii="Times New Roman" w:hAnsi="Times New Roman" w:cs="Times New Roman"/>
          <w:sz w:val="24"/>
          <w:szCs w:val="24"/>
          <w:shd w:val="clear" w:color="auto" w:fill="FFFFFF"/>
        </w:rPr>
        <w:t xml:space="preserve">2007. gadā </w:t>
      </w:r>
      <w:r w:rsidRPr="00C32068" w:rsidR="00DE347E">
        <w:rPr>
          <w:rFonts w:ascii="Times New Roman" w:hAnsi="Times New Roman" w:cs="Times New Roman"/>
          <w:sz w:val="24"/>
          <w:szCs w:val="24"/>
          <w:shd w:val="clear" w:color="auto" w:fill="FFFFFF"/>
        </w:rPr>
        <w:t>pabeidza un publicēja apjomīgu pētījumu “Latvijas ciemi. Nosaukumi, ģeogrāfiskais izvietojums”</w:t>
      </w:r>
      <w:r>
        <w:rPr>
          <w:rStyle w:val="FootnoteReference"/>
          <w:rFonts w:ascii="Times New Roman" w:hAnsi="Times New Roman" w:cs="Times New Roman"/>
          <w:sz w:val="24"/>
          <w:szCs w:val="24"/>
          <w:shd w:val="clear" w:color="auto" w:fill="FFFFFF"/>
        </w:rPr>
        <w:footnoteReference w:customMarkFollows="1" w:id="7"/>
        <w:t xml:space="preserve">6</w:t>
      </w:r>
      <w:r w:rsidRPr="00C32068">
        <w:rPr>
          <w:rFonts w:ascii="Times New Roman" w:hAnsi="Times New Roman" w:cs="Times New Roman"/>
          <w:sz w:val="24"/>
          <w:szCs w:val="24"/>
          <w:shd w:val="clear" w:color="auto" w:fill="FFFFFF"/>
        </w:rPr>
        <w:t xml:space="preserve"> (turpmāk – Ģeotelpiskās informācijas aģentūras pētījums)</w:t>
      </w:r>
      <w:r w:rsidRPr="00C32068" w:rsidR="00DE347E">
        <w:rPr>
          <w:rFonts w:ascii="Times New Roman" w:hAnsi="Times New Roman" w:cs="Times New Roman"/>
          <w:sz w:val="24"/>
          <w:szCs w:val="24"/>
          <w:shd w:val="clear" w:color="auto" w:fill="FFFFFF"/>
        </w:rPr>
        <w:t>.</w:t>
      </w:r>
    </w:p>
    <w:p w:rsidR="00300C4F" w:rsidRPr="00C32068" w:rsidP="00726EF5">
      <w:pPr>
        <w:pStyle w:val="NoSpacing"/>
        <w:ind w:firstLine="708"/>
        <w:jc w:val="both"/>
        <w:rPr>
          <w:rFonts w:ascii="Times New Roman" w:hAnsi="Times New Roman" w:cs="Times New Roman"/>
          <w:sz w:val="24"/>
          <w:szCs w:val="24"/>
          <w:shd w:val="clear" w:color="auto" w:fill="FFFFFF"/>
        </w:rPr>
      </w:pPr>
      <w:r w:rsidRPr="00C32068">
        <w:rPr>
          <w:rFonts w:ascii="Times New Roman" w:hAnsi="Times New Roman" w:cs="Times New Roman"/>
          <w:sz w:val="24"/>
          <w:szCs w:val="24"/>
          <w:shd w:val="clear" w:color="auto" w:fill="FFFFFF"/>
        </w:rPr>
        <w:t>Ģeo</w:t>
      </w:r>
      <w:r w:rsidRPr="00C32068" w:rsidR="00D358C1">
        <w:rPr>
          <w:rFonts w:ascii="Times New Roman" w:hAnsi="Times New Roman" w:cs="Times New Roman"/>
          <w:sz w:val="24"/>
          <w:szCs w:val="24"/>
          <w:shd w:val="clear" w:color="auto" w:fill="FFFFFF"/>
        </w:rPr>
        <w:t>telpiskās</w:t>
      </w:r>
      <w:r w:rsidRPr="00C32068">
        <w:rPr>
          <w:rFonts w:ascii="Times New Roman" w:hAnsi="Times New Roman" w:cs="Times New Roman"/>
          <w:sz w:val="24"/>
          <w:szCs w:val="24"/>
          <w:shd w:val="clear" w:color="auto" w:fill="FFFFFF"/>
        </w:rPr>
        <w:t xml:space="preserve"> informācijas aģentūras</w:t>
      </w:r>
      <w:r w:rsidRPr="00C32068" w:rsidR="00DE347E">
        <w:rPr>
          <w:rFonts w:ascii="Times New Roman" w:hAnsi="Times New Roman" w:cs="Times New Roman"/>
          <w:sz w:val="24"/>
          <w:szCs w:val="24"/>
          <w:shd w:val="clear" w:color="auto" w:fill="FFFFFF"/>
        </w:rPr>
        <w:t xml:space="preserve"> </w:t>
      </w:r>
      <w:r w:rsidRPr="00C32068">
        <w:rPr>
          <w:rFonts w:ascii="Times New Roman" w:hAnsi="Times New Roman" w:cs="Times New Roman"/>
          <w:sz w:val="24"/>
          <w:szCs w:val="24"/>
          <w:shd w:val="clear" w:color="auto" w:fill="FFFFFF"/>
        </w:rPr>
        <w:t>pētījum</w:t>
      </w:r>
      <w:r w:rsidRPr="00C32068" w:rsidR="00DB5719">
        <w:rPr>
          <w:rFonts w:ascii="Times New Roman" w:hAnsi="Times New Roman" w:cs="Times New Roman"/>
          <w:sz w:val="24"/>
          <w:szCs w:val="24"/>
          <w:shd w:val="clear" w:color="auto" w:fill="FFFFFF"/>
        </w:rPr>
        <w:t xml:space="preserve">s sniedz </w:t>
      </w:r>
      <w:r w:rsidRPr="00C32068" w:rsidR="00CC0F14">
        <w:rPr>
          <w:rFonts w:ascii="Times New Roman" w:hAnsi="Times New Roman" w:cs="Times New Roman"/>
          <w:sz w:val="24"/>
          <w:szCs w:val="24"/>
          <w:shd w:val="clear" w:color="auto" w:fill="FFFFFF"/>
        </w:rPr>
        <w:t>pārskatu par</w:t>
      </w:r>
      <w:r w:rsidRPr="00C32068" w:rsidR="00DB5719">
        <w:rPr>
          <w:rFonts w:ascii="Times New Roman" w:hAnsi="Times New Roman" w:cs="Times New Roman"/>
          <w:sz w:val="24"/>
          <w:szCs w:val="24"/>
          <w:shd w:val="clear" w:color="auto" w:fill="FFFFFF"/>
        </w:rPr>
        <w:t xml:space="preserve"> ciem</w:t>
      </w:r>
      <w:r w:rsidRPr="00C32068" w:rsidR="00CC0F14">
        <w:rPr>
          <w:rFonts w:ascii="Times New Roman" w:hAnsi="Times New Roman" w:cs="Times New Roman"/>
          <w:sz w:val="24"/>
          <w:szCs w:val="24"/>
          <w:shd w:val="clear" w:color="auto" w:fill="FFFFFF"/>
        </w:rPr>
        <w:t>u</w:t>
      </w:r>
      <w:r w:rsidRPr="00C32068" w:rsidR="00DB5719">
        <w:rPr>
          <w:rFonts w:ascii="Times New Roman" w:hAnsi="Times New Roman" w:cs="Times New Roman"/>
          <w:sz w:val="24"/>
          <w:szCs w:val="24"/>
          <w:shd w:val="clear" w:color="auto" w:fill="FFFFFF"/>
        </w:rPr>
        <w:t xml:space="preserve"> jautājum</w:t>
      </w:r>
      <w:r w:rsidRPr="00C32068" w:rsidR="00CC0F14">
        <w:rPr>
          <w:rFonts w:ascii="Times New Roman" w:hAnsi="Times New Roman" w:cs="Times New Roman"/>
          <w:sz w:val="24"/>
          <w:szCs w:val="24"/>
          <w:shd w:val="clear" w:color="auto" w:fill="FFFFFF"/>
        </w:rPr>
        <w:t>u</w:t>
      </w:r>
      <w:r w:rsidRPr="00C32068" w:rsidR="00DB5719">
        <w:rPr>
          <w:rFonts w:ascii="Times New Roman" w:hAnsi="Times New Roman" w:cs="Times New Roman"/>
          <w:sz w:val="24"/>
          <w:szCs w:val="24"/>
          <w:shd w:val="clear" w:color="auto" w:fill="FFFFFF"/>
        </w:rPr>
        <w:t xml:space="preserve">, </w:t>
      </w:r>
      <w:r w:rsidRPr="00C32068" w:rsidR="00C22294">
        <w:rPr>
          <w:rFonts w:ascii="Times New Roman" w:hAnsi="Times New Roman" w:cs="Times New Roman"/>
          <w:sz w:val="24"/>
          <w:szCs w:val="24"/>
          <w:shd w:val="clear" w:color="auto" w:fill="FFFFFF"/>
        </w:rPr>
        <w:t xml:space="preserve">kas </w:t>
      </w:r>
      <w:r w:rsidRPr="00C32068" w:rsidR="00DB5719">
        <w:rPr>
          <w:rFonts w:ascii="Times New Roman" w:hAnsi="Times New Roman" w:cs="Times New Roman"/>
          <w:sz w:val="24"/>
          <w:szCs w:val="24"/>
          <w:shd w:val="clear" w:color="auto" w:fill="FFFFFF"/>
        </w:rPr>
        <w:t>kalpo</w:t>
      </w:r>
      <w:r w:rsidRPr="00C32068" w:rsidR="00AC55F7">
        <w:rPr>
          <w:rFonts w:ascii="Times New Roman" w:hAnsi="Times New Roman" w:cs="Times New Roman"/>
          <w:sz w:val="24"/>
          <w:szCs w:val="24"/>
          <w:shd w:val="clear" w:color="auto" w:fill="FFFFFF"/>
        </w:rPr>
        <w:t>ja</w:t>
      </w:r>
      <w:r w:rsidRPr="00C32068" w:rsidR="00DB5719">
        <w:rPr>
          <w:rFonts w:ascii="Times New Roman" w:hAnsi="Times New Roman" w:cs="Times New Roman"/>
          <w:sz w:val="24"/>
          <w:szCs w:val="24"/>
          <w:shd w:val="clear" w:color="auto" w:fill="FFFFFF"/>
        </w:rPr>
        <w:t xml:space="preserve"> par sistēmiskas informācijas avotu </w:t>
      </w:r>
      <w:r w:rsidRPr="00C32068" w:rsidR="00CC0F14">
        <w:rPr>
          <w:rFonts w:ascii="Times New Roman" w:hAnsi="Times New Roman" w:cs="Times New Roman"/>
          <w:sz w:val="24"/>
          <w:szCs w:val="24"/>
          <w:shd w:val="clear" w:color="auto" w:fill="FFFFFF"/>
        </w:rPr>
        <w:t>Ministru kabineta</w:t>
      </w:r>
      <w:r w:rsidRPr="00C32068" w:rsidR="001F13DD">
        <w:rPr>
          <w:rFonts w:ascii="Times New Roman" w:hAnsi="Times New Roman" w:cs="Times New Roman"/>
          <w:sz w:val="24"/>
          <w:szCs w:val="24"/>
          <w:shd w:val="clear" w:color="auto" w:fill="FFFFFF"/>
        </w:rPr>
        <w:t xml:space="preserve"> 2016. gada 1. novembra </w:t>
      </w:r>
      <w:r w:rsidRPr="00C32068" w:rsidR="00CC0F14">
        <w:rPr>
          <w:rFonts w:ascii="Times New Roman" w:hAnsi="Times New Roman" w:cs="Times New Roman"/>
          <w:sz w:val="24"/>
          <w:szCs w:val="24"/>
          <w:shd w:val="clear" w:color="auto" w:fill="FFFFFF"/>
        </w:rPr>
        <w:t xml:space="preserve">sēdes </w:t>
      </w:r>
      <w:r w:rsidRPr="00C32068" w:rsidR="00CC0F14">
        <w:rPr>
          <w:rFonts w:ascii="Times New Roman" w:hAnsi="Times New Roman" w:cs="Times New Roman"/>
          <w:sz w:val="24"/>
          <w:szCs w:val="24"/>
          <w:shd w:val="clear" w:color="auto" w:fill="FFFFFF"/>
        </w:rPr>
        <w:t>protokollēmum</w:t>
      </w:r>
      <w:r w:rsidR="00D723A2">
        <w:rPr>
          <w:rFonts w:ascii="Times New Roman" w:hAnsi="Times New Roman" w:cs="Times New Roman"/>
          <w:sz w:val="24"/>
          <w:szCs w:val="24"/>
          <w:shd w:val="clear" w:color="auto" w:fill="FFFFFF"/>
        </w:rPr>
        <w:t>a</w:t>
      </w:r>
      <w:r w:rsidR="00F84A8E">
        <w:rPr>
          <w:rFonts w:ascii="Times New Roman" w:hAnsi="Times New Roman" w:cs="Times New Roman"/>
          <w:sz w:val="24"/>
          <w:szCs w:val="24"/>
          <w:shd w:val="clear" w:color="auto" w:fill="FFFFFF"/>
        </w:rPr>
        <w:t xml:space="preserve"> </w:t>
      </w:r>
      <w:r w:rsidRPr="00C32068" w:rsidR="005E4C82">
        <w:rPr>
          <w:rFonts w:ascii="Times New Roman" w:hAnsi="Times New Roman"/>
          <w:sz w:val="24"/>
          <w:szCs w:val="24"/>
        </w:rPr>
        <w:t>(prot. Nr.</w:t>
      </w:r>
      <w:r w:rsidR="001A1134">
        <w:rPr>
          <w:rFonts w:ascii="Times New Roman" w:hAnsi="Times New Roman"/>
          <w:sz w:val="24"/>
          <w:szCs w:val="24"/>
        </w:rPr>
        <w:t> </w:t>
      </w:r>
      <w:r w:rsidRPr="00C32068" w:rsidR="005E4C82">
        <w:rPr>
          <w:rFonts w:ascii="Times New Roman" w:hAnsi="Times New Roman"/>
          <w:sz w:val="24"/>
          <w:szCs w:val="24"/>
        </w:rPr>
        <w:t>58, 39.</w:t>
      </w:r>
      <w:r w:rsidRPr="00C32068" w:rsidR="005E4C82">
        <w:rPr>
          <w:rFonts w:ascii="Times New Roman" w:eastAsia="Times New Roman" w:hAnsi="Times New Roman"/>
          <w:sz w:val="24"/>
          <w:szCs w:val="24"/>
          <w:lang w:eastAsia="lv-LV"/>
        </w:rPr>
        <w:t xml:space="preserve"> §</w:t>
      </w:r>
      <w:r w:rsidRPr="00C32068" w:rsidR="005E4C82">
        <w:rPr>
          <w:rFonts w:ascii="Times New Roman" w:hAnsi="Times New Roman"/>
          <w:sz w:val="24"/>
          <w:szCs w:val="24"/>
        </w:rPr>
        <w:t>)</w:t>
      </w:r>
      <w:r w:rsidR="00D723A2">
        <w:rPr>
          <w:rFonts w:ascii="Times New Roman" w:hAnsi="Times New Roman"/>
          <w:sz w:val="24"/>
          <w:szCs w:val="24"/>
        </w:rPr>
        <w:t xml:space="preserve"> 4</w:t>
      </w:r>
      <w:r w:rsidR="001A1134">
        <w:rPr>
          <w:rFonts w:ascii="Times New Roman" w:hAnsi="Times New Roman"/>
          <w:sz w:val="24"/>
          <w:szCs w:val="24"/>
        </w:rPr>
        <w:t>. </w:t>
      </w:r>
      <w:r w:rsidR="00D723A2">
        <w:rPr>
          <w:rFonts w:ascii="Times New Roman" w:hAnsi="Times New Roman"/>
          <w:sz w:val="24"/>
          <w:szCs w:val="24"/>
        </w:rPr>
        <w:t>punktā</w:t>
      </w:r>
      <w:r w:rsidRPr="00C32068" w:rsidR="005E4C82">
        <w:rPr>
          <w:rFonts w:ascii="Times New Roman" w:hAnsi="Times New Roman"/>
          <w:sz w:val="24"/>
          <w:szCs w:val="24"/>
        </w:rPr>
        <w:t xml:space="preserve"> </w:t>
      </w:r>
      <w:r w:rsidRPr="00C32068" w:rsidR="00DB5719">
        <w:rPr>
          <w:rFonts w:ascii="Times New Roman" w:hAnsi="Times New Roman" w:cs="Times New Roman"/>
          <w:sz w:val="24"/>
          <w:szCs w:val="24"/>
          <w:shd w:val="clear" w:color="auto" w:fill="FFFFFF"/>
        </w:rPr>
        <w:t>dotā uzdevuma</w:t>
      </w:r>
      <w:r w:rsidRPr="00C32068" w:rsidR="002B7817">
        <w:rPr>
          <w:rFonts w:ascii="Times New Roman" w:hAnsi="Times New Roman" w:cs="Times New Roman"/>
          <w:sz w:val="24"/>
          <w:szCs w:val="24"/>
          <w:shd w:val="clear" w:color="auto" w:fill="FFFFFF"/>
        </w:rPr>
        <w:t xml:space="preserve"> izvērtēšanā un</w:t>
      </w:r>
      <w:r w:rsidRPr="00C32068" w:rsidR="00DB5719">
        <w:rPr>
          <w:rFonts w:ascii="Times New Roman" w:hAnsi="Times New Roman" w:cs="Times New Roman"/>
          <w:sz w:val="24"/>
          <w:szCs w:val="24"/>
          <w:shd w:val="clear" w:color="auto" w:fill="FFFFFF"/>
        </w:rPr>
        <w:t xml:space="preserve"> risināšanā.</w:t>
      </w:r>
      <w:r w:rsidRPr="00C32068" w:rsidR="00CB743A">
        <w:rPr>
          <w:rFonts w:ascii="Times New Roman" w:hAnsi="Times New Roman" w:cs="Times New Roman"/>
          <w:sz w:val="24"/>
          <w:szCs w:val="24"/>
          <w:shd w:val="clear" w:color="auto" w:fill="FFFFFF"/>
        </w:rPr>
        <w:t xml:space="preserve"> Ģeotelpiskās informācijas aģentū</w:t>
      </w:r>
      <w:r w:rsidR="00D723A2">
        <w:rPr>
          <w:rFonts w:ascii="Times New Roman" w:hAnsi="Times New Roman" w:cs="Times New Roman"/>
          <w:sz w:val="24"/>
          <w:szCs w:val="24"/>
          <w:shd w:val="clear" w:color="auto" w:fill="FFFFFF"/>
        </w:rPr>
        <w:t>r</w:t>
      </w:r>
      <w:r w:rsidRPr="00C32068" w:rsidR="00CB743A">
        <w:rPr>
          <w:rFonts w:ascii="Times New Roman" w:hAnsi="Times New Roman" w:cs="Times New Roman"/>
          <w:sz w:val="24"/>
          <w:szCs w:val="24"/>
          <w:shd w:val="clear" w:color="auto" w:fill="FFFFFF"/>
        </w:rPr>
        <w:t>as</w:t>
      </w:r>
      <w:r w:rsidRPr="00C32068" w:rsidR="00C22294">
        <w:rPr>
          <w:rFonts w:ascii="Times New Roman" w:hAnsi="Times New Roman" w:cs="Times New Roman"/>
          <w:sz w:val="24"/>
          <w:szCs w:val="24"/>
          <w:shd w:val="clear" w:color="auto" w:fill="FFFFFF"/>
        </w:rPr>
        <w:t xml:space="preserve"> </w:t>
      </w:r>
      <w:r w:rsidRPr="00C32068" w:rsidR="00DB5719">
        <w:rPr>
          <w:rFonts w:ascii="Times New Roman" w:hAnsi="Times New Roman" w:cs="Times New Roman"/>
          <w:sz w:val="24"/>
          <w:szCs w:val="24"/>
          <w:shd w:val="clear" w:color="auto" w:fill="FFFFFF"/>
        </w:rPr>
        <w:t>pētījumā</w:t>
      </w:r>
      <w:r w:rsidRPr="00C32068" w:rsidR="00DE347E">
        <w:rPr>
          <w:rFonts w:ascii="Times New Roman" w:hAnsi="Times New Roman" w:cs="Times New Roman"/>
          <w:sz w:val="24"/>
          <w:szCs w:val="24"/>
          <w:shd w:val="clear" w:color="auto" w:fill="FFFFFF"/>
        </w:rPr>
        <w:t xml:space="preserve"> </w:t>
      </w:r>
      <w:r w:rsidRPr="00C32068" w:rsidR="00DB5719">
        <w:rPr>
          <w:rFonts w:ascii="Times New Roman" w:hAnsi="Times New Roman" w:cs="Times New Roman"/>
          <w:sz w:val="24"/>
          <w:szCs w:val="24"/>
          <w:shd w:val="clear" w:color="auto" w:fill="FFFFFF"/>
        </w:rPr>
        <w:t>ietverta</w:t>
      </w:r>
      <w:r w:rsidRPr="00C32068" w:rsidR="00DE347E">
        <w:rPr>
          <w:rFonts w:ascii="Times New Roman" w:hAnsi="Times New Roman" w:cs="Times New Roman"/>
          <w:sz w:val="24"/>
          <w:szCs w:val="24"/>
          <w:shd w:val="clear" w:color="auto" w:fill="FFFFFF"/>
        </w:rPr>
        <w:t xml:space="preserve"> informācija par ciema jēdziena vēsturisko attīstību</w:t>
      </w:r>
      <w:r w:rsidRPr="00C32068" w:rsidR="00BE4D2A">
        <w:rPr>
          <w:rFonts w:ascii="Times New Roman" w:hAnsi="Times New Roman" w:cs="Times New Roman"/>
          <w:sz w:val="24"/>
          <w:szCs w:val="24"/>
          <w:shd w:val="clear" w:color="auto" w:fill="FFFFFF"/>
        </w:rPr>
        <w:t>, analizēti jautājumi par ciemu klasifikāciju, nosaukumu izcelsmi, kā arī dots pla</w:t>
      </w:r>
      <w:r w:rsidRPr="00C32068" w:rsidR="00D14ADB">
        <w:rPr>
          <w:rFonts w:ascii="Times New Roman" w:hAnsi="Times New Roman" w:cs="Times New Roman"/>
          <w:sz w:val="24"/>
          <w:szCs w:val="24"/>
          <w:shd w:val="clear" w:color="auto" w:fill="FFFFFF"/>
        </w:rPr>
        <w:t xml:space="preserve">šs </w:t>
      </w:r>
      <w:r w:rsidRPr="00C32068" w:rsidR="002B7817">
        <w:rPr>
          <w:rFonts w:ascii="Times New Roman" w:hAnsi="Times New Roman" w:cs="Times New Roman"/>
          <w:sz w:val="24"/>
          <w:szCs w:val="24"/>
          <w:shd w:val="clear" w:color="auto" w:fill="FFFFFF"/>
        </w:rPr>
        <w:t>esošo</w:t>
      </w:r>
      <w:r w:rsidRPr="00C32068" w:rsidR="00D14ADB">
        <w:rPr>
          <w:rFonts w:ascii="Times New Roman" w:hAnsi="Times New Roman" w:cs="Times New Roman"/>
          <w:sz w:val="24"/>
          <w:szCs w:val="24"/>
          <w:shd w:val="clear" w:color="auto" w:fill="FFFFFF"/>
        </w:rPr>
        <w:t xml:space="preserve"> un izzudušo</w:t>
      </w:r>
      <w:r w:rsidRPr="00C32068" w:rsidR="00BE4D2A">
        <w:rPr>
          <w:rFonts w:ascii="Times New Roman" w:hAnsi="Times New Roman" w:cs="Times New Roman"/>
          <w:sz w:val="24"/>
          <w:szCs w:val="24"/>
          <w:shd w:val="clear" w:color="auto" w:fill="FFFFFF"/>
        </w:rPr>
        <w:t xml:space="preserve"> ciemu saraksts,</w:t>
      </w:r>
      <w:r w:rsidRPr="00C32068">
        <w:rPr>
          <w:rFonts w:ascii="Times New Roman" w:hAnsi="Times New Roman" w:cs="Times New Roman"/>
          <w:sz w:val="24"/>
          <w:szCs w:val="24"/>
          <w:shd w:val="clear" w:color="auto" w:fill="FFFFFF"/>
        </w:rPr>
        <w:t xml:space="preserve"> kas</w:t>
      </w:r>
      <w:r w:rsidRPr="00C32068" w:rsidR="00BE4D2A">
        <w:rPr>
          <w:rFonts w:ascii="Times New Roman" w:hAnsi="Times New Roman" w:cs="Times New Roman"/>
          <w:sz w:val="24"/>
          <w:szCs w:val="24"/>
          <w:shd w:val="clear" w:color="auto" w:fill="FFFFFF"/>
        </w:rPr>
        <w:t xml:space="preserve"> grupēts pēc to atrašanās vietas </w:t>
      </w:r>
      <w:r w:rsidRPr="00C32068">
        <w:rPr>
          <w:rFonts w:ascii="Times New Roman" w:hAnsi="Times New Roman" w:cs="Times New Roman"/>
          <w:sz w:val="24"/>
          <w:szCs w:val="24"/>
          <w:shd w:val="clear" w:color="auto" w:fill="FFFFFF"/>
        </w:rPr>
        <w:t xml:space="preserve">bijušo rajonu teritorijās, kā arī ciemu nosaukumu alfabētiskais </w:t>
      </w:r>
      <w:r w:rsidRPr="00C32068" w:rsidR="00D14ADB">
        <w:rPr>
          <w:rFonts w:ascii="Times New Roman" w:hAnsi="Times New Roman" w:cs="Times New Roman"/>
          <w:sz w:val="24"/>
          <w:szCs w:val="24"/>
          <w:shd w:val="clear" w:color="auto" w:fill="FFFFFF"/>
        </w:rPr>
        <w:t>rādītājs</w:t>
      </w:r>
      <w:r w:rsidRPr="00C32068">
        <w:rPr>
          <w:rFonts w:ascii="Times New Roman" w:hAnsi="Times New Roman" w:cs="Times New Roman"/>
          <w:sz w:val="24"/>
          <w:szCs w:val="24"/>
          <w:shd w:val="clear" w:color="auto" w:fill="FFFFFF"/>
        </w:rPr>
        <w:t xml:space="preserve">. </w:t>
      </w:r>
      <w:r w:rsidRPr="00C32068" w:rsidR="009979C2">
        <w:rPr>
          <w:rFonts w:ascii="Times New Roman" w:hAnsi="Times New Roman" w:cs="Times New Roman"/>
          <w:sz w:val="24"/>
          <w:szCs w:val="24"/>
          <w:shd w:val="clear" w:color="auto" w:fill="FFFFFF"/>
        </w:rPr>
        <w:t xml:space="preserve">Ģeotelpiskās informācijas </w:t>
      </w:r>
      <w:r w:rsidRPr="00C32068" w:rsidR="00BF4A46">
        <w:rPr>
          <w:rFonts w:ascii="Times New Roman" w:hAnsi="Times New Roman" w:cs="Times New Roman"/>
          <w:sz w:val="24"/>
          <w:szCs w:val="24"/>
          <w:shd w:val="clear" w:color="auto" w:fill="FFFFFF"/>
        </w:rPr>
        <w:t>aģent</w:t>
      </w:r>
      <w:r w:rsidRPr="00C32068" w:rsidR="005E4C82">
        <w:rPr>
          <w:rFonts w:ascii="Times New Roman" w:hAnsi="Times New Roman" w:cs="Times New Roman"/>
          <w:sz w:val="24"/>
          <w:szCs w:val="24"/>
          <w:shd w:val="clear" w:color="auto" w:fill="FFFFFF"/>
        </w:rPr>
        <w:t>ū</w:t>
      </w:r>
      <w:r w:rsidRPr="00C32068" w:rsidR="00BF4A46">
        <w:rPr>
          <w:rFonts w:ascii="Times New Roman" w:hAnsi="Times New Roman" w:cs="Times New Roman"/>
          <w:sz w:val="24"/>
          <w:szCs w:val="24"/>
          <w:shd w:val="clear" w:color="auto" w:fill="FFFFFF"/>
        </w:rPr>
        <w:t>ras pētījum</w:t>
      </w:r>
      <w:r w:rsidRPr="00C32068" w:rsidR="00BA655F">
        <w:rPr>
          <w:rFonts w:ascii="Times New Roman" w:hAnsi="Times New Roman" w:cs="Times New Roman"/>
          <w:sz w:val="24"/>
          <w:szCs w:val="24"/>
          <w:shd w:val="clear" w:color="auto" w:fill="FFFFFF"/>
        </w:rPr>
        <w:t>ā</w:t>
      </w:r>
      <w:r w:rsidRPr="00C32068" w:rsidR="00AC10FC">
        <w:rPr>
          <w:rFonts w:ascii="Times New Roman" w:hAnsi="Times New Roman" w:cs="Times New Roman"/>
          <w:sz w:val="24"/>
          <w:szCs w:val="24"/>
          <w:shd w:val="clear" w:color="auto" w:fill="FFFFFF"/>
        </w:rPr>
        <w:t xml:space="preserve"> (14.</w:t>
      </w:r>
      <w:r w:rsidR="001A1134">
        <w:rPr>
          <w:rFonts w:ascii="Times New Roman" w:hAnsi="Times New Roman" w:cs="Times New Roman"/>
          <w:sz w:val="24"/>
          <w:szCs w:val="24"/>
          <w:shd w:val="clear" w:color="auto" w:fill="FFFFFF"/>
        </w:rPr>
        <w:t> </w:t>
      </w:r>
      <w:r w:rsidRPr="00C32068" w:rsidR="00AC10FC">
        <w:rPr>
          <w:rFonts w:ascii="Times New Roman" w:hAnsi="Times New Roman" w:cs="Times New Roman"/>
          <w:sz w:val="24"/>
          <w:szCs w:val="24"/>
          <w:shd w:val="clear" w:color="auto" w:fill="FFFFFF"/>
        </w:rPr>
        <w:t>lpp.)</w:t>
      </w:r>
      <w:r w:rsidRPr="00C32068">
        <w:rPr>
          <w:rFonts w:ascii="Times New Roman" w:hAnsi="Times New Roman" w:cs="Times New Roman"/>
          <w:sz w:val="24"/>
          <w:szCs w:val="24"/>
          <w:shd w:val="clear" w:color="auto" w:fill="FFFFFF"/>
        </w:rPr>
        <w:t>, balstoties u</w:t>
      </w:r>
      <w:r w:rsidRPr="00C32068" w:rsidR="00C77F00">
        <w:rPr>
          <w:rFonts w:ascii="Times New Roman" w:hAnsi="Times New Roman" w:cs="Times New Roman"/>
          <w:sz w:val="24"/>
          <w:szCs w:val="24"/>
          <w:shd w:val="clear" w:color="auto" w:fill="FFFFFF"/>
        </w:rPr>
        <w:t>z</w:t>
      </w:r>
      <w:r w:rsidRPr="00C32068">
        <w:rPr>
          <w:rFonts w:ascii="Times New Roman" w:hAnsi="Times New Roman" w:cs="Times New Roman"/>
          <w:sz w:val="24"/>
          <w:szCs w:val="24"/>
          <w:shd w:val="clear" w:color="auto" w:fill="FFFFFF"/>
        </w:rPr>
        <w:t xml:space="preserve"> faktiskās situācijas padziļinātu analīzi, </w:t>
      </w:r>
      <w:r w:rsidRPr="00C32068" w:rsidR="00887DE2">
        <w:rPr>
          <w:rFonts w:ascii="Times New Roman" w:hAnsi="Times New Roman" w:cs="Times New Roman"/>
          <w:sz w:val="24"/>
          <w:szCs w:val="24"/>
          <w:shd w:val="clear" w:color="auto" w:fill="FFFFFF"/>
        </w:rPr>
        <w:t xml:space="preserve">ciems </w:t>
      </w:r>
      <w:r w:rsidRPr="00C32068">
        <w:rPr>
          <w:rFonts w:ascii="Times New Roman" w:hAnsi="Times New Roman" w:cs="Times New Roman"/>
          <w:sz w:val="24"/>
          <w:szCs w:val="24"/>
          <w:shd w:val="clear" w:color="auto" w:fill="FFFFFF"/>
        </w:rPr>
        <w:t>definē</w:t>
      </w:r>
      <w:r w:rsidRPr="00C32068" w:rsidR="00BA655F">
        <w:rPr>
          <w:rFonts w:ascii="Times New Roman" w:hAnsi="Times New Roman" w:cs="Times New Roman"/>
          <w:sz w:val="24"/>
          <w:szCs w:val="24"/>
          <w:shd w:val="clear" w:color="auto" w:fill="FFFFFF"/>
        </w:rPr>
        <w:t>ts</w:t>
      </w:r>
      <w:r w:rsidRPr="00C32068">
        <w:rPr>
          <w:rFonts w:ascii="Times New Roman" w:hAnsi="Times New Roman" w:cs="Times New Roman"/>
          <w:sz w:val="24"/>
          <w:szCs w:val="24"/>
          <w:shd w:val="clear" w:color="auto" w:fill="FFFFFF"/>
        </w:rPr>
        <w:t xml:space="preserve"> kā lauku apdzīvot</w:t>
      </w:r>
      <w:r w:rsidR="00887DE2">
        <w:rPr>
          <w:rFonts w:ascii="Times New Roman" w:hAnsi="Times New Roman" w:cs="Times New Roman"/>
          <w:sz w:val="24"/>
          <w:szCs w:val="24"/>
          <w:shd w:val="clear" w:color="auto" w:fill="FFFFFF"/>
        </w:rPr>
        <w:t>a</w:t>
      </w:r>
      <w:r w:rsidRPr="00C32068">
        <w:rPr>
          <w:rFonts w:ascii="Times New Roman" w:hAnsi="Times New Roman" w:cs="Times New Roman"/>
          <w:sz w:val="24"/>
          <w:szCs w:val="24"/>
          <w:shd w:val="clear" w:color="auto" w:fill="FFFFFF"/>
        </w:rPr>
        <w:t xml:space="preserve"> viet</w:t>
      </w:r>
      <w:r w:rsidR="00887DE2">
        <w:rPr>
          <w:rFonts w:ascii="Times New Roman" w:hAnsi="Times New Roman" w:cs="Times New Roman"/>
          <w:sz w:val="24"/>
          <w:szCs w:val="24"/>
          <w:shd w:val="clear" w:color="auto" w:fill="FFFFFF"/>
        </w:rPr>
        <w:t>a</w:t>
      </w:r>
      <w:r w:rsidRPr="00C32068">
        <w:rPr>
          <w:rFonts w:ascii="Times New Roman" w:hAnsi="Times New Roman" w:cs="Times New Roman"/>
          <w:sz w:val="24"/>
          <w:szCs w:val="24"/>
          <w:shd w:val="clear" w:color="auto" w:fill="FFFFFF"/>
        </w:rPr>
        <w:t xml:space="preserve"> ar vēsturiski vienotu, kompaktu vai izklaidu apbūvi un apvienojošu nosaukumu</w:t>
      </w:r>
      <w:r w:rsidRPr="00C32068" w:rsidR="00CC0F14">
        <w:rPr>
          <w:rFonts w:ascii="Times New Roman" w:hAnsi="Times New Roman" w:cs="Times New Roman"/>
          <w:sz w:val="24"/>
          <w:szCs w:val="24"/>
          <w:shd w:val="clear" w:color="auto" w:fill="FFFFFF"/>
        </w:rPr>
        <w:t xml:space="preserve"> (katrai mājai ciemā var būt arī savs atsevišķs nosaukums).</w:t>
      </w:r>
      <w:r w:rsidRPr="00C32068">
        <w:rPr>
          <w:rFonts w:ascii="Times New Roman" w:hAnsi="Times New Roman" w:cs="Times New Roman"/>
          <w:sz w:val="24"/>
          <w:szCs w:val="24"/>
          <w:shd w:val="clear" w:color="auto" w:fill="FFFFFF"/>
        </w:rPr>
        <w:t xml:space="preserve"> </w:t>
      </w:r>
    </w:p>
    <w:p w:rsidR="00300C4F" w:rsidRPr="00C32068" w:rsidP="00726EF5">
      <w:pPr>
        <w:pStyle w:val="NoSpacing"/>
        <w:ind w:firstLine="708"/>
        <w:jc w:val="both"/>
        <w:rPr>
          <w:rFonts w:ascii="Times New Roman" w:hAnsi="Times New Roman" w:cs="Times New Roman"/>
          <w:sz w:val="24"/>
          <w:szCs w:val="24"/>
          <w:shd w:val="clear" w:color="auto" w:fill="FFFFFF"/>
        </w:rPr>
      </w:pPr>
      <w:r w:rsidRPr="00C32068">
        <w:rPr>
          <w:rFonts w:ascii="Times New Roman" w:hAnsi="Times New Roman" w:cs="Times New Roman"/>
          <w:sz w:val="24"/>
          <w:szCs w:val="24"/>
          <w:shd w:val="clear" w:color="auto" w:fill="FFFFFF"/>
        </w:rPr>
        <w:t>Ievērojot minēto</w:t>
      </w:r>
      <w:r w:rsidRPr="00C32068" w:rsidR="000F0AFF">
        <w:rPr>
          <w:rFonts w:ascii="Times New Roman" w:hAnsi="Times New Roman" w:cs="Times New Roman"/>
          <w:sz w:val="24"/>
          <w:szCs w:val="24"/>
          <w:shd w:val="clear" w:color="auto" w:fill="FFFFFF"/>
        </w:rPr>
        <w:t xml:space="preserve"> Ģeotelpiskās informācijas aģentūras pētījumā sniegto</w:t>
      </w:r>
      <w:r w:rsidRPr="00C32068">
        <w:rPr>
          <w:rFonts w:ascii="Times New Roman" w:hAnsi="Times New Roman" w:cs="Times New Roman"/>
          <w:sz w:val="24"/>
          <w:szCs w:val="24"/>
          <w:shd w:val="clear" w:color="auto" w:fill="FFFFFF"/>
        </w:rPr>
        <w:t xml:space="preserve"> definīciju, </w:t>
      </w:r>
      <w:r w:rsidRPr="00C32068" w:rsidR="007C0F6E">
        <w:rPr>
          <w:rFonts w:ascii="Times New Roman" w:hAnsi="Times New Roman" w:cs="Times New Roman"/>
          <w:sz w:val="24"/>
          <w:szCs w:val="24"/>
          <w:shd w:val="clear" w:color="auto" w:fill="FFFFFF"/>
        </w:rPr>
        <w:t>Latvijas ciem</w:t>
      </w:r>
      <w:r w:rsidRPr="00C32068">
        <w:rPr>
          <w:rFonts w:ascii="Times New Roman" w:hAnsi="Times New Roman" w:cs="Times New Roman"/>
          <w:sz w:val="24"/>
          <w:szCs w:val="24"/>
          <w:shd w:val="clear" w:color="auto" w:fill="FFFFFF"/>
        </w:rPr>
        <w:t>i</w:t>
      </w:r>
      <w:r w:rsidRPr="00C32068" w:rsidR="008C0E1F">
        <w:rPr>
          <w:rFonts w:ascii="Times New Roman" w:hAnsi="Times New Roman" w:cs="Times New Roman"/>
          <w:sz w:val="24"/>
          <w:szCs w:val="24"/>
          <w:shd w:val="clear" w:color="auto" w:fill="FFFFFF"/>
        </w:rPr>
        <w:t xml:space="preserve"> pētījumā</w:t>
      </w:r>
      <w:r w:rsidRPr="00C32068">
        <w:rPr>
          <w:rFonts w:ascii="Times New Roman" w:hAnsi="Times New Roman" w:cs="Times New Roman"/>
          <w:sz w:val="24"/>
          <w:szCs w:val="24"/>
          <w:shd w:val="clear" w:color="auto" w:fill="FFFFFF"/>
        </w:rPr>
        <w:t xml:space="preserve"> tiek klasificēti</w:t>
      </w:r>
      <w:r w:rsidRPr="00C32068" w:rsidR="007C0F6E">
        <w:rPr>
          <w:rFonts w:ascii="Times New Roman" w:hAnsi="Times New Roman" w:cs="Times New Roman"/>
          <w:sz w:val="24"/>
          <w:szCs w:val="24"/>
          <w:shd w:val="clear" w:color="auto" w:fill="FFFFFF"/>
        </w:rPr>
        <w:t xml:space="preserve"> sešās raksturīgās grupās – </w:t>
      </w:r>
      <w:r w:rsidRPr="00C32068" w:rsidR="007C0F6E">
        <w:rPr>
          <w:rFonts w:ascii="Times New Roman" w:hAnsi="Times New Roman" w:cs="Times New Roman"/>
          <w:sz w:val="24"/>
          <w:szCs w:val="24"/>
          <w:shd w:val="clear" w:color="auto" w:fill="FFFFFF"/>
        </w:rPr>
        <w:t>lielciemi</w:t>
      </w:r>
      <w:r w:rsidRPr="00C32068" w:rsidR="007C0F6E">
        <w:rPr>
          <w:rFonts w:ascii="Times New Roman" w:hAnsi="Times New Roman" w:cs="Times New Roman"/>
          <w:sz w:val="24"/>
          <w:szCs w:val="24"/>
          <w:shd w:val="clear" w:color="auto" w:fill="FFFFFF"/>
        </w:rPr>
        <w:t xml:space="preserve">, </w:t>
      </w:r>
      <w:r w:rsidRPr="00C32068" w:rsidR="007C0F6E">
        <w:rPr>
          <w:rFonts w:ascii="Times New Roman" w:hAnsi="Times New Roman" w:cs="Times New Roman"/>
          <w:sz w:val="24"/>
          <w:szCs w:val="24"/>
          <w:shd w:val="clear" w:color="auto" w:fill="FFFFFF"/>
        </w:rPr>
        <w:t>vidējciemi</w:t>
      </w:r>
      <w:r w:rsidRPr="00C32068" w:rsidR="007C0F6E">
        <w:rPr>
          <w:rFonts w:ascii="Times New Roman" w:hAnsi="Times New Roman" w:cs="Times New Roman"/>
          <w:sz w:val="24"/>
          <w:szCs w:val="24"/>
          <w:shd w:val="clear" w:color="auto" w:fill="FFFFFF"/>
        </w:rPr>
        <w:t xml:space="preserve">, </w:t>
      </w:r>
      <w:r w:rsidRPr="00C32068" w:rsidR="007C0F6E">
        <w:rPr>
          <w:rFonts w:ascii="Times New Roman" w:hAnsi="Times New Roman" w:cs="Times New Roman"/>
          <w:sz w:val="24"/>
          <w:szCs w:val="24"/>
          <w:shd w:val="clear" w:color="auto" w:fill="FFFFFF"/>
        </w:rPr>
        <w:t>mazciemi</w:t>
      </w:r>
      <w:r w:rsidRPr="00C32068" w:rsidR="007C0F6E">
        <w:rPr>
          <w:rFonts w:ascii="Times New Roman" w:hAnsi="Times New Roman" w:cs="Times New Roman"/>
          <w:sz w:val="24"/>
          <w:szCs w:val="24"/>
          <w:shd w:val="clear" w:color="auto" w:fill="FFFFFF"/>
        </w:rPr>
        <w:t xml:space="preserve">, </w:t>
      </w:r>
      <w:r w:rsidRPr="00C32068" w:rsidR="007C0F6E">
        <w:rPr>
          <w:rFonts w:ascii="Times New Roman" w:hAnsi="Times New Roman" w:cs="Times New Roman"/>
          <w:sz w:val="24"/>
          <w:szCs w:val="24"/>
          <w:shd w:val="clear" w:color="auto" w:fill="FFFFFF"/>
        </w:rPr>
        <w:t>skrajciemi</w:t>
      </w:r>
      <w:r w:rsidRPr="00C32068" w:rsidR="007C0F6E">
        <w:rPr>
          <w:rFonts w:ascii="Times New Roman" w:hAnsi="Times New Roman" w:cs="Times New Roman"/>
          <w:sz w:val="24"/>
          <w:szCs w:val="24"/>
          <w:shd w:val="clear" w:color="auto" w:fill="FFFFFF"/>
        </w:rPr>
        <w:t>, vasarn</w:t>
      </w:r>
      <w:r w:rsidRPr="00C32068">
        <w:rPr>
          <w:rFonts w:ascii="Times New Roman" w:hAnsi="Times New Roman" w:cs="Times New Roman"/>
          <w:sz w:val="24"/>
          <w:szCs w:val="24"/>
          <w:shd w:val="clear" w:color="auto" w:fill="FFFFFF"/>
        </w:rPr>
        <w:t xml:space="preserve">īcu ciemi un aprūpes ciemi. </w:t>
      </w:r>
      <w:r w:rsidRPr="00C32068" w:rsidR="005E4C82">
        <w:rPr>
          <w:rFonts w:ascii="Times New Roman" w:hAnsi="Times New Roman" w:cs="Times New Roman"/>
          <w:sz w:val="24"/>
          <w:szCs w:val="24"/>
          <w:shd w:val="clear" w:color="auto" w:fill="FFFFFF"/>
        </w:rPr>
        <w:t xml:space="preserve">Ģeotelpiskās informācijas aģentūras pētījumā </w:t>
      </w:r>
      <w:r w:rsidRPr="00C32068" w:rsidR="006656B7">
        <w:rPr>
          <w:rFonts w:ascii="Times New Roman" w:hAnsi="Times New Roman" w:cs="Times New Roman"/>
          <w:sz w:val="24"/>
          <w:szCs w:val="24"/>
          <w:shd w:val="clear" w:color="auto" w:fill="FFFFFF"/>
        </w:rPr>
        <w:t>sniegti</w:t>
      </w:r>
      <w:r w:rsidRPr="00C32068" w:rsidR="00D14ADB">
        <w:rPr>
          <w:rFonts w:ascii="Times New Roman" w:hAnsi="Times New Roman" w:cs="Times New Roman"/>
          <w:sz w:val="24"/>
          <w:szCs w:val="24"/>
          <w:shd w:val="clear" w:color="auto" w:fill="FFFFFF"/>
        </w:rPr>
        <w:t xml:space="preserve"> </w:t>
      </w:r>
      <w:r w:rsidRPr="00C32068" w:rsidR="00AC55F7">
        <w:rPr>
          <w:rFonts w:ascii="Times New Roman" w:hAnsi="Times New Roman" w:cs="Times New Roman"/>
          <w:sz w:val="24"/>
          <w:szCs w:val="24"/>
          <w:shd w:val="clear" w:color="auto" w:fill="FFFFFF"/>
        </w:rPr>
        <w:t>katras</w:t>
      </w:r>
      <w:r w:rsidRPr="00C32068" w:rsidR="00D14ADB">
        <w:rPr>
          <w:rFonts w:ascii="Times New Roman" w:hAnsi="Times New Roman" w:cs="Times New Roman"/>
          <w:sz w:val="24"/>
          <w:szCs w:val="24"/>
          <w:shd w:val="clear" w:color="auto" w:fill="FFFFFF"/>
        </w:rPr>
        <w:t xml:space="preserve"> ciemu grup</w:t>
      </w:r>
      <w:r w:rsidRPr="00C32068" w:rsidR="00AC55F7">
        <w:rPr>
          <w:rFonts w:ascii="Times New Roman" w:hAnsi="Times New Roman" w:cs="Times New Roman"/>
          <w:sz w:val="24"/>
          <w:szCs w:val="24"/>
          <w:shd w:val="clear" w:color="auto" w:fill="FFFFFF"/>
        </w:rPr>
        <w:t>as</w:t>
      </w:r>
      <w:r w:rsidRPr="00C32068" w:rsidR="00D14ADB">
        <w:rPr>
          <w:rFonts w:ascii="Times New Roman" w:hAnsi="Times New Roman" w:cs="Times New Roman"/>
          <w:sz w:val="24"/>
          <w:szCs w:val="24"/>
          <w:shd w:val="clear" w:color="auto" w:fill="FFFFFF"/>
        </w:rPr>
        <w:t xml:space="preserve"> raksturojoš</w:t>
      </w:r>
      <w:r w:rsidRPr="00C32068">
        <w:rPr>
          <w:rFonts w:ascii="Times New Roman" w:hAnsi="Times New Roman" w:cs="Times New Roman"/>
          <w:sz w:val="24"/>
          <w:szCs w:val="24"/>
          <w:shd w:val="clear" w:color="auto" w:fill="FFFFFF"/>
        </w:rPr>
        <w:t>ie</w:t>
      </w:r>
      <w:r w:rsidRPr="00C32068" w:rsidR="00D14ADB">
        <w:rPr>
          <w:rFonts w:ascii="Times New Roman" w:hAnsi="Times New Roman" w:cs="Times New Roman"/>
          <w:sz w:val="24"/>
          <w:szCs w:val="24"/>
          <w:shd w:val="clear" w:color="auto" w:fill="FFFFFF"/>
        </w:rPr>
        <w:t xml:space="preserve"> kritērij</w:t>
      </w:r>
      <w:r w:rsidRPr="00C32068">
        <w:rPr>
          <w:rFonts w:ascii="Times New Roman" w:hAnsi="Times New Roman" w:cs="Times New Roman"/>
          <w:sz w:val="24"/>
          <w:szCs w:val="24"/>
          <w:shd w:val="clear" w:color="auto" w:fill="FFFFFF"/>
        </w:rPr>
        <w:t>i</w:t>
      </w:r>
      <w:r w:rsidRPr="00C32068" w:rsidR="006656B7">
        <w:rPr>
          <w:rFonts w:ascii="Times New Roman" w:hAnsi="Times New Roman" w:cs="Times New Roman"/>
          <w:sz w:val="24"/>
          <w:szCs w:val="24"/>
          <w:shd w:val="clear" w:color="auto" w:fill="FFFFFF"/>
        </w:rPr>
        <w:t>, kā arī</w:t>
      </w:r>
      <w:r w:rsidRPr="00C32068" w:rsidR="00D14ADB">
        <w:rPr>
          <w:rFonts w:ascii="Times New Roman" w:hAnsi="Times New Roman" w:cs="Times New Roman"/>
          <w:sz w:val="24"/>
          <w:szCs w:val="24"/>
          <w:shd w:val="clear" w:color="auto" w:fill="FFFFFF"/>
        </w:rPr>
        <w:t xml:space="preserve"> norādīts, ka ciemi Latvijā ir ļoti</w:t>
      </w:r>
      <w:r w:rsidRPr="00C32068" w:rsidR="00376535">
        <w:rPr>
          <w:rFonts w:ascii="Times New Roman" w:hAnsi="Times New Roman" w:cs="Times New Roman"/>
          <w:sz w:val="24"/>
          <w:szCs w:val="24"/>
          <w:shd w:val="clear" w:color="auto" w:fill="FFFFFF"/>
        </w:rPr>
        <w:t xml:space="preserve"> atšķirīgi</w:t>
      </w:r>
      <w:r w:rsidRPr="00C32068" w:rsidR="006656B7">
        <w:rPr>
          <w:rFonts w:ascii="Times New Roman" w:hAnsi="Times New Roman" w:cs="Times New Roman"/>
          <w:sz w:val="24"/>
          <w:szCs w:val="24"/>
          <w:shd w:val="clear" w:color="auto" w:fill="FFFFFF"/>
        </w:rPr>
        <w:t xml:space="preserve"> gan</w:t>
      </w:r>
      <w:r w:rsidRPr="00C32068" w:rsidR="00376535">
        <w:rPr>
          <w:rFonts w:ascii="Times New Roman" w:hAnsi="Times New Roman" w:cs="Times New Roman"/>
          <w:sz w:val="24"/>
          <w:szCs w:val="24"/>
          <w:shd w:val="clear" w:color="auto" w:fill="FFFFFF"/>
        </w:rPr>
        <w:t xml:space="preserve"> pēc iedzīvotāju </w:t>
      </w:r>
      <w:r w:rsidRPr="00C32068" w:rsidR="00C153AD">
        <w:rPr>
          <w:rFonts w:ascii="Times New Roman" w:hAnsi="Times New Roman" w:cs="Times New Roman"/>
          <w:sz w:val="24"/>
          <w:szCs w:val="24"/>
          <w:shd w:val="clear" w:color="auto" w:fill="FFFFFF"/>
        </w:rPr>
        <w:t>skaita (no dažiem cilvēkiem līdz vairākiem t</w:t>
      </w:r>
      <w:r w:rsidRPr="00C32068" w:rsidR="006656B7">
        <w:rPr>
          <w:rFonts w:ascii="Times New Roman" w:hAnsi="Times New Roman" w:cs="Times New Roman"/>
          <w:sz w:val="24"/>
          <w:szCs w:val="24"/>
          <w:shd w:val="clear" w:color="auto" w:fill="FFFFFF"/>
        </w:rPr>
        <w:t>ū</w:t>
      </w:r>
      <w:r w:rsidRPr="00C32068" w:rsidR="00C153AD">
        <w:rPr>
          <w:rFonts w:ascii="Times New Roman" w:hAnsi="Times New Roman" w:cs="Times New Roman"/>
          <w:sz w:val="24"/>
          <w:szCs w:val="24"/>
          <w:shd w:val="clear" w:color="auto" w:fill="FFFFFF"/>
        </w:rPr>
        <w:t>kstošiem), gan pēc infrastruktūras objektu esamības (valsts un pašvaldību iestādes, skolas, veikali u.c.), viensētu izvietojuma (blīva vai izklaidus), apdzīvotības rakstura. Daž</w:t>
      </w:r>
      <w:r w:rsidRPr="00C32068" w:rsidR="0098433E">
        <w:rPr>
          <w:rFonts w:ascii="Times New Roman" w:hAnsi="Times New Roman" w:cs="Times New Roman"/>
          <w:sz w:val="24"/>
          <w:szCs w:val="24"/>
          <w:shd w:val="clear" w:color="auto" w:fill="FFFFFF"/>
        </w:rPr>
        <w:t>os</w:t>
      </w:r>
      <w:r w:rsidRPr="00C32068" w:rsidR="00C153AD">
        <w:rPr>
          <w:rFonts w:ascii="Times New Roman" w:hAnsi="Times New Roman" w:cs="Times New Roman"/>
          <w:sz w:val="24"/>
          <w:szCs w:val="24"/>
          <w:shd w:val="clear" w:color="auto" w:fill="FFFFFF"/>
        </w:rPr>
        <w:t xml:space="preserve"> ciem</w:t>
      </w:r>
      <w:r w:rsidRPr="00C32068" w:rsidR="0098433E">
        <w:rPr>
          <w:rFonts w:ascii="Times New Roman" w:hAnsi="Times New Roman" w:cs="Times New Roman"/>
          <w:sz w:val="24"/>
          <w:szCs w:val="24"/>
          <w:shd w:val="clear" w:color="auto" w:fill="FFFFFF"/>
        </w:rPr>
        <w:t>os</w:t>
      </w:r>
      <w:r w:rsidRPr="00C32068" w:rsidR="00C153AD">
        <w:rPr>
          <w:rFonts w:ascii="Times New Roman" w:hAnsi="Times New Roman" w:cs="Times New Roman"/>
          <w:sz w:val="24"/>
          <w:szCs w:val="24"/>
          <w:shd w:val="clear" w:color="auto" w:fill="FFFFFF"/>
        </w:rPr>
        <w:t xml:space="preserve"> iedzīvotāju vairākums dzīvo pansionātā, internātskolā vai līdzīga tipa iestādē.</w:t>
      </w:r>
    </w:p>
    <w:p w:rsidR="006656B7" w:rsidRPr="00C32068" w:rsidP="00726EF5">
      <w:pPr>
        <w:pStyle w:val="NoSpacing"/>
        <w:ind w:firstLine="708"/>
        <w:jc w:val="both"/>
        <w:rPr>
          <w:rFonts w:ascii="Times New Roman" w:hAnsi="Times New Roman" w:cs="Times New Roman"/>
          <w:sz w:val="24"/>
          <w:szCs w:val="24"/>
          <w:shd w:val="clear" w:color="auto" w:fill="FFFFFF"/>
        </w:rPr>
      </w:pPr>
    </w:p>
    <w:p w:rsidR="006656B7" w:rsidRPr="00C32068" w:rsidP="006656B7">
      <w:pPr>
        <w:pStyle w:val="NoSpacing"/>
        <w:numPr>
          <w:ilvl w:val="0"/>
          <w:numId w:val="3"/>
        </w:numPr>
        <w:jc w:val="center"/>
        <w:rPr>
          <w:rFonts w:ascii="Times New Roman" w:hAnsi="Times New Roman" w:cs="Times New Roman"/>
          <w:b/>
          <w:sz w:val="24"/>
          <w:szCs w:val="24"/>
          <w:shd w:val="clear" w:color="auto" w:fill="FFFFFF"/>
        </w:rPr>
      </w:pPr>
      <w:r w:rsidRPr="00C32068">
        <w:rPr>
          <w:rFonts w:ascii="Times New Roman" w:hAnsi="Times New Roman" w:cs="Times New Roman"/>
          <w:b/>
          <w:sz w:val="24"/>
          <w:szCs w:val="24"/>
          <w:shd w:val="clear" w:color="auto" w:fill="FFFFFF"/>
        </w:rPr>
        <w:t>Ierosinājumi</w:t>
      </w:r>
      <w:r w:rsidRPr="00C32068">
        <w:rPr>
          <w:rFonts w:ascii="Times New Roman" w:hAnsi="Times New Roman" w:cs="Times New Roman"/>
          <w:b/>
          <w:sz w:val="24"/>
          <w:szCs w:val="24"/>
          <w:shd w:val="clear" w:color="auto" w:fill="FFFFFF"/>
        </w:rPr>
        <w:t xml:space="preserve"> </w:t>
      </w:r>
      <w:r w:rsidRPr="00C32068" w:rsidR="005E4C82">
        <w:rPr>
          <w:rFonts w:ascii="Times New Roman" w:hAnsi="Times New Roman" w:cs="Times New Roman"/>
          <w:b/>
          <w:sz w:val="24"/>
          <w:szCs w:val="24"/>
          <w:shd w:val="clear" w:color="auto" w:fill="FFFFFF"/>
        </w:rPr>
        <w:t>mazo ciemu saglabāšan</w:t>
      </w:r>
      <w:r w:rsidR="00D723A2">
        <w:rPr>
          <w:rFonts w:ascii="Times New Roman" w:hAnsi="Times New Roman" w:cs="Times New Roman"/>
          <w:b/>
          <w:sz w:val="24"/>
          <w:szCs w:val="24"/>
          <w:shd w:val="clear" w:color="auto" w:fill="FFFFFF"/>
        </w:rPr>
        <w:t>ai</w:t>
      </w:r>
      <w:r w:rsidR="00FD7776">
        <w:rPr>
          <w:rFonts w:ascii="Times New Roman" w:hAnsi="Times New Roman" w:cs="Times New Roman"/>
          <w:b/>
          <w:sz w:val="24"/>
          <w:szCs w:val="24"/>
          <w:shd w:val="clear" w:color="auto" w:fill="FFFFFF"/>
        </w:rPr>
        <w:t xml:space="preserve"> un to</w:t>
      </w:r>
      <w:r w:rsidRPr="00C32068" w:rsidR="005E4C82">
        <w:rPr>
          <w:rFonts w:ascii="Times New Roman" w:hAnsi="Times New Roman" w:cs="Times New Roman"/>
          <w:b/>
          <w:sz w:val="24"/>
          <w:szCs w:val="24"/>
          <w:shd w:val="clear" w:color="auto" w:fill="FFFFFF"/>
        </w:rPr>
        <w:t xml:space="preserve"> </w:t>
      </w:r>
      <w:r w:rsidR="00D723A2">
        <w:rPr>
          <w:rFonts w:ascii="Times New Roman" w:hAnsi="Times New Roman" w:cs="Times New Roman"/>
          <w:b/>
          <w:sz w:val="24"/>
          <w:szCs w:val="24"/>
          <w:shd w:val="clear" w:color="auto" w:fill="FFFFFF"/>
        </w:rPr>
        <w:t>nosaukumu aizsard</w:t>
      </w:r>
      <w:r w:rsidR="00FD7776">
        <w:rPr>
          <w:rFonts w:ascii="Times New Roman" w:hAnsi="Times New Roman" w:cs="Times New Roman"/>
          <w:b/>
          <w:sz w:val="24"/>
          <w:szCs w:val="24"/>
          <w:shd w:val="clear" w:color="auto" w:fill="FFFFFF"/>
        </w:rPr>
        <w:t>z</w:t>
      </w:r>
      <w:r w:rsidR="00D723A2">
        <w:rPr>
          <w:rFonts w:ascii="Times New Roman" w:hAnsi="Times New Roman" w:cs="Times New Roman"/>
          <w:b/>
          <w:sz w:val="24"/>
          <w:szCs w:val="24"/>
          <w:shd w:val="clear" w:color="auto" w:fill="FFFFFF"/>
        </w:rPr>
        <w:t>ībai</w:t>
      </w:r>
    </w:p>
    <w:p w:rsidR="0098433E" w:rsidRPr="00C32068" w:rsidP="0098433E">
      <w:pPr>
        <w:pStyle w:val="NoSpacing"/>
        <w:ind w:left="1068"/>
        <w:rPr>
          <w:rFonts w:ascii="Times New Roman" w:hAnsi="Times New Roman" w:cs="Times New Roman"/>
          <w:b/>
          <w:sz w:val="24"/>
          <w:szCs w:val="24"/>
          <w:shd w:val="clear" w:color="auto" w:fill="FFFFFF"/>
        </w:rPr>
      </w:pPr>
    </w:p>
    <w:p w:rsidR="00D723A2" w:rsidP="00726EF5">
      <w:pPr>
        <w:pStyle w:val="NoSpacing"/>
        <w:ind w:firstLine="708"/>
        <w:jc w:val="both"/>
        <w:rPr>
          <w:rFonts w:ascii="Times New Roman" w:hAnsi="Times New Roman"/>
          <w:sz w:val="24"/>
          <w:szCs w:val="24"/>
        </w:rPr>
      </w:pPr>
      <w:r w:rsidRPr="00C32068">
        <w:rPr>
          <w:rFonts w:ascii="Times New Roman" w:hAnsi="Times New Roman" w:cs="Times New Roman"/>
          <w:sz w:val="24"/>
          <w:szCs w:val="24"/>
          <w:shd w:val="clear" w:color="auto" w:fill="FFFFFF"/>
        </w:rPr>
        <w:t xml:space="preserve">Darba grupa analizēja pašvaldību sniegtos priekšlikumus par </w:t>
      </w:r>
      <w:r w:rsidRPr="00C32068" w:rsidR="0098433E">
        <w:rPr>
          <w:rFonts w:ascii="Times New Roman" w:hAnsi="Times New Roman"/>
          <w:sz w:val="24"/>
          <w:szCs w:val="24"/>
        </w:rPr>
        <w:t>iespējamajiem risinājumiem</w:t>
      </w:r>
      <w:r w:rsidRPr="00C32068">
        <w:rPr>
          <w:rFonts w:ascii="Times New Roman" w:hAnsi="Times New Roman"/>
          <w:sz w:val="24"/>
          <w:szCs w:val="24"/>
        </w:rPr>
        <w:t>, lai nodrošinātu mazo ciemu saglabāšanu</w:t>
      </w:r>
      <w:r w:rsidRPr="00C32068" w:rsidR="0098433E">
        <w:rPr>
          <w:rFonts w:ascii="Times New Roman" w:hAnsi="Times New Roman"/>
          <w:sz w:val="24"/>
          <w:szCs w:val="24"/>
        </w:rPr>
        <w:t xml:space="preserve"> un to nosaukumu (vietvārdu) aizsardzību</w:t>
      </w:r>
      <w:r w:rsidRPr="00C32068">
        <w:rPr>
          <w:rFonts w:ascii="Times New Roman" w:hAnsi="Times New Roman"/>
          <w:sz w:val="24"/>
          <w:szCs w:val="24"/>
        </w:rPr>
        <w:t>.</w:t>
      </w:r>
    </w:p>
    <w:p w:rsidR="00834D8B" w:rsidRPr="00C32068" w:rsidP="00726EF5">
      <w:pPr>
        <w:pStyle w:val="NoSpacing"/>
        <w:ind w:firstLine="708"/>
        <w:jc w:val="both"/>
        <w:rPr>
          <w:rFonts w:ascii="Times New Roman" w:hAnsi="Times New Roman" w:cs="Times New Roman"/>
          <w:sz w:val="24"/>
          <w:szCs w:val="24"/>
        </w:rPr>
      </w:pPr>
      <w:r w:rsidRPr="00C32068">
        <w:rPr>
          <w:rFonts w:ascii="Times New Roman" w:hAnsi="Times New Roman"/>
          <w:sz w:val="24"/>
          <w:szCs w:val="24"/>
        </w:rPr>
        <w:t xml:space="preserve"> </w:t>
      </w:r>
      <w:r w:rsidRPr="00C32068" w:rsidR="003C5ED3">
        <w:rPr>
          <w:rFonts w:ascii="Times New Roman" w:hAnsi="Times New Roman"/>
          <w:sz w:val="24"/>
          <w:szCs w:val="24"/>
        </w:rPr>
        <w:t>21</w:t>
      </w:r>
      <w:r w:rsidRPr="00C32068" w:rsidR="00BF4A46">
        <w:rPr>
          <w:rFonts w:ascii="Times New Roman" w:hAnsi="Times New Roman"/>
          <w:sz w:val="24"/>
          <w:szCs w:val="24"/>
        </w:rPr>
        <w:t xml:space="preserve"> </w:t>
      </w:r>
      <w:r w:rsidRPr="00C32068" w:rsidR="0098433E">
        <w:rPr>
          <w:rFonts w:ascii="Times New Roman" w:hAnsi="Times New Roman"/>
          <w:sz w:val="24"/>
          <w:szCs w:val="24"/>
        </w:rPr>
        <w:t>no</w:t>
      </w:r>
      <w:r w:rsidRPr="00C32068" w:rsidR="001432F4">
        <w:rPr>
          <w:rFonts w:ascii="Times New Roman" w:hAnsi="Times New Roman"/>
          <w:sz w:val="24"/>
          <w:szCs w:val="24"/>
        </w:rPr>
        <w:t xml:space="preserve"> atbildi sniegušajām</w:t>
      </w:r>
      <w:r w:rsidRPr="00C32068" w:rsidR="0098433E">
        <w:rPr>
          <w:rFonts w:ascii="Times New Roman" w:hAnsi="Times New Roman"/>
          <w:sz w:val="24"/>
          <w:szCs w:val="24"/>
        </w:rPr>
        <w:t xml:space="preserve"> 33 novadu pašvaldībām, </w:t>
      </w:r>
      <w:r w:rsidRPr="00C32068" w:rsidR="0098433E">
        <w:rPr>
          <w:rFonts w:ascii="Times New Roman" w:hAnsi="Times New Roman" w:cs="Times New Roman"/>
          <w:sz w:val="24"/>
          <w:szCs w:val="24"/>
        </w:rPr>
        <w:t>kuru teritorijā atbilstoši Valsts zemes dienesta informācijai vairākiem ciemiem nebija noteiktas robežas pašvaldības teritorijas plānojumos, rosināja, ka nepieciešams veikt grozījumus normatīvajos aktos, la</w:t>
      </w:r>
      <w:r w:rsidRPr="00C32068" w:rsidR="008C0E1F">
        <w:rPr>
          <w:rFonts w:ascii="Times New Roman" w:hAnsi="Times New Roman" w:cs="Times New Roman"/>
          <w:sz w:val="24"/>
          <w:szCs w:val="24"/>
        </w:rPr>
        <w:t>i to</w:t>
      </w:r>
      <w:r w:rsidRPr="00C32068" w:rsidR="0098433E">
        <w:rPr>
          <w:rFonts w:ascii="Times New Roman" w:hAnsi="Times New Roman" w:cs="Times New Roman"/>
          <w:sz w:val="24"/>
          <w:szCs w:val="24"/>
        </w:rPr>
        <w:t xml:space="preserve"> normas precizētu atbilstoši faktiskajai situācijai. </w:t>
      </w:r>
      <w:r w:rsidRPr="00C32068" w:rsidR="002B7817">
        <w:rPr>
          <w:rFonts w:ascii="Times New Roman" w:hAnsi="Times New Roman" w:cs="Times New Roman"/>
          <w:sz w:val="24"/>
          <w:szCs w:val="24"/>
        </w:rPr>
        <w:t xml:space="preserve">Piemēram, Riebiņu novada pašvaldība lūdz rosināt grozījumus normatīvajos aktos, lai sakārtotu ciema statusa jautājumu un nodrošinātu ciemu nosaukumu kā vietvārdu aizsardzību, kā arī lai rastu risinājumu mazo ciemu, </w:t>
      </w:r>
      <w:r w:rsidRPr="00C32068" w:rsidR="002B7817">
        <w:rPr>
          <w:rFonts w:ascii="Times New Roman" w:hAnsi="Times New Roman" w:cs="Times New Roman"/>
          <w:sz w:val="24"/>
          <w:szCs w:val="24"/>
        </w:rPr>
        <w:t>skrajciemu</w:t>
      </w:r>
      <w:r w:rsidRPr="00C32068" w:rsidR="002B7817">
        <w:rPr>
          <w:rFonts w:ascii="Times New Roman" w:hAnsi="Times New Roman" w:cs="Times New Roman"/>
          <w:sz w:val="24"/>
          <w:szCs w:val="24"/>
        </w:rPr>
        <w:t>, vietvārdu saglabāšanai.</w:t>
      </w:r>
      <w:r w:rsidRPr="00C32068" w:rsidR="008E6DC9">
        <w:rPr>
          <w:rFonts w:ascii="Times New Roman" w:hAnsi="Times New Roman" w:cs="Times New Roman"/>
          <w:sz w:val="24"/>
          <w:szCs w:val="24"/>
        </w:rPr>
        <w:t xml:space="preserve"> Balvu novada pašvaldība rosina veikt grozījumus normatīvajos aktos, lai </w:t>
      </w:r>
      <w:r w:rsidRPr="00C32068" w:rsidR="00AC10FC">
        <w:rPr>
          <w:rFonts w:ascii="Times New Roman" w:hAnsi="Times New Roman" w:cs="Times New Roman"/>
          <w:sz w:val="24"/>
          <w:szCs w:val="24"/>
        </w:rPr>
        <w:t xml:space="preserve">nodrošinātu iespēju </w:t>
      </w:r>
      <w:r w:rsidRPr="00C32068" w:rsidR="003C5ED3">
        <w:rPr>
          <w:rFonts w:ascii="Times New Roman" w:hAnsi="Times New Roman" w:cs="Times New Roman"/>
          <w:sz w:val="24"/>
          <w:szCs w:val="24"/>
        </w:rPr>
        <w:t>mazajiem ciemiem ar izklaidus apbūvi saglabāt ciema statusu</w:t>
      </w:r>
      <w:r w:rsidRPr="00C32068" w:rsidR="00AC10FC">
        <w:rPr>
          <w:rFonts w:ascii="Times New Roman" w:hAnsi="Times New Roman" w:cs="Times New Roman"/>
          <w:sz w:val="24"/>
          <w:szCs w:val="24"/>
        </w:rPr>
        <w:t>.</w:t>
      </w:r>
      <w:r w:rsidRPr="00C32068" w:rsidR="008E6DC9">
        <w:rPr>
          <w:rFonts w:ascii="Times New Roman" w:hAnsi="Times New Roman" w:cs="Times New Roman"/>
          <w:sz w:val="24"/>
          <w:szCs w:val="24"/>
        </w:rPr>
        <w:t xml:space="preserve"> Krāslavas novada pašvaldība iesaka rosināt grozījumus normatīvajos aktos, lai sakārotu ciema statusa jautājumu un ciemu nosaukumu vietvārdu aizsardzību, rastu risinājumu mazo ciemu nosaukumu saglabāšanai, neskatoties uz to, ka tiem netiek iezīmētas un noteiktas robežās pašvaldības teritorijas plānojumos.</w:t>
      </w:r>
      <w:r w:rsidRPr="00C32068">
        <w:rPr>
          <w:rFonts w:ascii="Times New Roman" w:hAnsi="Times New Roman" w:cs="Times New Roman"/>
          <w:sz w:val="24"/>
          <w:szCs w:val="24"/>
        </w:rPr>
        <w:t xml:space="preserve"> Dažas pašvaldības, piemēram, Preiļu novada un Dundagas novada pašvaldības r</w:t>
      </w:r>
      <w:r w:rsidRPr="00C32068" w:rsidR="001432F4">
        <w:rPr>
          <w:rFonts w:ascii="Times New Roman" w:hAnsi="Times New Roman" w:cs="Times New Roman"/>
          <w:sz w:val="24"/>
          <w:szCs w:val="24"/>
        </w:rPr>
        <w:t>osina papildināt</w:t>
      </w:r>
      <w:r w:rsidRPr="00C32068" w:rsidR="004C11AA">
        <w:rPr>
          <w:rFonts w:ascii="Times New Roman" w:hAnsi="Times New Roman" w:cs="Times New Roman"/>
          <w:sz w:val="24"/>
          <w:szCs w:val="24"/>
        </w:rPr>
        <w:t xml:space="preserve"> Ministru kabineta</w:t>
      </w:r>
      <w:r w:rsidRPr="00C32068" w:rsidR="00D05B7C">
        <w:rPr>
          <w:rFonts w:ascii="Times New Roman" w:hAnsi="Times New Roman" w:cs="Times New Roman"/>
          <w:sz w:val="24"/>
          <w:szCs w:val="24"/>
        </w:rPr>
        <w:t xml:space="preserve"> 2015. gada 8. decembra noteikumus Nr. 698 “</w:t>
      </w:r>
      <w:r w:rsidRPr="00C32068" w:rsidR="001432F4">
        <w:rPr>
          <w:rFonts w:ascii="Times New Roman" w:hAnsi="Times New Roman" w:cs="Times New Roman"/>
          <w:sz w:val="24"/>
          <w:szCs w:val="24"/>
        </w:rPr>
        <w:t xml:space="preserve">Adresācijas </w:t>
      </w:r>
      <w:r w:rsidRPr="00C32068" w:rsidR="00D05B7C">
        <w:rPr>
          <w:rFonts w:ascii="Times New Roman" w:hAnsi="Times New Roman" w:cs="Times New Roman"/>
          <w:sz w:val="24"/>
          <w:szCs w:val="24"/>
        </w:rPr>
        <w:t xml:space="preserve">noteikumi” </w:t>
      </w:r>
      <w:r w:rsidRPr="00C32068">
        <w:rPr>
          <w:rFonts w:ascii="Times New Roman" w:hAnsi="Times New Roman" w:cs="Times New Roman"/>
          <w:sz w:val="24"/>
          <w:szCs w:val="24"/>
        </w:rPr>
        <w:t xml:space="preserve">ar </w:t>
      </w:r>
      <w:r w:rsidRPr="00C32068">
        <w:rPr>
          <w:rFonts w:ascii="Times New Roman" w:hAnsi="Times New Roman" w:cs="Times New Roman"/>
          <w:sz w:val="24"/>
          <w:szCs w:val="24"/>
        </w:rPr>
        <w:t>s</w:t>
      </w:r>
      <w:r w:rsidRPr="00C32068" w:rsidR="004658AD">
        <w:rPr>
          <w:rFonts w:ascii="Times New Roman" w:hAnsi="Times New Roman" w:cs="Times New Roman"/>
          <w:sz w:val="24"/>
          <w:szCs w:val="24"/>
        </w:rPr>
        <w:t>k</w:t>
      </w:r>
      <w:r w:rsidRPr="00C32068">
        <w:rPr>
          <w:rFonts w:ascii="Times New Roman" w:hAnsi="Times New Roman" w:cs="Times New Roman"/>
          <w:sz w:val="24"/>
          <w:szCs w:val="24"/>
        </w:rPr>
        <w:t>rajciema</w:t>
      </w:r>
      <w:r w:rsidRPr="00C32068">
        <w:rPr>
          <w:rFonts w:ascii="Times New Roman" w:hAnsi="Times New Roman" w:cs="Times New Roman"/>
          <w:sz w:val="24"/>
          <w:szCs w:val="24"/>
        </w:rPr>
        <w:t xml:space="preserve"> vai apkaimes termin</w:t>
      </w:r>
      <w:r w:rsidR="00887DE2">
        <w:rPr>
          <w:rFonts w:ascii="Times New Roman" w:hAnsi="Times New Roman" w:cs="Times New Roman"/>
          <w:sz w:val="24"/>
          <w:szCs w:val="24"/>
        </w:rPr>
        <w:t>a definīciju</w:t>
      </w:r>
      <w:r w:rsidRPr="00C32068">
        <w:rPr>
          <w:rFonts w:ascii="Times New Roman" w:hAnsi="Times New Roman" w:cs="Times New Roman"/>
          <w:sz w:val="24"/>
          <w:szCs w:val="24"/>
        </w:rPr>
        <w:t>.</w:t>
      </w:r>
    </w:p>
    <w:p w:rsidR="00D47B51" w:rsidRPr="00C32068" w:rsidP="00726EF5">
      <w:pPr>
        <w:pStyle w:val="NoSpacing"/>
        <w:ind w:firstLine="708"/>
        <w:jc w:val="both"/>
        <w:rPr>
          <w:rFonts w:ascii="Times New Roman" w:hAnsi="Times New Roman" w:cs="Times New Roman"/>
          <w:sz w:val="24"/>
          <w:szCs w:val="24"/>
        </w:rPr>
      </w:pPr>
      <w:r w:rsidRPr="00C32068">
        <w:rPr>
          <w:rFonts w:ascii="Times New Roman" w:hAnsi="Times New Roman" w:cs="Times New Roman"/>
          <w:sz w:val="24"/>
          <w:szCs w:val="24"/>
        </w:rPr>
        <w:t xml:space="preserve">Analizējot situāciju, </w:t>
      </w:r>
      <w:r w:rsidRPr="00C32068" w:rsidR="00464434">
        <w:rPr>
          <w:rFonts w:ascii="Times New Roman" w:hAnsi="Times New Roman" w:cs="Times New Roman"/>
          <w:sz w:val="24"/>
          <w:szCs w:val="24"/>
        </w:rPr>
        <w:t>VARAM</w:t>
      </w:r>
      <w:r w:rsidR="00DE7F85">
        <w:rPr>
          <w:rFonts w:ascii="Times New Roman" w:hAnsi="Times New Roman" w:cs="Times New Roman"/>
          <w:sz w:val="24"/>
          <w:szCs w:val="24"/>
        </w:rPr>
        <w:t>, pamatojoties uz darba grupas sagatavotajiem priekšlikumiem,</w:t>
      </w:r>
      <w:r w:rsidRPr="00C32068" w:rsidR="00464434">
        <w:rPr>
          <w:rFonts w:ascii="Times New Roman" w:hAnsi="Times New Roman" w:cs="Times New Roman"/>
          <w:sz w:val="24"/>
          <w:szCs w:val="24"/>
        </w:rPr>
        <w:t xml:space="preserve"> </w:t>
      </w:r>
      <w:r w:rsidRPr="00C32068" w:rsidR="00D05B7C">
        <w:rPr>
          <w:rFonts w:ascii="Times New Roman" w:hAnsi="Times New Roman" w:cs="Times New Roman"/>
          <w:sz w:val="24"/>
          <w:szCs w:val="24"/>
        </w:rPr>
        <w:t>secina</w:t>
      </w:r>
      <w:r w:rsidRPr="00C32068">
        <w:rPr>
          <w:rFonts w:ascii="Times New Roman" w:hAnsi="Times New Roman" w:cs="Times New Roman"/>
          <w:sz w:val="24"/>
          <w:szCs w:val="24"/>
        </w:rPr>
        <w:t xml:space="preserve">, ka precizējumi normatīvajos aktos attiecībā uz apdzīvotas vietas – ciema statusu </w:t>
      </w:r>
      <w:r w:rsidRPr="00C32068" w:rsidR="00D05B7C">
        <w:rPr>
          <w:rFonts w:ascii="Times New Roman" w:hAnsi="Times New Roman" w:cs="Times New Roman"/>
          <w:sz w:val="24"/>
          <w:szCs w:val="24"/>
        </w:rPr>
        <w:t xml:space="preserve">– </w:t>
      </w:r>
      <w:r w:rsidRPr="00C32068">
        <w:rPr>
          <w:rFonts w:ascii="Times New Roman" w:hAnsi="Times New Roman" w:cs="Times New Roman"/>
          <w:sz w:val="24"/>
          <w:szCs w:val="24"/>
        </w:rPr>
        <w:t>ir nepiecie</w:t>
      </w:r>
      <w:r w:rsidRPr="00C32068">
        <w:rPr>
          <w:rFonts w:ascii="Times New Roman" w:hAnsi="Times New Roman" w:cs="Times New Roman"/>
          <w:sz w:val="24"/>
          <w:szCs w:val="24"/>
        </w:rPr>
        <w:t>šami, jo reālā situācija</w:t>
      </w:r>
      <w:r w:rsidRPr="00C32068" w:rsidR="00F51665">
        <w:rPr>
          <w:rFonts w:ascii="Times New Roman" w:hAnsi="Times New Roman" w:cs="Times New Roman"/>
          <w:sz w:val="24"/>
          <w:szCs w:val="24"/>
        </w:rPr>
        <w:t xml:space="preserve"> attiecībā </w:t>
      </w:r>
      <w:r w:rsidRPr="00C32068" w:rsidR="009A46B8">
        <w:rPr>
          <w:rFonts w:ascii="Times New Roman" w:hAnsi="Times New Roman" w:cs="Times New Roman"/>
          <w:sz w:val="24"/>
          <w:szCs w:val="24"/>
        </w:rPr>
        <w:t>uz apdzīvotām vietām, kurām piešķirts</w:t>
      </w:r>
      <w:r w:rsidRPr="00C32068" w:rsidR="00F51665">
        <w:rPr>
          <w:rFonts w:ascii="Times New Roman" w:hAnsi="Times New Roman" w:cs="Times New Roman"/>
          <w:sz w:val="24"/>
          <w:szCs w:val="24"/>
        </w:rPr>
        <w:t xml:space="preserve"> ciem</w:t>
      </w:r>
      <w:r w:rsidRPr="00C32068" w:rsidR="009A46B8">
        <w:rPr>
          <w:rFonts w:ascii="Times New Roman" w:hAnsi="Times New Roman" w:cs="Times New Roman"/>
          <w:sz w:val="24"/>
          <w:szCs w:val="24"/>
        </w:rPr>
        <w:t>a</w:t>
      </w:r>
      <w:r w:rsidRPr="00C32068" w:rsidR="00F51665">
        <w:rPr>
          <w:rFonts w:ascii="Times New Roman" w:hAnsi="Times New Roman" w:cs="Times New Roman"/>
          <w:sz w:val="24"/>
          <w:szCs w:val="24"/>
        </w:rPr>
        <w:t xml:space="preserve"> status</w:t>
      </w:r>
      <w:r w:rsidRPr="00C32068" w:rsidR="009A46B8">
        <w:rPr>
          <w:rFonts w:ascii="Times New Roman" w:hAnsi="Times New Roman" w:cs="Times New Roman"/>
          <w:sz w:val="24"/>
          <w:szCs w:val="24"/>
        </w:rPr>
        <w:t>s,</w:t>
      </w:r>
      <w:r w:rsidRPr="00C32068" w:rsidR="00F51665">
        <w:rPr>
          <w:rFonts w:ascii="Times New Roman" w:hAnsi="Times New Roman" w:cs="Times New Roman"/>
          <w:sz w:val="24"/>
          <w:szCs w:val="24"/>
        </w:rPr>
        <w:t xml:space="preserve"> </w:t>
      </w:r>
      <w:r w:rsidRPr="00C32068" w:rsidR="00D358C1">
        <w:rPr>
          <w:rFonts w:ascii="Times New Roman" w:hAnsi="Times New Roman" w:cs="Times New Roman"/>
          <w:sz w:val="24"/>
          <w:szCs w:val="24"/>
        </w:rPr>
        <w:t>jau ilgāk nekā desmit gadus</w:t>
      </w:r>
      <w:r w:rsidRPr="00C32068">
        <w:rPr>
          <w:rFonts w:ascii="Times New Roman" w:hAnsi="Times New Roman" w:cs="Times New Roman"/>
          <w:sz w:val="24"/>
          <w:szCs w:val="24"/>
        </w:rPr>
        <w:t xml:space="preserve"> neatbilst </w:t>
      </w:r>
      <w:r w:rsidRPr="005C3CC1">
        <w:rPr>
          <w:rFonts w:ascii="Times New Roman" w:hAnsi="Times New Roman" w:cs="Times New Roman"/>
          <w:sz w:val="24"/>
          <w:szCs w:val="24"/>
        </w:rPr>
        <w:t>normatīvajos aktos noteiktajam</w:t>
      </w:r>
      <w:r w:rsidRPr="00C32068" w:rsidR="003C5ED3">
        <w:rPr>
          <w:rFonts w:ascii="Times New Roman" w:hAnsi="Times New Roman" w:cs="Times New Roman"/>
          <w:sz w:val="24"/>
          <w:szCs w:val="24"/>
        </w:rPr>
        <w:t xml:space="preserve"> par ciema robežu iezīmēšanu teritorijas plānojuma graf</w:t>
      </w:r>
      <w:r w:rsidRPr="00C32068" w:rsidR="00AC10FC">
        <w:rPr>
          <w:rFonts w:ascii="Times New Roman" w:hAnsi="Times New Roman" w:cs="Times New Roman"/>
          <w:sz w:val="24"/>
          <w:szCs w:val="24"/>
        </w:rPr>
        <w:t>i</w:t>
      </w:r>
      <w:r w:rsidRPr="00C32068" w:rsidR="003C5ED3">
        <w:rPr>
          <w:rFonts w:ascii="Times New Roman" w:hAnsi="Times New Roman" w:cs="Times New Roman"/>
          <w:sz w:val="24"/>
          <w:szCs w:val="24"/>
        </w:rPr>
        <w:t>skajā daļā (nav noteiktas ciema robežas</w:t>
      </w:r>
      <w:r w:rsidR="001865F7">
        <w:rPr>
          <w:rFonts w:ascii="Times New Roman" w:hAnsi="Times New Roman" w:cs="Times New Roman"/>
          <w:sz w:val="24"/>
          <w:szCs w:val="24"/>
        </w:rPr>
        <w:t xml:space="preserve"> vairāk</w:t>
      </w:r>
      <w:r w:rsidR="00AE68E3">
        <w:rPr>
          <w:rFonts w:ascii="Times New Roman" w:hAnsi="Times New Roman" w:cs="Times New Roman"/>
          <w:sz w:val="24"/>
          <w:szCs w:val="24"/>
        </w:rPr>
        <w:t xml:space="preserve"> </w:t>
      </w:r>
      <w:r w:rsidR="001865F7">
        <w:rPr>
          <w:rFonts w:ascii="Times New Roman" w:hAnsi="Times New Roman" w:cs="Times New Roman"/>
          <w:sz w:val="24"/>
          <w:szCs w:val="24"/>
        </w:rPr>
        <w:t>par 4000 ciemu</w:t>
      </w:r>
      <w:r w:rsidRPr="00C32068" w:rsidR="003C5ED3">
        <w:rPr>
          <w:rFonts w:ascii="Times New Roman" w:hAnsi="Times New Roman" w:cs="Times New Roman"/>
          <w:sz w:val="24"/>
          <w:szCs w:val="24"/>
        </w:rPr>
        <w:t>)</w:t>
      </w:r>
      <w:r w:rsidR="00AE68E3">
        <w:rPr>
          <w:rFonts w:ascii="Times New Roman" w:hAnsi="Times New Roman" w:cs="Times New Roman"/>
          <w:sz w:val="24"/>
          <w:szCs w:val="24"/>
        </w:rPr>
        <w:t>. D</w:t>
      </w:r>
      <w:r w:rsidRPr="00C32068">
        <w:rPr>
          <w:rFonts w:ascii="Times New Roman" w:hAnsi="Times New Roman" w:cs="Times New Roman"/>
          <w:sz w:val="24"/>
          <w:szCs w:val="24"/>
        </w:rPr>
        <w:t>audzas pašvaldības, ievērojot iedzīvotāju nostāju, nesaskata nepieciešamību</w:t>
      </w:r>
      <w:r w:rsidRPr="00C32068" w:rsidR="008F04F8">
        <w:rPr>
          <w:rFonts w:ascii="Times New Roman" w:hAnsi="Times New Roman" w:cs="Times New Roman"/>
          <w:sz w:val="24"/>
          <w:szCs w:val="24"/>
        </w:rPr>
        <w:t xml:space="preserve"> pilnībā</w:t>
      </w:r>
      <w:r w:rsidRPr="00C32068">
        <w:rPr>
          <w:rFonts w:ascii="Times New Roman" w:hAnsi="Times New Roman" w:cs="Times New Roman"/>
          <w:sz w:val="24"/>
          <w:szCs w:val="24"/>
        </w:rPr>
        <w:t xml:space="preserve"> realizēt</w:t>
      </w:r>
      <w:r w:rsidRPr="00C32068" w:rsidR="008C0E1F">
        <w:rPr>
          <w:rFonts w:ascii="Times New Roman" w:hAnsi="Times New Roman" w:cs="Times New Roman"/>
          <w:sz w:val="24"/>
          <w:szCs w:val="24"/>
        </w:rPr>
        <w:t xml:space="preserve"> šobrīd esošās</w:t>
      </w:r>
      <w:r w:rsidRPr="00C32068">
        <w:rPr>
          <w:rFonts w:ascii="Times New Roman" w:hAnsi="Times New Roman" w:cs="Times New Roman"/>
          <w:sz w:val="24"/>
          <w:szCs w:val="24"/>
        </w:rPr>
        <w:t xml:space="preserve"> normatīvo aktu prasības attiecībā u</w:t>
      </w:r>
      <w:r w:rsidRPr="00C32068" w:rsidR="00C77F00">
        <w:rPr>
          <w:rFonts w:ascii="Times New Roman" w:hAnsi="Times New Roman" w:cs="Times New Roman"/>
          <w:sz w:val="24"/>
          <w:szCs w:val="24"/>
        </w:rPr>
        <w:t>z</w:t>
      </w:r>
      <w:r w:rsidRPr="00C32068">
        <w:rPr>
          <w:rFonts w:ascii="Times New Roman" w:hAnsi="Times New Roman" w:cs="Times New Roman"/>
          <w:sz w:val="24"/>
          <w:szCs w:val="24"/>
        </w:rPr>
        <w:t xml:space="preserve"> visiem Adrešu reģistrā iekļautajiem ciemiem.</w:t>
      </w:r>
      <w:r w:rsidRPr="00C32068">
        <w:rPr>
          <w:rFonts w:ascii="Times New Roman" w:hAnsi="Times New Roman" w:cs="Times New Roman"/>
          <w:sz w:val="24"/>
          <w:szCs w:val="24"/>
        </w:rPr>
        <w:t xml:space="preserve"> Jautājums ir, kā racionālāk veikt</w:t>
      </w:r>
      <w:r w:rsidRPr="00C32068" w:rsidR="008F04F8">
        <w:rPr>
          <w:rFonts w:ascii="Times New Roman" w:hAnsi="Times New Roman" w:cs="Times New Roman"/>
          <w:sz w:val="24"/>
          <w:szCs w:val="24"/>
        </w:rPr>
        <w:t xml:space="preserve"> grozījumus</w:t>
      </w:r>
      <w:r w:rsidRPr="00C32068" w:rsidR="00BF4A46">
        <w:rPr>
          <w:rFonts w:ascii="Times New Roman" w:hAnsi="Times New Roman" w:cs="Times New Roman"/>
          <w:sz w:val="24"/>
          <w:szCs w:val="24"/>
        </w:rPr>
        <w:t xml:space="preserve"> normatīvajos aktos</w:t>
      </w:r>
      <w:r w:rsidRPr="00C32068" w:rsidR="008813C0">
        <w:rPr>
          <w:rFonts w:ascii="Times New Roman" w:hAnsi="Times New Roman" w:cs="Times New Roman"/>
          <w:sz w:val="24"/>
          <w:szCs w:val="24"/>
        </w:rPr>
        <w:t>,</w:t>
      </w:r>
      <w:r w:rsidRPr="00C32068">
        <w:rPr>
          <w:rFonts w:ascii="Times New Roman" w:hAnsi="Times New Roman" w:cs="Times New Roman"/>
          <w:sz w:val="24"/>
          <w:szCs w:val="24"/>
        </w:rPr>
        <w:t xml:space="preserve"> lai neradītu papildus </w:t>
      </w:r>
      <w:r w:rsidRPr="00C32068">
        <w:rPr>
          <w:rFonts w:ascii="Times New Roman" w:hAnsi="Times New Roman" w:cs="Times New Roman"/>
          <w:sz w:val="24"/>
          <w:szCs w:val="24"/>
        </w:rPr>
        <w:t>administratīvo slogu pašvaldībām un Adrešu reģistram, pieņemot lēmumus un reģistrējot izmaiņas saistībā ar</w:t>
      </w:r>
      <w:r w:rsidRPr="00C32068" w:rsidR="008C0E1F">
        <w:rPr>
          <w:rFonts w:ascii="Times New Roman" w:hAnsi="Times New Roman" w:cs="Times New Roman"/>
          <w:sz w:val="24"/>
          <w:szCs w:val="24"/>
        </w:rPr>
        <w:t xml:space="preserve"> statusa grozīšanu</w:t>
      </w:r>
      <w:r w:rsidRPr="00C32068">
        <w:rPr>
          <w:rFonts w:ascii="Times New Roman" w:hAnsi="Times New Roman" w:cs="Times New Roman"/>
          <w:sz w:val="24"/>
          <w:szCs w:val="24"/>
        </w:rPr>
        <w:t xml:space="preserve"> </w:t>
      </w:r>
      <w:r w:rsidRPr="00C32068" w:rsidR="008C0E1F">
        <w:rPr>
          <w:rFonts w:ascii="Times New Roman" w:hAnsi="Times New Roman" w:cs="Times New Roman"/>
          <w:sz w:val="24"/>
          <w:szCs w:val="24"/>
        </w:rPr>
        <w:t>vairākiem tūkstošiem apdzīvoto vietu</w:t>
      </w:r>
      <w:r w:rsidRPr="00C32068">
        <w:rPr>
          <w:rFonts w:ascii="Times New Roman" w:hAnsi="Times New Roman" w:cs="Times New Roman"/>
          <w:sz w:val="24"/>
          <w:szCs w:val="24"/>
        </w:rPr>
        <w:t>.</w:t>
      </w:r>
      <w:r w:rsidRPr="00C32068" w:rsidR="008E6DC9">
        <w:rPr>
          <w:rFonts w:ascii="Times New Roman" w:hAnsi="Times New Roman" w:cs="Times New Roman"/>
          <w:sz w:val="24"/>
          <w:szCs w:val="24"/>
        </w:rPr>
        <w:t xml:space="preserve"> </w:t>
      </w:r>
    </w:p>
    <w:p w:rsidR="00D55F3F" w:rsidRPr="00C32068" w:rsidP="00726EF5">
      <w:pPr>
        <w:pStyle w:val="NoSpacing"/>
        <w:ind w:firstLine="708"/>
        <w:jc w:val="both"/>
        <w:rPr>
          <w:rFonts w:ascii="Times New Roman" w:hAnsi="Times New Roman" w:cs="Times New Roman"/>
          <w:sz w:val="24"/>
          <w:szCs w:val="24"/>
        </w:rPr>
      </w:pPr>
      <w:r w:rsidRPr="00C32068">
        <w:rPr>
          <w:rFonts w:ascii="Times New Roman" w:hAnsi="Times New Roman" w:cs="Times New Roman"/>
          <w:sz w:val="24"/>
          <w:szCs w:val="24"/>
        </w:rPr>
        <w:t xml:space="preserve">Viens no </w:t>
      </w:r>
      <w:r w:rsidR="00DE7F85">
        <w:rPr>
          <w:rFonts w:ascii="Times New Roman" w:hAnsi="Times New Roman" w:cs="Times New Roman"/>
          <w:sz w:val="24"/>
          <w:szCs w:val="24"/>
        </w:rPr>
        <w:t>risinājumiem</w:t>
      </w:r>
      <w:r w:rsidRPr="00C32068">
        <w:rPr>
          <w:rFonts w:ascii="Times New Roman" w:hAnsi="Times New Roman" w:cs="Times New Roman"/>
          <w:sz w:val="24"/>
          <w:szCs w:val="24"/>
        </w:rPr>
        <w:t xml:space="preserve"> ir </w:t>
      </w:r>
      <w:r w:rsidRPr="00C32068" w:rsidR="00EB2211">
        <w:rPr>
          <w:rFonts w:ascii="Times New Roman" w:hAnsi="Times New Roman" w:cs="Times New Roman"/>
          <w:sz w:val="24"/>
          <w:szCs w:val="24"/>
        </w:rPr>
        <w:t xml:space="preserve">normatīvajos aktos </w:t>
      </w:r>
      <w:r w:rsidRPr="00C32068">
        <w:rPr>
          <w:rFonts w:ascii="Times New Roman" w:hAnsi="Times New Roman" w:cs="Times New Roman"/>
          <w:sz w:val="24"/>
          <w:szCs w:val="24"/>
        </w:rPr>
        <w:t xml:space="preserve">noteikt jaunu apdzīvoto vietu grupu – </w:t>
      </w:r>
      <w:r w:rsidRPr="00C32068">
        <w:rPr>
          <w:rFonts w:ascii="Times New Roman" w:hAnsi="Times New Roman" w:cs="Times New Roman"/>
          <w:sz w:val="24"/>
          <w:szCs w:val="24"/>
        </w:rPr>
        <w:t>mājkopu</w:t>
      </w:r>
      <w:r w:rsidRPr="00C32068" w:rsidR="00D72EE0">
        <w:rPr>
          <w:rFonts w:ascii="Times New Roman" w:hAnsi="Times New Roman" w:cs="Times New Roman"/>
          <w:sz w:val="24"/>
          <w:szCs w:val="24"/>
        </w:rPr>
        <w:t xml:space="preserve">, </w:t>
      </w:r>
      <w:r w:rsidRPr="00C32068" w:rsidR="00D72EE0">
        <w:rPr>
          <w:rFonts w:ascii="Times New Roman" w:hAnsi="Times New Roman" w:cs="Times New Roman"/>
          <w:sz w:val="24"/>
          <w:szCs w:val="24"/>
        </w:rPr>
        <w:t>senciemu</w:t>
      </w:r>
      <w:r w:rsidRPr="00C32068">
        <w:rPr>
          <w:rFonts w:ascii="Times New Roman" w:hAnsi="Times New Roman" w:cs="Times New Roman"/>
          <w:sz w:val="24"/>
          <w:szCs w:val="24"/>
        </w:rPr>
        <w:t xml:space="preserve"> vai </w:t>
      </w:r>
      <w:r w:rsidRPr="00C32068">
        <w:rPr>
          <w:rFonts w:ascii="Times New Roman" w:hAnsi="Times New Roman" w:cs="Times New Roman"/>
          <w:sz w:val="24"/>
          <w:szCs w:val="24"/>
        </w:rPr>
        <w:t>mazciemu</w:t>
      </w:r>
      <w:r w:rsidRPr="00C32068">
        <w:rPr>
          <w:rFonts w:ascii="Times New Roman" w:hAnsi="Times New Roman" w:cs="Times New Roman"/>
          <w:sz w:val="24"/>
          <w:szCs w:val="24"/>
        </w:rPr>
        <w:t xml:space="preserve">, kurā iekļaut visus ciemus, </w:t>
      </w:r>
      <w:r w:rsidRPr="00C32068" w:rsidR="00EB2211">
        <w:rPr>
          <w:rFonts w:ascii="Times New Roman" w:hAnsi="Times New Roman" w:cs="Times New Roman"/>
          <w:sz w:val="24"/>
          <w:szCs w:val="24"/>
        </w:rPr>
        <w:t xml:space="preserve">kas </w:t>
      </w:r>
      <w:r w:rsidRPr="00C32068">
        <w:rPr>
          <w:rFonts w:ascii="Times New Roman" w:hAnsi="Times New Roman" w:cs="Times New Roman"/>
          <w:sz w:val="24"/>
          <w:szCs w:val="24"/>
        </w:rPr>
        <w:t>neatbilst līdzšinējām normatīvo aktu prasībām</w:t>
      </w:r>
      <w:r w:rsidRPr="00C32068" w:rsidR="00BF4A46">
        <w:rPr>
          <w:rFonts w:ascii="Times New Roman" w:hAnsi="Times New Roman" w:cs="Times New Roman"/>
          <w:sz w:val="24"/>
          <w:szCs w:val="24"/>
        </w:rPr>
        <w:t xml:space="preserve"> par ciema </w:t>
      </w:r>
      <w:r w:rsidRPr="00C32068" w:rsidR="003C5ED3">
        <w:rPr>
          <w:rFonts w:ascii="Times New Roman" w:hAnsi="Times New Roman" w:cs="Times New Roman"/>
          <w:sz w:val="24"/>
          <w:szCs w:val="24"/>
        </w:rPr>
        <w:t>robežu noteikšanu un koncentrētu apbūvi</w:t>
      </w:r>
      <w:r w:rsidRPr="00C32068">
        <w:rPr>
          <w:rFonts w:ascii="Times New Roman" w:hAnsi="Times New Roman" w:cs="Times New Roman"/>
          <w:sz w:val="24"/>
          <w:szCs w:val="24"/>
        </w:rPr>
        <w:t xml:space="preserve">. </w:t>
      </w:r>
      <w:r w:rsidRPr="00C32068" w:rsidR="00EB2211">
        <w:rPr>
          <w:rFonts w:ascii="Times New Roman" w:hAnsi="Times New Roman" w:cs="Times New Roman"/>
          <w:sz w:val="24"/>
          <w:szCs w:val="24"/>
        </w:rPr>
        <w:t>Tomēr t</w:t>
      </w:r>
      <w:r w:rsidRPr="00C32068">
        <w:rPr>
          <w:rFonts w:ascii="Times New Roman" w:hAnsi="Times New Roman" w:cs="Times New Roman"/>
          <w:sz w:val="24"/>
          <w:szCs w:val="24"/>
        </w:rPr>
        <w:t xml:space="preserve">ādā </w:t>
      </w:r>
      <w:r w:rsidRPr="00C32068" w:rsidR="008F04F8">
        <w:rPr>
          <w:rFonts w:ascii="Times New Roman" w:hAnsi="Times New Roman" w:cs="Times New Roman"/>
          <w:sz w:val="24"/>
          <w:szCs w:val="24"/>
        </w:rPr>
        <w:t>gadījumā novadu pašvaldību domēm būs</w:t>
      </w:r>
      <w:r w:rsidRPr="00C32068" w:rsidR="00185128">
        <w:rPr>
          <w:rFonts w:ascii="Times New Roman" w:hAnsi="Times New Roman" w:cs="Times New Roman"/>
          <w:sz w:val="24"/>
          <w:szCs w:val="24"/>
        </w:rPr>
        <w:t xml:space="preserve"> jāpieņem lēmumi attiecībā uz vairāk par četriem tūkstošiem apdzīvoto vietu, grozot to statusu uz </w:t>
      </w:r>
      <w:r w:rsidRPr="00C32068" w:rsidR="00185128">
        <w:rPr>
          <w:rFonts w:ascii="Times New Roman" w:hAnsi="Times New Roman" w:cs="Times New Roman"/>
          <w:sz w:val="24"/>
          <w:szCs w:val="24"/>
        </w:rPr>
        <w:t>mājkopu</w:t>
      </w:r>
      <w:r w:rsidRPr="00C32068" w:rsidR="00D72EE0">
        <w:rPr>
          <w:rFonts w:ascii="Times New Roman" w:hAnsi="Times New Roman" w:cs="Times New Roman"/>
          <w:sz w:val="24"/>
          <w:szCs w:val="24"/>
        </w:rPr>
        <w:t xml:space="preserve">, </w:t>
      </w:r>
      <w:r w:rsidRPr="00C32068" w:rsidR="00D72EE0">
        <w:rPr>
          <w:rFonts w:ascii="Times New Roman" w:hAnsi="Times New Roman" w:cs="Times New Roman"/>
          <w:sz w:val="24"/>
          <w:szCs w:val="24"/>
        </w:rPr>
        <w:t>senciemu</w:t>
      </w:r>
      <w:r w:rsidRPr="00C32068" w:rsidR="00185128">
        <w:rPr>
          <w:rFonts w:ascii="Times New Roman" w:hAnsi="Times New Roman" w:cs="Times New Roman"/>
          <w:sz w:val="24"/>
          <w:szCs w:val="24"/>
        </w:rPr>
        <w:t xml:space="preserve"> vai </w:t>
      </w:r>
      <w:r w:rsidRPr="00C32068" w:rsidR="00185128">
        <w:rPr>
          <w:rFonts w:ascii="Times New Roman" w:hAnsi="Times New Roman" w:cs="Times New Roman"/>
          <w:sz w:val="24"/>
          <w:szCs w:val="24"/>
        </w:rPr>
        <w:t>mazciemu</w:t>
      </w:r>
      <w:r w:rsidRPr="00C32068" w:rsidR="00B636C4">
        <w:rPr>
          <w:rFonts w:ascii="Times New Roman" w:hAnsi="Times New Roman" w:cs="Times New Roman"/>
          <w:sz w:val="24"/>
          <w:szCs w:val="24"/>
        </w:rPr>
        <w:t xml:space="preserve">, </w:t>
      </w:r>
      <w:r w:rsidRPr="00C32068" w:rsidR="00EB2211">
        <w:rPr>
          <w:rFonts w:ascii="Times New Roman" w:hAnsi="Times New Roman" w:cs="Times New Roman"/>
          <w:sz w:val="24"/>
          <w:szCs w:val="24"/>
        </w:rPr>
        <w:t xml:space="preserve">kā arī </w:t>
      </w:r>
      <w:r w:rsidRPr="00C32068" w:rsidR="000455AA">
        <w:rPr>
          <w:rFonts w:ascii="Times New Roman" w:hAnsi="Times New Roman" w:cs="Times New Roman"/>
          <w:sz w:val="24"/>
          <w:szCs w:val="24"/>
        </w:rPr>
        <w:t xml:space="preserve">būs </w:t>
      </w:r>
      <w:r w:rsidRPr="00C32068" w:rsidR="00B636C4">
        <w:rPr>
          <w:rFonts w:ascii="Times New Roman" w:hAnsi="Times New Roman" w:cs="Times New Roman"/>
          <w:sz w:val="24"/>
          <w:szCs w:val="24"/>
        </w:rPr>
        <w:t>jāgroza tūkstošiem adrešu</w:t>
      </w:r>
      <w:r w:rsidRPr="00C32068" w:rsidR="00EB2211">
        <w:rPr>
          <w:rFonts w:ascii="Times New Roman" w:hAnsi="Times New Roman" w:cs="Times New Roman"/>
          <w:sz w:val="24"/>
          <w:szCs w:val="24"/>
        </w:rPr>
        <w:t xml:space="preserve"> un </w:t>
      </w:r>
      <w:r w:rsidRPr="00C32068" w:rsidR="00B636C4">
        <w:rPr>
          <w:rFonts w:ascii="Times New Roman" w:hAnsi="Times New Roman" w:cs="Times New Roman"/>
          <w:sz w:val="24"/>
          <w:szCs w:val="24"/>
        </w:rPr>
        <w:t>jāveic izmaiņas Adrešu reģistrā.</w:t>
      </w:r>
      <w:r w:rsidRPr="00C32068" w:rsidR="00185128">
        <w:rPr>
          <w:rFonts w:ascii="Times New Roman" w:hAnsi="Times New Roman" w:cs="Times New Roman"/>
          <w:sz w:val="24"/>
          <w:szCs w:val="24"/>
        </w:rPr>
        <w:t xml:space="preserve"> Tas radīs ievērojamu administratīvo slogu, papildus neērtības attiecīgo ciemu iedzīvotājiem un viņu neizpratni par veikto izmaiņu nepieciešam</w:t>
      </w:r>
      <w:r w:rsidRPr="00C32068" w:rsidR="00CC1827">
        <w:rPr>
          <w:rFonts w:ascii="Times New Roman" w:hAnsi="Times New Roman" w:cs="Times New Roman"/>
          <w:sz w:val="24"/>
          <w:szCs w:val="24"/>
        </w:rPr>
        <w:t>ību</w:t>
      </w:r>
      <w:r w:rsidRPr="00C32068" w:rsidR="008C0E1F">
        <w:rPr>
          <w:rFonts w:ascii="Times New Roman" w:hAnsi="Times New Roman" w:cs="Times New Roman"/>
          <w:sz w:val="24"/>
          <w:szCs w:val="24"/>
        </w:rPr>
        <w:t xml:space="preserve"> un lietderību</w:t>
      </w:r>
      <w:r w:rsidRPr="00C32068" w:rsidR="00CC1827">
        <w:rPr>
          <w:rFonts w:ascii="Times New Roman" w:hAnsi="Times New Roman" w:cs="Times New Roman"/>
          <w:sz w:val="24"/>
          <w:szCs w:val="24"/>
        </w:rPr>
        <w:t>, kā arī nevajadzīgi sarežģīs apdzīvoto vietu klasifikāciju valstī.</w:t>
      </w:r>
      <w:r w:rsidRPr="00C32068" w:rsidR="00185128">
        <w:rPr>
          <w:rFonts w:ascii="Times New Roman" w:hAnsi="Times New Roman" w:cs="Times New Roman"/>
          <w:sz w:val="24"/>
          <w:szCs w:val="24"/>
        </w:rPr>
        <w:t xml:space="preserve"> </w:t>
      </w:r>
      <w:r w:rsidRPr="00C32068" w:rsidR="00CC1827">
        <w:rPr>
          <w:rFonts w:ascii="Times New Roman" w:hAnsi="Times New Roman" w:cs="Times New Roman"/>
          <w:sz w:val="24"/>
          <w:szCs w:val="24"/>
        </w:rPr>
        <w:t>Š</w:t>
      </w:r>
      <w:r w:rsidRPr="00C32068" w:rsidR="00185128">
        <w:rPr>
          <w:rFonts w:ascii="Times New Roman" w:hAnsi="Times New Roman" w:cs="Times New Roman"/>
          <w:sz w:val="24"/>
          <w:szCs w:val="24"/>
        </w:rPr>
        <w:t>āda rīcība nonāktu pretrunā</w:t>
      </w:r>
      <w:r w:rsidRPr="00C32068" w:rsidR="00CC1827">
        <w:rPr>
          <w:rFonts w:ascii="Times New Roman" w:hAnsi="Times New Roman" w:cs="Times New Roman"/>
          <w:sz w:val="24"/>
          <w:szCs w:val="24"/>
        </w:rPr>
        <w:t xml:space="preserve"> </w:t>
      </w:r>
      <w:r w:rsidRPr="00C32068" w:rsidR="00185128">
        <w:rPr>
          <w:rFonts w:ascii="Times New Roman" w:hAnsi="Times New Roman" w:cs="Times New Roman"/>
          <w:sz w:val="24"/>
          <w:szCs w:val="24"/>
        </w:rPr>
        <w:t>ar veikto pētījumu atzinumiem par apdzīvotajām vietām – ciemiem Latvijā.</w:t>
      </w:r>
    </w:p>
    <w:p w:rsidR="00AD144B" w:rsidRPr="00C32068" w:rsidP="00726EF5">
      <w:pPr>
        <w:pStyle w:val="NoSpacing"/>
        <w:ind w:firstLine="708"/>
        <w:jc w:val="both"/>
        <w:rPr>
          <w:rFonts w:ascii="Times New Roman" w:hAnsi="Times New Roman" w:cs="Times New Roman"/>
          <w:sz w:val="24"/>
          <w:szCs w:val="24"/>
        </w:rPr>
      </w:pPr>
      <w:r w:rsidRPr="00C32068">
        <w:rPr>
          <w:rFonts w:ascii="Times New Roman" w:hAnsi="Times New Roman" w:cs="Times New Roman"/>
          <w:sz w:val="24"/>
          <w:szCs w:val="24"/>
        </w:rPr>
        <w:t xml:space="preserve">VARAM </w:t>
      </w:r>
      <w:r w:rsidRPr="00C32068" w:rsidR="00EB2211">
        <w:rPr>
          <w:rFonts w:ascii="Times New Roman" w:hAnsi="Times New Roman" w:cs="Times New Roman"/>
          <w:sz w:val="24"/>
          <w:szCs w:val="24"/>
        </w:rPr>
        <w:t>ieskatā r</w:t>
      </w:r>
      <w:r w:rsidRPr="00C32068" w:rsidR="008C0E1F">
        <w:rPr>
          <w:rFonts w:ascii="Times New Roman" w:hAnsi="Times New Roman" w:cs="Times New Roman"/>
          <w:sz w:val="24"/>
          <w:szCs w:val="24"/>
        </w:rPr>
        <w:t>acionālāks</w:t>
      </w:r>
      <w:r w:rsidRPr="00C32068" w:rsidR="00D55F3F">
        <w:rPr>
          <w:rFonts w:ascii="Times New Roman" w:hAnsi="Times New Roman" w:cs="Times New Roman"/>
          <w:sz w:val="24"/>
          <w:szCs w:val="24"/>
        </w:rPr>
        <w:t xml:space="preserve"> </w:t>
      </w:r>
      <w:r w:rsidR="00DE7F85">
        <w:rPr>
          <w:rFonts w:ascii="Times New Roman" w:hAnsi="Times New Roman" w:cs="Times New Roman"/>
          <w:sz w:val="24"/>
          <w:szCs w:val="24"/>
        </w:rPr>
        <w:t>risinājums</w:t>
      </w:r>
      <w:r w:rsidRPr="00C32068" w:rsidR="00D55F3F">
        <w:rPr>
          <w:rFonts w:ascii="Times New Roman" w:hAnsi="Times New Roman" w:cs="Times New Roman"/>
          <w:sz w:val="24"/>
          <w:szCs w:val="24"/>
        </w:rPr>
        <w:t xml:space="preserve"> būtu </w:t>
      </w:r>
      <w:r w:rsidR="006C768E">
        <w:rPr>
          <w:rFonts w:ascii="Times New Roman" w:hAnsi="Times New Roman" w:cs="Times New Roman"/>
          <w:sz w:val="24"/>
          <w:szCs w:val="24"/>
        </w:rPr>
        <w:t xml:space="preserve">papildināt Administratīvo teritoriju un apdzīvoto vietu likuma 11. pantu ar Ģeotelpiskās informācijas aģentūras pētījuma 14. lapā doto ciema statusa definīciju, ka ciems ir lauku apdzīvota vieta ar vēsturiski vienotu, kompaktu vai izklaidus apbūvi un apvienojošu nosaukumu, papildinot to ar precizējumu, ka minētais attiecas arī uz jaunizveidotu apdzīvotu vietu. </w:t>
      </w:r>
      <w:r w:rsidRPr="00C32068" w:rsidR="00D72EE0">
        <w:rPr>
          <w:rFonts w:ascii="Times New Roman" w:hAnsi="Times New Roman" w:cs="Times New Roman"/>
          <w:sz w:val="24"/>
          <w:szCs w:val="24"/>
        </w:rPr>
        <w:t xml:space="preserve">Protams, ir </w:t>
      </w:r>
      <w:r w:rsidR="00DE7F85">
        <w:rPr>
          <w:rFonts w:ascii="Times New Roman" w:hAnsi="Times New Roman" w:cs="Times New Roman"/>
          <w:sz w:val="24"/>
          <w:szCs w:val="24"/>
        </w:rPr>
        <w:t>vairāk par tūks</w:t>
      </w:r>
      <w:r w:rsidR="00CA393B">
        <w:rPr>
          <w:rFonts w:ascii="Times New Roman" w:hAnsi="Times New Roman" w:cs="Times New Roman"/>
          <w:sz w:val="24"/>
          <w:szCs w:val="24"/>
        </w:rPr>
        <w:t>to</w:t>
      </w:r>
      <w:r w:rsidR="00DE7F85">
        <w:rPr>
          <w:rFonts w:ascii="Times New Roman" w:hAnsi="Times New Roman" w:cs="Times New Roman"/>
          <w:sz w:val="24"/>
          <w:szCs w:val="24"/>
        </w:rPr>
        <w:t>t</w:t>
      </w:r>
      <w:r w:rsidR="006C768E">
        <w:rPr>
          <w:rFonts w:ascii="Times New Roman" w:hAnsi="Times New Roman" w:cs="Times New Roman"/>
          <w:sz w:val="24"/>
          <w:szCs w:val="24"/>
        </w:rPr>
        <w:t>i</w:t>
      </w:r>
      <w:r w:rsidR="00DE7F85">
        <w:rPr>
          <w:rFonts w:ascii="Times New Roman" w:hAnsi="Times New Roman" w:cs="Times New Roman"/>
          <w:sz w:val="24"/>
          <w:szCs w:val="24"/>
        </w:rPr>
        <w:t xml:space="preserve"> ciem</w:t>
      </w:r>
      <w:r w:rsidR="006C768E">
        <w:rPr>
          <w:rFonts w:ascii="Times New Roman" w:hAnsi="Times New Roman" w:cs="Times New Roman"/>
          <w:sz w:val="24"/>
          <w:szCs w:val="24"/>
        </w:rPr>
        <w:t>u</w:t>
      </w:r>
      <w:r w:rsidRPr="00C32068" w:rsidR="00D72EE0">
        <w:rPr>
          <w:rFonts w:ascii="Times New Roman" w:hAnsi="Times New Roman" w:cs="Times New Roman"/>
          <w:sz w:val="24"/>
          <w:szCs w:val="24"/>
        </w:rPr>
        <w:t>, uz kur</w:t>
      </w:r>
      <w:r w:rsidR="00DE7F85">
        <w:rPr>
          <w:rFonts w:ascii="Times New Roman" w:hAnsi="Times New Roman" w:cs="Times New Roman"/>
          <w:sz w:val="24"/>
          <w:szCs w:val="24"/>
        </w:rPr>
        <w:t>iem</w:t>
      </w:r>
      <w:r w:rsidRPr="00C32068" w:rsidR="00D72EE0">
        <w:rPr>
          <w:rFonts w:ascii="Times New Roman" w:hAnsi="Times New Roman" w:cs="Times New Roman"/>
          <w:sz w:val="24"/>
          <w:szCs w:val="24"/>
        </w:rPr>
        <w:t xml:space="preserve"> jāattiecina pilsētbūvniecības prasības un ierobežojumi aizsargjoslu noteikšanā</w:t>
      </w:r>
      <w:r w:rsidRPr="00C32068">
        <w:rPr>
          <w:rFonts w:ascii="Times New Roman" w:hAnsi="Times New Roman" w:cs="Times New Roman"/>
          <w:sz w:val="24"/>
          <w:szCs w:val="24"/>
        </w:rPr>
        <w:t>, kā arī stingras prasības jāparedz no jauna veidojamajām apdzīvotām vietām ar blīvu apbūvi.</w:t>
      </w:r>
      <w:r w:rsidRPr="00C32068" w:rsidR="00D72EE0">
        <w:rPr>
          <w:rFonts w:ascii="Times New Roman" w:hAnsi="Times New Roman" w:cs="Times New Roman"/>
          <w:sz w:val="24"/>
          <w:szCs w:val="24"/>
        </w:rPr>
        <w:t xml:space="preserve"> </w:t>
      </w:r>
      <w:r w:rsidRPr="00C32068">
        <w:rPr>
          <w:rFonts w:ascii="Times New Roman" w:hAnsi="Times New Roman" w:cs="Times New Roman"/>
          <w:sz w:val="24"/>
          <w:szCs w:val="24"/>
        </w:rPr>
        <w:t>Minētie nosacījumi</w:t>
      </w:r>
      <w:r w:rsidRPr="00C32068" w:rsidR="00D72EE0">
        <w:rPr>
          <w:rFonts w:ascii="Times New Roman" w:hAnsi="Times New Roman" w:cs="Times New Roman"/>
          <w:sz w:val="24"/>
          <w:szCs w:val="24"/>
        </w:rPr>
        <w:t xml:space="preserve"> jā</w:t>
      </w:r>
      <w:r w:rsidRPr="00C32068" w:rsidR="00D3450F">
        <w:rPr>
          <w:rFonts w:ascii="Times New Roman" w:hAnsi="Times New Roman" w:cs="Times New Roman"/>
          <w:sz w:val="24"/>
          <w:szCs w:val="24"/>
        </w:rPr>
        <w:t>ietver</w:t>
      </w:r>
      <w:r w:rsidRPr="00C32068" w:rsidR="00D72EE0">
        <w:rPr>
          <w:rFonts w:ascii="Times New Roman" w:hAnsi="Times New Roman" w:cs="Times New Roman"/>
          <w:sz w:val="24"/>
          <w:szCs w:val="24"/>
        </w:rPr>
        <w:t xml:space="preserve"> precizētajās Administratīvo teritoriju un apdzīvoto vietu likuma normās</w:t>
      </w:r>
      <w:r w:rsidRPr="00C32068" w:rsidR="000B0AEE">
        <w:rPr>
          <w:rFonts w:ascii="Times New Roman" w:hAnsi="Times New Roman" w:cs="Times New Roman"/>
          <w:sz w:val="24"/>
          <w:szCs w:val="24"/>
        </w:rPr>
        <w:t xml:space="preserve"> (11.</w:t>
      </w:r>
      <w:r w:rsidR="003821E0">
        <w:rPr>
          <w:rFonts w:ascii="Times New Roman" w:hAnsi="Times New Roman" w:cs="Times New Roman"/>
          <w:sz w:val="24"/>
          <w:szCs w:val="24"/>
        </w:rPr>
        <w:t xml:space="preserve"> </w:t>
      </w:r>
      <w:r w:rsidRPr="00C32068" w:rsidR="000B0AEE">
        <w:rPr>
          <w:rFonts w:ascii="Times New Roman" w:hAnsi="Times New Roman" w:cs="Times New Roman"/>
          <w:sz w:val="24"/>
          <w:szCs w:val="24"/>
        </w:rPr>
        <w:t>pants)</w:t>
      </w:r>
      <w:r w:rsidRPr="00C32068" w:rsidR="00D72EE0">
        <w:rPr>
          <w:rFonts w:ascii="Times New Roman" w:hAnsi="Times New Roman" w:cs="Times New Roman"/>
          <w:sz w:val="24"/>
          <w:szCs w:val="24"/>
        </w:rPr>
        <w:t>, nosakot</w:t>
      </w:r>
      <w:r w:rsidRPr="00C32068">
        <w:rPr>
          <w:rFonts w:ascii="Times New Roman" w:hAnsi="Times New Roman" w:cs="Times New Roman"/>
          <w:sz w:val="24"/>
          <w:szCs w:val="24"/>
        </w:rPr>
        <w:t xml:space="preserve"> šādas prasības attiecībā uz ciemu statusu:</w:t>
      </w:r>
    </w:p>
    <w:p w:rsidR="007404F7" w:rsidP="00257312">
      <w:pPr>
        <w:pStyle w:val="NoSpacing"/>
        <w:ind w:left="851" w:hanging="142"/>
        <w:jc w:val="both"/>
        <w:rPr>
          <w:rFonts w:ascii="Times New Roman" w:hAnsi="Times New Roman" w:cs="Times New Roman"/>
          <w:sz w:val="24"/>
          <w:szCs w:val="24"/>
        </w:rPr>
      </w:pPr>
      <w:r w:rsidRPr="00C32068">
        <w:rPr>
          <w:rFonts w:ascii="Times New Roman" w:hAnsi="Times New Roman" w:cs="Times New Roman"/>
          <w:sz w:val="24"/>
          <w:szCs w:val="24"/>
        </w:rPr>
        <w:t>- </w:t>
      </w:r>
      <w:r w:rsidRPr="00C32068" w:rsidR="00AC5F64">
        <w:rPr>
          <w:rFonts w:ascii="Times New Roman" w:hAnsi="Times New Roman" w:cs="Times New Roman"/>
          <w:sz w:val="24"/>
          <w:szCs w:val="24"/>
        </w:rPr>
        <w:t>c</w:t>
      </w:r>
      <w:r w:rsidRPr="00C32068" w:rsidR="00AD144B">
        <w:rPr>
          <w:rFonts w:ascii="Times New Roman" w:hAnsi="Times New Roman" w:cs="Times New Roman"/>
          <w:sz w:val="24"/>
          <w:szCs w:val="24"/>
        </w:rPr>
        <w:t xml:space="preserve">iemiem ar </w:t>
      </w:r>
      <w:r w:rsidR="006B151F">
        <w:rPr>
          <w:rFonts w:ascii="Times New Roman" w:hAnsi="Times New Roman" w:cs="Times New Roman"/>
          <w:sz w:val="24"/>
          <w:szCs w:val="24"/>
        </w:rPr>
        <w:t>kompaktu</w:t>
      </w:r>
      <w:r w:rsidRPr="00C32068" w:rsidR="00AD144B">
        <w:rPr>
          <w:rFonts w:ascii="Times New Roman" w:hAnsi="Times New Roman" w:cs="Times New Roman"/>
          <w:sz w:val="24"/>
          <w:szCs w:val="24"/>
        </w:rPr>
        <w:t xml:space="preserve"> apbūvi un pilsētvidei raksturīgiem elementiem (ielas, centralizēta ūdensapgāde, kanalizācija, atkritumu savākšana) novada teritorijas plānojumā </w:t>
      </w:r>
      <w:r w:rsidRPr="00C32068" w:rsidR="00AC5F64">
        <w:rPr>
          <w:rFonts w:ascii="Times New Roman" w:hAnsi="Times New Roman" w:cs="Times New Roman"/>
          <w:sz w:val="24"/>
          <w:szCs w:val="24"/>
        </w:rPr>
        <w:t>nosaka ciema teritorijas robežu, bet</w:t>
      </w:r>
      <w:r w:rsidRPr="00C32068" w:rsidR="00AD144B">
        <w:rPr>
          <w:rFonts w:ascii="Times New Roman" w:hAnsi="Times New Roman" w:cs="Times New Roman"/>
          <w:sz w:val="24"/>
          <w:szCs w:val="24"/>
        </w:rPr>
        <w:t xml:space="preserve"> </w:t>
      </w:r>
      <w:r w:rsidRPr="00C32068" w:rsidR="00AC5F64">
        <w:rPr>
          <w:rFonts w:ascii="Times New Roman" w:hAnsi="Times New Roman" w:cs="Times New Roman"/>
          <w:sz w:val="24"/>
          <w:szCs w:val="24"/>
        </w:rPr>
        <w:t>c</w:t>
      </w:r>
      <w:r w:rsidRPr="00C32068" w:rsidR="00AD144B">
        <w:rPr>
          <w:rFonts w:ascii="Times New Roman" w:hAnsi="Times New Roman" w:cs="Times New Roman"/>
          <w:sz w:val="24"/>
          <w:szCs w:val="24"/>
        </w:rPr>
        <w:t>iemiem, kur</w:t>
      </w:r>
      <w:r w:rsidRPr="00C32068" w:rsidR="00541A43">
        <w:rPr>
          <w:rFonts w:ascii="Times New Roman" w:hAnsi="Times New Roman" w:cs="Times New Roman"/>
          <w:sz w:val="24"/>
          <w:szCs w:val="24"/>
        </w:rPr>
        <w:t xml:space="preserve">os </w:t>
      </w:r>
      <w:r w:rsidRPr="00C32068" w:rsidR="00AD144B">
        <w:rPr>
          <w:rFonts w:ascii="Times New Roman" w:hAnsi="Times New Roman" w:cs="Times New Roman"/>
          <w:sz w:val="24"/>
          <w:szCs w:val="24"/>
        </w:rPr>
        <w:t>nav blīva apbūve un pilsētvidei raksturīgi elementi, novada dome nosaka ciemā ietilpstošās adreses;</w:t>
      </w:r>
    </w:p>
    <w:p w:rsidR="00AD144B" w:rsidRPr="00C32068" w:rsidP="00257312">
      <w:pPr>
        <w:pStyle w:val="tv213"/>
        <w:spacing w:before="0" w:beforeAutospacing="0" w:after="0" w:afterAutospacing="0" w:line="293" w:lineRule="atLeast"/>
        <w:ind w:left="851" w:hanging="142"/>
        <w:jc w:val="both"/>
        <w:rPr>
          <w:lang w:val="lv-LV"/>
        </w:rPr>
      </w:pPr>
      <w:r w:rsidRPr="00C32068">
        <w:rPr>
          <w:lang w:val="lv-LV"/>
        </w:rPr>
        <w:t>- </w:t>
      </w:r>
      <w:r w:rsidRPr="00C32068" w:rsidR="00AC5F64">
        <w:rPr>
          <w:lang w:val="lv-LV"/>
        </w:rPr>
        <w:t>a</w:t>
      </w:r>
      <w:r w:rsidRPr="00C32068">
        <w:rPr>
          <w:lang w:val="lv-LV"/>
        </w:rPr>
        <w:t>pdzīvotai vietai, kurā tiek plānota blīva apbūve ar pilsētvidei raksturīgiem elementiem</w:t>
      </w:r>
      <w:r w:rsidR="00CA393B">
        <w:rPr>
          <w:lang w:val="lv-LV"/>
        </w:rPr>
        <w:t xml:space="preserve"> un esošo ciemu teritorijas paplašinājumiem</w:t>
      </w:r>
      <w:r w:rsidRPr="00C32068">
        <w:rPr>
          <w:lang w:val="lv-LV"/>
        </w:rPr>
        <w:t xml:space="preserve"> ciema statusu novada dome piešķir, pamatojoties uz vietējās pašvaldības teritorijas plānojumu, kurā ir noteikta ciema robeža un pamatota ciema izveides nepieciešamība; </w:t>
      </w:r>
    </w:p>
    <w:p w:rsidR="007404F7" w:rsidP="00257312">
      <w:pPr>
        <w:pStyle w:val="tv213"/>
        <w:spacing w:before="0" w:beforeAutospacing="0" w:after="0" w:afterAutospacing="0" w:line="293" w:lineRule="atLeast"/>
        <w:ind w:left="851" w:hanging="142"/>
        <w:jc w:val="both"/>
        <w:rPr>
          <w:lang w:val="lv-LV"/>
        </w:rPr>
      </w:pPr>
      <w:r w:rsidRPr="00C32068">
        <w:rPr>
          <w:lang w:val="lv-LV"/>
        </w:rPr>
        <w:t>- </w:t>
      </w:r>
      <w:r w:rsidRPr="00C32068" w:rsidR="00AC5F64">
        <w:rPr>
          <w:lang w:val="lv-LV"/>
        </w:rPr>
        <w:t>c</w:t>
      </w:r>
      <w:r w:rsidRPr="00C32068" w:rsidR="00AD144B">
        <w:rPr>
          <w:lang w:val="lv-LV"/>
        </w:rPr>
        <w:t>iemos, kuriem novada teritorijas plānojumā noteiktas ciema teritorijas robežas, pielietojamas Aizsargjoslu likumā ciemiem paredzētās aizsargjoslu normas;</w:t>
      </w:r>
      <w:r w:rsidRPr="007404F7">
        <w:rPr>
          <w:lang w:val="lv-LV"/>
        </w:rPr>
        <w:t xml:space="preserve"> </w:t>
      </w:r>
    </w:p>
    <w:p w:rsidR="00AD144B" w:rsidRPr="00E95A44" w:rsidP="00257312">
      <w:pPr>
        <w:pStyle w:val="tv213"/>
        <w:spacing w:before="0" w:beforeAutospacing="0" w:after="0" w:afterAutospacing="0" w:line="293" w:lineRule="atLeast"/>
        <w:ind w:left="851" w:hanging="142"/>
        <w:jc w:val="both"/>
        <w:rPr>
          <w:lang w:val="lv-LV"/>
        </w:rPr>
      </w:pPr>
      <w:r w:rsidRPr="00E95A44">
        <w:rPr>
          <w:lang w:val="lv-LV"/>
        </w:rPr>
        <w:t>- lai normatīvajos aktos varētu viegli nodalīt un definēt šos divus atšķirīgos ciemu veidus</w:t>
      </w:r>
      <w:r w:rsidRPr="00E95A44" w:rsidR="006B151F">
        <w:rPr>
          <w:lang w:val="lv-LV"/>
        </w:rPr>
        <w:t xml:space="preserve"> (ciems ar kompaktu apbūvi un ciems ar izklaidus apbūvi)</w:t>
      </w:r>
      <w:r w:rsidRPr="00E95A44">
        <w:rPr>
          <w:lang w:val="lv-LV"/>
        </w:rPr>
        <w:t>, kuriem būs atšķirīgs</w:t>
      </w:r>
      <w:r w:rsidRPr="00E95A44" w:rsidR="008F0EB4">
        <w:rPr>
          <w:lang w:val="lv-LV"/>
        </w:rPr>
        <w:t xml:space="preserve"> normatīvo aktu</w:t>
      </w:r>
      <w:r w:rsidRPr="00E95A44">
        <w:rPr>
          <w:lang w:val="lv-LV"/>
        </w:rPr>
        <w:t xml:space="preserve"> regulējums</w:t>
      </w:r>
      <w:r w:rsidRPr="00E95A44" w:rsidR="006B151F">
        <w:rPr>
          <w:lang w:val="lv-LV"/>
        </w:rPr>
        <w:t>,</w:t>
      </w:r>
      <w:r w:rsidRPr="00E95A44">
        <w:rPr>
          <w:lang w:val="lv-LV"/>
        </w:rPr>
        <w:t xml:space="preserve"> nepieciešams</w:t>
      </w:r>
      <w:r w:rsidRPr="00E95A44" w:rsidR="006445F8">
        <w:rPr>
          <w:lang w:val="lv-LV"/>
        </w:rPr>
        <w:t xml:space="preserve"> Administratīvo teritoriju un apdzīvoto vietu likumā noteikt divus ciemu veidus ar atšķirīgām pazīmēm</w:t>
      </w:r>
      <w:r w:rsidRPr="00E95A44" w:rsidR="00346C1C">
        <w:rPr>
          <w:lang w:val="lv-LV"/>
        </w:rPr>
        <w:t xml:space="preserve"> un definīciju</w:t>
      </w:r>
      <w:r w:rsidRPr="00E95A44" w:rsidR="006445F8">
        <w:rPr>
          <w:lang w:val="lv-LV"/>
        </w:rPr>
        <w:t>;</w:t>
      </w:r>
    </w:p>
    <w:p w:rsidR="00AD144B" w:rsidRPr="00C32068" w:rsidP="00257312">
      <w:pPr>
        <w:pStyle w:val="tv213"/>
        <w:spacing w:before="0" w:beforeAutospacing="0" w:after="0" w:afterAutospacing="0" w:line="293" w:lineRule="atLeast"/>
        <w:ind w:left="851" w:hanging="142"/>
        <w:jc w:val="both"/>
        <w:rPr>
          <w:lang w:val="lv-LV"/>
        </w:rPr>
      </w:pPr>
      <w:r w:rsidRPr="00C32068">
        <w:rPr>
          <w:lang w:val="lv-LV"/>
        </w:rPr>
        <w:t>- </w:t>
      </w:r>
      <w:r w:rsidRPr="00C32068">
        <w:rPr>
          <w:lang w:val="lv-LV"/>
        </w:rPr>
        <w:t>Baltijas jūras un Rīgas jūras līča piekrastes aizsargjoslā ciemu teritoriju robežu noteikšanas kārtību papildus šā panta otrajā, trešajā un ceturtajā daļā minētajai kārtībai nosaka Aizsargjoslu likums.</w:t>
      </w:r>
    </w:p>
    <w:p w:rsidR="00F27CC5" w:rsidP="00D3450F">
      <w:pPr>
        <w:pStyle w:val="tv213"/>
        <w:spacing w:before="0" w:beforeAutospacing="0" w:after="0" w:afterAutospacing="0" w:line="293" w:lineRule="atLeast"/>
        <w:ind w:firstLine="300"/>
        <w:jc w:val="both"/>
        <w:rPr>
          <w:lang w:val="lv-LV"/>
        </w:rPr>
      </w:pPr>
      <w:r w:rsidRPr="00C32068">
        <w:rPr>
          <w:lang w:val="lv-LV"/>
        </w:rPr>
        <w:tab/>
        <w:t>Šādi precizējot ciema statusa normas</w:t>
      </w:r>
      <w:r w:rsidRPr="00C32068" w:rsidR="00D57395">
        <w:rPr>
          <w:lang w:val="lv-LV"/>
        </w:rPr>
        <w:t xml:space="preserve"> </w:t>
      </w:r>
      <w:r w:rsidRPr="00C32068" w:rsidR="00464434">
        <w:rPr>
          <w:lang w:val="lv-LV"/>
        </w:rPr>
        <w:t xml:space="preserve">Administratīvo teritoriju un apdzīvoto vietu </w:t>
      </w:r>
      <w:r w:rsidRPr="00C32068" w:rsidR="006F31FF">
        <w:rPr>
          <w:lang w:val="lv-LV"/>
        </w:rPr>
        <w:t>likuma 11. pantā</w:t>
      </w:r>
      <w:r w:rsidRPr="00C32068">
        <w:rPr>
          <w:lang w:val="lv-LV"/>
        </w:rPr>
        <w:t>, tiktu radīta situācija, ka uz ciemiem ar blīvu apbūvi un ciemiem Baltijas jūras un Rīgas jūras līča piekrastes aizsargjoslā tiktu attiecinātas speciālas teritorijas plānošanas un apbūves prasības, bet pārējie ciemi kalpotu kā adresācijas</w:t>
      </w:r>
      <w:r w:rsidRPr="00C32068" w:rsidR="00D57395">
        <w:rPr>
          <w:lang w:val="lv-LV"/>
        </w:rPr>
        <w:t>, orientēšanās</w:t>
      </w:r>
      <w:r w:rsidRPr="00C32068" w:rsidR="003C6C76">
        <w:rPr>
          <w:lang w:val="lv-LV"/>
        </w:rPr>
        <w:t xml:space="preserve"> un </w:t>
      </w:r>
      <w:r w:rsidRPr="00C32068" w:rsidR="007023AB">
        <w:rPr>
          <w:lang w:val="lv-LV"/>
        </w:rPr>
        <w:t>novada iedzīvotāju ikdienas saziņ</w:t>
      </w:r>
      <w:r w:rsidRPr="00C32068" w:rsidR="00F77FC0">
        <w:rPr>
          <w:lang w:val="lv-LV"/>
        </w:rPr>
        <w:t>ā lietoti</w:t>
      </w:r>
      <w:r w:rsidRPr="00C32068" w:rsidR="007023AB">
        <w:rPr>
          <w:lang w:val="lv-LV"/>
        </w:rPr>
        <w:t xml:space="preserve"> objekti</w:t>
      </w:r>
      <w:r w:rsidRPr="00C32068" w:rsidR="003C6C76">
        <w:rPr>
          <w:lang w:val="lv-LV"/>
        </w:rPr>
        <w:t>.</w:t>
      </w:r>
      <w:r w:rsidRPr="00C32068">
        <w:rPr>
          <w:lang w:val="lv-LV"/>
        </w:rPr>
        <w:t xml:space="preserve"> </w:t>
      </w:r>
      <w:r w:rsidRPr="00C32068" w:rsidR="003C6C76">
        <w:rPr>
          <w:lang w:val="lv-LV"/>
        </w:rPr>
        <w:t xml:space="preserve">Šāds normatīvais risinājums atbilstu </w:t>
      </w:r>
      <w:r w:rsidRPr="00C32068" w:rsidR="00B636C4">
        <w:rPr>
          <w:lang w:val="lv-LV"/>
        </w:rPr>
        <w:t xml:space="preserve">jau esošai </w:t>
      </w:r>
      <w:r w:rsidRPr="00C32068" w:rsidR="003C6C76">
        <w:rPr>
          <w:lang w:val="lv-LV"/>
        </w:rPr>
        <w:t xml:space="preserve">reālajai situācijai un neradītu </w:t>
      </w:r>
      <w:r w:rsidR="00DE7F85">
        <w:rPr>
          <w:lang w:val="lv-LV"/>
        </w:rPr>
        <w:t>papildu</w:t>
      </w:r>
      <w:r w:rsidRPr="00C32068" w:rsidR="003C6C76">
        <w:rPr>
          <w:lang w:val="lv-LV"/>
        </w:rPr>
        <w:t xml:space="preserve"> administratīvo slogu. </w:t>
      </w:r>
      <w:r w:rsidR="006C768E">
        <w:rPr>
          <w:lang w:val="lv-LV"/>
        </w:rPr>
        <w:t>Tādējādi a</w:t>
      </w:r>
      <w:r w:rsidRPr="00C32068" w:rsidR="003C6C76">
        <w:rPr>
          <w:lang w:val="lv-LV"/>
        </w:rPr>
        <w:t>rī aizsargjoslu noteikšanas jomā nebūtu izma</w:t>
      </w:r>
      <w:r w:rsidRPr="00C32068" w:rsidR="00177C00">
        <w:rPr>
          <w:lang w:val="lv-LV"/>
        </w:rPr>
        <w:t>i</w:t>
      </w:r>
      <w:r w:rsidRPr="00C32068" w:rsidR="003C6C76">
        <w:rPr>
          <w:lang w:val="lv-LV"/>
        </w:rPr>
        <w:t>ņ</w:t>
      </w:r>
      <w:r w:rsidRPr="00C32068" w:rsidR="00541A43">
        <w:rPr>
          <w:lang w:val="lv-LV"/>
        </w:rPr>
        <w:t>u</w:t>
      </w:r>
      <w:r w:rsidRPr="00C32068" w:rsidR="003C6C76">
        <w:rPr>
          <w:lang w:val="lv-LV"/>
        </w:rPr>
        <w:t xml:space="preserve">, jo šobrīd samazinātās aizsargjoslas nosaka apdzīvotās vietās, kuru robežas ir iezīmētas pašvaldību teritorijas plānojumu grafiskajā daļā, bet ciemiem bez konkrēti noteiktas ciema teritorijas samazinātās aizsargjoslas praktiski </w:t>
      </w:r>
      <w:r w:rsidR="002E6425">
        <w:rPr>
          <w:lang w:val="lv-LV"/>
        </w:rPr>
        <w:t>nepielieto</w:t>
      </w:r>
      <w:r w:rsidRPr="00C32068" w:rsidR="004A6F82">
        <w:rPr>
          <w:lang w:val="lv-LV"/>
        </w:rPr>
        <w:t xml:space="preserve"> (</w:t>
      </w:r>
      <w:r w:rsidR="002E6425">
        <w:rPr>
          <w:lang w:val="lv-LV"/>
        </w:rPr>
        <w:t>samazinātās aizsargjoslas</w:t>
      </w:r>
      <w:r w:rsidRPr="00C32068" w:rsidR="004A6F82">
        <w:rPr>
          <w:lang w:val="lv-LV"/>
        </w:rPr>
        <w:t xml:space="preserve"> </w:t>
      </w:r>
      <w:r w:rsidRPr="00C32068" w:rsidR="00185546">
        <w:rPr>
          <w:lang w:val="lv-LV"/>
        </w:rPr>
        <w:t xml:space="preserve">nevar </w:t>
      </w:r>
      <w:r w:rsidRPr="00C32068" w:rsidR="004A6F82">
        <w:rPr>
          <w:lang w:val="lv-LV"/>
        </w:rPr>
        <w:t>iezīmēt, ja nav noteikta teritorija)</w:t>
      </w:r>
      <w:r w:rsidRPr="00C32068" w:rsidR="003C6C76">
        <w:rPr>
          <w:lang w:val="lv-LV"/>
        </w:rPr>
        <w:t xml:space="preserve">.  </w:t>
      </w:r>
    </w:p>
    <w:p w:rsidR="00AD144B" w:rsidRPr="00E95A44" w:rsidP="00F27CC5">
      <w:pPr>
        <w:pStyle w:val="tv213"/>
        <w:spacing w:before="0" w:beforeAutospacing="0" w:after="0" w:afterAutospacing="0" w:line="293" w:lineRule="atLeast"/>
        <w:ind w:firstLine="708"/>
        <w:jc w:val="both"/>
        <w:rPr>
          <w:lang w:val="lv-LV"/>
        </w:rPr>
      </w:pPr>
      <w:r w:rsidRPr="00E95A44">
        <w:rPr>
          <w:lang w:val="lv-LV"/>
        </w:rPr>
        <w:t>Izstrādājot grozījumus</w:t>
      </w:r>
      <w:r w:rsidRPr="00E95A44" w:rsidR="00F27CC5">
        <w:rPr>
          <w:lang w:val="lv-LV"/>
        </w:rPr>
        <w:t xml:space="preserve"> Administratīvo teritoriju un apdzīvoto vietu likuma 11. pantā, nepieciešams pārskatīt un, iespējams, grozīt vairākus normatīvos aktus, kuros iekļauts regulējums par ciemiem. Piemēram, </w:t>
      </w:r>
      <w:r w:rsidRPr="00E95A44" w:rsidR="00F27CC5">
        <w:rPr>
          <w:lang w:val="lv-LV" w:eastAsia="lv-LV"/>
        </w:rPr>
        <w:t>Ministru kabineta 2011. gada 27. decembra noteikumu Nr.1019 “Zemes kadastrālās uzmērīšanas noteikumi” 140.punkts nosaka atšķirīgas prasības uzmērīšanas tīkla izveidošanai un zemes kadastrālajai uzmērīšanai atkarībā no zemes vienības atrašanās vietas (pilsēta, ciems, lauku apvidus), līdz ar to pēc ciema definīcijas precizēšanas mērniekam var rasties neskaidrības, veicot zemes vienības, kas atrodas ciemā vai lauku apvidū, kadastrālo uzmērīšanu.</w:t>
      </w:r>
    </w:p>
    <w:p w:rsidR="00207D26" w:rsidRPr="00C32068" w:rsidP="00207D26">
      <w:pPr>
        <w:pStyle w:val="NoSpacing"/>
        <w:ind w:firstLine="300"/>
        <w:jc w:val="both"/>
        <w:rPr>
          <w:rFonts w:ascii="Times New Roman" w:hAnsi="Times New Roman" w:cs="Times New Roman"/>
          <w:b/>
          <w:i/>
          <w:sz w:val="24"/>
          <w:szCs w:val="24"/>
        </w:rPr>
      </w:pPr>
      <w:r w:rsidRPr="00C32068">
        <w:rPr>
          <w:rFonts w:ascii="Times New Roman" w:hAnsi="Times New Roman" w:cs="Times New Roman"/>
          <w:sz w:val="24"/>
          <w:szCs w:val="24"/>
        </w:rPr>
        <w:tab/>
        <w:t xml:space="preserve">Lai risinātu jautājumu par </w:t>
      </w:r>
      <w:r w:rsidRPr="00C32068" w:rsidR="0016143E">
        <w:rPr>
          <w:rFonts w:ascii="Times New Roman" w:hAnsi="Times New Roman" w:cs="Times New Roman"/>
          <w:sz w:val="24"/>
          <w:szCs w:val="24"/>
        </w:rPr>
        <w:t>izzūdoš</w:t>
      </w:r>
      <w:r w:rsidRPr="00C32068" w:rsidR="00792C3D">
        <w:rPr>
          <w:rFonts w:ascii="Times New Roman" w:hAnsi="Times New Roman" w:cs="Times New Roman"/>
          <w:sz w:val="24"/>
          <w:szCs w:val="24"/>
        </w:rPr>
        <w:t>u</w:t>
      </w:r>
      <w:r w:rsidRPr="00C32068" w:rsidR="0016143E">
        <w:rPr>
          <w:rFonts w:ascii="Times New Roman" w:hAnsi="Times New Roman" w:cs="Times New Roman"/>
          <w:sz w:val="24"/>
          <w:szCs w:val="24"/>
        </w:rPr>
        <w:t xml:space="preserve"> ciem</w:t>
      </w:r>
      <w:r w:rsidRPr="00C32068" w:rsidR="00792C3D">
        <w:rPr>
          <w:rFonts w:ascii="Times New Roman" w:hAnsi="Times New Roman" w:cs="Times New Roman"/>
          <w:sz w:val="24"/>
          <w:szCs w:val="24"/>
        </w:rPr>
        <w:t>u</w:t>
      </w:r>
      <w:r w:rsidRPr="00C32068" w:rsidR="0016143E">
        <w:rPr>
          <w:rFonts w:ascii="Times New Roman" w:hAnsi="Times New Roman" w:cs="Times New Roman"/>
          <w:sz w:val="24"/>
          <w:szCs w:val="24"/>
        </w:rPr>
        <w:t xml:space="preserve"> vietvārdu saglabāšanu</w:t>
      </w:r>
      <w:r w:rsidRPr="00E95A44" w:rsidR="006D2E54">
        <w:rPr>
          <w:rFonts w:ascii="Times New Roman" w:hAnsi="Times New Roman" w:cs="Times New Roman"/>
          <w:sz w:val="24"/>
          <w:szCs w:val="24"/>
        </w:rPr>
        <w:t>,</w:t>
      </w:r>
      <w:r w:rsidRPr="00E95A44" w:rsidR="0016143E">
        <w:rPr>
          <w:rFonts w:ascii="Times New Roman" w:hAnsi="Times New Roman" w:cs="Times New Roman"/>
          <w:sz w:val="24"/>
          <w:szCs w:val="24"/>
        </w:rPr>
        <w:t xml:space="preserve"> </w:t>
      </w:r>
      <w:r w:rsidRPr="00E95A44" w:rsidR="006B151F">
        <w:rPr>
          <w:rFonts w:ascii="Times New Roman" w:hAnsi="Times New Roman" w:cs="Times New Roman"/>
          <w:sz w:val="24"/>
          <w:szCs w:val="24"/>
        </w:rPr>
        <w:t>Ministru kabineta</w:t>
      </w:r>
      <w:r w:rsidRPr="00E95A44" w:rsidR="003821E0">
        <w:rPr>
          <w:rFonts w:ascii="Times New Roman" w:hAnsi="Times New Roman" w:cs="Times New Roman"/>
          <w:sz w:val="24"/>
          <w:szCs w:val="24"/>
        </w:rPr>
        <w:t xml:space="preserve"> 2012. gada 10. janvāra</w:t>
      </w:r>
      <w:r w:rsidRPr="00E95A44" w:rsidR="006B151F">
        <w:rPr>
          <w:rFonts w:ascii="Times New Roman" w:hAnsi="Times New Roman" w:cs="Times New Roman"/>
          <w:sz w:val="24"/>
          <w:szCs w:val="24"/>
        </w:rPr>
        <w:t xml:space="preserve"> Vietvārdu</w:t>
      </w:r>
      <w:r w:rsidRPr="00E95A44" w:rsidR="003821E0">
        <w:rPr>
          <w:rFonts w:ascii="Times New Roman" w:hAnsi="Times New Roman" w:cs="Times New Roman"/>
          <w:sz w:val="24"/>
          <w:szCs w:val="24"/>
        </w:rPr>
        <w:t xml:space="preserve"> informācijas</w:t>
      </w:r>
      <w:r w:rsidRPr="00E95A44" w:rsidR="00831D53">
        <w:rPr>
          <w:rFonts w:ascii="Times New Roman" w:hAnsi="Times New Roman" w:cs="Times New Roman"/>
          <w:sz w:val="24"/>
          <w:szCs w:val="24"/>
        </w:rPr>
        <w:t xml:space="preserve"> noteikumos būtu </w:t>
      </w:r>
      <w:r w:rsidRPr="00E95A44" w:rsidR="006B151F">
        <w:rPr>
          <w:rFonts w:ascii="Times New Roman" w:hAnsi="Times New Roman" w:cs="Times New Roman"/>
          <w:sz w:val="24"/>
          <w:szCs w:val="24"/>
        </w:rPr>
        <w:t>iekļauj</w:t>
      </w:r>
      <w:r w:rsidRPr="00E95A44" w:rsidR="00831D53">
        <w:rPr>
          <w:rFonts w:ascii="Times New Roman" w:hAnsi="Times New Roman" w:cs="Times New Roman"/>
          <w:sz w:val="24"/>
          <w:szCs w:val="24"/>
        </w:rPr>
        <w:t>ama</w:t>
      </w:r>
      <w:r w:rsidRPr="00E95A44" w:rsidR="006B151F">
        <w:rPr>
          <w:rFonts w:ascii="Times New Roman" w:hAnsi="Times New Roman" w:cs="Times New Roman"/>
          <w:sz w:val="24"/>
          <w:szCs w:val="24"/>
        </w:rPr>
        <w:t xml:space="preserve"> norma</w:t>
      </w:r>
      <w:r w:rsidRPr="00E95A44" w:rsidR="0016143E">
        <w:rPr>
          <w:rFonts w:ascii="Times New Roman" w:hAnsi="Times New Roman" w:cs="Times New Roman"/>
          <w:sz w:val="24"/>
          <w:szCs w:val="24"/>
        </w:rPr>
        <w:t xml:space="preserve"> </w:t>
      </w:r>
      <w:r w:rsidRPr="00C32068" w:rsidR="00185546">
        <w:rPr>
          <w:rFonts w:ascii="Times New Roman" w:hAnsi="Times New Roman" w:cs="Times New Roman"/>
          <w:sz w:val="24"/>
          <w:szCs w:val="24"/>
        </w:rPr>
        <w:t xml:space="preserve">– </w:t>
      </w:r>
      <w:r w:rsidRPr="00C32068">
        <w:rPr>
          <w:rFonts w:ascii="Times New Roman" w:hAnsi="Times New Roman" w:cs="Times New Roman"/>
          <w:sz w:val="24"/>
          <w:szCs w:val="24"/>
        </w:rPr>
        <w:t>ja ciema statuss apdzīvotai vietai ir atcelts, tad bijušā ciema</w:t>
      </w:r>
      <w:r w:rsidR="006B151F">
        <w:rPr>
          <w:rFonts w:ascii="Times New Roman" w:hAnsi="Times New Roman" w:cs="Times New Roman"/>
          <w:sz w:val="24"/>
          <w:szCs w:val="24"/>
        </w:rPr>
        <w:t xml:space="preserve"> (</w:t>
      </w:r>
      <w:r w:rsidR="006B151F">
        <w:rPr>
          <w:rFonts w:ascii="Times New Roman" w:hAnsi="Times New Roman" w:cs="Times New Roman"/>
          <w:sz w:val="24"/>
          <w:szCs w:val="24"/>
        </w:rPr>
        <w:t>senciema</w:t>
      </w:r>
      <w:r w:rsidR="006B151F">
        <w:rPr>
          <w:rFonts w:ascii="Times New Roman" w:hAnsi="Times New Roman" w:cs="Times New Roman"/>
          <w:sz w:val="24"/>
          <w:szCs w:val="24"/>
        </w:rPr>
        <w:t>)</w:t>
      </w:r>
      <w:r w:rsidRPr="00C32068">
        <w:rPr>
          <w:rFonts w:ascii="Times New Roman" w:hAnsi="Times New Roman" w:cs="Times New Roman"/>
          <w:sz w:val="24"/>
          <w:szCs w:val="24"/>
        </w:rPr>
        <w:t xml:space="preserve"> nosaukumu pašvaldība var izmantot šī ciema teritorijas apzīmēšanai, sabiedriskā transporta pieturvietas nosaukumam, viensētu, kā arī citu bijušā ciema teritorijā atrodošos objektu nosaukumu veidošanai. Bijušā ciema </w:t>
      </w:r>
      <w:r w:rsidRPr="00C32068" w:rsidR="00F002B0">
        <w:rPr>
          <w:rFonts w:ascii="Times New Roman" w:hAnsi="Times New Roman" w:cs="Times New Roman"/>
          <w:sz w:val="24"/>
          <w:szCs w:val="24"/>
        </w:rPr>
        <w:t>nos</w:t>
      </w:r>
      <w:r w:rsidRPr="00C32068" w:rsidR="006D2E54">
        <w:rPr>
          <w:rFonts w:ascii="Times New Roman" w:hAnsi="Times New Roman" w:cs="Times New Roman"/>
          <w:sz w:val="24"/>
          <w:szCs w:val="24"/>
        </w:rPr>
        <w:t>au</w:t>
      </w:r>
      <w:r w:rsidRPr="00C32068" w:rsidR="00F002B0">
        <w:rPr>
          <w:rFonts w:ascii="Times New Roman" w:hAnsi="Times New Roman" w:cs="Times New Roman"/>
          <w:sz w:val="24"/>
          <w:szCs w:val="24"/>
        </w:rPr>
        <w:t>kumu</w:t>
      </w:r>
      <w:r w:rsidRPr="00C32068">
        <w:rPr>
          <w:rFonts w:ascii="Times New Roman" w:hAnsi="Times New Roman" w:cs="Times New Roman"/>
          <w:sz w:val="24"/>
          <w:szCs w:val="24"/>
        </w:rPr>
        <w:t xml:space="preserve"> var izmantot kartogrāfijā ciema vēsturiskās teritorijas apzīmēšanai.</w:t>
      </w:r>
    </w:p>
    <w:p w:rsidR="00486CA6" w:rsidP="00A45061">
      <w:pPr>
        <w:pStyle w:val="NoSpacing"/>
        <w:ind w:firstLine="709"/>
        <w:jc w:val="both"/>
        <w:rPr>
          <w:rFonts w:ascii="Times New Roman" w:hAnsi="Times New Roman" w:cs="Times New Roman"/>
          <w:sz w:val="24"/>
          <w:szCs w:val="24"/>
        </w:rPr>
      </w:pPr>
      <w:r w:rsidRPr="00C32068">
        <w:rPr>
          <w:rFonts w:ascii="Times New Roman" w:hAnsi="Times New Roman" w:cs="Times New Roman"/>
          <w:sz w:val="24"/>
          <w:szCs w:val="24"/>
        </w:rPr>
        <w:t xml:space="preserve">Šāda </w:t>
      </w:r>
      <w:r w:rsidR="006B151F">
        <w:rPr>
          <w:rFonts w:ascii="Times New Roman" w:hAnsi="Times New Roman" w:cs="Times New Roman"/>
          <w:sz w:val="24"/>
          <w:szCs w:val="24"/>
        </w:rPr>
        <w:t>Ministru kabineta noteikumu</w:t>
      </w:r>
      <w:r w:rsidRPr="00C32068">
        <w:rPr>
          <w:rFonts w:ascii="Times New Roman" w:hAnsi="Times New Roman" w:cs="Times New Roman"/>
          <w:sz w:val="24"/>
          <w:szCs w:val="24"/>
        </w:rPr>
        <w:t xml:space="preserve"> norma</w:t>
      </w:r>
      <w:r w:rsidRPr="00C32068" w:rsidR="0016143E">
        <w:rPr>
          <w:rFonts w:ascii="Times New Roman" w:hAnsi="Times New Roman" w:cs="Times New Roman"/>
          <w:sz w:val="24"/>
          <w:szCs w:val="24"/>
        </w:rPr>
        <w:t xml:space="preserve"> risinātu jautājumu par vēsturisko, bet izzudušo ciemu nosaukumu saglabāšanu nākamajām paaudzēm kā vietvārdu</w:t>
      </w:r>
      <w:r w:rsidRPr="00C32068" w:rsidR="00D42229">
        <w:rPr>
          <w:rFonts w:ascii="Times New Roman" w:hAnsi="Times New Roman" w:cs="Times New Roman"/>
          <w:sz w:val="24"/>
          <w:szCs w:val="24"/>
        </w:rPr>
        <w:t>, kuru pielieto praksē</w:t>
      </w:r>
      <w:r w:rsidRPr="00C32068" w:rsidR="000462CD">
        <w:rPr>
          <w:rFonts w:ascii="Times New Roman" w:hAnsi="Times New Roman" w:cs="Times New Roman"/>
          <w:sz w:val="24"/>
          <w:szCs w:val="24"/>
        </w:rPr>
        <w:t xml:space="preserve"> tādu</w:t>
      </w:r>
      <w:r w:rsidRPr="00C32068" w:rsidR="00D42229">
        <w:rPr>
          <w:rFonts w:ascii="Times New Roman" w:hAnsi="Times New Roman" w:cs="Times New Roman"/>
          <w:sz w:val="24"/>
          <w:szCs w:val="24"/>
        </w:rPr>
        <w:t xml:space="preserve"> </w:t>
      </w:r>
      <w:r w:rsidRPr="00C32068">
        <w:rPr>
          <w:rFonts w:ascii="Times New Roman" w:hAnsi="Times New Roman" w:cs="Times New Roman"/>
          <w:sz w:val="24"/>
          <w:szCs w:val="24"/>
        </w:rPr>
        <w:t>objektu apzīmēšanai, kuri atrodas bijušā ciema vēsturiskajā teritorijā.</w:t>
      </w:r>
    </w:p>
    <w:p w:rsidR="00EF4361" w:rsidP="00A45061">
      <w:pPr>
        <w:pStyle w:val="NoSpacing"/>
        <w:ind w:firstLine="709"/>
        <w:jc w:val="both"/>
        <w:rPr>
          <w:rFonts w:ascii="Times New Roman" w:hAnsi="Times New Roman" w:cs="Times New Roman"/>
          <w:sz w:val="24"/>
          <w:szCs w:val="24"/>
        </w:rPr>
      </w:pPr>
    </w:p>
    <w:p w:rsidR="00EF4361" w:rsidP="00A45061">
      <w:pPr>
        <w:pStyle w:val="NoSpacing"/>
        <w:ind w:firstLine="709"/>
        <w:jc w:val="both"/>
        <w:rPr>
          <w:rFonts w:ascii="Times New Roman" w:hAnsi="Times New Roman" w:cs="Times New Roman"/>
          <w:sz w:val="24"/>
          <w:szCs w:val="24"/>
        </w:rPr>
      </w:pPr>
    </w:p>
    <w:p w:rsidR="00EF4361" w:rsidP="00A45061">
      <w:pPr>
        <w:pStyle w:val="NoSpacing"/>
        <w:ind w:firstLine="709"/>
        <w:jc w:val="both"/>
        <w:rPr>
          <w:rFonts w:ascii="Times New Roman" w:hAnsi="Times New Roman" w:cs="Times New Roman"/>
          <w:sz w:val="24"/>
          <w:szCs w:val="24"/>
        </w:rPr>
      </w:pPr>
    </w:p>
    <w:p w:rsidR="00EF4361" w:rsidRPr="00C32068" w:rsidP="00A45061">
      <w:pPr>
        <w:pStyle w:val="NoSpacing"/>
        <w:ind w:firstLine="709"/>
        <w:jc w:val="both"/>
        <w:rPr>
          <w:rFonts w:ascii="Times New Roman" w:hAnsi="Times New Roman" w:cs="Times New Roman"/>
          <w:sz w:val="24"/>
          <w:szCs w:val="24"/>
        </w:rPr>
      </w:pPr>
    </w:p>
    <w:p w:rsidR="00486CA6" w:rsidRPr="00C32068" w:rsidP="00D57395">
      <w:pPr>
        <w:pStyle w:val="NoSpacing"/>
        <w:ind w:firstLine="708"/>
        <w:jc w:val="both"/>
        <w:rPr>
          <w:rFonts w:ascii="Times New Roman" w:hAnsi="Times New Roman" w:cs="Times New Roman"/>
          <w:sz w:val="24"/>
          <w:szCs w:val="24"/>
        </w:rPr>
      </w:pPr>
    </w:p>
    <w:p w:rsidR="0016143E" w:rsidRPr="00C32068" w:rsidP="0016143E">
      <w:pPr>
        <w:pStyle w:val="NoSpacing"/>
        <w:numPr>
          <w:ilvl w:val="0"/>
          <w:numId w:val="3"/>
        </w:numPr>
        <w:jc w:val="center"/>
        <w:rPr>
          <w:rFonts w:ascii="Times New Roman" w:hAnsi="Times New Roman" w:cs="Times New Roman"/>
          <w:b/>
          <w:sz w:val="24"/>
          <w:szCs w:val="24"/>
        </w:rPr>
      </w:pPr>
      <w:r w:rsidRPr="00C32068">
        <w:rPr>
          <w:rFonts w:ascii="Times New Roman" w:hAnsi="Times New Roman" w:cs="Times New Roman"/>
          <w:b/>
          <w:sz w:val="24"/>
          <w:szCs w:val="24"/>
        </w:rPr>
        <w:t xml:space="preserve">Secinājumi </w:t>
      </w:r>
    </w:p>
    <w:p w:rsidR="0016143E" w:rsidRPr="00C32068" w:rsidP="0016143E">
      <w:pPr>
        <w:pStyle w:val="NoSpacing"/>
        <w:rPr>
          <w:rFonts w:ascii="Times New Roman" w:hAnsi="Times New Roman" w:cs="Times New Roman"/>
          <w:b/>
          <w:sz w:val="24"/>
          <w:szCs w:val="24"/>
        </w:rPr>
      </w:pPr>
    </w:p>
    <w:p w:rsidR="00AD144B" w:rsidRPr="00C32068" w:rsidP="004A6F82">
      <w:pPr>
        <w:pStyle w:val="NoSpacing"/>
        <w:numPr>
          <w:ilvl w:val="0"/>
          <w:numId w:val="4"/>
        </w:numPr>
        <w:jc w:val="both"/>
        <w:rPr>
          <w:rFonts w:ascii="Times New Roman" w:hAnsi="Times New Roman" w:cs="Times New Roman"/>
          <w:sz w:val="24"/>
          <w:szCs w:val="24"/>
        </w:rPr>
      </w:pPr>
      <w:r w:rsidRPr="00C32068">
        <w:rPr>
          <w:rFonts w:ascii="Times New Roman" w:hAnsi="Times New Roman" w:cs="Times New Roman"/>
          <w:sz w:val="24"/>
          <w:szCs w:val="24"/>
        </w:rPr>
        <w:t xml:space="preserve">Kā liecina pētījumi, ciemi Latvijā ir </w:t>
      </w:r>
      <w:r w:rsidRPr="00C32068">
        <w:rPr>
          <w:rFonts w:ascii="Times New Roman" w:hAnsi="Times New Roman" w:cs="Times New Roman"/>
          <w:sz w:val="24"/>
          <w:szCs w:val="24"/>
          <w:shd w:val="clear" w:color="auto" w:fill="FFFFFF"/>
        </w:rPr>
        <w:t>ļoti atšķirīgi pēc iedzīvotāju skaita, infrastruktūras objektu esamības, apbūves blīvuma, apdzīvotības rakstura un citām raksturojošām pazīmēm</w:t>
      </w:r>
      <w:r w:rsidRPr="00C32068">
        <w:rPr>
          <w:rFonts w:ascii="Times New Roman" w:hAnsi="Times New Roman" w:cs="Times New Roman"/>
          <w:sz w:val="24"/>
          <w:szCs w:val="24"/>
        </w:rPr>
        <w:t>.</w:t>
      </w:r>
    </w:p>
    <w:p w:rsidR="004A6F82" w:rsidRPr="00C32068" w:rsidP="004A6F82">
      <w:pPr>
        <w:pStyle w:val="NoSpacing"/>
        <w:numPr>
          <w:ilvl w:val="0"/>
          <w:numId w:val="4"/>
        </w:numPr>
        <w:jc w:val="both"/>
        <w:rPr>
          <w:rFonts w:ascii="Times New Roman" w:hAnsi="Times New Roman" w:cs="Times New Roman"/>
          <w:sz w:val="24"/>
          <w:szCs w:val="24"/>
        </w:rPr>
      </w:pPr>
      <w:r w:rsidRPr="00C32068">
        <w:rPr>
          <w:rFonts w:ascii="Times New Roman" w:hAnsi="Times New Roman" w:cs="Times New Roman"/>
          <w:sz w:val="24"/>
          <w:szCs w:val="24"/>
        </w:rPr>
        <w:t xml:space="preserve">Nosakot </w:t>
      </w:r>
      <w:r w:rsidR="00A94672">
        <w:rPr>
          <w:rFonts w:ascii="Times New Roman" w:hAnsi="Times New Roman" w:cs="Times New Roman"/>
          <w:sz w:val="24"/>
          <w:szCs w:val="24"/>
        </w:rPr>
        <w:t>Administratīvo teritoriju un apdzīvoto vietu likuma 11. pantā</w:t>
      </w:r>
      <w:r w:rsidRPr="00C32068">
        <w:rPr>
          <w:rFonts w:ascii="Times New Roman" w:hAnsi="Times New Roman" w:cs="Times New Roman"/>
          <w:sz w:val="24"/>
          <w:szCs w:val="24"/>
        </w:rPr>
        <w:t xml:space="preserve"> ciema statusa normas</w:t>
      </w:r>
      <w:r w:rsidRPr="00C32068" w:rsidR="004560A9">
        <w:rPr>
          <w:rFonts w:ascii="Times New Roman" w:hAnsi="Times New Roman" w:cs="Times New Roman"/>
          <w:sz w:val="24"/>
          <w:szCs w:val="24"/>
        </w:rPr>
        <w:t>,</w:t>
      </w:r>
      <w:r w:rsidRPr="00C32068">
        <w:rPr>
          <w:rFonts w:ascii="Times New Roman" w:hAnsi="Times New Roman" w:cs="Times New Roman"/>
          <w:sz w:val="24"/>
          <w:szCs w:val="24"/>
        </w:rPr>
        <w:t xml:space="preserve"> </w:t>
      </w:r>
      <w:r w:rsidRPr="00C32068" w:rsidR="000462CD">
        <w:rPr>
          <w:rFonts w:ascii="Times New Roman" w:hAnsi="Times New Roman" w:cs="Times New Roman"/>
          <w:sz w:val="24"/>
          <w:szCs w:val="24"/>
        </w:rPr>
        <w:t xml:space="preserve">līdz šim </w:t>
      </w:r>
      <w:r w:rsidRPr="00C32068" w:rsidR="00B636C4">
        <w:rPr>
          <w:rFonts w:ascii="Times New Roman" w:hAnsi="Times New Roman" w:cs="Times New Roman"/>
          <w:sz w:val="24"/>
          <w:szCs w:val="24"/>
        </w:rPr>
        <w:t>netika</w:t>
      </w:r>
      <w:r w:rsidRPr="00C32068">
        <w:rPr>
          <w:rFonts w:ascii="Times New Roman" w:hAnsi="Times New Roman" w:cs="Times New Roman"/>
          <w:sz w:val="24"/>
          <w:szCs w:val="24"/>
        </w:rPr>
        <w:t xml:space="preserve"> ņemta vērā vēsturiski veidojusies ciemu faktiskā situācija un par ciemiem </w:t>
      </w:r>
      <w:r w:rsidRPr="00C32068" w:rsidR="000462CD">
        <w:rPr>
          <w:rFonts w:ascii="Times New Roman" w:hAnsi="Times New Roman" w:cs="Times New Roman"/>
          <w:sz w:val="24"/>
          <w:szCs w:val="24"/>
        </w:rPr>
        <w:t xml:space="preserve">veikto pētījumu </w:t>
      </w:r>
      <w:r w:rsidRPr="00C32068">
        <w:rPr>
          <w:rFonts w:ascii="Times New Roman" w:hAnsi="Times New Roman" w:cs="Times New Roman"/>
          <w:sz w:val="24"/>
          <w:szCs w:val="24"/>
        </w:rPr>
        <w:t>secinājumi</w:t>
      </w:r>
      <w:r w:rsidRPr="00C32068" w:rsidR="004560A9">
        <w:rPr>
          <w:rFonts w:ascii="Times New Roman" w:hAnsi="Times New Roman" w:cs="Times New Roman"/>
          <w:sz w:val="24"/>
          <w:szCs w:val="24"/>
        </w:rPr>
        <w:t>.</w:t>
      </w:r>
    </w:p>
    <w:p w:rsidR="004A6F82" w:rsidRPr="00C32068" w:rsidP="004A6F82">
      <w:pPr>
        <w:pStyle w:val="NoSpacing"/>
        <w:numPr>
          <w:ilvl w:val="0"/>
          <w:numId w:val="4"/>
        </w:numPr>
        <w:jc w:val="both"/>
        <w:rPr>
          <w:rFonts w:ascii="Times New Roman" w:hAnsi="Times New Roman" w:cs="Times New Roman"/>
          <w:sz w:val="24"/>
          <w:szCs w:val="24"/>
        </w:rPr>
      </w:pPr>
      <w:r w:rsidRPr="00C32068">
        <w:rPr>
          <w:rFonts w:ascii="Times New Roman" w:hAnsi="Times New Roman" w:cs="Times New Roman"/>
          <w:sz w:val="24"/>
          <w:szCs w:val="24"/>
        </w:rPr>
        <w:t>Novadu i</w:t>
      </w:r>
      <w:r w:rsidRPr="00C32068">
        <w:rPr>
          <w:rFonts w:ascii="Times New Roman" w:hAnsi="Times New Roman" w:cs="Times New Roman"/>
          <w:sz w:val="24"/>
          <w:szCs w:val="24"/>
        </w:rPr>
        <w:t>edzīvotāji un pašvaldības vēlas saglabāt</w:t>
      </w:r>
      <w:r w:rsidRPr="00C32068" w:rsidR="00C957A3">
        <w:rPr>
          <w:rFonts w:ascii="Times New Roman" w:hAnsi="Times New Roman" w:cs="Times New Roman"/>
          <w:sz w:val="24"/>
          <w:szCs w:val="24"/>
        </w:rPr>
        <w:t xml:space="preserve"> vēsturisko ciemu sistēmu, kura</w:t>
      </w:r>
      <w:r w:rsidRPr="00C32068" w:rsidR="004560A9">
        <w:rPr>
          <w:rFonts w:ascii="Times New Roman" w:hAnsi="Times New Roman" w:cs="Times New Roman"/>
          <w:sz w:val="24"/>
          <w:szCs w:val="24"/>
        </w:rPr>
        <w:t xml:space="preserve"> daudzviet</w:t>
      </w:r>
      <w:r w:rsidRPr="00C32068" w:rsidR="00C957A3">
        <w:rPr>
          <w:rFonts w:ascii="Times New Roman" w:hAnsi="Times New Roman" w:cs="Times New Roman"/>
          <w:sz w:val="24"/>
          <w:szCs w:val="24"/>
        </w:rPr>
        <w:t xml:space="preserve"> sakņojas gadu simtos</w:t>
      </w:r>
      <w:r w:rsidRPr="00C32068" w:rsidR="009A46B8">
        <w:rPr>
          <w:rFonts w:ascii="Times New Roman" w:hAnsi="Times New Roman" w:cs="Times New Roman"/>
          <w:sz w:val="24"/>
          <w:szCs w:val="24"/>
        </w:rPr>
        <w:t xml:space="preserve"> un kuru izmanto adresācijā kā orien</w:t>
      </w:r>
      <w:r w:rsidRPr="00C32068" w:rsidR="005F138C">
        <w:rPr>
          <w:rFonts w:ascii="Times New Roman" w:hAnsi="Times New Roman" w:cs="Times New Roman"/>
          <w:sz w:val="24"/>
          <w:szCs w:val="24"/>
        </w:rPr>
        <w:t>tieri palīdzības dienesti, kā arī iedzīvotāji ikdienas saziņā.</w:t>
      </w:r>
    </w:p>
    <w:p w:rsidR="00B636C4" w:rsidRPr="00C32068" w:rsidP="004A6F82">
      <w:pPr>
        <w:pStyle w:val="NoSpacing"/>
        <w:numPr>
          <w:ilvl w:val="0"/>
          <w:numId w:val="4"/>
        </w:numPr>
        <w:jc w:val="both"/>
        <w:rPr>
          <w:rFonts w:ascii="Times New Roman" w:hAnsi="Times New Roman" w:cs="Times New Roman"/>
          <w:sz w:val="24"/>
          <w:szCs w:val="24"/>
        </w:rPr>
      </w:pPr>
      <w:r w:rsidRPr="00C32068">
        <w:rPr>
          <w:rFonts w:ascii="Times New Roman" w:hAnsi="Times New Roman" w:cs="Times New Roman"/>
          <w:sz w:val="24"/>
          <w:szCs w:val="24"/>
        </w:rPr>
        <w:t>Esošais</w:t>
      </w:r>
      <w:r w:rsidRPr="00C32068" w:rsidR="005D4D9B">
        <w:rPr>
          <w:rFonts w:ascii="Times New Roman" w:hAnsi="Times New Roman" w:cs="Times New Roman"/>
          <w:sz w:val="24"/>
          <w:szCs w:val="24"/>
        </w:rPr>
        <w:t xml:space="preserve"> normatīvo aktu</w:t>
      </w:r>
      <w:r w:rsidRPr="00C32068">
        <w:rPr>
          <w:rFonts w:ascii="Times New Roman" w:hAnsi="Times New Roman" w:cs="Times New Roman"/>
          <w:sz w:val="24"/>
          <w:szCs w:val="24"/>
        </w:rPr>
        <w:t xml:space="preserve"> regulējums jau</w:t>
      </w:r>
      <w:r w:rsidRPr="00C32068" w:rsidR="006B0935">
        <w:rPr>
          <w:rFonts w:ascii="Times New Roman" w:hAnsi="Times New Roman" w:cs="Times New Roman"/>
          <w:sz w:val="24"/>
          <w:szCs w:val="24"/>
        </w:rPr>
        <w:t xml:space="preserve"> desmit</w:t>
      </w:r>
      <w:r w:rsidRPr="00C32068" w:rsidR="004560A9">
        <w:rPr>
          <w:rFonts w:ascii="Times New Roman" w:hAnsi="Times New Roman" w:cs="Times New Roman"/>
          <w:sz w:val="24"/>
          <w:szCs w:val="24"/>
        </w:rPr>
        <w:t xml:space="preserve"> gadu </w:t>
      </w:r>
      <w:r w:rsidRPr="00C32068" w:rsidR="00D77CB7">
        <w:rPr>
          <w:rFonts w:ascii="Times New Roman" w:hAnsi="Times New Roman" w:cs="Times New Roman"/>
          <w:sz w:val="24"/>
          <w:szCs w:val="24"/>
        </w:rPr>
        <w:t xml:space="preserve">laikā nav devis iespēju </w:t>
      </w:r>
      <w:r w:rsidRPr="00C32068">
        <w:rPr>
          <w:rFonts w:ascii="Times New Roman" w:hAnsi="Times New Roman" w:cs="Times New Roman"/>
          <w:sz w:val="24"/>
          <w:szCs w:val="24"/>
        </w:rPr>
        <w:t>atrisinā</w:t>
      </w:r>
      <w:r w:rsidRPr="00C32068" w:rsidR="00D77CB7">
        <w:rPr>
          <w:rFonts w:ascii="Times New Roman" w:hAnsi="Times New Roman" w:cs="Times New Roman"/>
          <w:sz w:val="24"/>
          <w:szCs w:val="24"/>
        </w:rPr>
        <w:t xml:space="preserve">t </w:t>
      </w:r>
      <w:r w:rsidRPr="00C32068">
        <w:rPr>
          <w:rFonts w:ascii="Times New Roman" w:hAnsi="Times New Roman" w:cs="Times New Roman"/>
          <w:sz w:val="24"/>
          <w:szCs w:val="24"/>
        </w:rPr>
        <w:t>jautājumu</w:t>
      </w:r>
      <w:r w:rsidRPr="00C32068" w:rsidR="004560A9">
        <w:rPr>
          <w:rFonts w:ascii="Times New Roman" w:hAnsi="Times New Roman" w:cs="Times New Roman"/>
          <w:sz w:val="24"/>
          <w:szCs w:val="24"/>
        </w:rPr>
        <w:t xml:space="preserve"> par</w:t>
      </w:r>
      <w:r w:rsidR="002241FF">
        <w:rPr>
          <w:rFonts w:ascii="Times New Roman" w:hAnsi="Times New Roman" w:cs="Times New Roman"/>
          <w:sz w:val="24"/>
          <w:szCs w:val="24"/>
        </w:rPr>
        <w:t xml:space="preserve"> visu</w:t>
      </w:r>
      <w:r w:rsidRPr="00C32068" w:rsidR="004560A9">
        <w:rPr>
          <w:rFonts w:ascii="Times New Roman" w:hAnsi="Times New Roman" w:cs="Times New Roman"/>
          <w:sz w:val="24"/>
          <w:szCs w:val="24"/>
        </w:rPr>
        <w:t xml:space="preserve"> </w:t>
      </w:r>
      <w:r w:rsidRPr="00C32068" w:rsidR="00D77CB7">
        <w:rPr>
          <w:rFonts w:ascii="Times New Roman" w:hAnsi="Times New Roman" w:cs="Times New Roman"/>
          <w:sz w:val="24"/>
          <w:szCs w:val="24"/>
        </w:rPr>
        <w:t xml:space="preserve">Adrešu reģistrā </w:t>
      </w:r>
      <w:r w:rsidRPr="00C32068" w:rsidR="005D4D9B">
        <w:rPr>
          <w:rFonts w:ascii="Times New Roman" w:hAnsi="Times New Roman" w:cs="Times New Roman"/>
          <w:sz w:val="24"/>
          <w:szCs w:val="24"/>
        </w:rPr>
        <w:t>iekļauto</w:t>
      </w:r>
      <w:r w:rsidRPr="00C32068" w:rsidR="004560A9">
        <w:rPr>
          <w:rFonts w:ascii="Times New Roman" w:hAnsi="Times New Roman" w:cs="Times New Roman"/>
          <w:sz w:val="24"/>
          <w:szCs w:val="24"/>
        </w:rPr>
        <w:t xml:space="preserve"> ciemu atbilstību normatīvo aktu </w:t>
      </w:r>
      <w:r w:rsidRPr="00C32068" w:rsidR="005D4D9B">
        <w:rPr>
          <w:rFonts w:ascii="Times New Roman" w:hAnsi="Times New Roman" w:cs="Times New Roman"/>
          <w:sz w:val="24"/>
          <w:szCs w:val="24"/>
        </w:rPr>
        <w:t>prasībām</w:t>
      </w:r>
      <w:r w:rsidRPr="00C32068" w:rsidR="00D77CB7">
        <w:rPr>
          <w:rFonts w:ascii="Times New Roman" w:hAnsi="Times New Roman" w:cs="Times New Roman"/>
          <w:sz w:val="24"/>
          <w:szCs w:val="24"/>
        </w:rPr>
        <w:t>,</w:t>
      </w:r>
      <w:r w:rsidRPr="00C32068" w:rsidR="005D4D9B">
        <w:rPr>
          <w:rFonts w:ascii="Times New Roman" w:hAnsi="Times New Roman" w:cs="Times New Roman"/>
          <w:sz w:val="24"/>
          <w:szCs w:val="24"/>
        </w:rPr>
        <w:t xml:space="preserve"> jo</w:t>
      </w:r>
      <w:r w:rsidRPr="00C32068" w:rsidR="00D77CB7">
        <w:rPr>
          <w:rFonts w:ascii="Times New Roman" w:hAnsi="Times New Roman" w:cs="Times New Roman"/>
          <w:sz w:val="24"/>
          <w:szCs w:val="24"/>
        </w:rPr>
        <w:t xml:space="preserve"> </w:t>
      </w:r>
      <w:r w:rsidRPr="00C32068" w:rsidR="002645B9">
        <w:rPr>
          <w:rFonts w:ascii="Times New Roman" w:hAnsi="Times New Roman" w:cs="Times New Roman"/>
          <w:sz w:val="24"/>
          <w:szCs w:val="24"/>
        </w:rPr>
        <w:t>vairāk par divām trešdaļām</w:t>
      </w:r>
      <w:r w:rsidRPr="00C32068" w:rsidR="00D77CB7">
        <w:rPr>
          <w:rFonts w:ascii="Times New Roman" w:hAnsi="Times New Roman" w:cs="Times New Roman"/>
          <w:sz w:val="24"/>
          <w:szCs w:val="24"/>
        </w:rPr>
        <w:t xml:space="preserve"> oficiāli reģistrēto ciemu neatbilst </w:t>
      </w:r>
      <w:r w:rsidR="002241FF">
        <w:rPr>
          <w:rFonts w:ascii="Times New Roman" w:hAnsi="Times New Roman" w:cs="Times New Roman"/>
          <w:sz w:val="24"/>
          <w:szCs w:val="24"/>
        </w:rPr>
        <w:t>Administratīvo teritoriju un apdzīvoto vietu likuma 11. pantā</w:t>
      </w:r>
      <w:r w:rsidRPr="00C32068" w:rsidR="00D77CB7">
        <w:rPr>
          <w:rFonts w:ascii="Times New Roman" w:hAnsi="Times New Roman" w:cs="Times New Roman"/>
          <w:sz w:val="24"/>
          <w:szCs w:val="24"/>
        </w:rPr>
        <w:t xml:space="preserve"> </w:t>
      </w:r>
      <w:r w:rsidRPr="00C32068" w:rsidR="005D4D9B">
        <w:rPr>
          <w:rFonts w:ascii="Times New Roman" w:hAnsi="Times New Roman" w:cs="Times New Roman"/>
          <w:sz w:val="24"/>
          <w:szCs w:val="24"/>
        </w:rPr>
        <w:t>noteiktajam</w:t>
      </w:r>
      <w:r w:rsidRPr="00C32068" w:rsidR="004560A9">
        <w:rPr>
          <w:rFonts w:ascii="Times New Roman" w:hAnsi="Times New Roman" w:cs="Times New Roman"/>
          <w:sz w:val="24"/>
          <w:szCs w:val="24"/>
        </w:rPr>
        <w:t xml:space="preserve">. </w:t>
      </w:r>
    </w:p>
    <w:p w:rsidR="004A6F82" w:rsidP="004A6F82">
      <w:pPr>
        <w:pStyle w:val="NoSpacing"/>
        <w:numPr>
          <w:ilvl w:val="0"/>
          <w:numId w:val="4"/>
        </w:numPr>
        <w:jc w:val="both"/>
        <w:rPr>
          <w:rFonts w:ascii="Times New Roman" w:hAnsi="Times New Roman" w:cs="Times New Roman"/>
          <w:sz w:val="24"/>
          <w:szCs w:val="24"/>
        </w:rPr>
      </w:pPr>
      <w:r w:rsidRPr="00C32068">
        <w:rPr>
          <w:rFonts w:ascii="Times New Roman" w:hAnsi="Times New Roman" w:cs="Times New Roman"/>
          <w:sz w:val="24"/>
          <w:szCs w:val="24"/>
        </w:rPr>
        <w:t>Daudzas</w:t>
      </w:r>
      <w:r w:rsidRPr="00C32068" w:rsidR="00B636C4">
        <w:rPr>
          <w:rFonts w:ascii="Times New Roman" w:hAnsi="Times New Roman" w:cs="Times New Roman"/>
          <w:sz w:val="24"/>
          <w:szCs w:val="24"/>
        </w:rPr>
        <w:t xml:space="preserve"> novada</w:t>
      </w:r>
      <w:r w:rsidRPr="00C32068">
        <w:rPr>
          <w:rFonts w:ascii="Times New Roman" w:hAnsi="Times New Roman" w:cs="Times New Roman"/>
          <w:sz w:val="24"/>
          <w:szCs w:val="24"/>
        </w:rPr>
        <w:t xml:space="preserve"> pašvaldības</w:t>
      </w:r>
      <w:r w:rsidRPr="00C32068" w:rsidR="00B636C4">
        <w:rPr>
          <w:rFonts w:ascii="Times New Roman" w:hAnsi="Times New Roman" w:cs="Times New Roman"/>
          <w:sz w:val="24"/>
          <w:szCs w:val="24"/>
        </w:rPr>
        <w:t xml:space="preserve"> teritorijas plānojumā ir </w:t>
      </w:r>
      <w:r w:rsidRPr="00C32068" w:rsidR="00FD3D45">
        <w:rPr>
          <w:rFonts w:ascii="Times New Roman" w:hAnsi="Times New Roman" w:cs="Times New Roman"/>
          <w:sz w:val="24"/>
          <w:szCs w:val="24"/>
        </w:rPr>
        <w:t xml:space="preserve">jau </w:t>
      </w:r>
      <w:r w:rsidRPr="00C32068" w:rsidR="00B636C4">
        <w:rPr>
          <w:rFonts w:ascii="Times New Roman" w:hAnsi="Times New Roman" w:cs="Times New Roman"/>
          <w:sz w:val="24"/>
          <w:szCs w:val="24"/>
        </w:rPr>
        <w:t>noteik</w:t>
      </w:r>
      <w:r w:rsidRPr="00C32068">
        <w:rPr>
          <w:rFonts w:ascii="Times New Roman" w:hAnsi="Times New Roman" w:cs="Times New Roman"/>
          <w:sz w:val="24"/>
          <w:szCs w:val="24"/>
        </w:rPr>
        <w:t>ušas</w:t>
      </w:r>
      <w:r w:rsidRPr="00C32068" w:rsidR="00B636C4">
        <w:rPr>
          <w:rFonts w:ascii="Times New Roman" w:hAnsi="Times New Roman" w:cs="Times New Roman"/>
          <w:sz w:val="24"/>
          <w:szCs w:val="24"/>
        </w:rPr>
        <w:t xml:space="preserve"> divu veidu </w:t>
      </w:r>
      <w:r w:rsidRPr="00C32068">
        <w:rPr>
          <w:rFonts w:ascii="Times New Roman" w:hAnsi="Times New Roman" w:cs="Times New Roman"/>
          <w:sz w:val="24"/>
          <w:szCs w:val="24"/>
        </w:rPr>
        <w:t>ciemus, tas ir</w:t>
      </w:r>
      <w:r w:rsidRPr="00C32068" w:rsidR="00B636C4">
        <w:rPr>
          <w:rFonts w:ascii="Times New Roman" w:hAnsi="Times New Roman" w:cs="Times New Roman"/>
          <w:sz w:val="24"/>
          <w:szCs w:val="24"/>
        </w:rPr>
        <w:t xml:space="preserve"> ciem</w:t>
      </w:r>
      <w:r w:rsidRPr="00C32068">
        <w:rPr>
          <w:rFonts w:ascii="Times New Roman" w:hAnsi="Times New Roman" w:cs="Times New Roman"/>
          <w:sz w:val="24"/>
          <w:szCs w:val="24"/>
        </w:rPr>
        <w:t>us</w:t>
      </w:r>
      <w:r w:rsidRPr="00C32068" w:rsidR="00B636C4">
        <w:rPr>
          <w:rFonts w:ascii="Times New Roman" w:hAnsi="Times New Roman" w:cs="Times New Roman"/>
          <w:sz w:val="24"/>
          <w:szCs w:val="24"/>
        </w:rPr>
        <w:t>, kuriem ir noteiktas robežas un kuri atbilst Administratīvo teritoriju un apdzīvoto vietu likuma</w:t>
      </w:r>
      <w:r w:rsidR="00A94672">
        <w:rPr>
          <w:rFonts w:ascii="Times New Roman" w:hAnsi="Times New Roman" w:cs="Times New Roman"/>
          <w:sz w:val="24"/>
          <w:szCs w:val="24"/>
        </w:rPr>
        <w:t xml:space="preserve"> 11. panta</w:t>
      </w:r>
      <w:r w:rsidRPr="00C32068" w:rsidR="00B636C4">
        <w:rPr>
          <w:rFonts w:ascii="Times New Roman" w:hAnsi="Times New Roman" w:cs="Times New Roman"/>
          <w:sz w:val="24"/>
          <w:szCs w:val="24"/>
        </w:rPr>
        <w:t xml:space="preserve"> </w:t>
      </w:r>
      <w:r w:rsidRPr="00C32068" w:rsidR="00AD35FB">
        <w:rPr>
          <w:rFonts w:ascii="Times New Roman" w:hAnsi="Times New Roman" w:cs="Times New Roman"/>
          <w:sz w:val="24"/>
          <w:szCs w:val="24"/>
        </w:rPr>
        <w:t>normu prasībām</w:t>
      </w:r>
      <w:r w:rsidRPr="00C32068" w:rsidR="00B636C4">
        <w:rPr>
          <w:rFonts w:ascii="Times New Roman" w:hAnsi="Times New Roman" w:cs="Times New Roman"/>
          <w:sz w:val="24"/>
          <w:szCs w:val="24"/>
        </w:rPr>
        <w:t>, kā arī vēsturisk</w:t>
      </w:r>
      <w:r w:rsidRPr="00C32068">
        <w:rPr>
          <w:rFonts w:ascii="Times New Roman" w:hAnsi="Times New Roman" w:cs="Times New Roman"/>
          <w:sz w:val="24"/>
          <w:szCs w:val="24"/>
        </w:rPr>
        <w:t>os</w:t>
      </w:r>
      <w:r w:rsidRPr="00C32068" w:rsidR="00B636C4">
        <w:rPr>
          <w:rFonts w:ascii="Times New Roman" w:hAnsi="Times New Roman" w:cs="Times New Roman"/>
          <w:sz w:val="24"/>
          <w:szCs w:val="24"/>
        </w:rPr>
        <w:t xml:space="preserve"> ciem</w:t>
      </w:r>
      <w:r w:rsidRPr="00C32068">
        <w:rPr>
          <w:rFonts w:ascii="Times New Roman" w:hAnsi="Times New Roman" w:cs="Times New Roman"/>
          <w:sz w:val="24"/>
          <w:szCs w:val="24"/>
        </w:rPr>
        <w:t xml:space="preserve">us </w:t>
      </w:r>
      <w:r w:rsidRPr="00C32068" w:rsidR="00B636C4">
        <w:rPr>
          <w:rFonts w:ascii="Times New Roman" w:hAnsi="Times New Roman" w:cs="Times New Roman"/>
          <w:sz w:val="24"/>
          <w:szCs w:val="24"/>
        </w:rPr>
        <w:t>– lauku teritorijas daļas</w:t>
      </w:r>
      <w:r w:rsidR="00DD64D6">
        <w:rPr>
          <w:rFonts w:ascii="Times New Roman" w:hAnsi="Times New Roman" w:cs="Times New Roman"/>
          <w:sz w:val="24"/>
          <w:szCs w:val="24"/>
        </w:rPr>
        <w:t xml:space="preserve"> ar izklaidus apbūvi</w:t>
      </w:r>
      <w:r w:rsidRPr="00C32068" w:rsidR="00B636C4">
        <w:rPr>
          <w:rFonts w:ascii="Times New Roman" w:hAnsi="Times New Roman" w:cs="Times New Roman"/>
          <w:sz w:val="24"/>
          <w:szCs w:val="24"/>
        </w:rPr>
        <w:t>, kurām ir dots</w:t>
      </w:r>
      <w:r w:rsidRPr="00C32068" w:rsidR="00AD35FB">
        <w:rPr>
          <w:rFonts w:ascii="Times New Roman" w:hAnsi="Times New Roman" w:cs="Times New Roman"/>
          <w:sz w:val="24"/>
          <w:szCs w:val="24"/>
        </w:rPr>
        <w:t xml:space="preserve"> vienots</w:t>
      </w:r>
      <w:r w:rsidRPr="00C32068" w:rsidR="00B636C4">
        <w:rPr>
          <w:rFonts w:ascii="Times New Roman" w:hAnsi="Times New Roman" w:cs="Times New Roman"/>
          <w:sz w:val="24"/>
          <w:szCs w:val="24"/>
        </w:rPr>
        <w:t xml:space="preserve"> nosaukums,</w:t>
      </w:r>
      <w:r w:rsidRPr="00C32068" w:rsidR="00561F3C">
        <w:rPr>
          <w:rFonts w:ascii="Times New Roman" w:hAnsi="Times New Roman" w:cs="Times New Roman"/>
          <w:sz w:val="24"/>
          <w:szCs w:val="24"/>
        </w:rPr>
        <w:t xml:space="preserve"> noteiktas ciemā ietilpstošās adreses,</w:t>
      </w:r>
      <w:r w:rsidRPr="00C32068" w:rsidR="00B636C4">
        <w:rPr>
          <w:rFonts w:ascii="Times New Roman" w:hAnsi="Times New Roman" w:cs="Times New Roman"/>
          <w:sz w:val="24"/>
          <w:szCs w:val="24"/>
        </w:rPr>
        <w:t xml:space="preserve"> bet nav teritorijas plānojuma grafiskajā daļā iezīmētas</w:t>
      </w:r>
      <w:r w:rsidRPr="00C32068">
        <w:rPr>
          <w:rFonts w:ascii="Times New Roman" w:hAnsi="Times New Roman" w:cs="Times New Roman"/>
          <w:sz w:val="24"/>
          <w:szCs w:val="24"/>
        </w:rPr>
        <w:t xml:space="preserve"> ciema</w:t>
      </w:r>
      <w:r w:rsidRPr="00C32068" w:rsidR="00B636C4">
        <w:rPr>
          <w:rFonts w:ascii="Times New Roman" w:hAnsi="Times New Roman" w:cs="Times New Roman"/>
          <w:sz w:val="24"/>
          <w:szCs w:val="24"/>
        </w:rPr>
        <w:t xml:space="preserve"> robežas</w:t>
      </w:r>
      <w:r w:rsidRPr="00C32068">
        <w:rPr>
          <w:rFonts w:ascii="Times New Roman" w:hAnsi="Times New Roman" w:cs="Times New Roman"/>
          <w:sz w:val="24"/>
          <w:szCs w:val="24"/>
        </w:rPr>
        <w:t>.</w:t>
      </w:r>
    </w:p>
    <w:p w:rsidR="002241FF" w:rsidRPr="00A66F88" w:rsidP="004A6F82">
      <w:pPr>
        <w:pStyle w:val="NoSpacing"/>
        <w:numPr>
          <w:ilvl w:val="0"/>
          <w:numId w:val="4"/>
        </w:numPr>
        <w:jc w:val="both"/>
        <w:rPr>
          <w:rFonts w:ascii="Times New Roman" w:hAnsi="Times New Roman" w:cs="Times New Roman"/>
          <w:color w:val="FF0000"/>
          <w:sz w:val="24"/>
          <w:szCs w:val="24"/>
        </w:rPr>
      </w:pPr>
      <w:r w:rsidRPr="00E95A44">
        <w:rPr>
          <w:rFonts w:ascii="Times New Roman" w:hAnsi="Times New Roman" w:cs="Times New Roman"/>
          <w:sz w:val="24"/>
          <w:szCs w:val="24"/>
        </w:rPr>
        <w:t xml:space="preserve">Nepieciešams </w:t>
      </w:r>
      <w:r w:rsidRPr="00E95A44" w:rsidR="00A94672">
        <w:rPr>
          <w:rFonts w:ascii="Times New Roman" w:hAnsi="Times New Roman" w:cs="Times New Roman"/>
          <w:sz w:val="24"/>
          <w:szCs w:val="24"/>
        </w:rPr>
        <w:t xml:space="preserve">precizēt </w:t>
      </w:r>
      <w:r w:rsidRPr="00E95A44">
        <w:rPr>
          <w:rFonts w:ascii="Times New Roman" w:hAnsi="Times New Roman" w:cs="Times New Roman"/>
          <w:sz w:val="24"/>
          <w:szCs w:val="24"/>
        </w:rPr>
        <w:t xml:space="preserve">Administratīvo teritoriju un apdzīvoto vietu likuma 11. pantā </w:t>
      </w:r>
      <w:r w:rsidRPr="00E95A44" w:rsidR="00A94672">
        <w:rPr>
          <w:rFonts w:ascii="Times New Roman" w:hAnsi="Times New Roman" w:cs="Times New Roman"/>
          <w:sz w:val="24"/>
          <w:szCs w:val="24"/>
        </w:rPr>
        <w:t xml:space="preserve">noteikto </w:t>
      </w:r>
      <w:r w:rsidRPr="00E95A44">
        <w:rPr>
          <w:rFonts w:ascii="Times New Roman" w:hAnsi="Times New Roman" w:cs="Times New Roman"/>
          <w:sz w:val="24"/>
          <w:szCs w:val="24"/>
        </w:rPr>
        <w:t xml:space="preserve">ciema statusa definīciju, nosakot, ka ciems ir </w:t>
      </w:r>
      <w:r w:rsidRPr="00E95A44">
        <w:rPr>
          <w:rFonts w:ascii="Times New Roman" w:hAnsi="Times New Roman" w:cs="Times New Roman"/>
          <w:sz w:val="24"/>
          <w:szCs w:val="24"/>
        </w:rPr>
        <w:t>lauku apdzīvota vietu</w:t>
      </w:r>
      <w:r w:rsidRPr="00E95A44">
        <w:rPr>
          <w:rFonts w:ascii="Times New Roman" w:hAnsi="Times New Roman" w:cs="Times New Roman"/>
          <w:sz w:val="24"/>
          <w:szCs w:val="24"/>
        </w:rPr>
        <w:t xml:space="preserve"> ar vēsturiski vienotu, kompaktu vai izklaidu</w:t>
      </w:r>
      <w:r w:rsidRPr="00E95A44" w:rsidR="00CA393B">
        <w:rPr>
          <w:rFonts w:ascii="Times New Roman" w:hAnsi="Times New Roman" w:cs="Times New Roman"/>
          <w:sz w:val="24"/>
          <w:szCs w:val="24"/>
        </w:rPr>
        <w:t>s</w:t>
      </w:r>
      <w:r w:rsidRPr="00E95A44">
        <w:rPr>
          <w:rFonts w:ascii="Times New Roman" w:hAnsi="Times New Roman" w:cs="Times New Roman"/>
          <w:sz w:val="24"/>
          <w:szCs w:val="24"/>
        </w:rPr>
        <w:t xml:space="preserve"> apbūvi un apvienojošu nosaukumu, papildinot to ar precizējumu – ka minētais attiecas arī u</w:t>
      </w:r>
      <w:r w:rsidRPr="00E95A44" w:rsidR="00EE1B51">
        <w:rPr>
          <w:rFonts w:ascii="Times New Roman" w:hAnsi="Times New Roman" w:cs="Times New Roman"/>
          <w:sz w:val="24"/>
          <w:szCs w:val="24"/>
        </w:rPr>
        <w:t>z jaunizveidotu apdzīvotu vietu.  Lai normatīvajos aktos varētu viegli nodalīt un definēt šos divus atšķirīgos ciemu veidus (ciems ar kompaktu apbūvi un ciems ar izklaidus apbūvi) Administratīvo teritoriju un apdzīvoto vietu likumā jānosaka div</w:t>
      </w:r>
      <w:r w:rsidR="00E57CC7">
        <w:rPr>
          <w:rFonts w:ascii="Times New Roman" w:hAnsi="Times New Roman" w:cs="Times New Roman"/>
          <w:sz w:val="24"/>
          <w:szCs w:val="24"/>
        </w:rPr>
        <w:t>i</w:t>
      </w:r>
      <w:bookmarkStart w:id="0" w:name="_GoBack"/>
      <w:bookmarkEnd w:id="0"/>
      <w:r w:rsidRPr="00E95A44" w:rsidR="00EE1B51">
        <w:rPr>
          <w:rFonts w:ascii="Times New Roman" w:hAnsi="Times New Roman" w:cs="Times New Roman"/>
          <w:sz w:val="24"/>
          <w:szCs w:val="24"/>
        </w:rPr>
        <w:t xml:space="preserve"> ciemu veidi ar atšķirīgām pazīmēm</w:t>
      </w:r>
      <w:r w:rsidRPr="00E95A44" w:rsidR="00E95A44">
        <w:rPr>
          <w:rFonts w:ascii="Times New Roman" w:hAnsi="Times New Roman" w:cs="Times New Roman"/>
          <w:sz w:val="24"/>
          <w:szCs w:val="24"/>
        </w:rPr>
        <w:t xml:space="preserve"> un definīciju</w:t>
      </w:r>
      <w:r w:rsidRPr="00E95A44" w:rsidR="00EE1B51">
        <w:rPr>
          <w:rFonts w:ascii="Times New Roman" w:hAnsi="Times New Roman" w:cs="Times New Roman"/>
          <w:sz w:val="24"/>
          <w:szCs w:val="24"/>
        </w:rPr>
        <w:t xml:space="preserve">. </w:t>
      </w:r>
    </w:p>
    <w:p w:rsidR="004A6F82" w:rsidP="004A6F82">
      <w:pPr>
        <w:pStyle w:val="NoSpacing"/>
        <w:numPr>
          <w:ilvl w:val="0"/>
          <w:numId w:val="4"/>
        </w:numPr>
        <w:jc w:val="both"/>
        <w:rPr>
          <w:rFonts w:ascii="Times New Roman" w:hAnsi="Times New Roman" w:cs="Times New Roman"/>
          <w:sz w:val="24"/>
          <w:szCs w:val="24"/>
        </w:rPr>
      </w:pPr>
      <w:r w:rsidRPr="00C32068">
        <w:rPr>
          <w:rFonts w:ascii="Times New Roman" w:hAnsi="Times New Roman" w:cs="Times New Roman"/>
          <w:sz w:val="24"/>
          <w:szCs w:val="24"/>
        </w:rPr>
        <w:t xml:space="preserve">Lai risinātu ciema statusa jautājumu un nodrošinātu mazo ciemu saglabāšanu, </w:t>
      </w:r>
      <w:r w:rsidRPr="00C32068" w:rsidR="00BF4A46">
        <w:rPr>
          <w:rFonts w:ascii="Times New Roman" w:hAnsi="Times New Roman" w:cs="Times New Roman"/>
          <w:sz w:val="24"/>
          <w:szCs w:val="24"/>
        </w:rPr>
        <w:t xml:space="preserve">VARAM sadarbībā ar Aizsardzības ministriju, Tieslietu ministriju un Latvijas Pašvaldību savienību </w:t>
      </w:r>
      <w:r w:rsidRPr="00C32068">
        <w:rPr>
          <w:rFonts w:ascii="Times New Roman" w:hAnsi="Times New Roman" w:cs="Times New Roman"/>
          <w:sz w:val="24"/>
          <w:szCs w:val="24"/>
        </w:rPr>
        <w:t>n</w:t>
      </w:r>
      <w:r w:rsidRPr="00C32068" w:rsidR="00257405">
        <w:rPr>
          <w:rFonts w:ascii="Times New Roman" w:hAnsi="Times New Roman" w:cs="Times New Roman"/>
          <w:sz w:val="24"/>
          <w:szCs w:val="24"/>
        </w:rPr>
        <w:t>epieciešam</w:t>
      </w:r>
      <w:r w:rsidRPr="00C32068" w:rsidR="004560A9">
        <w:rPr>
          <w:rFonts w:ascii="Times New Roman" w:hAnsi="Times New Roman" w:cs="Times New Roman"/>
          <w:sz w:val="24"/>
          <w:szCs w:val="24"/>
        </w:rPr>
        <w:t>s sagatavot grozījumu projektu Administratīvo teritoriju un apdzīvoto vietu likuma normām par ciemiem, kuru realizācija nerada papildus</w:t>
      </w:r>
      <w:r w:rsidRPr="00C32068">
        <w:rPr>
          <w:rFonts w:ascii="Times New Roman" w:hAnsi="Times New Roman" w:cs="Times New Roman"/>
          <w:sz w:val="24"/>
          <w:szCs w:val="24"/>
        </w:rPr>
        <w:t xml:space="preserve"> administratīv</w:t>
      </w:r>
      <w:r w:rsidRPr="00C32068" w:rsidR="004560A9">
        <w:rPr>
          <w:rFonts w:ascii="Times New Roman" w:hAnsi="Times New Roman" w:cs="Times New Roman"/>
          <w:sz w:val="24"/>
          <w:szCs w:val="24"/>
        </w:rPr>
        <w:t>o</w:t>
      </w:r>
      <w:r w:rsidRPr="00C32068">
        <w:rPr>
          <w:rFonts w:ascii="Times New Roman" w:hAnsi="Times New Roman" w:cs="Times New Roman"/>
          <w:sz w:val="24"/>
          <w:szCs w:val="24"/>
        </w:rPr>
        <w:t xml:space="preserve"> slogu un </w:t>
      </w:r>
      <w:r w:rsidRPr="00C32068" w:rsidR="004560A9">
        <w:rPr>
          <w:rFonts w:ascii="Times New Roman" w:hAnsi="Times New Roman" w:cs="Times New Roman"/>
          <w:sz w:val="24"/>
          <w:szCs w:val="24"/>
        </w:rPr>
        <w:t>sakārto</w:t>
      </w:r>
      <w:r w:rsidRPr="00C32068" w:rsidR="009A46B8">
        <w:rPr>
          <w:rFonts w:ascii="Times New Roman" w:hAnsi="Times New Roman" w:cs="Times New Roman"/>
          <w:sz w:val="24"/>
          <w:szCs w:val="24"/>
        </w:rPr>
        <w:t xml:space="preserve"> likuma</w:t>
      </w:r>
      <w:r w:rsidRPr="00C32068">
        <w:rPr>
          <w:rFonts w:ascii="Times New Roman" w:hAnsi="Times New Roman" w:cs="Times New Roman"/>
          <w:sz w:val="24"/>
          <w:szCs w:val="24"/>
        </w:rPr>
        <w:t xml:space="preserve"> normējumu atbilstoši</w:t>
      </w:r>
      <w:r w:rsidRPr="00C32068" w:rsidR="00D77CB7">
        <w:rPr>
          <w:rFonts w:ascii="Times New Roman" w:hAnsi="Times New Roman" w:cs="Times New Roman"/>
          <w:sz w:val="24"/>
          <w:szCs w:val="24"/>
        </w:rPr>
        <w:t xml:space="preserve"> pašvaldību</w:t>
      </w:r>
      <w:r w:rsidRPr="00C32068">
        <w:rPr>
          <w:rFonts w:ascii="Times New Roman" w:hAnsi="Times New Roman" w:cs="Times New Roman"/>
          <w:sz w:val="24"/>
          <w:szCs w:val="24"/>
        </w:rPr>
        <w:t xml:space="preserve"> praksē jau pielietotaj</w:t>
      </w:r>
      <w:r w:rsidRPr="00C32068" w:rsidR="00486CA6">
        <w:rPr>
          <w:rFonts w:ascii="Times New Roman" w:hAnsi="Times New Roman" w:cs="Times New Roman"/>
          <w:sz w:val="24"/>
          <w:szCs w:val="24"/>
        </w:rPr>
        <w:t>iem</w:t>
      </w:r>
      <w:r w:rsidRPr="00C32068">
        <w:rPr>
          <w:rFonts w:ascii="Times New Roman" w:hAnsi="Times New Roman" w:cs="Times New Roman"/>
          <w:sz w:val="24"/>
          <w:szCs w:val="24"/>
        </w:rPr>
        <w:t xml:space="preserve"> risinājum</w:t>
      </w:r>
      <w:r w:rsidRPr="00C32068" w:rsidR="00486CA6">
        <w:rPr>
          <w:rFonts w:ascii="Times New Roman" w:hAnsi="Times New Roman" w:cs="Times New Roman"/>
          <w:sz w:val="24"/>
          <w:szCs w:val="24"/>
        </w:rPr>
        <w:t>iem</w:t>
      </w:r>
      <w:r w:rsidRPr="00C32068">
        <w:rPr>
          <w:rFonts w:ascii="Times New Roman" w:hAnsi="Times New Roman" w:cs="Times New Roman"/>
          <w:sz w:val="24"/>
          <w:szCs w:val="24"/>
        </w:rPr>
        <w:t>.</w:t>
      </w:r>
    </w:p>
    <w:p w:rsidR="00A66F88" w:rsidRPr="00E95A44" w:rsidP="004A6F82">
      <w:pPr>
        <w:pStyle w:val="NoSpacing"/>
        <w:numPr>
          <w:ilvl w:val="0"/>
          <w:numId w:val="4"/>
        </w:numPr>
        <w:jc w:val="both"/>
        <w:rPr>
          <w:rFonts w:ascii="Times New Roman" w:hAnsi="Times New Roman" w:cs="Times New Roman"/>
          <w:sz w:val="24"/>
          <w:szCs w:val="24"/>
        </w:rPr>
      </w:pPr>
      <w:r w:rsidRPr="00E95A44">
        <w:rPr>
          <w:rFonts w:ascii="Times New Roman" w:hAnsi="Times New Roman" w:cs="Times New Roman"/>
          <w:sz w:val="24"/>
          <w:szCs w:val="24"/>
        </w:rPr>
        <w:t>Izstrādājot grozījumus</w:t>
      </w:r>
      <w:r w:rsidRPr="00E95A44">
        <w:rPr>
          <w:rFonts w:ascii="Times New Roman" w:hAnsi="Times New Roman" w:cs="Times New Roman"/>
          <w:sz w:val="24"/>
          <w:szCs w:val="24"/>
        </w:rPr>
        <w:t xml:space="preserve"> Administratīvo teritoriju un apdzīvoto vietu likuma 11. pantā, nepieciešams pārskatīt un, iespējams, grozīt vairākus normatīvos aktus, kuros iekļauts regulējums par ciemiem.</w:t>
      </w:r>
    </w:p>
    <w:p w:rsidR="002241FF" w:rsidRPr="00C32068" w:rsidP="004A6F82">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Lai risinātu jautājumu par izzūdošo ciemu vietvārdu saglabāšanu </w:t>
      </w:r>
      <w:r w:rsidRPr="00E95A44" w:rsidR="000C173D">
        <w:rPr>
          <w:rFonts w:ascii="Times New Roman" w:hAnsi="Times New Roman" w:cs="Times New Roman"/>
          <w:sz w:val="24"/>
          <w:szCs w:val="24"/>
        </w:rPr>
        <w:t xml:space="preserve">Ministru kabineta </w:t>
      </w:r>
      <w:r w:rsidRPr="00E95A44" w:rsidR="003821E0">
        <w:rPr>
          <w:rFonts w:ascii="Times New Roman" w:hAnsi="Times New Roman" w:cs="Times New Roman"/>
          <w:sz w:val="24"/>
          <w:szCs w:val="24"/>
        </w:rPr>
        <w:t xml:space="preserve">2012. gada 10. janvāra </w:t>
      </w:r>
      <w:r w:rsidRPr="00E95A44" w:rsidR="000C173D">
        <w:rPr>
          <w:rFonts w:ascii="Times New Roman" w:hAnsi="Times New Roman" w:cs="Times New Roman"/>
          <w:sz w:val="24"/>
          <w:szCs w:val="24"/>
        </w:rPr>
        <w:t>Vietvārdu</w:t>
      </w:r>
      <w:r w:rsidRPr="00E95A44" w:rsidR="005073C1">
        <w:rPr>
          <w:rFonts w:ascii="Times New Roman" w:hAnsi="Times New Roman" w:cs="Times New Roman"/>
          <w:sz w:val="24"/>
          <w:szCs w:val="24"/>
        </w:rPr>
        <w:t xml:space="preserve"> informācijas</w:t>
      </w:r>
      <w:r w:rsidRPr="00E95A44" w:rsidR="000C173D">
        <w:rPr>
          <w:rFonts w:ascii="Times New Roman" w:hAnsi="Times New Roman" w:cs="Times New Roman"/>
          <w:sz w:val="24"/>
          <w:szCs w:val="24"/>
        </w:rPr>
        <w:t xml:space="preserve"> noteikumos būtu iekļaujama norma</w:t>
      </w:r>
      <w:r w:rsidRPr="00E95A44">
        <w:rPr>
          <w:rFonts w:ascii="Times New Roman" w:hAnsi="Times New Roman" w:cs="Times New Roman"/>
          <w:sz w:val="24"/>
          <w:szCs w:val="24"/>
        </w:rPr>
        <w:t xml:space="preserve"> </w:t>
      </w:r>
      <w:r>
        <w:rPr>
          <w:rFonts w:ascii="Times New Roman" w:hAnsi="Times New Roman" w:cs="Times New Roman"/>
          <w:sz w:val="24"/>
          <w:szCs w:val="24"/>
        </w:rPr>
        <w:t>– ja ciema statuss apdzīvotai vietai atcelts, tad bijušā ciema</w:t>
      </w:r>
      <w:r w:rsidR="000C173D">
        <w:rPr>
          <w:rFonts w:ascii="Times New Roman" w:hAnsi="Times New Roman" w:cs="Times New Roman"/>
          <w:sz w:val="24"/>
          <w:szCs w:val="24"/>
        </w:rPr>
        <w:t xml:space="preserve"> (</w:t>
      </w:r>
      <w:r w:rsidR="000C173D">
        <w:rPr>
          <w:rFonts w:ascii="Times New Roman" w:hAnsi="Times New Roman" w:cs="Times New Roman"/>
          <w:sz w:val="24"/>
          <w:szCs w:val="24"/>
        </w:rPr>
        <w:t>senciema</w:t>
      </w:r>
      <w:r w:rsidR="000C173D">
        <w:rPr>
          <w:rFonts w:ascii="Times New Roman" w:hAnsi="Times New Roman" w:cs="Times New Roman"/>
          <w:sz w:val="24"/>
          <w:szCs w:val="24"/>
        </w:rPr>
        <w:t>)</w:t>
      </w:r>
      <w:r>
        <w:rPr>
          <w:rFonts w:ascii="Times New Roman" w:hAnsi="Times New Roman" w:cs="Times New Roman"/>
          <w:sz w:val="24"/>
          <w:szCs w:val="24"/>
        </w:rPr>
        <w:t xml:space="preserve"> nosaukumu var izmantot šī ciema teritorijas apzīmēšanai, sabiedriskā transporta pieturvietas nosaukumam, viensētu, kā arī citu bijušā ciema teritorijā atrodošos objektu nosaukumu veidošanā.  </w:t>
      </w:r>
    </w:p>
    <w:p w:rsidR="004A6F82" w:rsidRPr="00C32068" w:rsidP="004A6F82">
      <w:pPr>
        <w:pStyle w:val="NoSpacing"/>
        <w:ind w:left="720"/>
        <w:jc w:val="both"/>
        <w:rPr>
          <w:rFonts w:ascii="Times New Roman" w:hAnsi="Times New Roman" w:cs="Times New Roman"/>
          <w:sz w:val="24"/>
          <w:szCs w:val="24"/>
        </w:rPr>
      </w:pPr>
    </w:p>
    <w:p w:rsidR="00DC6E1F" w:rsidRPr="00C32068" w:rsidP="00DC6E1F">
      <w:pPr>
        <w:tabs>
          <w:tab w:val="left" w:pos="1560"/>
        </w:tabs>
        <w:spacing w:after="0" w:line="240" w:lineRule="auto"/>
        <w:ind w:left="360"/>
        <w:jc w:val="both"/>
        <w:rPr>
          <w:rStyle w:val="spelle"/>
          <w:rFonts w:asciiTheme="minorHAnsi" w:eastAsiaTheme="minorHAnsi" w:hAnsiTheme="minorHAnsi"/>
          <w:lang w:val="lv-LV"/>
        </w:rPr>
      </w:pPr>
    </w:p>
    <w:p w:rsidR="00DC6E1F" w:rsidRPr="00C32068" w:rsidP="00DC6E1F">
      <w:pPr>
        <w:spacing w:after="0" w:line="240" w:lineRule="auto"/>
        <w:jc w:val="both"/>
        <w:rPr>
          <w:rFonts w:ascii="Times New Roman" w:hAnsi="Times New Roman"/>
          <w:sz w:val="24"/>
          <w:szCs w:val="24"/>
          <w:lang w:val="lv-LV" w:eastAsia="lv-LV"/>
        </w:rPr>
      </w:pPr>
      <w:r w:rsidRPr="00C32068">
        <w:rPr>
          <w:rFonts w:ascii="Times New Roman" w:hAnsi="Times New Roman"/>
          <w:sz w:val="24"/>
          <w:szCs w:val="24"/>
          <w:lang w:val="lv-LV" w:eastAsia="lv-LV"/>
        </w:rPr>
        <w:t xml:space="preserve">Vides aizsardzības un </w:t>
      </w:r>
    </w:p>
    <w:p w:rsidR="00DC6E1F" w:rsidRPr="00C32068" w:rsidP="00DC6E1F">
      <w:pPr>
        <w:spacing w:after="0" w:line="240" w:lineRule="auto"/>
        <w:jc w:val="both"/>
        <w:rPr>
          <w:rFonts w:ascii="Times New Roman" w:hAnsi="Times New Roman"/>
          <w:sz w:val="24"/>
          <w:szCs w:val="24"/>
          <w:lang w:val="lv-LV" w:eastAsia="lv-LV"/>
        </w:rPr>
      </w:pPr>
      <w:r w:rsidRPr="00C32068">
        <w:rPr>
          <w:rFonts w:ascii="Times New Roman" w:hAnsi="Times New Roman"/>
          <w:sz w:val="24"/>
          <w:szCs w:val="24"/>
          <w:lang w:val="lv-LV" w:eastAsia="lv-LV"/>
        </w:rPr>
        <w:t>reģionālās attīstības ministrs</w:t>
      </w:r>
      <w:r w:rsidRPr="00C32068">
        <w:rPr>
          <w:rFonts w:ascii="Times New Roman" w:hAnsi="Times New Roman"/>
          <w:sz w:val="24"/>
          <w:szCs w:val="24"/>
          <w:lang w:val="lv-LV" w:eastAsia="lv-LV"/>
        </w:rPr>
        <w:tab/>
      </w:r>
      <w:r w:rsidRPr="00C32068">
        <w:rPr>
          <w:rFonts w:ascii="Times New Roman" w:hAnsi="Times New Roman"/>
          <w:sz w:val="24"/>
          <w:szCs w:val="24"/>
          <w:lang w:val="lv-LV" w:eastAsia="lv-LV"/>
        </w:rPr>
        <w:tab/>
      </w:r>
      <w:r w:rsidRPr="00C32068">
        <w:rPr>
          <w:rFonts w:ascii="Times New Roman" w:hAnsi="Times New Roman"/>
          <w:sz w:val="24"/>
          <w:szCs w:val="24"/>
          <w:lang w:val="lv-LV" w:eastAsia="lv-LV"/>
        </w:rPr>
        <w:tab/>
      </w:r>
      <w:r w:rsidRPr="00C32068">
        <w:rPr>
          <w:rFonts w:ascii="Times New Roman" w:hAnsi="Times New Roman"/>
          <w:sz w:val="24"/>
          <w:szCs w:val="24"/>
          <w:lang w:val="lv-LV" w:eastAsia="lv-LV"/>
        </w:rPr>
        <w:tab/>
      </w:r>
      <w:r w:rsidRPr="00C32068">
        <w:rPr>
          <w:rFonts w:ascii="Times New Roman" w:hAnsi="Times New Roman"/>
          <w:sz w:val="24"/>
          <w:szCs w:val="24"/>
          <w:lang w:val="lv-LV" w:eastAsia="lv-LV"/>
        </w:rPr>
        <w:tab/>
      </w:r>
      <w:r w:rsidRPr="00C32068">
        <w:rPr>
          <w:rFonts w:ascii="Times New Roman" w:hAnsi="Times New Roman"/>
          <w:sz w:val="24"/>
          <w:szCs w:val="24"/>
          <w:lang w:val="lv-LV" w:eastAsia="lv-LV"/>
        </w:rPr>
        <w:tab/>
      </w:r>
      <w:r w:rsidRPr="00C32068">
        <w:rPr>
          <w:rFonts w:ascii="Times New Roman" w:hAnsi="Times New Roman"/>
          <w:sz w:val="24"/>
          <w:szCs w:val="24"/>
          <w:lang w:val="lv-LV" w:eastAsia="lv-LV"/>
        </w:rPr>
        <w:tab/>
      </w:r>
      <w:r w:rsidRPr="00C32068">
        <w:rPr>
          <w:rFonts w:ascii="Times New Roman" w:hAnsi="Times New Roman"/>
          <w:sz w:val="24"/>
          <w:szCs w:val="24"/>
          <w:lang w:val="lv-LV" w:eastAsia="lv-LV"/>
        </w:rPr>
        <w:tab/>
        <w:t xml:space="preserve"> K.Gerhards</w:t>
      </w:r>
    </w:p>
    <w:p w:rsidR="00DC6E1F" w:rsidRPr="00C32068" w:rsidP="00DC6E1F">
      <w:pPr>
        <w:spacing w:after="0" w:line="240" w:lineRule="auto"/>
        <w:ind w:firstLine="709"/>
        <w:jc w:val="both"/>
        <w:rPr>
          <w:rFonts w:ascii="Times New Roman" w:hAnsi="Times New Roman"/>
          <w:sz w:val="24"/>
          <w:szCs w:val="24"/>
          <w:lang w:val="lv-LV" w:eastAsia="lv-LV"/>
        </w:rPr>
      </w:pPr>
    </w:p>
    <w:p w:rsidR="00B86E96" w:rsidRPr="00C32068" w:rsidP="00AB78EC">
      <w:pPr>
        <w:tabs>
          <w:tab w:val="left" w:pos="3016"/>
        </w:tabs>
        <w:spacing w:after="0" w:line="240" w:lineRule="auto"/>
        <w:rPr>
          <w:rFonts w:ascii="Times New Roman" w:eastAsia="Times New Roman" w:hAnsi="Times New Roman"/>
          <w:sz w:val="20"/>
          <w:szCs w:val="20"/>
          <w:lang w:val="lv-LV" w:eastAsia="lv-LV"/>
        </w:rPr>
      </w:pPr>
    </w:p>
    <w:p w:rsidR="006B2BD8" w:rsidRPr="00C32068" w:rsidP="00AB78EC">
      <w:pPr>
        <w:tabs>
          <w:tab w:val="left" w:pos="3016"/>
        </w:tabs>
        <w:spacing w:after="0" w:line="240" w:lineRule="auto"/>
        <w:rPr>
          <w:rFonts w:ascii="Times New Roman" w:eastAsia="Times New Roman" w:hAnsi="Times New Roman"/>
          <w:sz w:val="20"/>
          <w:szCs w:val="20"/>
          <w:lang w:val="lv-LV" w:eastAsia="lv-LV"/>
        </w:rPr>
      </w:pPr>
      <w:r w:rsidRPr="00C32068">
        <w:rPr>
          <w:rFonts w:ascii="Times New Roman" w:eastAsia="Times New Roman" w:hAnsi="Times New Roman"/>
          <w:sz w:val="20"/>
          <w:szCs w:val="20"/>
          <w:lang w:val="lv-LV" w:eastAsia="lv-LV"/>
        </w:rPr>
        <w:t>Pīlēģis</w:t>
      </w:r>
      <w:r w:rsidRPr="00C32068" w:rsidR="00C21A82">
        <w:rPr>
          <w:rFonts w:ascii="Times New Roman" w:eastAsia="Times New Roman" w:hAnsi="Times New Roman"/>
          <w:sz w:val="20"/>
          <w:szCs w:val="20"/>
          <w:lang w:val="lv-LV" w:eastAsia="lv-LV"/>
        </w:rPr>
        <w:t>,</w:t>
      </w:r>
      <w:r w:rsidRPr="00C32068">
        <w:rPr>
          <w:rFonts w:ascii="Times New Roman" w:eastAsia="Times New Roman" w:hAnsi="Times New Roman"/>
          <w:sz w:val="20"/>
          <w:szCs w:val="20"/>
          <w:lang w:val="lv-LV" w:eastAsia="lv-LV"/>
        </w:rPr>
        <w:t xml:space="preserve"> 67026530</w:t>
      </w:r>
    </w:p>
    <w:p w:rsidR="00DC6E1F" w:rsidRPr="00C32068" w:rsidP="00AB78EC">
      <w:pPr>
        <w:tabs>
          <w:tab w:val="left" w:pos="3016"/>
        </w:tabs>
        <w:spacing w:after="0" w:line="240" w:lineRule="auto"/>
        <w:rPr>
          <w:rFonts w:ascii="Times New Roman" w:hAnsi="Times New Roman"/>
          <w:sz w:val="24"/>
          <w:szCs w:val="24"/>
          <w:lang w:val="lv-LV"/>
        </w:rPr>
      </w:pPr>
      <w:r>
        <w:fldChar w:fldCharType="begin"/>
      </w:r>
      <w:r>
        <w:instrText xml:space="preserve"> HYPERLINK "mailto:arvids.pilegis@varam.gov.lv" </w:instrText>
      </w:r>
      <w:r>
        <w:fldChar w:fldCharType="separate"/>
      </w:r>
      <w:r w:rsidRPr="00C32068" w:rsidR="007617D1">
        <w:rPr>
          <w:rStyle w:val="Hyperlink"/>
          <w:rFonts w:ascii="Times New Roman" w:eastAsia="Times New Roman" w:hAnsi="Times New Roman"/>
          <w:color w:val="auto"/>
          <w:sz w:val="20"/>
          <w:szCs w:val="20"/>
          <w:lang w:val="lv-LV" w:eastAsia="lv-LV"/>
        </w:rPr>
        <w:t>arvids.pilegis@varam.gov.lv</w:t>
      </w:r>
      <w:r>
        <w:fldChar w:fldCharType="end"/>
      </w:r>
      <w:r w:rsidRPr="00C32068">
        <w:rPr>
          <w:rFonts w:ascii="Times New Roman" w:eastAsia="Times New Roman" w:hAnsi="Times New Roman"/>
          <w:sz w:val="20"/>
          <w:szCs w:val="20"/>
          <w:lang w:val="lv-LV" w:eastAsia="lv-LV"/>
        </w:rPr>
        <w:t xml:space="preserve"> </w:t>
      </w:r>
    </w:p>
    <w:sectPr w:rsidSect="0039717B">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134" w:left="1701"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11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79C2" w:rsidRPr="00033CEA">
    <w:pPr>
      <w:pStyle w:val="Footer"/>
      <w:rPr>
        <w:rFonts w:ascii="Times New Roman" w:hAnsi="Times New Roman"/>
        <w:sz w:val="24"/>
        <w:szCs w:val="24"/>
        <w:lang w:val="lv-LV"/>
      </w:rPr>
    </w:pPr>
    <w:r w:rsidRPr="0039717B">
      <w:rPr>
        <w:rFonts w:ascii="Times New Roman" w:hAnsi="Times New Roman"/>
        <w:sz w:val="20"/>
        <w:szCs w:val="24"/>
        <w:lang w:val="lv-LV"/>
      </w:rPr>
      <w:t>VARAMinfozin_ciemi_</w:t>
    </w:r>
    <w:r w:rsidR="00BE11B9">
      <w:rPr>
        <w:rFonts w:ascii="Times New Roman" w:hAnsi="Times New Roman"/>
        <w:sz w:val="20"/>
        <w:szCs w:val="24"/>
        <w:lang w:val="lv-LV"/>
      </w:rPr>
      <w:t>12</w:t>
    </w:r>
    <w:r w:rsidR="000F1067">
      <w:rPr>
        <w:rFonts w:ascii="Times New Roman" w:hAnsi="Times New Roman"/>
        <w:sz w:val="20"/>
        <w:szCs w:val="24"/>
        <w:lang w:val="lv-LV"/>
      </w:rPr>
      <w:t>0</w:t>
    </w:r>
    <w:r w:rsidR="00BE11B9">
      <w:rPr>
        <w:rFonts w:ascii="Times New Roman" w:hAnsi="Times New Roman"/>
        <w:sz w:val="20"/>
        <w:szCs w:val="24"/>
        <w:lang w:val="lv-LV"/>
      </w:rPr>
      <w:t>9</w:t>
    </w:r>
    <w:r w:rsidRPr="0039717B" w:rsidR="0058218C">
      <w:rPr>
        <w:rFonts w:ascii="Times New Roman" w:hAnsi="Times New Roman"/>
        <w:sz w:val="20"/>
        <w:szCs w:val="24"/>
        <w:lang w:val="lv-LV"/>
      </w:rPr>
      <w:t>17</w:t>
    </w:r>
    <w:r w:rsidR="00BE11B9">
      <w:rPr>
        <w:rFonts w:ascii="Times New Roman" w:hAnsi="Times New Roman"/>
        <w:sz w:val="20"/>
        <w:szCs w:val="24"/>
        <w:lang w:val="lv-LV"/>
      </w:rPr>
      <w:t>_878</w:t>
    </w:r>
    <w:r w:rsidRPr="007617D1" w:rsidR="0058218C">
      <w:rPr>
        <w:rFonts w:ascii="Times New Roman" w:hAnsi="Times New Roman"/>
        <w:sz w:val="24"/>
        <w:szCs w:val="24"/>
        <w:lang w:val="lv-LV"/>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79C2" w:rsidRPr="008813C0" w:rsidP="007617D1">
    <w:pPr>
      <w:pStyle w:val="Footer"/>
      <w:rPr>
        <w:rFonts w:ascii="Times New Roman" w:hAnsi="Times New Roman"/>
        <w:sz w:val="20"/>
        <w:szCs w:val="24"/>
        <w:lang w:val="lv-LV"/>
      </w:rPr>
    </w:pPr>
    <w:r w:rsidRPr="008813C0">
      <w:rPr>
        <w:rFonts w:ascii="Times New Roman" w:hAnsi="Times New Roman"/>
        <w:sz w:val="20"/>
        <w:szCs w:val="24"/>
        <w:lang w:val="lv-LV"/>
      </w:rPr>
      <w:t>VARAMinfozin_ciemi_</w:t>
    </w:r>
    <w:r w:rsidR="00166BF4">
      <w:rPr>
        <w:rFonts w:ascii="Times New Roman" w:hAnsi="Times New Roman"/>
        <w:sz w:val="20"/>
        <w:szCs w:val="24"/>
        <w:lang w:val="lv-LV"/>
      </w:rPr>
      <w:t>120917_878</w:t>
    </w:r>
    <w:r w:rsidRPr="008813C0" w:rsidR="00FC7B43">
      <w:rPr>
        <w:rFonts w:ascii="Times New Roman" w:hAnsi="Times New Roman"/>
        <w:sz w:val="20"/>
        <w:szCs w:val="24"/>
        <w:lang w:val="lv-LV"/>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3335A" w:rsidP="00583F8B">
      <w:pPr>
        <w:spacing w:after="0" w:line="240" w:lineRule="auto"/>
      </w:pPr>
      <w:r>
        <w:separator/>
      </w:r>
    </w:p>
  </w:footnote>
  <w:footnote w:type="continuationSeparator" w:id="1">
    <w:p w:rsidR="00F3335A" w:rsidP="00583F8B">
      <w:pPr>
        <w:spacing w:after="0" w:line="240" w:lineRule="auto"/>
      </w:pPr>
      <w:r>
        <w:continuationSeparator/>
      </w:r>
    </w:p>
  </w:footnote>
  <w:footnote w:id="2">
    <w:p w:rsidR="009979C2" w:rsidRPr="00175767" w:rsidP="008813C0">
      <w:pPr>
        <w:pStyle w:val="NoSpacing"/>
        <w:jc w:val="both"/>
      </w:pPr>
      <w:r w:rsidRPr="00175767">
        <w:rPr>
          <w:rStyle w:val="FootnoteReference"/>
          <w:rFonts w:ascii="Times New Roman" w:hAnsi="Times New Roman" w:cs="Times New Roman"/>
          <w:sz w:val="20"/>
          <w:szCs w:val="20"/>
        </w:rPr>
        <w:footnoteRef/>
      </w:r>
      <w:r w:rsidRPr="00175767">
        <w:rPr>
          <w:rFonts w:ascii="Times New Roman" w:hAnsi="Times New Roman" w:cs="Times New Roman"/>
          <w:sz w:val="20"/>
          <w:szCs w:val="20"/>
        </w:rPr>
        <w:t xml:space="preserve"> Likums “Par Latvijas Republikas administratīvo teritoriju izveidošanu un apdzīvoto vietu statusa noteikšanu”, Latvijas Republikas likums. Pieņemts 06.06.1991. [stājās spēkā 06.06.1991.], zaudējis spēku 31.12.2008., pieejams</w:t>
      </w:r>
      <w:r w:rsidR="008422CC">
        <w:rPr>
          <w:rFonts w:ascii="Times New Roman" w:hAnsi="Times New Roman" w:cs="Times New Roman"/>
          <w:sz w:val="20"/>
          <w:szCs w:val="20"/>
        </w:rPr>
        <w:t xml:space="preserve"> </w:t>
      </w:r>
      <w:r>
        <w:rPr>
          <w:rFonts w:ascii="Times New Roman" w:hAnsi="Times New Roman" w:cs="Times New Roman"/>
          <w:sz w:val="20"/>
          <w:szCs w:val="20"/>
        </w:rPr>
        <w:t>tīmekļvietnē</w:t>
      </w:r>
      <w:r>
        <w:rPr>
          <w:rFonts w:ascii="Times New Roman" w:hAnsi="Times New Roman" w:cs="Times New Roman"/>
          <w:sz w:val="20"/>
          <w:szCs w:val="20"/>
        </w:rPr>
        <w:t xml:space="preserve"> </w:t>
      </w:r>
      <w:r w:rsidRPr="00175767">
        <w:rPr>
          <w:rFonts w:ascii="Times New Roman" w:hAnsi="Times New Roman" w:cs="Times New Roman"/>
          <w:sz w:val="20"/>
          <w:szCs w:val="20"/>
        </w:rPr>
        <w:t xml:space="preserve">: </w:t>
      </w:r>
      <w:r>
        <w:fldChar w:fldCharType="begin"/>
      </w:r>
      <w:r>
        <w:instrText xml:space="preserve"> HYPERLINK "https://m.likumi.lv/doc.php?id=67938" </w:instrText>
      </w:r>
      <w:r>
        <w:fldChar w:fldCharType="separate"/>
      </w:r>
      <w:r w:rsidRPr="00175767">
        <w:rPr>
          <w:rStyle w:val="Hyperlink"/>
          <w:rFonts w:ascii="Times New Roman" w:hAnsi="Times New Roman" w:cs="Times New Roman"/>
          <w:sz w:val="20"/>
          <w:szCs w:val="20"/>
        </w:rPr>
        <w:t>https://m.likumi.lv/doc.php?id=67938</w:t>
      </w:r>
      <w:r>
        <w:fldChar w:fldCharType="end"/>
      </w:r>
      <w:r w:rsidRPr="00175767">
        <w:rPr>
          <w:rFonts w:ascii="Times New Roman" w:hAnsi="Times New Roman" w:cs="Times New Roman"/>
          <w:sz w:val="20"/>
          <w:szCs w:val="20"/>
        </w:rPr>
        <w:t xml:space="preserve"> </w:t>
      </w:r>
    </w:p>
  </w:footnote>
  <w:footnote w:id="3">
    <w:p w:rsidR="009979C2" w:rsidRPr="00175767" w:rsidP="0039717B">
      <w:pPr>
        <w:pStyle w:val="NoSpacing"/>
        <w:jc w:val="both"/>
        <w:rPr>
          <w:rFonts w:ascii="Times New Roman" w:hAnsi="Times New Roman" w:cs="Times New Roman"/>
          <w:sz w:val="20"/>
          <w:szCs w:val="20"/>
        </w:rPr>
      </w:pPr>
      <w:r w:rsidRPr="00175767">
        <w:rPr>
          <w:rStyle w:val="FootnoteReference"/>
          <w:rFonts w:ascii="Times New Roman" w:hAnsi="Times New Roman" w:cs="Times New Roman"/>
          <w:sz w:val="20"/>
          <w:szCs w:val="20"/>
        </w:rPr>
        <w:footnoteRef/>
      </w:r>
      <w:r w:rsidRPr="00175767">
        <w:rPr>
          <w:rFonts w:ascii="Times New Roman" w:hAnsi="Times New Roman" w:cs="Times New Roman"/>
          <w:sz w:val="20"/>
          <w:szCs w:val="20"/>
        </w:rPr>
        <w:t xml:space="preserve"> Grozījumi likumā “Par Latvijas Republikas administratīvo teritoriju izveidošanu un apdzīvoto vietu statusa noteikšanu”, Latvijas Republikas likums. Pieņemts 30.09.1993. [stājās spēkā 20.10.1993.], zaudējis spēku 31.12.2008., pieejams </w:t>
      </w:r>
      <w:r w:rsidR="008422CC">
        <w:rPr>
          <w:rFonts w:ascii="Times New Roman" w:hAnsi="Times New Roman" w:cs="Times New Roman"/>
          <w:sz w:val="20"/>
          <w:szCs w:val="20"/>
        </w:rPr>
        <w:t>tīmekļvietnē</w:t>
      </w:r>
      <w:r w:rsidRPr="00175767">
        <w:rPr>
          <w:rFonts w:ascii="Times New Roman" w:hAnsi="Times New Roman" w:cs="Times New Roman"/>
          <w:sz w:val="20"/>
          <w:szCs w:val="20"/>
        </w:rPr>
        <w:t>:</w:t>
      </w:r>
    </w:p>
    <w:p w:rsidR="009979C2" w:rsidRPr="00560C3C" w:rsidP="0039717B">
      <w:pPr>
        <w:pStyle w:val="FootnoteText"/>
        <w:jc w:val="both"/>
        <w:rPr>
          <w:rFonts w:ascii="Times New Roman" w:hAnsi="Times New Roman"/>
          <w:color w:val="0000FF"/>
          <w:u w:val="single"/>
          <w:lang w:val="lv-LV"/>
        </w:rPr>
      </w:pPr>
      <w:r>
        <w:fldChar w:fldCharType="begin"/>
      </w:r>
      <w:r>
        <w:instrText xml:space="preserve"> HYPERLINK "https://m.likumi.lv/doc.php?id=59397" </w:instrText>
      </w:r>
      <w:r>
        <w:fldChar w:fldCharType="separate"/>
      </w:r>
      <w:r w:rsidRPr="00175767">
        <w:rPr>
          <w:rStyle w:val="Hyperlink"/>
          <w:rFonts w:ascii="Times New Roman" w:hAnsi="Times New Roman"/>
          <w:lang w:val="lv-LV"/>
        </w:rPr>
        <w:t>https://m.likumi.lv/doc.php?id=59397</w:t>
      </w:r>
      <w:r>
        <w:fldChar w:fldCharType="end"/>
      </w:r>
    </w:p>
  </w:footnote>
  <w:footnote w:id="4">
    <w:p w:rsidR="009979C2" w:rsidRPr="00175767" w:rsidP="0039717B">
      <w:pPr>
        <w:pStyle w:val="NoSpacing"/>
        <w:jc w:val="both"/>
        <w:rPr>
          <w:rFonts w:ascii="Times New Roman" w:hAnsi="Times New Roman" w:cs="Times New Roman"/>
          <w:sz w:val="20"/>
          <w:szCs w:val="20"/>
        </w:rPr>
      </w:pPr>
      <w:r w:rsidRPr="00175767">
        <w:rPr>
          <w:rStyle w:val="FootnoteReference"/>
          <w:rFonts w:ascii="Times New Roman" w:hAnsi="Times New Roman" w:cs="Times New Roman"/>
          <w:sz w:val="20"/>
          <w:szCs w:val="20"/>
        </w:rPr>
        <w:footnoteRef/>
      </w:r>
      <w:r w:rsidRPr="00175767">
        <w:rPr>
          <w:rFonts w:ascii="Times New Roman" w:hAnsi="Times New Roman" w:cs="Times New Roman"/>
          <w:sz w:val="20"/>
          <w:szCs w:val="20"/>
        </w:rPr>
        <w:t xml:space="preserve">Grozījumi likumā “Par Latvijas Republikas administratīvo teritoriju izveidošanu un apdzīvoto vietu statusa noteikšanu”, Latvijas Republikas likums. Pieņemts 05.07.2001. [stājās spēkā 03.08.2001.], zaudējis spēku 31.12.2008., pieejams </w:t>
      </w:r>
      <w:r w:rsidR="008422CC">
        <w:rPr>
          <w:rFonts w:ascii="Times New Roman" w:hAnsi="Times New Roman" w:cs="Times New Roman"/>
          <w:sz w:val="20"/>
          <w:szCs w:val="20"/>
        </w:rPr>
        <w:t>tīmekļvietnē</w:t>
      </w:r>
      <w:r w:rsidRPr="00175767">
        <w:rPr>
          <w:rFonts w:ascii="Times New Roman" w:hAnsi="Times New Roman" w:cs="Times New Roman"/>
          <w:sz w:val="20"/>
          <w:szCs w:val="20"/>
        </w:rPr>
        <w:t>:</w:t>
      </w:r>
    </w:p>
    <w:p w:rsidR="009979C2" w:rsidRPr="00560C3C" w:rsidP="0039717B">
      <w:pPr>
        <w:pStyle w:val="NoSpacing"/>
        <w:jc w:val="both"/>
        <w:rPr>
          <w:rFonts w:ascii="Times New Roman" w:hAnsi="Times New Roman" w:cs="Times New Roman"/>
          <w:color w:val="0000FF"/>
          <w:sz w:val="20"/>
          <w:szCs w:val="20"/>
          <w:u w:val="single"/>
        </w:rPr>
      </w:pPr>
      <w:r>
        <w:fldChar w:fldCharType="begin"/>
      </w:r>
      <w:r>
        <w:instrText xml:space="preserve"> HYPERLINK "https://m.likumi.lv/pase.php?id=26314" </w:instrText>
      </w:r>
      <w:r>
        <w:fldChar w:fldCharType="separate"/>
      </w:r>
      <w:r w:rsidRPr="00175767">
        <w:rPr>
          <w:rStyle w:val="Hyperlink"/>
          <w:rFonts w:ascii="Times New Roman" w:hAnsi="Times New Roman" w:cs="Times New Roman"/>
          <w:sz w:val="20"/>
          <w:szCs w:val="20"/>
        </w:rPr>
        <w:t>https://m.likumi.lv/pase.php?id=26314</w:t>
      </w:r>
      <w:r>
        <w:fldChar w:fldCharType="end"/>
      </w:r>
    </w:p>
  </w:footnote>
  <w:footnote w:id="5">
    <w:p w:rsidR="000A2FEB" w:rsidRPr="008813C0">
      <w:pPr>
        <w:pStyle w:val="FootnoteText"/>
        <w:rPr>
          <w:lang w:val="lv-LV"/>
        </w:rPr>
      </w:pPr>
      <w:r>
        <w:rPr>
          <w:rStyle w:val="FootnoteReference"/>
        </w:rPr>
        <w:footnoteRef/>
      </w:r>
      <w:r>
        <w:t xml:space="preserve"> </w:t>
      </w:r>
      <w:r w:rsidRPr="008813C0">
        <w:rPr>
          <w:rFonts w:ascii="Times New Roman" w:hAnsi="Times New Roman"/>
          <w:lang w:val="lv-LV"/>
        </w:rPr>
        <w:t>Turlajs</w:t>
      </w:r>
      <w:r w:rsidRPr="008813C0">
        <w:rPr>
          <w:rFonts w:ascii="Times New Roman" w:hAnsi="Times New Roman"/>
          <w:lang w:val="lv-LV"/>
        </w:rPr>
        <w:t xml:space="preserve"> J., </w:t>
      </w:r>
      <w:r w:rsidRPr="008813C0">
        <w:rPr>
          <w:rFonts w:ascii="Times New Roman" w:hAnsi="Times New Roman"/>
          <w:lang w:val="lv-LV"/>
        </w:rPr>
        <w:t>Milliņš</w:t>
      </w:r>
      <w:r w:rsidRPr="008813C0">
        <w:rPr>
          <w:rFonts w:ascii="Times New Roman" w:hAnsi="Times New Roman"/>
          <w:lang w:val="lv-LV"/>
        </w:rPr>
        <w:t xml:space="preserve"> G. Latvijas apdzīvotās vietas. Klasifikācija, vērtēšanas kritēriji, ciemu saraksts, kartes. – Rīga: Jāņa seta, 1998.</w:t>
      </w:r>
    </w:p>
  </w:footnote>
  <w:footnote w:id="6">
    <w:p w:rsidR="0061021B" w:rsidRPr="00641D03" w:rsidP="0049288F">
      <w:pPr>
        <w:pStyle w:val="NoSpacing"/>
        <w:jc w:val="both"/>
        <w:rPr>
          <w:rFonts w:ascii="Times New Roman" w:hAnsi="Times New Roman" w:cs="Times New Roman"/>
          <w:sz w:val="20"/>
          <w:szCs w:val="20"/>
        </w:rPr>
      </w:pPr>
      <w:r>
        <w:rPr>
          <w:rStyle w:val="FootnoteReference"/>
          <w:rFonts w:ascii="Calibri" w:eastAsia="Calibri" w:hAnsi="Calibri" w:cs="Times New Roman"/>
          <w:sz w:val="20"/>
          <w:szCs w:val="20"/>
          <w:lang w:val="en-US"/>
        </w:rPr>
        <w:t>5</w:t>
      </w:r>
      <w:r>
        <w:t xml:space="preserve"> </w:t>
      </w:r>
      <w:r w:rsidRPr="00641D03">
        <w:rPr>
          <w:rFonts w:ascii="Times New Roman" w:hAnsi="Times New Roman" w:cs="Times New Roman"/>
          <w:sz w:val="20"/>
          <w:szCs w:val="20"/>
        </w:rPr>
        <w:t xml:space="preserve">Grozījumi likumā “Par Latvijas Republikas administratīvo teritoriju izveidošanu un apdzīvoto vietu statusa noteikšanu”, Latvijas Republikas likums. Pieņemts 28.09.2006. [stājās spēkā 25.10.2006.], zaudējis spēku 31.12.2008., pieejams </w:t>
      </w:r>
      <w:r>
        <w:rPr>
          <w:rFonts w:ascii="Times New Roman" w:hAnsi="Times New Roman" w:cs="Times New Roman"/>
          <w:sz w:val="20"/>
          <w:szCs w:val="20"/>
        </w:rPr>
        <w:t>tīmekļvietnē</w:t>
      </w:r>
      <w:r w:rsidRPr="00641D03">
        <w:rPr>
          <w:rFonts w:ascii="Times New Roman" w:hAnsi="Times New Roman" w:cs="Times New Roman"/>
          <w:sz w:val="20"/>
          <w:szCs w:val="20"/>
        </w:rPr>
        <w:t>:</w:t>
      </w:r>
    </w:p>
    <w:p w:rsidR="0061021B" w:rsidRPr="0049288F" w:rsidP="0049288F">
      <w:pPr>
        <w:pStyle w:val="FootnoteText"/>
        <w:rPr>
          <w:lang w:val="lv-LV"/>
        </w:rPr>
      </w:pPr>
      <w:r>
        <w:fldChar w:fldCharType="begin"/>
      </w:r>
      <w:r>
        <w:instrText xml:space="preserve"> HYPERLINK "https://m.likumi.lv/doc.php?id=145411" </w:instrText>
      </w:r>
      <w:r>
        <w:fldChar w:fldCharType="separate"/>
      </w:r>
      <w:r w:rsidRPr="00597D3E">
        <w:rPr>
          <w:rStyle w:val="Hyperlink"/>
          <w:rFonts w:ascii="Times New Roman" w:hAnsi="Times New Roman"/>
          <w:lang w:val="lv-LV"/>
        </w:rPr>
        <w:t>https://m.likumi.lv/doc.php?id=145411</w:t>
      </w:r>
      <w:r>
        <w:fldChar w:fldCharType="end"/>
      </w:r>
    </w:p>
  </w:footnote>
  <w:footnote w:id="7">
    <w:p w:rsidR="0061021B" w:rsidRPr="0015282D" w:rsidP="0061021B">
      <w:pPr>
        <w:pStyle w:val="NoSpacing"/>
        <w:rPr>
          <w:rFonts w:ascii="Times New Roman" w:hAnsi="Times New Roman" w:cs="Times New Roman"/>
          <w:sz w:val="20"/>
          <w:szCs w:val="20"/>
        </w:rPr>
      </w:pPr>
      <w:r>
        <w:rPr>
          <w:rStyle w:val="FootnoteReference"/>
        </w:rPr>
        <w:t>6</w:t>
      </w:r>
      <w:r>
        <w:t xml:space="preserve"> </w:t>
      </w:r>
      <w:r w:rsidRPr="0015282D">
        <w:rPr>
          <w:rFonts w:ascii="Times New Roman" w:hAnsi="Times New Roman" w:cs="Times New Roman"/>
          <w:sz w:val="20"/>
          <w:szCs w:val="20"/>
          <w:shd w:val="clear" w:color="auto" w:fill="FFFFFF"/>
        </w:rPr>
        <w:t>Latvijas Ģeogrāfiskās informācijas aģentūras</w:t>
      </w:r>
      <w:r w:rsidRPr="0015282D">
        <w:rPr>
          <w:rFonts w:ascii="Times New Roman" w:hAnsi="Times New Roman" w:cs="Times New Roman"/>
          <w:sz w:val="20"/>
          <w:szCs w:val="20"/>
        </w:rPr>
        <w:t xml:space="preserve"> grāmata </w:t>
      </w:r>
      <w:r w:rsidRPr="0015282D">
        <w:rPr>
          <w:rFonts w:ascii="Times New Roman" w:hAnsi="Times New Roman" w:cs="Times New Roman"/>
          <w:sz w:val="20"/>
          <w:szCs w:val="20"/>
          <w:shd w:val="clear" w:color="auto" w:fill="FFFFFF"/>
        </w:rPr>
        <w:t xml:space="preserve">“Latvijas ciemi.  Nosaukumi, ģeogrāfiskais izvietojums” </w:t>
      </w:r>
      <w:r w:rsidRPr="0015282D">
        <w:rPr>
          <w:rFonts w:ascii="Times New Roman" w:hAnsi="Times New Roman" w:cs="Times New Roman"/>
          <w:sz w:val="20"/>
          <w:szCs w:val="20"/>
        </w:rPr>
        <w:t xml:space="preserve">internetā, pieejams </w:t>
      </w:r>
      <w:r>
        <w:rPr>
          <w:rFonts w:ascii="Times New Roman" w:hAnsi="Times New Roman" w:cs="Times New Roman"/>
          <w:sz w:val="20"/>
          <w:szCs w:val="20"/>
        </w:rPr>
        <w:t>tīmekļvietnē</w:t>
      </w:r>
      <w:r w:rsidRPr="0015282D">
        <w:rPr>
          <w:rFonts w:ascii="Times New Roman" w:hAnsi="Times New Roman" w:cs="Times New Roman"/>
          <w:sz w:val="20"/>
          <w:szCs w:val="20"/>
        </w:rPr>
        <w:t>:</w:t>
      </w:r>
    </w:p>
    <w:p w:rsidR="0061021B" w:rsidRPr="00F542B0" w:rsidP="0061021B">
      <w:pPr>
        <w:pStyle w:val="FootnoteText"/>
        <w:rPr>
          <w:lang w:val="lv-LV"/>
        </w:rPr>
      </w:pPr>
      <w:r>
        <w:fldChar w:fldCharType="begin"/>
      </w:r>
      <w:r>
        <w:instrText xml:space="preserve"> HYPERLINK "http://map.lgia.gov.lv/index.php?lang=0&amp;cPath=3&amp;txt_id=137&amp;0&amp;ap=59" </w:instrText>
      </w:r>
      <w:r>
        <w:fldChar w:fldCharType="separate"/>
      </w:r>
      <w:r w:rsidRPr="0015282D">
        <w:rPr>
          <w:rStyle w:val="Hyperlink"/>
          <w:rFonts w:ascii="Times New Roman" w:hAnsi="Times New Roman"/>
          <w:lang w:val="lv-LV"/>
        </w:rPr>
        <w:t>http://map.lgia.gov.lv/index.php?lang=0&amp;cPath=3&amp;txt_id=137&amp;0&amp;ap=59</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11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0046892"/>
      <w:docPartObj>
        <w:docPartGallery w:val="Page Numbers (Top of Page)"/>
        <w:docPartUnique/>
      </w:docPartObj>
    </w:sdtPr>
    <w:sdtEndPr>
      <w:rPr>
        <w:rFonts w:ascii="Times New Roman" w:hAnsi="Times New Roman"/>
        <w:noProof/>
        <w:sz w:val="24"/>
        <w:szCs w:val="24"/>
      </w:rPr>
    </w:sdtEndPr>
    <w:sdtContent>
      <w:p w:rsidR="009979C2" w:rsidRPr="0039717B">
        <w:pPr>
          <w:pStyle w:val="Header"/>
          <w:jc w:val="center"/>
          <w:rPr>
            <w:rFonts w:ascii="Times New Roman" w:hAnsi="Times New Roman"/>
            <w:sz w:val="24"/>
            <w:szCs w:val="24"/>
          </w:rPr>
        </w:pPr>
        <w:r w:rsidRPr="0039717B">
          <w:rPr>
            <w:rFonts w:ascii="Times New Roman" w:hAnsi="Times New Roman"/>
            <w:sz w:val="24"/>
            <w:szCs w:val="24"/>
          </w:rPr>
          <w:fldChar w:fldCharType="begin"/>
        </w:r>
        <w:r w:rsidRPr="0039717B">
          <w:rPr>
            <w:rFonts w:ascii="Times New Roman" w:hAnsi="Times New Roman"/>
            <w:sz w:val="24"/>
            <w:szCs w:val="24"/>
          </w:rPr>
          <w:instrText xml:space="preserve"> PAGE   \* MERGEFORMAT </w:instrText>
        </w:r>
        <w:r w:rsidRPr="0039717B">
          <w:rPr>
            <w:rFonts w:ascii="Times New Roman" w:hAnsi="Times New Roman"/>
            <w:sz w:val="24"/>
            <w:szCs w:val="24"/>
          </w:rPr>
          <w:fldChar w:fldCharType="separate"/>
        </w:r>
        <w:r w:rsidR="00E57CC7">
          <w:rPr>
            <w:rFonts w:ascii="Times New Roman" w:hAnsi="Times New Roman"/>
            <w:noProof/>
            <w:sz w:val="24"/>
            <w:szCs w:val="24"/>
          </w:rPr>
          <w:t>7</w:t>
        </w:r>
        <w:r w:rsidRPr="0039717B">
          <w:rPr>
            <w:rFonts w:ascii="Times New Roman" w:hAnsi="Times New Roman"/>
            <w:noProof/>
            <w:sz w:val="24"/>
            <w:szCs w:val="24"/>
          </w:rPr>
          <w:fldChar w:fldCharType="end"/>
        </w:r>
      </w:p>
    </w:sdtContent>
  </w:sdt>
  <w:p w:rsidR="009979C2" w:rsidRPr="0039717B">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1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3F59DC"/>
    <w:multiLevelType w:val="hybridMultilevel"/>
    <w:tmpl w:val="9DA0B2FE"/>
    <w:lvl w:ilvl="0">
      <w:start w:val="1"/>
      <w:numFmt w:val="decimal"/>
      <w:lvlText w:val="%1."/>
      <w:lvlJc w:val="left"/>
      <w:pPr>
        <w:ind w:left="1068" w:hanging="360"/>
      </w:pPr>
      <w:rPr>
        <w:rFonts w:ascii="Times New Roman" w:hAnsi="Times New Roman" w:cs="Times New Roman" w:hint="default"/>
        <w:sz w:val="24"/>
        <w:szCs w:val="24"/>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
    <w:nsid w:val="258E6220"/>
    <w:multiLevelType w:val="hybridMultilevel"/>
    <w:tmpl w:val="6E10D28E"/>
    <w:lvl w:ilvl="0">
      <w:start w:val="1"/>
      <w:numFmt w:val="decimal"/>
      <w:lvlText w:val="%1."/>
      <w:lvlJc w:val="left"/>
      <w:pPr>
        <w:ind w:left="785"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56502CE"/>
    <w:multiLevelType w:val="multilevel"/>
    <w:tmpl w:val="A2342FFA"/>
    <w:lvl w:ilvl="0">
      <w:start w:val="2"/>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
    <w:nsid w:val="52F308B7"/>
    <w:multiLevelType w:val="hybridMultilevel"/>
    <w:tmpl w:val="E09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708"/>
  <w:drawingGridHorizontalSpacing w:val="12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06"/>
    <w:rsid w:val="00012F5C"/>
    <w:rsid w:val="0001366A"/>
    <w:rsid w:val="00017554"/>
    <w:rsid w:val="00033CEA"/>
    <w:rsid w:val="00041DBC"/>
    <w:rsid w:val="000455AA"/>
    <w:rsid w:val="000462CD"/>
    <w:rsid w:val="00051BEA"/>
    <w:rsid w:val="00051E08"/>
    <w:rsid w:val="000530DE"/>
    <w:rsid w:val="000533FA"/>
    <w:rsid w:val="00054C15"/>
    <w:rsid w:val="0005611C"/>
    <w:rsid w:val="000731D5"/>
    <w:rsid w:val="000736E9"/>
    <w:rsid w:val="00082850"/>
    <w:rsid w:val="000A2FEB"/>
    <w:rsid w:val="000A7643"/>
    <w:rsid w:val="000B0AEE"/>
    <w:rsid w:val="000B4760"/>
    <w:rsid w:val="000C173D"/>
    <w:rsid w:val="000C3900"/>
    <w:rsid w:val="000C3EF0"/>
    <w:rsid w:val="000C5445"/>
    <w:rsid w:val="000D3CBC"/>
    <w:rsid w:val="000D6B27"/>
    <w:rsid w:val="000F0AFF"/>
    <w:rsid w:val="000F1067"/>
    <w:rsid w:val="000F4A2D"/>
    <w:rsid w:val="000F4AAB"/>
    <w:rsid w:val="0010359B"/>
    <w:rsid w:val="00123A28"/>
    <w:rsid w:val="00126DC8"/>
    <w:rsid w:val="001270A3"/>
    <w:rsid w:val="00142910"/>
    <w:rsid w:val="001432F4"/>
    <w:rsid w:val="0015282D"/>
    <w:rsid w:val="00155838"/>
    <w:rsid w:val="0016143E"/>
    <w:rsid w:val="00163D9C"/>
    <w:rsid w:val="00166BF4"/>
    <w:rsid w:val="00175116"/>
    <w:rsid w:val="001752AB"/>
    <w:rsid w:val="00175767"/>
    <w:rsid w:val="00177C00"/>
    <w:rsid w:val="00184892"/>
    <w:rsid w:val="00185128"/>
    <w:rsid w:val="00185546"/>
    <w:rsid w:val="001865F7"/>
    <w:rsid w:val="001A1134"/>
    <w:rsid w:val="001A5259"/>
    <w:rsid w:val="001B6492"/>
    <w:rsid w:val="001D327C"/>
    <w:rsid w:val="001E1CC4"/>
    <w:rsid w:val="001E36C7"/>
    <w:rsid w:val="001F13DD"/>
    <w:rsid w:val="002063DD"/>
    <w:rsid w:val="00207D26"/>
    <w:rsid w:val="002171FE"/>
    <w:rsid w:val="002241FF"/>
    <w:rsid w:val="00225043"/>
    <w:rsid w:val="00233853"/>
    <w:rsid w:val="00240C0D"/>
    <w:rsid w:val="00244103"/>
    <w:rsid w:val="002454F5"/>
    <w:rsid w:val="00257312"/>
    <w:rsid w:val="00257405"/>
    <w:rsid w:val="002645B9"/>
    <w:rsid w:val="00276228"/>
    <w:rsid w:val="00276683"/>
    <w:rsid w:val="00281703"/>
    <w:rsid w:val="0028570A"/>
    <w:rsid w:val="0028682D"/>
    <w:rsid w:val="00286E76"/>
    <w:rsid w:val="002942F1"/>
    <w:rsid w:val="002956A3"/>
    <w:rsid w:val="002A5F3F"/>
    <w:rsid w:val="002B7817"/>
    <w:rsid w:val="002D29A7"/>
    <w:rsid w:val="002D399C"/>
    <w:rsid w:val="002E6425"/>
    <w:rsid w:val="002E751C"/>
    <w:rsid w:val="002F7C59"/>
    <w:rsid w:val="00300C4F"/>
    <w:rsid w:val="00305906"/>
    <w:rsid w:val="00314915"/>
    <w:rsid w:val="003212F4"/>
    <w:rsid w:val="00323C54"/>
    <w:rsid w:val="0032514C"/>
    <w:rsid w:val="00332230"/>
    <w:rsid w:val="0033640D"/>
    <w:rsid w:val="003457DE"/>
    <w:rsid w:val="00346113"/>
    <w:rsid w:val="00346C1C"/>
    <w:rsid w:val="003516B4"/>
    <w:rsid w:val="00352A69"/>
    <w:rsid w:val="0036484E"/>
    <w:rsid w:val="00365838"/>
    <w:rsid w:val="00366B48"/>
    <w:rsid w:val="00370EE0"/>
    <w:rsid w:val="00376535"/>
    <w:rsid w:val="00380DB5"/>
    <w:rsid w:val="003821E0"/>
    <w:rsid w:val="00394745"/>
    <w:rsid w:val="0039717B"/>
    <w:rsid w:val="003B1D8D"/>
    <w:rsid w:val="003B6610"/>
    <w:rsid w:val="003B7B52"/>
    <w:rsid w:val="003C3037"/>
    <w:rsid w:val="003C5ED3"/>
    <w:rsid w:val="003C6C76"/>
    <w:rsid w:val="003D43FD"/>
    <w:rsid w:val="003D614C"/>
    <w:rsid w:val="003D71D0"/>
    <w:rsid w:val="003E416E"/>
    <w:rsid w:val="003E72CE"/>
    <w:rsid w:val="003F3C28"/>
    <w:rsid w:val="003F6887"/>
    <w:rsid w:val="00401CE5"/>
    <w:rsid w:val="0041448F"/>
    <w:rsid w:val="0042369C"/>
    <w:rsid w:val="0042545D"/>
    <w:rsid w:val="00432450"/>
    <w:rsid w:val="0043266F"/>
    <w:rsid w:val="00436D7C"/>
    <w:rsid w:val="00442D32"/>
    <w:rsid w:val="004560A9"/>
    <w:rsid w:val="00464434"/>
    <w:rsid w:val="00465763"/>
    <w:rsid w:val="004658AD"/>
    <w:rsid w:val="004804A8"/>
    <w:rsid w:val="00481ADA"/>
    <w:rsid w:val="00483BD5"/>
    <w:rsid w:val="004856E0"/>
    <w:rsid w:val="00485E7E"/>
    <w:rsid w:val="00486CA6"/>
    <w:rsid w:val="00490702"/>
    <w:rsid w:val="0049288F"/>
    <w:rsid w:val="004A2335"/>
    <w:rsid w:val="004A6F82"/>
    <w:rsid w:val="004C11AA"/>
    <w:rsid w:val="004D0E0C"/>
    <w:rsid w:val="004E3046"/>
    <w:rsid w:val="004E5B85"/>
    <w:rsid w:val="004E6AE9"/>
    <w:rsid w:val="004F4C54"/>
    <w:rsid w:val="004F66C8"/>
    <w:rsid w:val="00504C2B"/>
    <w:rsid w:val="00506B4C"/>
    <w:rsid w:val="005073C1"/>
    <w:rsid w:val="00511740"/>
    <w:rsid w:val="005263BD"/>
    <w:rsid w:val="00541A43"/>
    <w:rsid w:val="005456C0"/>
    <w:rsid w:val="00547053"/>
    <w:rsid w:val="00554612"/>
    <w:rsid w:val="005549A7"/>
    <w:rsid w:val="00560C3C"/>
    <w:rsid w:val="00561F3C"/>
    <w:rsid w:val="00567C8C"/>
    <w:rsid w:val="00572C70"/>
    <w:rsid w:val="0058218C"/>
    <w:rsid w:val="00583F8B"/>
    <w:rsid w:val="00597D3E"/>
    <w:rsid w:val="005A06FE"/>
    <w:rsid w:val="005A772E"/>
    <w:rsid w:val="005B10F9"/>
    <w:rsid w:val="005B1E9F"/>
    <w:rsid w:val="005C3CC1"/>
    <w:rsid w:val="005C4331"/>
    <w:rsid w:val="005D18D6"/>
    <w:rsid w:val="005D4D9B"/>
    <w:rsid w:val="005E0AF6"/>
    <w:rsid w:val="005E2F06"/>
    <w:rsid w:val="005E4C82"/>
    <w:rsid w:val="005F138C"/>
    <w:rsid w:val="005F2281"/>
    <w:rsid w:val="005F23C3"/>
    <w:rsid w:val="005F2BC3"/>
    <w:rsid w:val="00600D0F"/>
    <w:rsid w:val="006019C1"/>
    <w:rsid w:val="00601CA4"/>
    <w:rsid w:val="006040B9"/>
    <w:rsid w:val="0061021B"/>
    <w:rsid w:val="006232BE"/>
    <w:rsid w:val="00625E1D"/>
    <w:rsid w:val="00641D03"/>
    <w:rsid w:val="006445F8"/>
    <w:rsid w:val="00655680"/>
    <w:rsid w:val="00661C31"/>
    <w:rsid w:val="006656B7"/>
    <w:rsid w:val="006756A1"/>
    <w:rsid w:val="006768B2"/>
    <w:rsid w:val="0068058D"/>
    <w:rsid w:val="0069172C"/>
    <w:rsid w:val="00693D8E"/>
    <w:rsid w:val="006A29C8"/>
    <w:rsid w:val="006B0935"/>
    <w:rsid w:val="006B151F"/>
    <w:rsid w:val="006B2BD8"/>
    <w:rsid w:val="006B4799"/>
    <w:rsid w:val="006B5464"/>
    <w:rsid w:val="006C4B29"/>
    <w:rsid w:val="006C71F1"/>
    <w:rsid w:val="006C768E"/>
    <w:rsid w:val="006D0EF4"/>
    <w:rsid w:val="006D2E54"/>
    <w:rsid w:val="006D78AB"/>
    <w:rsid w:val="006E2638"/>
    <w:rsid w:val="006E6F6A"/>
    <w:rsid w:val="006F31FF"/>
    <w:rsid w:val="006F5ED0"/>
    <w:rsid w:val="006F7CA4"/>
    <w:rsid w:val="007023AB"/>
    <w:rsid w:val="007042F0"/>
    <w:rsid w:val="0072329C"/>
    <w:rsid w:val="007237A4"/>
    <w:rsid w:val="00724FD1"/>
    <w:rsid w:val="00726EF5"/>
    <w:rsid w:val="00726F65"/>
    <w:rsid w:val="007404F7"/>
    <w:rsid w:val="007617D1"/>
    <w:rsid w:val="0078196B"/>
    <w:rsid w:val="00792C3D"/>
    <w:rsid w:val="007A1A81"/>
    <w:rsid w:val="007A421E"/>
    <w:rsid w:val="007A4E64"/>
    <w:rsid w:val="007A6DDA"/>
    <w:rsid w:val="007A6E30"/>
    <w:rsid w:val="007C0F6E"/>
    <w:rsid w:val="007C3F42"/>
    <w:rsid w:val="007C753B"/>
    <w:rsid w:val="007D4F32"/>
    <w:rsid w:val="007E6C71"/>
    <w:rsid w:val="007F150F"/>
    <w:rsid w:val="00801BD9"/>
    <w:rsid w:val="0081336E"/>
    <w:rsid w:val="008153C3"/>
    <w:rsid w:val="00820B5C"/>
    <w:rsid w:val="00831D53"/>
    <w:rsid w:val="00834D8B"/>
    <w:rsid w:val="008409F3"/>
    <w:rsid w:val="008422CC"/>
    <w:rsid w:val="008474FB"/>
    <w:rsid w:val="00857195"/>
    <w:rsid w:val="008615AD"/>
    <w:rsid w:val="008722C7"/>
    <w:rsid w:val="008730CA"/>
    <w:rsid w:val="008813C0"/>
    <w:rsid w:val="008816AF"/>
    <w:rsid w:val="00887B59"/>
    <w:rsid w:val="00887DE2"/>
    <w:rsid w:val="00894E22"/>
    <w:rsid w:val="00895743"/>
    <w:rsid w:val="008A1B6D"/>
    <w:rsid w:val="008B0CAD"/>
    <w:rsid w:val="008C0E1F"/>
    <w:rsid w:val="008D3E4F"/>
    <w:rsid w:val="008E2435"/>
    <w:rsid w:val="008E31D3"/>
    <w:rsid w:val="008E6DC9"/>
    <w:rsid w:val="008F04F8"/>
    <w:rsid w:val="008F0EB4"/>
    <w:rsid w:val="00901194"/>
    <w:rsid w:val="00911658"/>
    <w:rsid w:val="00925AF5"/>
    <w:rsid w:val="0098433E"/>
    <w:rsid w:val="00985B3B"/>
    <w:rsid w:val="009979C2"/>
    <w:rsid w:val="009A46B8"/>
    <w:rsid w:val="009A4A1E"/>
    <w:rsid w:val="009B713F"/>
    <w:rsid w:val="009B7B12"/>
    <w:rsid w:val="009C7C0E"/>
    <w:rsid w:val="009D053F"/>
    <w:rsid w:val="009D493F"/>
    <w:rsid w:val="009D4D86"/>
    <w:rsid w:val="009D7256"/>
    <w:rsid w:val="009F5A29"/>
    <w:rsid w:val="009F5D3B"/>
    <w:rsid w:val="00A02CCF"/>
    <w:rsid w:val="00A0684F"/>
    <w:rsid w:val="00A23D2E"/>
    <w:rsid w:val="00A26FF9"/>
    <w:rsid w:val="00A306F4"/>
    <w:rsid w:val="00A31B2A"/>
    <w:rsid w:val="00A34878"/>
    <w:rsid w:val="00A41578"/>
    <w:rsid w:val="00A44DA1"/>
    <w:rsid w:val="00A45061"/>
    <w:rsid w:val="00A66F88"/>
    <w:rsid w:val="00A94672"/>
    <w:rsid w:val="00AB428B"/>
    <w:rsid w:val="00AB78EC"/>
    <w:rsid w:val="00AC10FC"/>
    <w:rsid w:val="00AC115F"/>
    <w:rsid w:val="00AC3F6B"/>
    <w:rsid w:val="00AC4915"/>
    <w:rsid w:val="00AC55F7"/>
    <w:rsid w:val="00AC5F64"/>
    <w:rsid w:val="00AD144B"/>
    <w:rsid w:val="00AD35FB"/>
    <w:rsid w:val="00AD6214"/>
    <w:rsid w:val="00AE2F90"/>
    <w:rsid w:val="00AE68E3"/>
    <w:rsid w:val="00AF45BC"/>
    <w:rsid w:val="00B12784"/>
    <w:rsid w:val="00B13F65"/>
    <w:rsid w:val="00B32DA1"/>
    <w:rsid w:val="00B34A47"/>
    <w:rsid w:val="00B36D6E"/>
    <w:rsid w:val="00B4283B"/>
    <w:rsid w:val="00B512AE"/>
    <w:rsid w:val="00B60B5E"/>
    <w:rsid w:val="00B6184A"/>
    <w:rsid w:val="00B636C4"/>
    <w:rsid w:val="00B65687"/>
    <w:rsid w:val="00B7291B"/>
    <w:rsid w:val="00B86E96"/>
    <w:rsid w:val="00BA655F"/>
    <w:rsid w:val="00BB189B"/>
    <w:rsid w:val="00BB5D1E"/>
    <w:rsid w:val="00BB6B5B"/>
    <w:rsid w:val="00BD4FC9"/>
    <w:rsid w:val="00BD5772"/>
    <w:rsid w:val="00BD6B73"/>
    <w:rsid w:val="00BE11B9"/>
    <w:rsid w:val="00BE311D"/>
    <w:rsid w:val="00BE3E60"/>
    <w:rsid w:val="00BE4D2A"/>
    <w:rsid w:val="00BF4A46"/>
    <w:rsid w:val="00C0112B"/>
    <w:rsid w:val="00C02994"/>
    <w:rsid w:val="00C02AC2"/>
    <w:rsid w:val="00C04D69"/>
    <w:rsid w:val="00C117DA"/>
    <w:rsid w:val="00C11B7C"/>
    <w:rsid w:val="00C153AD"/>
    <w:rsid w:val="00C172FA"/>
    <w:rsid w:val="00C17430"/>
    <w:rsid w:val="00C17C28"/>
    <w:rsid w:val="00C21A82"/>
    <w:rsid w:val="00C22294"/>
    <w:rsid w:val="00C30502"/>
    <w:rsid w:val="00C32068"/>
    <w:rsid w:val="00C32822"/>
    <w:rsid w:val="00C32D6D"/>
    <w:rsid w:val="00C374BF"/>
    <w:rsid w:val="00C37AD8"/>
    <w:rsid w:val="00C4424A"/>
    <w:rsid w:val="00C514E6"/>
    <w:rsid w:val="00C54F1E"/>
    <w:rsid w:val="00C65EDB"/>
    <w:rsid w:val="00C67C6E"/>
    <w:rsid w:val="00C76109"/>
    <w:rsid w:val="00C77F00"/>
    <w:rsid w:val="00C8681D"/>
    <w:rsid w:val="00C87BAB"/>
    <w:rsid w:val="00C957A3"/>
    <w:rsid w:val="00CA393B"/>
    <w:rsid w:val="00CA3C7C"/>
    <w:rsid w:val="00CA4687"/>
    <w:rsid w:val="00CA4F59"/>
    <w:rsid w:val="00CB6723"/>
    <w:rsid w:val="00CB743A"/>
    <w:rsid w:val="00CB77A5"/>
    <w:rsid w:val="00CC0F14"/>
    <w:rsid w:val="00CC1827"/>
    <w:rsid w:val="00CC3598"/>
    <w:rsid w:val="00CC794B"/>
    <w:rsid w:val="00CD6510"/>
    <w:rsid w:val="00CD7480"/>
    <w:rsid w:val="00CE22AE"/>
    <w:rsid w:val="00CE2B24"/>
    <w:rsid w:val="00D0278A"/>
    <w:rsid w:val="00D05B7C"/>
    <w:rsid w:val="00D066C7"/>
    <w:rsid w:val="00D134BD"/>
    <w:rsid w:val="00D14ADB"/>
    <w:rsid w:val="00D2203B"/>
    <w:rsid w:val="00D3450F"/>
    <w:rsid w:val="00D34E66"/>
    <w:rsid w:val="00D358C1"/>
    <w:rsid w:val="00D42229"/>
    <w:rsid w:val="00D431FA"/>
    <w:rsid w:val="00D45F6D"/>
    <w:rsid w:val="00D47B51"/>
    <w:rsid w:val="00D5029F"/>
    <w:rsid w:val="00D50900"/>
    <w:rsid w:val="00D522F6"/>
    <w:rsid w:val="00D5523A"/>
    <w:rsid w:val="00D55F3F"/>
    <w:rsid w:val="00D5634D"/>
    <w:rsid w:val="00D57395"/>
    <w:rsid w:val="00D625CB"/>
    <w:rsid w:val="00D723A2"/>
    <w:rsid w:val="00D72EE0"/>
    <w:rsid w:val="00D73292"/>
    <w:rsid w:val="00D74173"/>
    <w:rsid w:val="00D77CB7"/>
    <w:rsid w:val="00D952E8"/>
    <w:rsid w:val="00DB5213"/>
    <w:rsid w:val="00DB5719"/>
    <w:rsid w:val="00DB5BBF"/>
    <w:rsid w:val="00DC6E1F"/>
    <w:rsid w:val="00DD64D6"/>
    <w:rsid w:val="00DD79E2"/>
    <w:rsid w:val="00DE347E"/>
    <w:rsid w:val="00DE7F85"/>
    <w:rsid w:val="00DF50A2"/>
    <w:rsid w:val="00E00AF5"/>
    <w:rsid w:val="00E01983"/>
    <w:rsid w:val="00E03F9C"/>
    <w:rsid w:val="00E0413A"/>
    <w:rsid w:val="00E161B7"/>
    <w:rsid w:val="00E21100"/>
    <w:rsid w:val="00E226A2"/>
    <w:rsid w:val="00E300C7"/>
    <w:rsid w:val="00E336BB"/>
    <w:rsid w:val="00E47717"/>
    <w:rsid w:val="00E52FBB"/>
    <w:rsid w:val="00E53832"/>
    <w:rsid w:val="00E57CC7"/>
    <w:rsid w:val="00E60B24"/>
    <w:rsid w:val="00E75094"/>
    <w:rsid w:val="00E75134"/>
    <w:rsid w:val="00E8219F"/>
    <w:rsid w:val="00E86D84"/>
    <w:rsid w:val="00E95A44"/>
    <w:rsid w:val="00EA0E52"/>
    <w:rsid w:val="00EB2211"/>
    <w:rsid w:val="00EB5068"/>
    <w:rsid w:val="00EC09D9"/>
    <w:rsid w:val="00EC445B"/>
    <w:rsid w:val="00ED3402"/>
    <w:rsid w:val="00ED4B49"/>
    <w:rsid w:val="00ED7BE5"/>
    <w:rsid w:val="00EE1B51"/>
    <w:rsid w:val="00EE382A"/>
    <w:rsid w:val="00EF4361"/>
    <w:rsid w:val="00EF59AA"/>
    <w:rsid w:val="00EF70EF"/>
    <w:rsid w:val="00EF77A9"/>
    <w:rsid w:val="00F002B0"/>
    <w:rsid w:val="00F04924"/>
    <w:rsid w:val="00F04D5A"/>
    <w:rsid w:val="00F24E41"/>
    <w:rsid w:val="00F27CC5"/>
    <w:rsid w:val="00F30C5F"/>
    <w:rsid w:val="00F3335A"/>
    <w:rsid w:val="00F375C1"/>
    <w:rsid w:val="00F42D87"/>
    <w:rsid w:val="00F468E7"/>
    <w:rsid w:val="00F507D0"/>
    <w:rsid w:val="00F50F96"/>
    <w:rsid w:val="00F51665"/>
    <w:rsid w:val="00F542B0"/>
    <w:rsid w:val="00F556A4"/>
    <w:rsid w:val="00F57533"/>
    <w:rsid w:val="00F605DD"/>
    <w:rsid w:val="00F61678"/>
    <w:rsid w:val="00F67831"/>
    <w:rsid w:val="00F71887"/>
    <w:rsid w:val="00F77FC0"/>
    <w:rsid w:val="00F84A8E"/>
    <w:rsid w:val="00F86343"/>
    <w:rsid w:val="00F92950"/>
    <w:rsid w:val="00FA349D"/>
    <w:rsid w:val="00FC7B43"/>
    <w:rsid w:val="00FD1D63"/>
    <w:rsid w:val="00FD3D45"/>
    <w:rsid w:val="00FD627C"/>
    <w:rsid w:val="00FD7776"/>
    <w:rsid w:val="00FF1D9B"/>
    <w:rsid w:val="00FF2B8F"/>
    <w:rsid w:val="00FF34EF"/>
    <w:rsid w:val="00FF586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8599E421-C6DA-4729-8FD6-06A3E186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7D0"/>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11C"/>
    <w:pPr>
      <w:spacing w:after="0" w:line="240" w:lineRule="auto"/>
    </w:pPr>
    <w:rPr>
      <w:lang w:val="lv-LV"/>
    </w:rPr>
  </w:style>
  <w:style w:type="paragraph" w:styleId="ListParagraph">
    <w:name w:val="List Paragraph"/>
    <w:basedOn w:val="Normal"/>
    <w:uiPriority w:val="34"/>
    <w:qFormat/>
    <w:rsid w:val="00820B5C"/>
    <w:pPr>
      <w:widowControl/>
      <w:spacing w:after="0" w:line="240" w:lineRule="auto"/>
      <w:ind w:left="720"/>
    </w:pPr>
    <w:rPr>
      <w:rFonts w:ascii="Times New Roman" w:eastAsia="Times New Roman" w:hAnsi="Times New Roman"/>
      <w:sz w:val="24"/>
      <w:szCs w:val="24"/>
      <w:lang w:val="lv-LV" w:eastAsia="lv-LV"/>
    </w:rPr>
  </w:style>
  <w:style w:type="paragraph" w:styleId="Header">
    <w:name w:val="header"/>
    <w:basedOn w:val="Normal"/>
    <w:link w:val="HeaderChar"/>
    <w:uiPriority w:val="99"/>
    <w:unhideWhenUsed/>
    <w:rsid w:val="00583F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3F8B"/>
    <w:rPr>
      <w:rFonts w:ascii="Calibri" w:eastAsia="Calibri" w:hAnsi="Calibri" w:cs="Times New Roman"/>
      <w:lang w:val="en-US"/>
    </w:rPr>
  </w:style>
  <w:style w:type="paragraph" w:styleId="Footer">
    <w:name w:val="footer"/>
    <w:basedOn w:val="Normal"/>
    <w:link w:val="FooterChar"/>
    <w:uiPriority w:val="99"/>
    <w:unhideWhenUsed/>
    <w:rsid w:val="00583F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3F8B"/>
    <w:rPr>
      <w:rFonts w:ascii="Calibri" w:eastAsia="Calibri" w:hAnsi="Calibri" w:cs="Times New Roman"/>
      <w:lang w:val="en-US"/>
    </w:rPr>
  </w:style>
  <w:style w:type="paragraph" w:customStyle="1" w:styleId="tv213">
    <w:name w:val="tv213"/>
    <w:basedOn w:val="Normal"/>
    <w:rsid w:val="00AD144B"/>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styleId="Hyperlink">
    <w:name w:val="Hyperlink"/>
    <w:basedOn w:val="DefaultParagraphFont"/>
    <w:uiPriority w:val="99"/>
    <w:unhideWhenUsed/>
    <w:rsid w:val="00DC6E1F"/>
    <w:rPr>
      <w:color w:val="0000FF"/>
      <w:u w:val="single"/>
    </w:rPr>
  </w:style>
  <w:style w:type="character" w:customStyle="1" w:styleId="FontStyle60">
    <w:name w:val="Font Style60"/>
    <w:basedOn w:val="DefaultParagraphFont"/>
    <w:uiPriority w:val="99"/>
    <w:rsid w:val="00DC6E1F"/>
    <w:rPr>
      <w:rFonts w:ascii="Times New Roman" w:hAnsi="Times New Roman" w:cs="Times New Roman" w:hint="default"/>
      <w:sz w:val="22"/>
      <w:szCs w:val="22"/>
    </w:rPr>
  </w:style>
  <w:style w:type="character" w:customStyle="1" w:styleId="spelle">
    <w:name w:val="spelle"/>
    <w:basedOn w:val="DefaultParagraphFont"/>
    <w:rsid w:val="00DC6E1F"/>
  </w:style>
  <w:style w:type="paragraph" w:styleId="FootnoteText">
    <w:name w:val="footnote text"/>
    <w:basedOn w:val="Normal"/>
    <w:link w:val="FootnoteTextChar"/>
    <w:uiPriority w:val="99"/>
    <w:semiHidden/>
    <w:unhideWhenUsed/>
    <w:rsid w:val="001757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767"/>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175767"/>
    <w:rPr>
      <w:vertAlign w:val="superscript"/>
    </w:rPr>
  </w:style>
  <w:style w:type="character" w:styleId="CommentReference">
    <w:name w:val="annotation reference"/>
    <w:basedOn w:val="DefaultParagraphFont"/>
    <w:uiPriority w:val="99"/>
    <w:semiHidden/>
    <w:unhideWhenUsed/>
    <w:rsid w:val="00CE2B24"/>
    <w:rPr>
      <w:sz w:val="16"/>
      <w:szCs w:val="16"/>
    </w:rPr>
  </w:style>
  <w:style w:type="paragraph" w:styleId="CommentText">
    <w:name w:val="annotation text"/>
    <w:basedOn w:val="Normal"/>
    <w:link w:val="CommentTextChar"/>
    <w:uiPriority w:val="99"/>
    <w:semiHidden/>
    <w:unhideWhenUsed/>
    <w:rsid w:val="00CE2B24"/>
    <w:pPr>
      <w:spacing w:line="240" w:lineRule="auto"/>
    </w:pPr>
    <w:rPr>
      <w:sz w:val="20"/>
      <w:szCs w:val="20"/>
    </w:rPr>
  </w:style>
  <w:style w:type="character" w:customStyle="1" w:styleId="CommentTextChar">
    <w:name w:val="Comment Text Char"/>
    <w:basedOn w:val="DefaultParagraphFont"/>
    <w:link w:val="CommentText"/>
    <w:uiPriority w:val="99"/>
    <w:semiHidden/>
    <w:rsid w:val="00CE2B24"/>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E2B24"/>
    <w:rPr>
      <w:b/>
      <w:bCs/>
    </w:rPr>
  </w:style>
  <w:style w:type="character" w:customStyle="1" w:styleId="CommentSubjectChar">
    <w:name w:val="Comment Subject Char"/>
    <w:basedOn w:val="CommentTextChar"/>
    <w:link w:val="CommentSubject"/>
    <w:uiPriority w:val="99"/>
    <w:semiHidden/>
    <w:rsid w:val="00CE2B24"/>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CE2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B24"/>
    <w:rPr>
      <w:rFonts w:ascii="Segoe UI" w:eastAsia="Calibri" w:hAnsi="Segoe UI" w:cs="Segoe UI"/>
      <w:sz w:val="18"/>
      <w:szCs w:val="18"/>
      <w:lang w:val="en-US"/>
    </w:rPr>
  </w:style>
  <w:style w:type="character" w:styleId="FollowedHyperlink">
    <w:name w:val="FollowedHyperlink"/>
    <w:basedOn w:val="DefaultParagraphFont"/>
    <w:uiPriority w:val="99"/>
    <w:semiHidden/>
    <w:unhideWhenUsed/>
    <w:rsid w:val="00E821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F1570-C821-40DA-A1C3-E897E907B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3920</Words>
  <Characters>22347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Informatīvais ziņojums "Par mazo ciemu nosaukumu saglabāšanas jautājumiem"</vt:lpstr>
    </vt:vector>
  </TitlesOfParts>
  <Company/>
  <LinksUpToDate>false</LinksUpToDate>
  <CharactersWithSpaces>26215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mazo ciemu nosaukumu saglabāšanas jautājumiem"</dc:title>
  <dc:subject>Politikas plānošanas dokuments</dc:subject>
  <dc:creator>Arvīds Pīlēģis</dc:creator>
  <dc:description>67026530, arvids.pilegis@varam.gov.lv</dc:description>
  <cp:lastModifiedBy>Arvīds Pīlēģis</cp:lastModifiedBy>
  <cp:revision>18</cp:revision>
  <dcterms:created xsi:type="dcterms:W3CDTF">2017-09-12T11:17:00Z</dcterms:created>
  <dcterms:modified xsi:type="dcterms:W3CDTF">2017-09-27T08:56:00Z</dcterms:modified>
</cp:coreProperties>
</file>