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AE1C4" w14:textId="77777777" w:rsidR="00894C55" w:rsidRPr="00894C55" w:rsidRDefault="009F4B0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B41185">
            <w:rPr>
              <w:rFonts w:ascii="Times New Roman" w:eastAsia="Times New Roman" w:hAnsi="Times New Roman" w:cs="Times New Roman"/>
              <w:b/>
              <w:bCs/>
              <w:color w:val="414142"/>
              <w:sz w:val="28"/>
              <w:szCs w:val="24"/>
              <w:lang w:eastAsia="lv-LV"/>
            </w:rPr>
            <w:t>Ministru kabineta noteikumu</w:t>
          </w:r>
        </w:sdtContent>
      </w:sdt>
      <w:r w:rsidR="00894C55" w:rsidRPr="00894C55">
        <w:rPr>
          <w:rFonts w:ascii="Times New Roman" w:eastAsia="Times New Roman" w:hAnsi="Times New Roman" w:cs="Times New Roman"/>
          <w:b/>
          <w:bCs/>
          <w:color w:val="414142"/>
          <w:sz w:val="28"/>
          <w:szCs w:val="24"/>
          <w:lang w:eastAsia="lv-LV"/>
        </w:rPr>
        <w:t xml:space="preserve"> projekta</w:t>
      </w:r>
      <w:r w:rsidR="00B41185">
        <w:rPr>
          <w:rFonts w:ascii="Times New Roman" w:eastAsia="Times New Roman" w:hAnsi="Times New Roman" w:cs="Times New Roman"/>
          <w:b/>
          <w:bCs/>
          <w:color w:val="414142"/>
          <w:sz w:val="28"/>
          <w:szCs w:val="24"/>
          <w:lang w:eastAsia="lv-LV"/>
        </w:rPr>
        <w:t xml:space="preserve"> </w:t>
      </w:r>
      <w:r w:rsidR="00B41185" w:rsidRPr="00B41185">
        <w:rPr>
          <w:rFonts w:ascii="Times New Roman" w:eastAsia="Times New Roman" w:hAnsi="Times New Roman" w:cs="Times New Roman"/>
          <w:b/>
          <w:bCs/>
          <w:color w:val="414142"/>
          <w:sz w:val="28"/>
          <w:szCs w:val="24"/>
          <w:lang w:eastAsia="lv-LV"/>
        </w:rPr>
        <w:t>"Gr</w:t>
      </w:r>
      <w:r w:rsidR="00B41185">
        <w:rPr>
          <w:rFonts w:ascii="Times New Roman" w:eastAsia="Times New Roman" w:hAnsi="Times New Roman" w:cs="Times New Roman"/>
          <w:b/>
          <w:bCs/>
          <w:color w:val="414142"/>
          <w:sz w:val="28"/>
          <w:szCs w:val="24"/>
          <w:lang w:eastAsia="lv-LV"/>
        </w:rPr>
        <w:t>ozījums Ministru kabineta 2017. </w:t>
      </w:r>
      <w:r w:rsidR="00B41185" w:rsidRPr="00B41185">
        <w:rPr>
          <w:rFonts w:ascii="Times New Roman" w:eastAsia="Times New Roman" w:hAnsi="Times New Roman" w:cs="Times New Roman"/>
          <w:b/>
          <w:bCs/>
          <w:color w:val="414142"/>
          <w:sz w:val="28"/>
          <w:szCs w:val="24"/>
          <w:lang w:eastAsia="lv-LV"/>
        </w:rPr>
        <w:t>gada 3. janvāra noteikumos Nr. 20 "Atbalstāmo investīciju projekta pieņemšanas un īstenošanas kārtība"</w:t>
      </w:r>
      <w:r w:rsidR="00546CA7" w:rsidRPr="00B41185">
        <w:rPr>
          <w:rFonts w:ascii="Times New Roman" w:eastAsia="Times New Roman" w:hAnsi="Times New Roman" w:cs="Times New Roman"/>
          <w:b/>
          <w:bCs/>
          <w:color w:val="414142"/>
          <w:sz w:val="28"/>
          <w:szCs w:val="24"/>
          <w:lang w:eastAsia="lv-LV"/>
        </w:rPr>
        <w:t>"</w:t>
      </w:r>
      <w:r w:rsidR="003852E8">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5A53DBAB"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66CA40F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1F0330"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F5674" w:rsidRPr="00894C55" w14:paraId="1120A8D3" w14:textId="77777777" w:rsidTr="008F5674">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82C5A70" w14:textId="77777777" w:rsidR="008F5674" w:rsidRPr="00894C55" w:rsidRDefault="008F5674" w:rsidP="008F567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89678CA" w14:textId="77777777" w:rsidR="008F5674" w:rsidRPr="00894C55" w:rsidRDefault="008F5674" w:rsidP="008F567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14:paraId="1FA4D233" w14:textId="352A4199" w:rsidR="008F5674" w:rsidRPr="00894C55" w:rsidRDefault="008F5674" w:rsidP="00D1725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Projekts sagatavots pēc Ekonomikas ministrijas iniciatīvas, lai pārņemtu prasības, kas izriet no </w:t>
            </w:r>
            <w:r w:rsidR="00D1725C" w:rsidRPr="00B41185">
              <w:rPr>
                <w:rFonts w:ascii="Times New Roman" w:eastAsia="Times New Roman" w:hAnsi="Times New Roman" w:cs="Times New Roman"/>
                <w:color w:val="414142"/>
                <w:sz w:val="24"/>
                <w:szCs w:val="24"/>
                <w:lang w:eastAsia="lv-LV"/>
              </w:rPr>
              <w:t>Komisijas 2017.gada 14.jūnija Regula</w:t>
            </w:r>
            <w:r w:rsidR="002A1FA7">
              <w:rPr>
                <w:rFonts w:ascii="Times New Roman" w:eastAsia="Times New Roman" w:hAnsi="Times New Roman" w:cs="Times New Roman"/>
                <w:color w:val="414142"/>
                <w:sz w:val="24"/>
                <w:szCs w:val="24"/>
                <w:lang w:eastAsia="lv-LV"/>
              </w:rPr>
              <w:t>s</w:t>
            </w:r>
            <w:r w:rsidR="00D1725C" w:rsidRPr="00B41185">
              <w:rPr>
                <w:rFonts w:ascii="Times New Roman" w:eastAsia="Times New Roman" w:hAnsi="Times New Roman" w:cs="Times New Roman"/>
                <w:color w:val="414142"/>
                <w:sz w:val="24"/>
                <w:szCs w:val="24"/>
                <w:lang w:eastAsia="lv-LV"/>
              </w:rPr>
              <w:t xml:space="preserve"> (ES) 2017/1084, ar ko Regulu (ES) Nr.651/2014 groza attiecībā uz atbalstu ostu un lidostu infrastruktūrai, paziņošanas robežvērtībām atbalstam kultūrai un kultūrvēsturiskā mantojuma saglabāšanai un atbalstam sporta un </w:t>
            </w:r>
            <w:proofErr w:type="spellStart"/>
            <w:r w:rsidR="00D1725C" w:rsidRPr="00B41185">
              <w:rPr>
                <w:rFonts w:ascii="Times New Roman" w:eastAsia="Times New Roman" w:hAnsi="Times New Roman" w:cs="Times New Roman"/>
                <w:color w:val="414142"/>
                <w:sz w:val="24"/>
                <w:szCs w:val="24"/>
                <w:lang w:eastAsia="lv-LV"/>
              </w:rPr>
              <w:t>multifunkcionālai</w:t>
            </w:r>
            <w:proofErr w:type="spellEnd"/>
            <w:r w:rsidR="00D1725C" w:rsidRPr="00B41185">
              <w:rPr>
                <w:rFonts w:ascii="Times New Roman" w:eastAsia="Times New Roman" w:hAnsi="Times New Roman" w:cs="Times New Roman"/>
                <w:color w:val="414142"/>
                <w:sz w:val="24"/>
                <w:szCs w:val="24"/>
                <w:lang w:eastAsia="lv-LV"/>
              </w:rPr>
              <w:t xml:space="preserve"> atpūtas infrastruktūrai un reģionālā darbības atbalsta shēmām tālākajos reģionos un ar ko Regulu (ES) Nr.702/2014 groza attiecībā uz attiecināmo izmaksu aprēķinu (turpmāk – </w:t>
            </w:r>
            <w:r w:rsidR="00D1725C">
              <w:rPr>
                <w:rFonts w:ascii="Times New Roman" w:eastAsia="Times New Roman" w:hAnsi="Times New Roman" w:cs="Times New Roman"/>
                <w:color w:val="414142"/>
                <w:sz w:val="24"/>
                <w:szCs w:val="24"/>
                <w:lang w:eastAsia="lv-LV"/>
              </w:rPr>
              <w:t>Regula Nr.2017/1084</w:t>
            </w:r>
            <w:r w:rsidR="00D1725C" w:rsidRPr="00B41185">
              <w:rPr>
                <w:rFonts w:ascii="Times New Roman" w:eastAsia="Times New Roman" w:hAnsi="Times New Roman" w:cs="Times New Roman"/>
                <w:color w:val="414142"/>
                <w:sz w:val="24"/>
                <w:szCs w:val="24"/>
                <w:lang w:eastAsia="lv-LV"/>
              </w:rPr>
              <w:t>).</w:t>
            </w:r>
          </w:p>
        </w:tc>
      </w:tr>
      <w:tr w:rsidR="008F5674" w:rsidRPr="00894C55" w14:paraId="77F929C5" w14:textId="77777777" w:rsidTr="00B4118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CF96645" w14:textId="77777777" w:rsidR="008F5674" w:rsidRPr="00894C55" w:rsidRDefault="008F5674" w:rsidP="008F567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6D520B5" w14:textId="77777777" w:rsidR="008F5674" w:rsidRDefault="008F5674" w:rsidP="008F567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p w14:paraId="6954B012" w14:textId="77777777" w:rsidR="008F5674" w:rsidRPr="002118FA" w:rsidRDefault="008F5674" w:rsidP="008F5674">
            <w:pPr>
              <w:rPr>
                <w:rFonts w:ascii="Times New Roman" w:eastAsia="Times New Roman" w:hAnsi="Times New Roman" w:cs="Times New Roman"/>
                <w:sz w:val="24"/>
                <w:szCs w:val="24"/>
                <w:lang w:eastAsia="lv-LV"/>
              </w:rPr>
            </w:pPr>
          </w:p>
          <w:p w14:paraId="70F3872A" w14:textId="77777777" w:rsidR="008F5674" w:rsidRPr="002118FA" w:rsidRDefault="008F5674" w:rsidP="008F5674">
            <w:pPr>
              <w:rPr>
                <w:rFonts w:ascii="Times New Roman" w:eastAsia="Times New Roman" w:hAnsi="Times New Roman" w:cs="Times New Roman"/>
                <w:sz w:val="24"/>
                <w:szCs w:val="24"/>
                <w:lang w:eastAsia="lv-LV"/>
              </w:rPr>
            </w:pPr>
          </w:p>
          <w:p w14:paraId="49955449" w14:textId="77777777" w:rsidR="008F5674" w:rsidRPr="002118FA" w:rsidRDefault="008F5674" w:rsidP="008F5674">
            <w:pPr>
              <w:rPr>
                <w:rFonts w:ascii="Times New Roman" w:eastAsia="Times New Roman" w:hAnsi="Times New Roman" w:cs="Times New Roman"/>
                <w:sz w:val="24"/>
                <w:szCs w:val="24"/>
                <w:lang w:eastAsia="lv-LV"/>
              </w:rPr>
            </w:pPr>
          </w:p>
          <w:p w14:paraId="00CF6272" w14:textId="77777777" w:rsidR="008F5674" w:rsidRPr="002118FA" w:rsidRDefault="008F5674" w:rsidP="008F5674">
            <w:pPr>
              <w:rPr>
                <w:rFonts w:ascii="Times New Roman" w:eastAsia="Times New Roman" w:hAnsi="Times New Roman" w:cs="Times New Roman"/>
                <w:sz w:val="24"/>
                <w:szCs w:val="24"/>
                <w:lang w:eastAsia="lv-LV"/>
              </w:rPr>
            </w:pPr>
          </w:p>
          <w:p w14:paraId="2F004E70" w14:textId="77777777" w:rsidR="008F5674" w:rsidRPr="002118FA" w:rsidRDefault="008F5674" w:rsidP="008F5674">
            <w:pPr>
              <w:rPr>
                <w:rFonts w:ascii="Times New Roman" w:eastAsia="Times New Roman" w:hAnsi="Times New Roman" w:cs="Times New Roman"/>
                <w:sz w:val="24"/>
                <w:szCs w:val="24"/>
                <w:lang w:eastAsia="lv-LV"/>
              </w:rPr>
            </w:pPr>
          </w:p>
          <w:p w14:paraId="39CDD9CF" w14:textId="77777777" w:rsidR="008F5674" w:rsidRPr="002118FA" w:rsidRDefault="008F5674" w:rsidP="008F5674">
            <w:pPr>
              <w:rPr>
                <w:rFonts w:ascii="Times New Roman" w:eastAsia="Times New Roman" w:hAnsi="Times New Roman" w:cs="Times New Roman"/>
                <w:sz w:val="24"/>
                <w:szCs w:val="24"/>
                <w:lang w:eastAsia="lv-LV"/>
              </w:rPr>
            </w:pPr>
          </w:p>
          <w:p w14:paraId="2929A53E" w14:textId="77777777" w:rsidR="008F5674" w:rsidRPr="002118FA" w:rsidRDefault="008F5674" w:rsidP="008F5674">
            <w:pPr>
              <w:rPr>
                <w:rFonts w:ascii="Times New Roman" w:eastAsia="Times New Roman" w:hAnsi="Times New Roman" w:cs="Times New Roman"/>
                <w:sz w:val="24"/>
                <w:szCs w:val="24"/>
                <w:lang w:eastAsia="lv-LV"/>
              </w:rPr>
            </w:pPr>
          </w:p>
          <w:p w14:paraId="3DB4FECF" w14:textId="77777777" w:rsidR="008F5674" w:rsidRPr="002118FA" w:rsidRDefault="008F5674" w:rsidP="008F5674">
            <w:pPr>
              <w:rPr>
                <w:rFonts w:ascii="Times New Roman" w:eastAsia="Times New Roman" w:hAnsi="Times New Roman" w:cs="Times New Roman"/>
                <w:sz w:val="24"/>
                <w:szCs w:val="24"/>
                <w:lang w:eastAsia="lv-LV"/>
              </w:rPr>
            </w:pPr>
          </w:p>
          <w:p w14:paraId="63A02962" w14:textId="77777777" w:rsidR="008F5674" w:rsidRPr="002118FA" w:rsidRDefault="008F5674" w:rsidP="008F5674">
            <w:pPr>
              <w:rPr>
                <w:rFonts w:ascii="Times New Roman" w:eastAsia="Times New Roman" w:hAnsi="Times New Roman" w:cs="Times New Roman"/>
                <w:sz w:val="24"/>
                <w:szCs w:val="24"/>
                <w:lang w:eastAsia="lv-LV"/>
              </w:rPr>
            </w:pPr>
          </w:p>
          <w:p w14:paraId="12607ACF" w14:textId="77777777" w:rsidR="008F5674" w:rsidRPr="002118FA" w:rsidRDefault="008F5674" w:rsidP="008F5674">
            <w:pPr>
              <w:rPr>
                <w:rFonts w:ascii="Times New Roman" w:eastAsia="Times New Roman" w:hAnsi="Times New Roman" w:cs="Times New Roman"/>
                <w:sz w:val="24"/>
                <w:szCs w:val="24"/>
                <w:lang w:eastAsia="lv-LV"/>
              </w:rPr>
            </w:pPr>
          </w:p>
          <w:p w14:paraId="1A540163" w14:textId="77777777" w:rsidR="008F5674" w:rsidRPr="002118FA" w:rsidRDefault="008F5674" w:rsidP="008F5674">
            <w:pPr>
              <w:rPr>
                <w:rFonts w:ascii="Times New Roman" w:eastAsia="Times New Roman" w:hAnsi="Times New Roman" w:cs="Times New Roman"/>
                <w:sz w:val="24"/>
                <w:szCs w:val="24"/>
                <w:lang w:eastAsia="lv-LV"/>
              </w:rPr>
            </w:pPr>
          </w:p>
          <w:p w14:paraId="23C5F08F" w14:textId="77777777" w:rsidR="008F5674" w:rsidRPr="002118FA" w:rsidRDefault="008F5674" w:rsidP="008F5674">
            <w:pPr>
              <w:rPr>
                <w:rFonts w:ascii="Times New Roman" w:eastAsia="Times New Roman" w:hAnsi="Times New Roman" w:cs="Times New Roman"/>
                <w:sz w:val="24"/>
                <w:szCs w:val="24"/>
                <w:lang w:eastAsia="lv-LV"/>
              </w:rPr>
            </w:pPr>
          </w:p>
          <w:p w14:paraId="7BAA5D43" w14:textId="77777777" w:rsidR="008F5674" w:rsidRPr="002118FA" w:rsidRDefault="008F5674" w:rsidP="008F5674">
            <w:pPr>
              <w:rPr>
                <w:rFonts w:ascii="Times New Roman" w:eastAsia="Times New Roman" w:hAnsi="Times New Roman" w:cs="Times New Roman"/>
                <w:sz w:val="24"/>
                <w:szCs w:val="24"/>
                <w:lang w:eastAsia="lv-LV"/>
              </w:rPr>
            </w:pPr>
          </w:p>
          <w:p w14:paraId="51C8BFD6" w14:textId="77777777" w:rsidR="008F5674" w:rsidRPr="002118FA" w:rsidRDefault="008F5674" w:rsidP="008F5674">
            <w:pPr>
              <w:rPr>
                <w:rFonts w:ascii="Times New Roman" w:eastAsia="Times New Roman" w:hAnsi="Times New Roman" w:cs="Times New Roman"/>
                <w:sz w:val="24"/>
                <w:szCs w:val="24"/>
                <w:lang w:eastAsia="lv-LV"/>
              </w:rPr>
            </w:pPr>
          </w:p>
          <w:p w14:paraId="1D744F2F" w14:textId="77777777" w:rsidR="008F5674" w:rsidRPr="002118FA" w:rsidRDefault="008F5674" w:rsidP="008F5674">
            <w:pPr>
              <w:rPr>
                <w:rFonts w:ascii="Times New Roman" w:eastAsia="Times New Roman" w:hAnsi="Times New Roman" w:cs="Times New Roman"/>
                <w:sz w:val="24"/>
                <w:szCs w:val="24"/>
                <w:lang w:eastAsia="lv-LV"/>
              </w:rPr>
            </w:pPr>
          </w:p>
          <w:p w14:paraId="120E7AC5" w14:textId="77777777" w:rsidR="008F5674" w:rsidRPr="002118FA" w:rsidRDefault="008F5674" w:rsidP="008F5674">
            <w:pPr>
              <w:rPr>
                <w:rFonts w:ascii="Times New Roman" w:eastAsia="Times New Roman" w:hAnsi="Times New Roman" w:cs="Times New Roman"/>
                <w:sz w:val="24"/>
                <w:szCs w:val="24"/>
                <w:lang w:eastAsia="lv-LV"/>
              </w:rPr>
            </w:pPr>
          </w:p>
          <w:p w14:paraId="50888FFD" w14:textId="77777777" w:rsidR="008F5674" w:rsidRDefault="008F5674" w:rsidP="008F5674">
            <w:pPr>
              <w:rPr>
                <w:rFonts w:ascii="Times New Roman" w:eastAsia="Times New Roman" w:hAnsi="Times New Roman" w:cs="Times New Roman"/>
                <w:sz w:val="24"/>
                <w:szCs w:val="24"/>
                <w:lang w:eastAsia="lv-LV"/>
              </w:rPr>
            </w:pPr>
          </w:p>
          <w:p w14:paraId="2208AE22" w14:textId="77777777" w:rsidR="008F5674" w:rsidRPr="002118FA" w:rsidRDefault="008F5674" w:rsidP="008F5674">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420D244B" w14:textId="77777777" w:rsidR="008F5674" w:rsidRDefault="008F5674" w:rsidP="008F5674">
            <w:pPr>
              <w:spacing w:after="0" w:line="240" w:lineRule="auto"/>
              <w:jc w:val="both"/>
              <w:rPr>
                <w:rFonts w:ascii="Times New Roman" w:eastAsia="Times New Roman" w:hAnsi="Times New Roman" w:cs="Times New Roman"/>
                <w:b/>
                <w:color w:val="414142"/>
                <w:sz w:val="24"/>
                <w:szCs w:val="24"/>
                <w:lang w:eastAsia="lv-LV"/>
              </w:rPr>
            </w:pPr>
            <w:r w:rsidRPr="00B41185">
              <w:rPr>
                <w:rFonts w:ascii="Times New Roman" w:eastAsia="Times New Roman" w:hAnsi="Times New Roman" w:cs="Times New Roman"/>
                <w:b/>
                <w:color w:val="414142"/>
                <w:sz w:val="24"/>
                <w:szCs w:val="24"/>
                <w:lang w:eastAsia="lv-LV"/>
              </w:rPr>
              <w:lastRenderedPageBreak/>
              <w:t>Pašreizējā situācija un pastāvošais tiesiskais regulējums:</w:t>
            </w:r>
          </w:p>
          <w:p w14:paraId="0D363833" w14:textId="42FBA22B" w:rsidR="008F5674" w:rsidRDefault="008F5674" w:rsidP="008F567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Likuma “Par uzņēmumu ienākuma nodokli” (turpmāk – Likums) 17.</w:t>
            </w:r>
            <w:r w:rsidRPr="00901598">
              <w:rPr>
                <w:rFonts w:ascii="Times New Roman" w:eastAsia="Times New Roman" w:hAnsi="Times New Roman" w:cs="Times New Roman"/>
                <w:color w:val="414142"/>
                <w:sz w:val="24"/>
                <w:szCs w:val="24"/>
                <w:vertAlign w:val="superscript"/>
                <w:lang w:eastAsia="lv-LV"/>
              </w:rPr>
              <w:t>2</w:t>
            </w:r>
            <w:r>
              <w:rPr>
                <w:rFonts w:ascii="Times New Roman" w:eastAsia="Times New Roman" w:hAnsi="Times New Roman" w:cs="Times New Roman"/>
                <w:color w:val="414142"/>
                <w:sz w:val="24"/>
                <w:szCs w:val="24"/>
                <w:lang w:eastAsia="lv-LV"/>
              </w:rPr>
              <w:t xml:space="preserve"> pants un </w:t>
            </w:r>
            <w:r w:rsidRPr="00901598">
              <w:rPr>
                <w:rFonts w:ascii="Times New Roman" w:eastAsia="Times New Roman" w:hAnsi="Times New Roman" w:cs="Times New Roman"/>
                <w:color w:val="414142"/>
                <w:sz w:val="24"/>
                <w:szCs w:val="24"/>
                <w:lang w:eastAsia="lv-LV"/>
              </w:rPr>
              <w:t>Ministru kabineta 2017.gada 3.janvāra noteikumi Nr.20 “Atbalstāmo investīciju projekta pieņemšanas un īstenošanas kārtība” (turpmāk – MK noteikumi Nr.20</w:t>
            </w:r>
            <w:r>
              <w:rPr>
                <w:rFonts w:ascii="Times New Roman" w:eastAsia="Times New Roman" w:hAnsi="Times New Roman" w:cs="Times New Roman"/>
                <w:color w:val="414142"/>
                <w:sz w:val="24"/>
                <w:szCs w:val="24"/>
                <w:lang w:eastAsia="lv-LV"/>
              </w:rPr>
              <w:t xml:space="preserve">) noteic </w:t>
            </w:r>
            <w:r w:rsidRPr="00901598">
              <w:rPr>
                <w:rFonts w:ascii="Times New Roman" w:eastAsia="Times New Roman" w:hAnsi="Times New Roman" w:cs="Times New Roman"/>
                <w:color w:val="414142"/>
                <w:sz w:val="24"/>
                <w:szCs w:val="24"/>
                <w:lang w:eastAsia="lv-LV"/>
              </w:rPr>
              <w:t>valsts atbalst</w:t>
            </w:r>
            <w:r>
              <w:rPr>
                <w:rFonts w:ascii="Times New Roman" w:eastAsia="Times New Roman" w:hAnsi="Times New Roman" w:cs="Times New Roman"/>
                <w:color w:val="414142"/>
                <w:sz w:val="24"/>
                <w:szCs w:val="24"/>
                <w:lang w:eastAsia="lv-LV"/>
              </w:rPr>
              <w:t xml:space="preserve">a </w:t>
            </w:r>
            <w:r w:rsidRPr="00901598">
              <w:rPr>
                <w:rFonts w:ascii="Times New Roman" w:eastAsia="Times New Roman" w:hAnsi="Times New Roman" w:cs="Times New Roman"/>
                <w:color w:val="414142"/>
                <w:sz w:val="24"/>
                <w:szCs w:val="24"/>
                <w:lang w:eastAsia="lv-LV"/>
              </w:rPr>
              <w:t>“Uzņēmumu ienākuma nodokļa atlaide par veiktajiem sākotnējiem ilgtermiņa ieguldījumiem”</w:t>
            </w:r>
            <w:r>
              <w:rPr>
                <w:rFonts w:ascii="Times New Roman" w:eastAsia="Times New Roman" w:hAnsi="Times New Roman" w:cs="Times New Roman"/>
                <w:color w:val="414142"/>
                <w:sz w:val="24"/>
                <w:szCs w:val="24"/>
                <w:lang w:eastAsia="lv-LV"/>
              </w:rPr>
              <w:t xml:space="preserve"> saņemšanas un piemērošanas nosacījumus un kārtību. Tā kā minētais atbalsts atbilst </w:t>
            </w:r>
            <w:r w:rsidRPr="00901598">
              <w:rPr>
                <w:rFonts w:ascii="Times New Roman" w:eastAsia="Times New Roman" w:hAnsi="Times New Roman" w:cs="Times New Roman"/>
                <w:color w:val="414142"/>
                <w:sz w:val="24"/>
                <w:szCs w:val="24"/>
                <w:lang w:eastAsia="lv-LV"/>
              </w:rPr>
              <w:t>Komisijas 2014.gada 17.jūnija regulas (ES) Nr. 651/2014, ar ko noteiktas atbalsta kategorijas atzīst par saderīgām ar iekšējo tirgu, piemērojot Līguma 107. un 108. pantu</w:t>
            </w:r>
            <w:r>
              <w:rPr>
                <w:rFonts w:ascii="Times New Roman" w:eastAsia="Times New Roman" w:hAnsi="Times New Roman" w:cs="Times New Roman"/>
                <w:color w:val="414142"/>
                <w:sz w:val="24"/>
                <w:szCs w:val="24"/>
                <w:lang w:eastAsia="lv-LV"/>
              </w:rPr>
              <w:t xml:space="preserve"> (turpmāk – Regula Nr.651/2014) 1.panta 1.punkta a) apakšpunktā noteiktajai atbalsta kategorijai (reģionālais atbalsts), Likuma un MK noteikumu Nr. 20 normas atbilst Regulā </w:t>
            </w:r>
            <w:r w:rsidR="00FA2E61">
              <w:rPr>
                <w:rFonts w:ascii="Times New Roman" w:eastAsia="Times New Roman" w:hAnsi="Times New Roman" w:cs="Times New Roman"/>
                <w:color w:val="414142"/>
                <w:sz w:val="24"/>
                <w:szCs w:val="24"/>
                <w:lang w:eastAsia="lv-LV"/>
              </w:rPr>
              <w:t xml:space="preserve">Nr.651/2014 </w:t>
            </w:r>
            <w:r>
              <w:rPr>
                <w:rFonts w:ascii="Times New Roman" w:eastAsia="Times New Roman" w:hAnsi="Times New Roman" w:cs="Times New Roman"/>
                <w:color w:val="414142"/>
                <w:sz w:val="24"/>
                <w:szCs w:val="24"/>
                <w:lang w:eastAsia="lv-LV"/>
              </w:rPr>
              <w:t>paredzētajiem nosacījumiem un prasībām.</w:t>
            </w:r>
          </w:p>
          <w:p w14:paraId="7416C607" w14:textId="77777777" w:rsidR="008F5674" w:rsidRDefault="008F5674" w:rsidP="008F5674">
            <w:pPr>
              <w:spacing w:after="0" w:line="240" w:lineRule="auto"/>
              <w:jc w:val="both"/>
              <w:rPr>
                <w:rFonts w:ascii="Times New Roman" w:eastAsia="Times New Roman" w:hAnsi="Times New Roman" w:cs="Times New Roman"/>
                <w:color w:val="414142"/>
                <w:sz w:val="24"/>
                <w:szCs w:val="24"/>
                <w:lang w:eastAsia="lv-LV"/>
              </w:rPr>
            </w:pPr>
          </w:p>
          <w:p w14:paraId="28B80204" w14:textId="77777777" w:rsidR="008F5674" w:rsidRDefault="008F5674" w:rsidP="008F5674">
            <w:pPr>
              <w:spacing w:after="0" w:line="240" w:lineRule="auto"/>
              <w:jc w:val="both"/>
              <w:rPr>
                <w:rFonts w:ascii="Times New Roman" w:eastAsia="Times New Roman" w:hAnsi="Times New Roman" w:cs="Times New Roman"/>
                <w:b/>
                <w:color w:val="414142"/>
                <w:sz w:val="24"/>
                <w:szCs w:val="24"/>
                <w:lang w:eastAsia="lv-LV"/>
              </w:rPr>
            </w:pPr>
            <w:r w:rsidRPr="00B41185">
              <w:rPr>
                <w:rFonts w:ascii="Times New Roman" w:eastAsia="Times New Roman" w:hAnsi="Times New Roman" w:cs="Times New Roman"/>
                <w:b/>
                <w:color w:val="414142"/>
                <w:sz w:val="24"/>
                <w:szCs w:val="24"/>
                <w:lang w:eastAsia="lv-LV"/>
              </w:rPr>
              <w:t>Pastāvošā tiesiskā regulējuma nepilnības:</w:t>
            </w:r>
          </w:p>
          <w:p w14:paraId="36321684" w14:textId="1431D3F5" w:rsidR="008F5674" w:rsidRPr="00085820" w:rsidRDefault="008F5674" w:rsidP="008F5674">
            <w:pPr>
              <w:spacing w:after="0" w:line="240" w:lineRule="auto"/>
              <w:jc w:val="both"/>
              <w:rPr>
                <w:rFonts w:ascii="Times New Roman" w:eastAsia="Times New Roman" w:hAnsi="Times New Roman" w:cs="Times New Roman"/>
                <w:b/>
                <w:color w:val="414142"/>
                <w:sz w:val="24"/>
                <w:szCs w:val="24"/>
                <w:lang w:eastAsia="lv-LV"/>
              </w:rPr>
            </w:pPr>
            <w:r w:rsidRPr="008C1043">
              <w:rPr>
                <w:rFonts w:ascii="Times New Roman" w:eastAsia="Times New Roman" w:hAnsi="Times New Roman" w:cs="Times New Roman"/>
                <w:color w:val="414142"/>
                <w:sz w:val="24"/>
                <w:szCs w:val="24"/>
                <w:lang w:eastAsia="lv-LV"/>
              </w:rPr>
              <w:t xml:space="preserve">2017.gada 10.jūlijā ir stājusies spēkā </w:t>
            </w:r>
            <w:r>
              <w:rPr>
                <w:rFonts w:ascii="Times New Roman" w:eastAsia="Times New Roman" w:hAnsi="Times New Roman" w:cs="Times New Roman"/>
                <w:color w:val="414142"/>
                <w:sz w:val="24"/>
                <w:szCs w:val="24"/>
                <w:lang w:eastAsia="lv-LV"/>
              </w:rPr>
              <w:t>R</w:t>
            </w:r>
            <w:r w:rsidRPr="008C1043">
              <w:rPr>
                <w:rFonts w:ascii="Times New Roman" w:eastAsia="Times New Roman" w:hAnsi="Times New Roman" w:cs="Times New Roman"/>
                <w:color w:val="414142"/>
                <w:sz w:val="24"/>
                <w:szCs w:val="24"/>
                <w:lang w:eastAsia="lv-LV"/>
              </w:rPr>
              <w:t>egula</w:t>
            </w:r>
            <w:r>
              <w:rPr>
                <w:rFonts w:ascii="Times New Roman" w:eastAsia="Times New Roman" w:hAnsi="Times New Roman" w:cs="Times New Roman"/>
                <w:color w:val="414142"/>
                <w:sz w:val="24"/>
                <w:szCs w:val="24"/>
                <w:lang w:eastAsia="lv-LV"/>
              </w:rPr>
              <w:t xml:space="preserve"> Nr.2017/1084, ar kuru tiek grozīta Regula Nr.651/2014. Atbilstoši  R</w:t>
            </w:r>
            <w:r w:rsidRPr="008C1043">
              <w:rPr>
                <w:rFonts w:ascii="Times New Roman" w:eastAsia="Times New Roman" w:hAnsi="Times New Roman" w:cs="Times New Roman"/>
                <w:color w:val="414142"/>
                <w:sz w:val="24"/>
                <w:szCs w:val="24"/>
                <w:lang w:eastAsia="lv-LV"/>
              </w:rPr>
              <w:t>egula</w:t>
            </w:r>
            <w:r>
              <w:rPr>
                <w:rFonts w:ascii="Times New Roman" w:eastAsia="Times New Roman" w:hAnsi="Times New Roman" w:cs="Times New Roman"/>
                <w:color w:val="414142"/>
                <w:sz w:val="24"/>
                <w:szCs w:val="24"/>
                <w:lang w:eastAsia="lv-LV"/>
              </w:rPr>
              <w:t>s Nr.2017/1084 1. panta 10. punktam</w:t>
            </w:r>
            <w:r w:rsidRPr="000E3BCC">
              <w:rPr>
                <w:rFonts w:ascii="Times New Roman" w:eastAsia="Times New Roman" w:hAnsi="Times New Roman" w:cs="Times New Roman"/>
                <w:color w:val="414142"/>
                <w:sz w:val="24"/>
                <w:szCs w:val="24"/>
                <w:lang w:eastAsia="lv-LV"/>
              </w:rPr>
              <w:t>, kas paredz papildin</w:t>
            </w:r>
            <w:r>
              <w:rPr>
                <w:rFonts w:ascii="Times New Roman" w:eastAsia="Times New Roman" w:hAnsi="Times New Roman" w:cs="Times New Roman"/>
                <w:color w:val="414142"/>
                <w:sz w:val="24"/>
                <w:szCs w:val="24"/>
                <w:lang w:eastAsia="lv-LV"/>
              </w:rPr>
              <w:t>āt Regulas Nr.651/2014 14. </w:t>
            </w:r>
            <w:r w:rsidRPr="000E3BCC">
              <w:rPr>
                <w:rFonts w:ascii="Times New Roman" w:eastAsia="Times New Roman" w:hAnsi="Times New Roman" w:cs="Times New Roman"/>
                <w:color w:val="414142"/>
                <w:sz w:val="24"/>
                <w:szCs w:val="24"/>
                <w:lang w:eastAsia="lv-LV"/>
              </w:rPr>
              <w:t>pantu ar 16. punktu</w:t>
            </w:r>
            <w:r>
              <w:rPr>
                <w:rFonts w:ascii="Times New Roman" w:eastAsia="Times New Roman" w:hAnsi="Times New Roman" w:cs="Times New Roman"/>
                <w:color w:val="414142"/>
                <w:sz w:val="24"/>
                <w:szCs w:val="24"/>
                <w:lang w:eastAsia="lv-LV"/>
              </w:rPr>
              <w:t>,</w:t>
            </w:r>
            <w:r w:rsidRPr="000E3BCC">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reģionālā atbalsta saņēmējam papildus Regulā</w:t>
            </w:r>
            <w:r w:rsidR="00FA2E61">
              <w:rPr>
                <w:rFonts w:ascii="Times New Roman" w:eastAsia="Times New Roman" w:hAnsi="Times New Roman" w:cs="Times New Roman"/>
                <w:color w:val="414142"/>
                <w:sz w:val="24"/>
                <w:szCs w:val="24"/>
                <w:lang w:eastAsia="lv-LV"/>
              </w:rPr>
              <w:t xml:space="preserve"> Nr.651/2014</w:t>
            </w:r>
            <w:r>
              <w:rPr>
                <w:rFonts w:ascii="Times New Roman" w:eastAsia="Times New Roman" w:hAnsi="Times New Roman" w:cs="Times New Roman"/>
                <w:color w:val="414142"/>
                <w:sz w:val="24"/>
                <w:szCs w:val="24"/>
                <w:lang w:eastAsia="lv-LV"/>
              </w:rPr>
              <w:t xml:space="preserve"> iepriekš paredzētajiem nosacījumiem un prasībām ir vēl jāapliecina, ka tas </w:t>
            </w:r>
            <w:r w:rsidRPr="000E3BCC">
              <w:rPr>
                <w:rFonts w:ascii="Times New Roman" w:eastAsia="Times New Roman" w:hAnsi="Times New Roman" w:cs="Times New Roman"/>
                <w:color w:val="414142"/>
                <w:sz w:val="24"/>
                <w:szCs w:val="24"/>
                <w:lang w:eastAsia="lv-LV"/>
              </w:rPr>
              <w:t>pēdējo divu gadu laikā pirms pieteikšanās uz atbalstu nav veicis pārcelšanu uz uzņēmējdarbības vietu, kurā tiks veikts sākotnējais ieguldījums, kuram pieprasīts atbalsts, un apņemas to nedarīt divus gadus pēc tam, kad ir pabeigts sākotnējais ieguldījums, kuram tiek pieprasīts atbalsts.</w:t>
            </w:r>
            <w:r>
              <w:rPr>
                <w:rFonts w:ascii="Times New Roman" w:eastAsia="Times New Roman" w:hAnsi="Times New Roman" w:cs="Times New Roman"/>
                <w:color w:val="414142"/>
                <w:sz w:val="24"/>
                <w:szCs w:val="24"/>
                <w:lang w:eastAsia="lv-LV"/>
              </w:rPr>
              <w:t xml:space="preserve"> Tā kā spēkā esošā Likuma un MK noteikumu Nr. 20 redakcija neparedz šāda apliecinājuma iesniegšanas nepieciešamību, pastāv iespēja, ka reģionālais atbalsts tiks piešķirts projekta </w:t>
            </w:r>
            <w:r>
              <w:rPr>
                <w:rFonts w:ascii="Times New Roman" w:eastAsia="Times New Roman" w:hAnsi="Times New Roman" w:cs="Times New Roman"/>
                <w:color w:val="414142"/>
                <w:sz w:val="24"/>
                <w:szCs w:val="24"/>
                <w:lang w:eastAsia="lv-LV"/>
              </w:rPr>
              <w:lastRenderedPageBreak/>
              <w:t>iesniedzējiem, kas neatbilst jaunajai prasībai.  Minēto seku novēršanai nepieciešams izstrādāt grozījumus MK noteikumos Nr. 20, paredzot iepriekš m</w:t>
            </w:r>
            <w:r w:rsidR="00427205">
              <w:rPr>
                <w:rFonts w:ascii="Times New Roman" w:eastAsia="Times New Roman" w:hAnsi="Times New Roman" w:cs="Times New Roman"/>
                <w:color w:val="414142"/>
                <w:sz w:val="24"/>
                <w:szCs w:val="24"/>
                <w:lang w:eastAsia="lv-LV"/>
              </w:rPr>
              <w:t xml:space="preserve">inētā apliecinājuma iesniegšanu, </w:t>
            </w:r>
            <w:r w:rsidR="00427205" w:rsidRPr="00EA6CAA">
              <w:rPr>
                <w:rFonts w:ascii="Times New Roman" w:eastAsia="Times New Roman" w:hAnsi="Times New Roman" w:cs="Times New Roman"/>
                <w:color w:val="414142"/>
                <w:sz w:val="24"/>
                <w:szCs w:val="24"/>
                <w:lang w:eastAsia="lv-LV"/>
              </w:rPr>
              <w:t>kā arī papildinot atbalstāmo investīciju projektu vērtēšanas kritērijus (MK noteikumu Nr.20 3.pielikums) ar papildu kritēriju, lai investīciju projektu izvērtēšanas komisija varētu pārbaudīt investīciju projekta atbilstību jaunajai prasībai.</w:t>
            </w:r>
          </w:p>
          <w:p w14:paraId="3A968F3C" w14:textId="77777777" w:rsidR="008F5674" w:rsidRDefault="008F5674" w:rsidP="008F5674">
            <w:pPr>
              <w:spacing w:after="0" w:line="240" w:lineRule="auto"/>
              <w:jc w:val="both"/>
              <w:rPr>
                <w:rFonts w:ascii="Times New Roman" w:eastAsia="Times New Roman" w:hAnsi="Times New Roman" w:cs="Times New Roman"/>
                <w:color w:val="414142"/>
                <w:sz w:val="24"/>
                <w:szCs w:val="24"/>
                <w:lang w:eastAsia="lv-LV"/>
              </w:rPr>
            </w:pPr>
          </w:p>
          <w:p w14:paraId="3D01BD00" w14:textId="77777777" w:rsidR="008F5674" w:rsidRDefault="008F5674" w:rsidP="008F5674">
            <w:pPr>
              <w:spacing w:after="0" w:line="240" w:lineRule="auto"/>
              <w:jc w:val="both"/>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color w:val="414142"/>
                <w:sz w:val="24"/>
                <w:szCs w:val="24"/>
                <w:lang w:eastAsia="lv-LV"/>
              </w:rPr>
              <w:t>Noteikumu projekta</w:t>
            </w:r>
            <w:r w:rsidRPr="00B41185">
              <w:rPr>
                <w:rFonts w:ascii="Times New Roman" w:eastAsia="Times New Roman" w:hAnsi="Times New Roman" w:cs="Times New Roman"/>
                <w:b/>
                <w:color w:val="414142"/>
                <w:sz w:val="24"/>
                <w:szCs w:val="24"/>
                <w:lang w:eastAsia="lv-LV"/>
              </w:rPr>
              <w:t xml:space="preserve"> izstrādes mērķis:</w:t>
            </w:r>
          </w:p>
          <w:p w14:paraId="06BC786E" w14:textId="0BD21B59" w:rsidR="008F5674" w:rsidRDefault="008F5674" w:rsidP="008F567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Noteikumu projekts izstrādāts ar mērķi pielāgot </w:t>
            </w:r>
            <w:r w:rsidRPr="00BE0CB4">
              <w:rPr>
                <w:rFonts w:ascii="Times New Roman" w:eastAsia="Times New Roman" w:hAnsi="Times New Roman" w:cs="Times New Roman"/>
                <w:color w:val="414142"/>
                <w:sz w:val="24"/>
                <w:szCs w:val="24"/>
                <w:lang w:eastAsia="lv-LV"/>
              </w:rPr>
              <w:t>valsts atbalsta “Uzņēmumu ienākuma nodokļa atlaide par veiktajiem sākotnējiem ilgtermiņa ieguldījumiem”</w:t>
            </w:r>
            <w:r>
              <w:rPr>
                <w:rFonts w:ascii="Times New Roman" w:eastAsia="Times New Roman" w:hAnsi="Times New Roman" w:cs="Times New Roman"/>
                <w:color w:val="414142"/>
                <w:sz w:val="24"/>
                <w:szCs w:val="24"/>
                <w:lang w:eastAsia="lv-LV"/>
              </w:rPr>
              <w:t xml:space="preserve"> saņemšanas prasības ar jaunajām reģionālajam atbalstam piemērojamajām Regulas</w:t>
            </w:r>
            <w:r w:rsidR="00FA2E61">
              <w:rPr>
                <w:rFonts w:ascii="Times New Roman" w:eastAsia="Times New Roman" w:hAnsi="Times New Roman" w:cs="Times New Roman"/>
                <w:color w:val="414142"/>
                <w:sz w:val="24"/>
                <w:szCs w:val="24"/>
                <w:lang w:eastAsia="lv-LV"/>
              </w:rPr>
              <w:t xml:space="preserve"> Nr.651/2014</w:t>
            </w:r>
            <w:r>
              <w:rPr>
                <w:rFonts w:ascii="Times New Roman" w:eastAsia="Times New Roman" w:hAnsi="Times New Roman" w:cs="Times New Roman"/>
                <w:color w:val="414142"/>
                <w:sz w:val="24"/>
                <w:szCs w:val="24"/>
                <w:lang w:eastAsia="lv-LV"/>
              </w:rPr>
              <w:t xml:space="preserve"> prasībām.</w:t>
            </w:r>
          </w:p>
          <w:p w14:paraId="0764B5C2" w14:textId="77777777" w:rsidR="008F5674" w:rsidRPr="00B41185" w:rsidRDefault="008F5674" w:rsidP="008F5674">
            <w:pPr>
              <w:spacing w:after="0" w:line="240" w:lineRule="auto"/>
              <w:jc w:val="both"/>
              <w:rPr>
                <w:rFonts w:ascii="Times New Roman" w:eastAsia="Times New Roman" w:hAnsi="Times New Roman" w:cs="Times New Roman"/>
                <w:color w:val="414142"/>
                <w:sz w:val="24"/>
                <w:szCs w:val="24"/>
                <w:lang w:eastAsia="lv-LV"/>
              </w:rPr>
            </w:pPr>
          </w:p>
          <w:p w14:paraId="3D9D83E1" w14:textId="77777777" w:rsidR="008F5674" w:rsidRDefault="008F5674" w:rsidP="008F5674">
            <w:pPr>
              <w:spacing w:after="0" w:line="240" w:lineRule="auto"/>
              <w:jc w:val="both"/>
              <w:rPr>
                <w:rFonts w:ascii="Times New Roman" w:eastAsia="Times New Roman" w:hAnsi="Times New Roman" w:cs="Times New Roman"/>
                <w:b/>
                <w:color w:val="414142"/>
                <w:sz w:val="24"/>
                <w:szCs w:val="24"/>
                <w:lang w:eastAsia="lv-LV"/>
              </w:rPr>
            </w:pPr>
            <w:r>
              <w:rPr>
                <w:rFonts w:ascii="Times New Roman" w:eastAsia="Times New Roman" w:hAnsi="Times New Roman" w:cs="Times New Roman"/>
                <w:b/>
                <w:color w:val="414142"/>
                <w:sz w:val="24"/>
                <w:szCs w:val="24"/>
                <w:lang w:eastAsia="lv-LV"/>
              </w:rPr>
              <w:t>N</w:t>
            </w:r>
            <w:r w:rsidRPr="00BE0CB4">
              <w:rPr>
                <w:rFonts w:ascii="Times New Roman" w:eastAsia="Times New Roman" w:hAnsi="Times New Roman" w:cs="Times New Roman"/>
                <w:b/>
                <w:color w:val="414142"/>
                <w:sz w:val="24"/>
                <w:szCs w:val="24"/>
                <w:lang w:eastAsia="lv-LV"/>
              </w:rPr>
              <w:t>oteikumu projekta</w:t>
            </w:r>
            <w:r w:rsidRPr="00B41185">
              <w:rPr>
                <w:rFonts w:ascii="Times New Roman" w:eastAsia="Times New Roman" w:hAnsi="Times New Roman" w:cs="Times New Roman"/>
                <w:b/>
                <w:color w:val="414142"/>
                <w:sz w:val="24"/>
                <w:szCs w:val="24"/>
                <w:lang w:eastAsia="lv-LV"/>
              </w:rPr>
              <w:t xml:space="preserve"> būtība:</w:t>
            </w:r>
          </w:p>
          <w:p w14:paraId="5ED9359D" w14:textId="77777777" w:rsidR="00C743CF" w:rsidRPr="00092438" w:rsidRDefault="00C743CF" w:rsidP="008F5674">
            <w:pPr>
              <w:spacing w:after="0" w:line="240" w:lineRule="auto"/>
              <w:jc w:val="both"/>
              <w:rPr>
                <w:rFonts w:ascii="Times New Roman" w:eastAsia="Times New Roman" w:hAnsi="Times New Roman" w:cs="Times New Roman"/>
                <w:color w:val="414142"/>
                <w:sz w:val="24"/>
                <w:szCs w:val="24"/>
                <w:lang w:eastAsia="lv-LV"/>
              </w:rPr>
            </w:pPr>
            <w:r w:rsidRPr="00092438">
              <w:rPr>
                <w:rFonts w:ascii="Times New Roman" w:eastAsia="Times New Roman" w:hAnsi="Times New Roman" w:cs="Times New Roman"/>
                <w:color w:val="414142"/>
                <w:sz w:val="24"/>
                <w:szCs w:val="24"/>
                <w:lang w:eastAsia="lv-LV"/>
              </w:rPr>
              <w:t xml:space="preserve">Ieviest prasības, kas izriet no grozījumiem Regulā Nr.651/2014. </w:t>
            </w:r>
          </w:p>
          <w:p w14:paraId="3F92A60D" w14:textId="6AEE5BC4" w:rsidR="008F5674" w:rsidRPr="00B41185" w:rsidRDefault="008F5674" w:rsidP="008F5674">
            <w:pPr>
              <w:spacing w:after="0" w:line="240" w:lineRule="auto"/>
              <w:jc w:val="both"/>
              <w:rPr>
                <w:rFonts w:ascii="Times New Roman" w:eastAsia="Times New Roman" w:hAnsi="Times New Roman" w:cs="Times New Roman"/>
                <w:color w:val="414142"/>
                <w:sz w:val="24"/>
                <w:szCs w:val="24"/>
                <w:lang w:eastAsia="lv-LV"/>
              </w:rPr>
            </w:pPr>
          </w:p>
        </w:tc>
      </w:tr>
      <w:tr w:rsidR="008F5674" w:rsidRPr="00894C55" w14:paraId="1634200F" w14:textId="77777777" w:rsidTr="0090448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CC45DBC" w14:textId="77777777" w:rsidR="008F5674" w:rsidRPr="00894C55" w:rsidRDefault="008F5674" w:rsidP="008F567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44CAFD2" w14:textId="77777777" w:rsidR="008F5674" w:rsidRPr="00894C55" w:rsidRDefault="008F5674" w:rsidP="008F567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0D01B973" w14:textId="77777777" w:rsidR="008F5674" w:rsidRPr="00894C55" w:rsidRDefault="008F5674" w:rsidP="008F567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Ekonomikas ministrija</w:t>
            </w:r>
          </w:p>
        </w:tc>
      </w:tr>
      <w:tr w:rsidR="008F5674" w:rsidRPr="00894C55" w14:paraId="08ECF21B"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8BEAA86" w14:textId="77777777" w:rsidR="008F5674" w:rsidRPr="00894C55" w:rsidRDefault="008F5674" w:rsidP="008F567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5A0D707" w14:textId="77777777" w:rsidR="008F5674" w:rsidRPr="00894C55" w:rsidRDefault="008F5674" w:rsidP="008F567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62D84" w14:textId="77777777" w:rsidR="008F5674" w:rsidRPr="00894C55" w:rsidRDefault="008F5674" w:rsidP="008F5674">
            <w:pPr>
              <w:spacing w:after="0" w:line="240" w:lineRule="auto"/>
              <w:rPr>
                <w:rFonts w:ascii="Times New Roman" w:eastAsia="Times New Roman" w:hAnsi="Times New Roman" w:cs="Times New Roman"/>
                <w:color w:val="414142"/>
                <w:sz w:val="24"/>
                <w:szCs w:val="24"/>
                <w:lang w:eastAsia="lv-LV"/>
              </w:rPr>
            </w:pPr>
            <w:r w:rsidRPr="0090448A">
              <w:rPr>
                <w:rFonts w:ascii="Times New Roman" w:eastAsia="Times New Roman" w:hAnsi="Times New Roman" w:cs="Times New Roman"/>
                <w:color w:val="414142"/>
                <w:sz w:val="24"/>
                <w:szCs w:val="24"/>
                <w:lang w:eastAsia="lv-LV"/>
              </w:rPr>
              <w:t>Nav</w:t>
            </w:r>
          </w:p>
        </w:tc>
      </w:tr>
    </w:tbl>
    <w:p w14:paraId="05109E6C"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6179620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9A59F1"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1C2B09FB" w14:textId="77777777" w:rsidTr="00980ED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8B324A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B90E5C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60CC6427" w14:textId="38458265" w:rsidR="00894C55" w:rsidRPr="00894C55" w:rsidRDefault="00980ED7" w:rsidP="00980ED7">
            <w:pPr>
              <w:spacing w:after="0" w:line="240" w:lineRule="auto"/>
              <w:jc w:val="both"/>
              <w:rPr>
                <w:rFonts w:ascii="Times New Roman" w:eastAsia="Times New Roman" w:hAnsi="Times New Roman" w:cs="Times New Roman"/>
                <w:color w:val="414142"/>
                <w:sz w:val="24"/>
                <w:szCs w:val="24"/>
                <w:lang w:eastAsia="lv-LV"/>
              </w:rPr>
            </w:pPr>
            <w:r w:rsidRPr="00980ED7">
              <w:rPr>
                <w:rFonts w:ascii="Times New Roman" w:eastAsia="Times New Roman" w:hAnsi="Times New Roman" w:cs="Times New Roman"/>
                <w:color w:val="414142"/>
                <w:sz w:val="24"/>
                <w:szCs w:val="24"/>
                <w:lang w:eastAsia="lv-LV"/>
              </w:rPr>
              <w:t>Noteikumu projekts ietekmēs</w:t>
            </w:r>
            <w:r>
              <w:rPr>
                <w:rFonts w:ascii="Times New Roman" w:eastAsia="Times New Roman" w:hAnsi="Times New Roman" w:cs="Times New Roman"/>
                <w:color w:val="414142"/>
                <w:sz w:val="24"/>
                <w:szCs w:val="24"/>
                <w:lang w:eastAsia="lv-LV"/>
              </w:rPr>
              <w:t xml:space="preserve"> tos</w:t>
            </w:r>
            <w:r w:rsidRPr="00980ED7">
              <w:rPr>
                <w:rFonts w:ascii="Times New Roman" w:eastAsia="Times New Roman" w:hAnsi="Times New Roman" w:cs="Times New Roman"/>
                <w:color w:val="414142"/>
                <w:sz w:val="24"/>
                <w:szCs w:val="24"/>
                <w:lang w:eastAsia="lv-LV"/>
              </w:rPr>
              <w:t xml:space="preserve"> uzņēmumu ienākuma nodokļa maksātājus, kuri plāno</w:t>
            </w:r>
            <w:r w:rsidR="003B0365">
              <w:rPr>
                <w:rFonts w:ascii="Times New Roman" w:eastAsia="Times New Roman" w:hAnsi="Times New Roman" w:cs="Times New Roman"/>
                <w:color w:val="414142"/>
                <w:sz w:val="24"/>
                <w:szCs w:val="24"/>
                <w:lang w:eastAsia="lv-LV"/>
              </w:rPr>
              <w:t xml:space="preserve"> </w:t>
            </w:r>
            <w:r w:rsidR="00C743CF">
              <w:rPr>
                <w:rFonts w:ascii="Times New Roman" w:eastAsia="Times New Roman" w:hAnsi="Times New Roman" w:cs="Times New Roman"/>
                <w:color w:val="414142"/>
                <w:sz w:val="24"/>
                <w:szCs w:val="24"/>
                <w:lang w:eastAsia="lv-LV"/>
              </w:rPr>
              <w:t>ie</w:t>
            </w:r>
            <w:r w:rsidR="003B0365">
              <w:rPr>
                <w:rFonts w:ascii="Times New Roman" w:eastAsia="Times New Roman" w:hAnsi="Times New Roman" w:cs="Times New Roman"/>
                <w:color w:val="414142"/>
                <w:sz w:val="24"/>
                <w:szCs w:val="24"/>
                <w:lang w:eastAsia="lv-LV"/>
              </w:rPr>
              <w:t>sniegt</w:t>
            </w:r>
            <w:r>
              <w:rPr>
                <w:rFonts w:ascii="Times New Roman" w:eastAsia="Times New Roman" w:hAnsi="Times New Roman" w:cs="Times New Roman"/>
                <w:color w:val="414142"/>
                <w:sz w:val="24"/>
                <w:szCs w:val="24"/>
                <w:lang w:eastAsia="lv-LV"/>
              </w:rPr>
              <w:t xml:space="preserve"> Ekonomikas ministrijā projekta pieteikumu</w:t>
            </w:r>
            <w:r w:rsidR="00FD26BD">
              <w:rPr>
                <w:rFonts w:ascii="Times New Roman" w:eastAsia="Times New Roman" w:hAnsi="Times New Roman" w:cs="Times New Roman"/>
                <w:color w:val="414142"/>
                <w:sz w:val="24"/>
                <w:szCs w:val="24"/>
                <w:lang w:eastAsia="lv-LV"/>
              </w:rPr>
              <w:t xml:space="preserve"> atbalstāmā investīciju projekta statusa iegūšanai</w:t>
            </w:r>
            <w:r w:rsidRPr="00980ED7">
              <w:rPr>
                <w:rFonts w:ascii="Times New Roman" w:eastAsia="Times New Roman" w:hAnsi="Times New Roman" w:cs="Times New Roman"/>
                <w:color w:val="414142"/>
                <w:sz w:val="24"/>
                <w:szCs w:val="24"/>
                <w:lang w:eastAsia="lv-LV"/>
              </w:rPr>
              <w:t xml:space="preserve">. </w:t>
            </w:r>
          </w:p>
        </w:tc>
      </w:tr>
      <w:tr w:rsidR="00894C55" w:rsidRPr="00894C55" w14:paraId="3F6B9AE3" w14:textId="77777777" w:rsidTr="00F0316B">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A2AA58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1DAAA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3A288463" w14:textId="5DA81C87" w:rsidR="00894C55" w:rsidRPr="00894C55" w:rsidRDefault="00FD26BD" w:rsidP="00FD26BD">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Potenciālajiem projekta pieteikumu </w:t>
            </w:r>
            <w:r w:rsidR="00F0316B" w:rsidRPr="00F0316B">
              <w:rPr>
                <w:rFonts w:ascii="Times New Roman" w:eastAsia="Times New Roman" w:hAnsi="Times New Roman" w:cs="Times New Roman"/>
                <w:color w:val="414142"/>
                <w:sz w:val="24"/>
                <w:szCs w:val="24"/>
                <w:lang w:eastAsia="lv-LV"/>
              </w:rPr>
              <w:t xml:space="preserve">iesniedzējiem </w:t>
            </w:r>
            <w:r>
              <w:rPr>
                <w:rFonts w:ascii="Times New Roman" w:eastAsia="Times New Roman" w:hAnsi="Times New Roman" w:cs="Times New Roman"/>
                <w:color w:val="414142"/>
                <w:sz w:val="24"/>
                <w:szCs w:val="24"/>
                <w:lang w:eastAsia="lv-LV"/>
              </w:rPr>
              <w:t xml:space="preserve">būs jāatbilst papildu prasībai, kas izriet no Regulas </w:t>
            </w:r>
            <w:r w:rsidR="00FA2E61">
              <w:rPr>
                <w:rFonts w:ascii="Times New Roman" w:eastAsia="Times New Roman" w:hAnsi="Times New Roman" w:cs="Times New Roman"/>
                <w:color w:val="414142"/>
                <w:sz w:val="24"/>
                <w:szCs w:val="24"/>
                <w:lang w:eastAsia="lv-LV"/>
              </w:rPr>
              <w:t xml:space="preserve">Nr.651/2014 </w:t>
            </w:r>
            <w:r>
              <w:rPr>
                <w:rFonts w:ascii="Times New Roman" w:eastAsia="Times New Roman" w:hAnsi="Times New Roman" w:cs="Times New Roman"/>
                <w:color w:val="414142"/>
                <w:sz w:val="24"/>
                <w:szCs w:val="24"/>
                <w:lang w:eastAsia="lv-LV"/>
              </w:rPr>
              <w:t>14. panta 16. punkta, un jāapliecina šī atbilstība, parakstot MK noteikumos Nr.</w:t>
            </w:r>
            <w:r w:rsidR="006C607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20 1.</w:t>
            </w:r>
            <w:r w:rsidR="006C607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pielikumā ietverto veidlapu “Projekta pieteikums”. Ņemot vērā to, ka Noteikumu projekts neparedz papildu dokumentu pievienošanu</w:t>
            </w:r>
            <w:r w:rsidR="0012188A">
              <w:rPr>
                <w:rFonts w:ascii="Times New Roman" w:eastAsia="Times New Roman" w:hAnsi="Times New Roman" w:cs="Times New Roman"/>
                <w:color w:val="414142"/>
                <w:sz w:val="24"/>
                <w:szCs w:val="24"/>
                <w:lang w:eastAsia="lv-LV"/>
              </w:rPr>
              <w:t xml:space="preserve"> vai citu papildu darbību veikšanu</w:t>
            </w:r>
            <w:r>
              <w:rPr>
                <w:rFonts w:ascii="Times New Roman" w:eastAsia="Times New Roman" w:hAnsi="Times New Roman" w:cs="Times New Roman"/>
                <w:color w:val="414142"/>
                <w:sz w:val="24"/>
                <w:szCs w:val="24"/>
                <w:lang w:eastAsia="lv-LV"/>
              </w:rPr>
              <w:t xml:space="preserve">, </w:t>
            </w:r>
            <w:r w:rsidR="006C00B2">
              <w:rPr>
                <w:rFonts w:ascii="Times New Roman" w:eastAsia="Times New Roman" w:hAnsi="Times New Roman" w:cs="Times New Roman"/>
                <w:color w:val="414142"/>
                <w:sz w:val="24"/>
                <w:szCs w:val="24"/>
                <w:lang w:eastAsia="lv-LV"/>
              </w:rPr>
              <w:t xml:space="preserve">kā arī pienākums atbilst jaunajai prasībai izriet no augstāka juridiska spēka normatīvā akta  - Eiropas Savienības regulas, </w:t>
            </w:r>
            <w:r>
              <w:rPr>
                <w:rFonts w:ascii="Times New Roman" w:eastAsia="Times New Roman" w:hAnsi="Times New Roman" w:cs="Times New Roman"/>
                <w:color w:val="414142"/>
                <w:sz w:val="24"/>
                <w:szCs w:val="24"/>
                <w:lang w:eastAsia="lv-LV"/>
              </w:rPr>
              <w:t xml:space="preserve">Noteikumu projekts </w:t>
            </w:r>
            <w:r w:rsidRPr="00FD26BD">
              <w:rPr>
                <w:rFonts w:ascii="Times New Roman" w:eastAsia="Times New Roman" w:hAnsi="Times New Roman" w:cs="Times New Roman"/>
                <w:color w:val="414142"/>
                <w:sz w:val="24"/>
                <w:szCs w:val="24"/>
                <w:lang w:eastAsia="lv-LV"/>
              </w:rPr>
              <w:t>nemaina</w:t>
            </w:r>
            <w:r>
              <w:rPr>
                <w:rFonts w:ascii="Times New Roman" w:eastAsia="Times New Roman" w:hAnsi="Times New Roman" w:cs="Times New Roman"/>
                <w:color w:val="414142"/>
                <w:sz w:val="24"/>
                <w:szCs w:val="24"/>
                <w:lang w:eastAsia="lv-LV"/>
              </w:rPr>
              <w:t xml:space="preserve"> potenciālo projekta pieteikumu iesniedzēju</w:t>
            </w:r>
            <w:r w:rsidRPr="00FD26BD">
              <w:rPr>
                <w:rFonts w:ascii="Times New Roman" w:eastAsia="Times New Roman" w:hAnsi="Times New Roman" w:cs="Times New Roman"/>
                <w:color w:val="414142"/>
                <w:sz w:val="24"/>
                <w:szCs w:val="24"/>
                <w:lang w:eastAsia="lv-LV"/>
              </w:rPr>
              <w:t xml:space="preserve"> pienākumus</w:t>
            </w:r>
            <w:r w:rsidR="00EF7393">
              <w:rPr>
                <w:rFonts w:ascii="Times New Roman" w:eastAsia="Times New Roman" w:hAnsi="Times New Roman" w:cs="Times New Roman"/>
                <w:color w:val="414142"/>
                <w:sz w:val="24"/>
                <w:szCs w:val="24"/>
                <w:lang w:eastAsia="lv-LV"/>
              </w:rPr>
              <w:t xml:space="preserve"> un nepalielina administratīvo slogu.</w:t>
            </w:r>
          </w:p>
        </w:tc>
      </w:tr>
      <w:tr w:rsidR="00894C55" w:rsidRPr="00894C55" w14:paraId="5218CEF7" w14:textId="77777777" w:rsidTr="0093730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E21D6E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33E06A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91167E" w14:textId="77777777" w:rsidR="00894C55" w:rsidRPr="00894C55" w:rsidRDefault="00200803"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894C55" w:rsidRPr="00894C55" w14:paraId="3461C70A" w14:textId="77777777" w:rsidTr="0093730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CC8C8D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DCE14F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4607CD74" w14:textId="77777777" w:rsidR="00894C55" w:rsidRPr="00894C55" w:rsidRDefault="00200803" w:rsidP="009373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261D93B1"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66D4F" w:rsidRPr="00894C55" w14:paraId="3B325D5F" w14:textId="77777777" w:rsidTr="00B277C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7B7A499" w14:textId="77777777" w:rsidR="00366D4F" w:rsidRPr="00894C55" w:rsidRDefault="00366D4F" w:rsidP="00B277C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366D4F" w:rsidRPr="00894C55" w14:paraId="0297D1D5" w14:textId="77777777" w:rsidTr="00B277C6">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634CC8C" w14:textId="77777777" w:rsidR="00366D4F" w:rsidRPr="00366D4F" w:rsidRDefault="00C24F91" w:rsidP="00B277C6">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Noteikumu p</w:t>
            </w:r>
            <w:r w:rsidR="00366D4F" w:rsidRPr="00366D4F">
              <w:rPr>
                <w:rFonts w:ascii="Times New Roman" w:eastAsia="Times New Roman" w:hAnsi="Times New Roman" w:cs="Times New Roman"/>
                <w:bCs/>
                <w:color w:val="414142"/>
                <w:sz w:val="24"/>
                <w:szCs w:val="24"/>
                <w:lang w:eastAsia="lv-LV"/>
              </w:rPr>
              <w:t xml:space="preserve">rojekts </w:t>
            </w:r>
            <w:r w:rsidR="00B273E9">
              <w:rPr>
                <w:rFonts w:ascii="Times New Roman" w:eastAsia="Times New Roman" w:hAnsi="Times New Roman" w:cs="Times New Roman"/>
                <w:bCs/>
                <w:color w:val="414142"/>
                <w:sz w:val="24"/>
                <w:szCs w:val="24"/>
                <w:lang w:eastAsia="lv-LV"/>
              </w:rPr>
              <w:t xml:space="preserve">nerada ietekmi uz </w:t>
            </w:r>
            <w:r w:rsidR="00B273E9" w:rsidRPr="00B273E9">
              <w:rPr>
                <w:rFonts w:ascii="Times New Roman" w:eastAsia="Times New Roman" w:hAnsi="Times New Roman" w:cs="Times New Roman"/>
                <w:bCs/>
                <w:color w:val="414142"/>
                <w:sz w:val="24"/>
                <w:szCs w:val="24"/>
                <w:lang w:eastAsia="lv-LV"/>
              </w:rPr>
              <w:t>valsts budžetu un pašvaldību budžetiem</w:t>
            </w:r>
          </w:p>
        </w:tc>
      </w:tr>
    </w:tbl>
    <w:p w14:paraId="155989FC" w14:textId="77777777" w:rsidR="00366D4F" w:rsidRDefault="00366D4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366D4F" w:rsidRPr="00894C55" w14:paraId="0FE8CA90" w14:textId="77777777" w:rsidTr="00B277C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70F4578" w14:textId="77777777" w:rsidR="00366D4F" w:rsidRPr="00894C55" w:rsidRDefault="00366D4F" w:rsidP="00B277C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lastRenderedPageBreak/>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366D4F" w:rsidRPr="00894C55" w14:paraId="1F508DB4" w14:textId="77777777" w:rsidTr="00B277C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0AFB21A" w14:textId="77777777" w:rsidR="00366D4F" w:rsidRPr="00366D4F" w:rsidRDefault="00C24F91" w:rsidP="00B277C6">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Noteikumu p</w:t>
            </w:r>
            <w:r w:rsidR="00366D4F" w:rsidRPr="00366D4F">
              <w:rPr>
                <w:rFonts w:ascii="Times New Roman" w:eastAsia="Times New Roman" w:hAnsi="Times New Roman" w:cs="Times New Roman"/>
                <w:bCs/>
                <w:color w:val="414142"/>
                <w:sz w:val="24"/>
                <w:szCs w:val="24"/>
                <w:lang w:eastAsia="lv-LV"/>
              </w:rPr>
              <w:t xml:space="preserve">rojekts </w:t>
            </w:r>
            <w:r w:rsidR="00B273E9" w:rsidRPr="00B273E9">
              <w:rPr>
                <w:rFonts w:ascii="Times New Roman" w:eastAsia="Times New Roman" w:hAnsi="Times New Roman" w:cs="Times New Roman"/>
                <w:bCs/>
                <w:color w:val="414142"/>
                <w:sz w:val="24"/>
                <w:szCs w:val="24"/>
                <w:lang w:eastAsia="lv-LV"/>
              </w:rPr>
              <w:t>nerada ietekmi uz</w:t>
            </w:r>
            <w:r w:rsidR="00B273E9">
              <w:rPr>
                <w:rFonts w:ascii="Times New Roman" w:eastAsia="Times New Roman" w:hAnsi="Times New Roman" w:cs="Times New Roman"/>
                <w:bCs/>
                <w:color w:val="414142"/>
                <w:sz w:val="24"/>
                <w:szCs w:val="24"/>
                <w:lang w:eastAsia="lv-LV"/>
              </w:rPr>
              <w:t xml:space="preserve"> </w:t>
            </w:r>
            <w:r w:rsidR="00B273E9" w:rsidRPr="00B273E9">
              <w:rPr>
                <w:rFonts w:ascii="Times New Roman" w:eastAsia="Times New Roman" w:hAnsi="Times New Roman" w:cs="Times New Roman"/>
                <w:bCs/>
                <w:color w:val="414142"/>
                <w:sz w:val="24"/>
                <w:szCs w:val="24"/>
                <w:lang w:eastAsia="lv-LV"/>
              </w:rPr>
              <w:t>spēkā esošo tiesību normu sistēmu</w:t>
            </w:r>
          </w:p>
        </w:tc>
      </w:tr>
    </w:tbl>
    <w:p w14:paraId="7058E869" w14:textId="77777777" w:rsidR="00366D4F" w:rsidRDefault="00366D4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D902ED" w14:textId="77777777" w:rsidR="00366D4F" w:rsidRPr="00894C55" w:rsidRDefault="00366D4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14:paraId="499BCFD4" w14:textId="77777777" w:rsidTr="0020080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951FE76" w14:textId="77777777" w:rsidR="00894C55" w:rsidRPr="00894C55"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94C55" w:rsidRPr="00894C55" w14:paraId="753F8200" w14:textId="77777777" w:rsidTr="00200803">
        <w:tc>
          <w:tcPr>
            <w:tcW w:w="250" w:type="pct"/>
            <w:tcBorders>
              <w:top w:val="outset" w:sz="6" w:space="0" w:color="414142"/>
              <w:left w:val="outset" w:sz="6" w:space="0" w:color="414142"/>
              <w:bottom w:val="outset" w:sz="6" w:space="0" w:color="414142"/>
              <w:right w:val="outset" w:sz="6" w:space="0" w:color="414142"/>
            </w:tcBorders>
            <w:hideMark/>
          </w:tcPr>
          <w:p w14:paraId="7980E57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0F0AE5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0C5D602E" w14:textId="6EB7D5E5" w:rsidR="00894C55" w:rsidRPr="00894C55" w:rsidRDefault="00C743CF"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Ar grozījumiem tiek ieviestas prasības, kas izriet no Regulas Nr.651/2014 14. </w:t>
            </w:r>
            <w:r w:rsidRPr="000E3BCC">
              <w:rPr>
                <w:rFonts w:ascii="Times New Roman" w:eastAsia="Times New Roman" w:hAnsi="Times New Roman" w:cs="Times New Roman"/>
                <w:color w:val="414142"/>
                <w:sz w:val="24"/>
                <w:szCs w:val="24"/>
                <w:lang w:eastAsia="lv-LV"/>
              </w:rPr>
              <w:t>pant</w:t>
            </w:r>
            <w:r>
              <w:rPr>
                <w:rFonts w:ascii="Times New Roman" w:eastAsia="Times New Roman" w:hAnsi="Times New Roman" w:cs="Times New Roman"/>
                <w:color w:val="414142"/>
                <w:sz w:val="24"/>
                <w:szCs w:val="24"/>
                <w:lang w:eastAsia="lv-LV"/>
              </w:rPr>
              <w:t>a</w:t>
            </w:r>
            <w:r w:rsidRPr="000E3BCC">
              <w:rPr>
                <w:rFonts w:ascii="Times New Roman" w:eastAsia="Times New Roman" w:hAnsi="Times New Roman" w:cs="Times New Roman"/>
                <w:color w:val="414142"/>
                <w:sz w:val="24"/>
                <w:szCs w:val="24"/>
                <w:lang w:eastAsia="lv-LV"/>
              </w:rPr>
              <w:t xml:space="preserve"> 16. punkt</w:t>
            </w:r>
            <w:r>
              <w:rPr>
                <w:rFonts w:ascii="Times New Roman" w:eastAsia="Times New Roman" w:hAnsi="Times New Roman" w:cs="Times New Roman"/>
                <w:color w:val="414142"/>
                <w:sz w:val="24"/>
                <w:szCs w:val="24"/>
                <w:lang w:eastAsia="lv-LV"/>
              </w:rPr>
              <w:t>a</w:t>
            </w:r>
          </w:p>
        </w:tc>
      </w:tr>
      <w:tr w:rsidR="00894C55" w:rsidRPr="00894C55" w14:paraId="53155D1D" w14:textId="77777777" w:rsidTr="00200803">
        <w:tc>
          <w:tcPr>
            <w:tcW w:w="250" w:type="pct"/>
            <w:tcBorders>
              <w:top w:val="outset" w:sz="6" w:space="0" w:color="414142"/>
              <w:left w:val="outset" w:sz="6" w:space="0" w:color="414142"/>
              <w:bottom w:val="outset" w:sz="6" w:space="0" w:color="414142"/>
              <w:right w:val="outset" w:sz="6" w:space="0" w:color="414142"/>
            </w:tcBorders>
            <w:hideMark/>
          </w:tcPr>
          <w:p w14:paraId="206B2A2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A3D8A50"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35EFFEF9" w14:textId="77777777" w:rsidR="00894C55" w:rsidRPr="00894C55" w:rsidRDefault="00200803"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894C55" w:rsidRPr="00894C55" w14:paraId="43AF1227" w14:textId="77777777" w:rsidTr="00200803">
        <w:tc>
          <w:tcPr>
            <w:tcW w:w="250" w:type="pct"/>
            <w:tcBorders>
              <w:top w:val="outset" w:sz="6" w:space="0" w:color="414142"/>
              <w:left w:val="outset" w:sz="6" w:space="0" w:color="414142"/>
              <w:bottom w:val="outset" w:sz="6" w:space="0" w:color="414142"/>
              <w:right w:val="outset" w:sz="6" w:space="0" w:color="414142"/>
            </w:tcBorders>
            <w:hideMark/>
          </w:tcPr>
          <w:p w14:paraId="75A2066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63DBF08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7A79941" w14:textId="77777777" w:rsidR="00894C55" w:rsidRPr="00894C55" w:rsidRDefault="00200803" w:rsidP="0020080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2E583D35"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3"/>
        <w:gridCol w:w="1992"/>
        <w:gridCol w:w="2535"/>
        <w:gridCol w:w="2445"/>
      </w:tblGrid>
      <w:tr w:rsidR="00894C55" w:rsidRPr="00894C55" w14:paraId="114DC2B3" w14:textId="77777777"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30E855"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1.</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Tiesību akta projekta atbilstība ES tiesību aktiem</w:t>
            </w:r>
          </w:p>
        </w:tc>
      </w:tr>
      <w:tr w:rsidR="00894C55" w:rsidRPr="00894C55" w14:paraId="62DD296F" w14:textId="77777777"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6F32FAE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1CF903D" w14:textId="77777777" w:rsidR="00894C55" w:rsidRPr="00894C55" w:rsidRDefault="0012188A" w:rsidP="0012188A">
            <w:pPr>
              <w:spacing w:after="0" w:line="240" w:lineRule="auto"/>
              <w:jc w:val="both"/>
              <w:rPr>
                <w:rFonts w:ascii="Times New Roman" w:eastAsia="Times New Roman" w:hAnsi="Times New Roman" w:cs="Times New Roman"/>
                <w:color w:val="414142"/>
                <w:sz w:val="24"/>
                <w:szCs w:val="24"/>
                <w:lang w:eastAsia="lv-LV"/>
              </w:rPr>
            </w:pPr>
            <w:r w:rsidRPr="0012188A">
              <w:rPr>
                <w:rFonts w:ascii="Times New Roman" w:eastAsia="Times New Roman" w:hAnsi="Times New Roman" w:cs="Times New Roman"/>
                <w:color w:val="414142"/>
                <w:sz w:val="24"/>
                <w:szCs w:val="24"/>
                <w:lang w:eastAsia="lv-LV"/>
              </w:rPr>
              <w:t>Komis</w:t>
            </w:r>
            <w:r>
              <w:rPr>
                <w:rFonts w:ascii="Times New Roman" w:eastAsia="Times New Roman" w:hAnsi="Times New Roman" w:cs="Times New Roman"/>
                <w:color w:val="414142"/>
                <w:sz w:val="24"/>
                <w:szCs w:val="24"/>
                <w:lang w:eastAsia="lv-LV"/>
              </w:rPr>
              <w:t>ijas 2014.gada 17.jūnija regula</w:t>
            </w:r>
            <w:r w:rsidRPr="0012188A">
              <w:rPr>
                <w:rFonts w:ascii="Times New Roman" w:eastAsia="Times New Roman" w:hAnsi="Times New Roman" w:cs="Times New Roman"/>
                <w:color w:val="414142"/>
                <w:sz w:val="24"/>
                <w:szCs w:val="24"/>
                <w:lang w:eastAsia="lv-LV"/>
              </w:rPr>
              <w:t xml:space="preserve"> (ES) Nr. 651/2014, ar ko noteiktas atbalsta kategorijas atzīst par saderīgām ar iekšējo tirgu, piemērojot Līguma 107. un 108. pantu</w:t>
            </w:r>
            <w:r>
              <w:rPr>
                <w:rFonts w:ascii="Times New Roman" w:eastAsia="Times New Roman" w:hAnsi="Times New Roman" w:cs="Times New Roman"/>
                <w:color w:val="414142"/>
                <w:sz w:val="24"/>
                <w:szCs w:val="24"/>
                <w:lang w:eastAsia="lv-LV"/>
              </w:rPr>
              <w:t xml:space="preserve"> (ar grozījumiem, kas izriet no </w:t>
            </w:r>
            <w:r w:rsidRPr="0012188A">
              <w:rPr>
                <w:rFonts w:ascii="Times New Roman" w:eastAsia="Times New Roman" w:hAnsi="Times New Roman" w:cs="Times New Roman"/>
                <w:color w:val="414142"/>
                <w:sz w:val="24"/>
                <w:szCs w:val="24"/>
                <w:lang w:eastAsia="lv-LV"/>
              </w:rPr>
              <w:t>Komisijas 2017.gada 14.jūnija Regul</w:t>
            </w:r>
            <w:r>
              <w:rPr>
                <w:rFonts w:ascii="Times New Roman" w:eastAsia="Times New Roman" w:hAnsi="Times New Roman" w:cs="Times New Roman"/>
                <w:color w:val="414142"/>
                <w:sz w:val="24"/>
                <w:szCs w:val="24"/>
                <w:lang w:eastAsia="lv-LV"/>
              </w:rPr>
              <w:t>u</w:t>
            </w:r>
            <w:r w:rsidRPr="0012188A">
              <w:rPr>
                <w:rFonts w:ascii="Times New Roman" w:eastAsia="Times New Roman" w:hAnsi="Times New Roman" w:cs="Times New Roman"/>
                <w:color w:val="414142"/>
                <w:sz w:val="24"/>
                <w:szCs w:val="24"/>
                <w:lang w:eastAsia="lv-LV"/>
              </w:rPr>
              <w:t xml:space="preserve"> (ES) 2017/1084, ar ko Regulu (ES) Nr.651/2014 groza attiecībā uz atbalstu ostu un lidostu infrastruktūrai, paziņošanas robežvērtībām atbalstam kultūrai un kultūrvēsturiskā mantojuma saglabāšanai un atbalstam sporta un </w:t>
            </w:r>
            <w:proofErr w:type="spellStart"/>
            <w:r w:rsidRPr="0012188A">
              <w:rPr>
                <w:rFonts w:ascii="Times New Roman" w:eastAsia="Times New Roman" w:hAnsi="Times New Roman" w:cs="Times New Roman"/>
                <w:color w:val="414142"/>
                <w:sz w:val="24"/>
                <w:szCs w:val="24"/>
                <w:lang w:eastAsia="lv-LV"/>
              </w:rPr>
              <w:t>multifunkcionālai</w:t>
            </w:r>
            <w:proofErr w:type="spellEnd"/>
            <w:r w:rsidRPr="0012188A">
              <w:rPr>
                <w:rFonts w:ascii="Times New Roman" w:eastAsia="Times New Roman" w:hAnsi="Times New Roman" w:cs="Times New Roman"/>
                <w:color w:val="414142"/>
                <w:sz w:val="24"/>
                <w:szCs w:val="24"/>
                <w:lang w:eastAsia="lv-LV"/>
              </w:rPr>
              <w:t xml:space="preserve"> atpūtas infrastruktūrai un reģionālā darbības atbalsta shēmām tālākajos reģionos un ar ko Regulu (ES) Nr.702/2014 groza attiecībā uz attiecināmo izmaksu aprēķinu</w:t>
            </w:r>
            <w:r>
              <w:rPr>
                <w:rFonts w:ascii="Times New Roman" w:eastAsia="Times New Roman" w:hAnsi="Times New Roman" w:cs="Times New Roman"/>
                <w:color w:val="414142"/>
                <w:sz w:val="24"/>
                <w:szCs w:val="24"/>
                <w:lang w:eastAsia="lv-LV"/>
              </w:rPr>
              <w:t>)</w:t>
            </w:r>
          </w:p>
        </w:tc>
      </w:tr>
      <w:tr w:rsidR="00894C55" w:rsidRPr="00894C55" w14:paraId="6A95A0A9" w14:textId="77777777" w:rsidTr="00092438">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14:paraId="598B66C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53F2F03B"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29F6DEA7"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7EC870A0"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D</w:t>
            </w:r>
          </w:p>
        </w:tc>
      </w:tr>
      <w:tr w:rsidR="00894C55" w:rsidRPr="00894C55" w14:paraId="79E821F5" w14:textId="77777777" w:rsidTr="00092438">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09415B0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2B4DB0A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5E7F98D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Informācija par to, vai šīs tabulas A ailē minētās ES tiesību akta vienības tiek pārņemtas vai ieviestas pilnībā vai daļēji.</w:t>
            </w:r>
          </w:p>
          <w:p w14:paraId="60184314"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DD24C94"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27D09C5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Informācija par to, vai šīs tabulas B ailē minētās projekta vienības paredz stingrākas prasības nekā šīs tabulas A ailē minētās ES tiesību akta vienības.</w:t>
            </w:r>
          </w:p>
          <w:p w14:paraId="090A6F87"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 projekts satur stingrākas prasības nekā attiecīgais ES tiesību akts, norāda pamatojumu un samērīgumu.</w:t>
            </w:r>
          </w:p>
          <w:p w14:paraId="7065512D"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Norāda iespējamās alternatīvas (t.sk. alternatīvas, kas neparedz tiesiskā regulējuma izstrādi) – kādos gadījumos būtu iespējams izvairīties no </w:t>
            </w:r>
            <w:r w:rsidRPr="00894C55">
              <w:rPr>
                <w:rFonts w:ascii="Times New Roman" w:eastAsia="Times New Roman" w:hAnsi="Times New Roman" w:cs="Times New Roman"/>
                <w:color w:val="414142"/>
                <w:sz w:val="24"/>
                <w:szCs w:val="24"/>
                <w:lang w:eastAsia="lv-LV"/>
              </w:rPr>
              <w:lastRenderedPageBreak/>
              <w:t>stingrāku prasību noteikšanas, nekā paredzēts attiecīgajos ES tiesību aktos</w:t>
            </w:r>
          </w:p>
        </w:tc>
      </w:tr>
      <w:tr w:rsidR="00894C55" w:rsidRPr="00894C55" w14:paraId="76E98616" w14:textId="77777777" w:rsidTr="00092438">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96BA286" w14:textId="2C061E8D" w:rsidR="00894C55" w:rsidRPr="00894C55" w:rsidRDefault="00804E4F"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Regulas</w:t>
            </w:r>
            <w:r w:rsidRPr="00804E4F">
              <w:rPr>
                <w:rFonts w:ascii="Times New Roman" w:eastAsia="Times New Roman" w:hAnsi="Times New Roman" w:cs="Times New Roman"/>
                <w:color w:val="414142"/>
                <w:sz w:val="24"/>
                <w:szCs w:val="24"/>
                <w:lang w:eastAsia="lv-LV"/>
              </w:rPr>
              <w:t xml:space="preserve"> </w:t>
            </w:r>
            <w:r w:rsidR="00FA2E61">
              <w:rPr>
                <w:rFonts w:ascii="Times New Roman" w:eastAsia="Times New Roman" w:hAnsi="Times New Roman" w:cs="Times New Roman"/>
                <w:color w:val="414142"/>
                <w:sz w:val="24"/>
                <w:szCs w:val="24"/>
                <w:lang w:eastAsia="lv-LV"/>
              </w:rPr>
              <w:t xml:space="preserve">Nr.651/2014 </w:t>
            </w:r>
            <w:r>
              <w:rPr>
                <w:rFonts w:ascii="Times New Roman" w:eastAsia="Times New Roman" w:hAnsi="Times New Roman" w:cs="Times New Roman"/>
                <w:color w:val="414142"/>
                <w:sz w:val="24"/>
                <w:szCs w:val="24"/>
                <w:lang w:eastAsia="lv-LV"/>
              </w:rPr>
              <w:t>14. panta</w:t>
            </w:r>
            <w:r w:rsidRPr="00804E4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16</w:t>
            </w:r>
            <w:r w:rsidRPr="00804E4F">
              <w:rPr>
                <w:rFonts w:ascii="Times New Roman" w:eastAsia="Times New Roman" w:hAnsi="Times New Roman" w:cs="Times New Roman"/>
                <w:color w:val="414142"/>
                <w:sz w:val="24"/>
                <w:szCs w:val="24"/>
                <w:lang w:eastAsia="lv-LV"/>
              </w:rPr>
              <w:t>. punkts</w:t>
            </w:r>
          </w:p>
        </w:tc>
        <w:tc>
          <w:tcPr>
            <w:tcW w:w="1100" w:type="pct"/>
            <w:tcBorders>
              <w:top w:val="outset" w:sz="6" w:space="0" w:color="414142"/>
              <w:left w:val="outset" w:sz="6" w:space="0" w:color="414142"/>
              <w:bottom w:val="outset" w:sz="6" w:space="0" w:color="414142"/>
              <w:right w:val="outset" w:sz="6" w:space="0" w:color="414142"/>
            </w:tcBorders>
            <w:hideMark/>
          </w:tcPr>
          <w:p w14:paraId="1146C586" w14:textId="69319735" w:rsidR="00894C55" w:rsidRPr="00894C55" w:rsidRDefault="00804E4F"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Noteikumu projekta 1.pielikuma 3.sadaļa</w:t>
            </w:r>
            <w:r w:rsidR="0012188A">
              <w:rPr>
                <w:rFonts w:ascii="Times New Roman" w:eastAsia="Times New Roman" w:hAnsi="Times New Roman" w:cs="Times New Roman"/>
                <w:color w:val="414142"/>
                <w:sz w:val="24"/>
                <w:szCs w:val="24"/>
                <w:lang w:eastAsia="lv-LV"/>
              </w:rPr>
              <w:t xml:space="preserve"> </w:t>
            </w:r>
            <w:r w:rsidR="0012188A" w:rsidRPr="0012188A">
              <w:rPr>
                <w:rFonts w:ascii="Times New Roman" w:eastAsia="Times New Roman" w:hAnsi="Times New Roman" w:cs="Times New Roman"/>
                <w:color w:val="414142"/>
                <w:sz w:val="24"/>
                <w:szCs w:val="24"/>
                <w:lang w:eastAsia="lv-LV"/>
              </w:rPr>
              <w:t>“Projekta pieteikuma apliecinājums”</w:t>
            </w:r>
            <w:r w:rsidR="00372DE5">
              <w:rPr>
                <w:rFonts w:ascii="Times New Roman" w:eastAsia="Times New Roman" w:hAnsi="Times New Roman" w:cs="Times New Roman"/>
                <w:color w:val="414142"/>
                <w:sz w:val="24"/>
                <w:szCs w:val="24"/>
                <w:lang w:eastAsia="lv-LV"/>
              </w:rPr>
              <w:t xml:space="preserve"> </w:t>
            </w:r>
            <w:r w:rsidR="00427205" w:rsidRPr="00EA6CAA">
              <w:rPr>
                <w:rFonts w:ascii="Times New Roman" w:eastAsia="Times New Roman" w:hAnsi="Times New Roman" w:cs="Times New Roman"/>
                <w:color w:val="414142"/>
                <w:sz w:val="24"/>
                <w:szCs w:val="24"/>
                <w:lang w:eastAsia="lv-LV"/>
              </w:rPr>
              <w:t>un 3.pielikuma 1.16.apakšpunkts.</w:t>
            </w:r>
          </w:p>
        </w:tc>
        <w:tc>
          <w:tcPr>
            <w:tcW w:w="1400" w:type="pct"/>
            <w:tcBorders>
              <w:top w:val="outset" w:sz="6" w:space="0" w:color="414142"/>
              <w:left w:val="outset" w:sz="6" w:space="0" w:color="414142"/>
              <w:bottom w:val="outset" w:sz="6" w:space="0" w:color="414142"/>
              <w:right w:val="outset" w:sz="6" w:space="0" w:color="414142"/>
            </w:tcBorders>
            <w:hideMark/>
          </w:tcPr>
          <w:p w14:paraId="63146D29" w14:textId="77777777" w:rsidR="00894C55" w:rsidRPr="00894C55" w:rsidRDefault="00FB528B" w:rsidP="00804E4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Ieviests</w:t>
            </w:r>
            <w:r w:rsidR="00804E4F">
              <w:rPr>
                <w:rFonts w:ascii="Times New Roman" w:eastAsia="Times New Roman" w:hAnsi="Times New Roman" w:cs="Times New Roman"/>
                <w:color w:val="414142"/>
                <w:sz w:val="24"/>
                <w:szCs w:val="24"/>
                <w:lang w:eastAsia="lv-LV"/>
              </w:rPr>
              <w:t xml:space="preserve"> pilnībā</w:t>
            </w:r>
          </w:p>
        </w:tc>
        <w:tc>
          <w:tcPr>
            <w:tcW w:w="1350" w:type="pct"/>
            <w:tcBorders>
              <w:top w:val="outset" w:sz="6" w:space="0" w:color="414142"/>
              <w:left w:val="outset" w:sz="6" w:space="0" w:color="414142"/>
              <w:bottom w:val="outset" w:sz="6" w:space="0" w:color="414142"/>
              <w:right w:val="outset" w:sz="6" w:space="0" w:color="414142"/>
            </w:tcBorders>
            <w:hideMark/>
          </w:tcPr>
          <w:p w14:paraId="21ACA2AD" w14:textId="77777777" w:rsidR="00894C55" w:rsidRPr="00894C55" w:rsidRDefault="00804E4F" w:rsidP="00804E4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Neparedz stingrākas prasības</w:t>
            </w:r>
          </w:p>
        </w:tc>
      </w:tr>
      <w:tr w:rsidR="00894C55" w:rsidRPr="00894C55" w14:paraId="4C868700" w14:textId="77777777"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77C9DF8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w:t>
            </w:r>
            <w:r w:rsidRPr="00894C55">
              <w:rPr>
                <w:rFonts w:ascii="Times New Roman" w:eastAsia="Times New Roman" w:hAnsi="Times New Roman" w:cs="Times New Roman"/>
                <w:color w:val="414142"/>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690CFF4" w14:textId="77777777" w:rsidR="00894C55" w:rsidRPr="00894C55" w:rsidRDefault="00804E4F"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894C55" w:rsidRPr="00894C55" w14:paraId="32C96A2C" w14:textId="77777777"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FF5F02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790AEA3F" w14:textId="77777777" w:rsidR="00894C55" w:rsidRPr="00894C55" w:rsidRDefault="00804E4F" w:rsidP="00F57B0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894C55" w:rsidRPr="00894C55" w14:paraId="1D822B13" w14:textId="77777777" w:rsidTr="00894C55">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73FAFA6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7E65ABF1" w14:textId="77777777" w:rsidR="00894C55" w:rsidRPr="00894C55" w:rsidRDefault="00804E4F" w:rsidP="00804E4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2EEE933C"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19329A9" w14:textId="77777777" w:rsidR="00366D4F" w:rsidRDefault="00366D4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66D4F" w:rsidRPr="00894C55" w14:paraId="25484078" w14:textId="77777777" w:rsidTr="00B277C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B1E919" w14:textId="77777777" w:rsidR="00366D4F" w:rsidRPr="00894C55" w:rsidRDefault="00366D4F" w:rsidP="00B277C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366D4F" w:rsidRPr="00894C55" w14:paraId="168E598C" w14:textId="77777777" w:rsidTr="008F567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FDE1402"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5B27774"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0EB37B50" w14:textId="0D46D3D5" w:rsidR="00366D4F" w:rsidRPr="00894C55" w:rsidRDefault="002A1FA7" w:rsidP="00BE334C">
            <w:pPr>
              <w:spacing w:after="0" w:line="240" w:lineRule="auto"/>
              <w:jc w:val="both"/>
              <w:rPr>
                <w:rFonts w:ascii="Times New Roman" w:eastAsia="Times New Roman" w:hAnsi="Times New Roman" w:cs="Times New Roman"/>
                <w:color w:val="414142"/>
                <w:sz w:val="24"/>
                <w:szCs w:val="24"/>
                <w:lang w:eastAsia="lv-LV"/>
              </w:rPr>
            </w:pPr>
            <w:r>
              <w:t xml:space="preserve"> </w:t>
            </w:r>
            <w:r>
              <w:rPr>
                <w:rFonts w:ascii="Times New Roman" w:eastAsia="Times New Roman" w:hAnsi="Times New Roman" w:cs="Times New Roman"/>
                <w:color w:val="414142"/>
                <w:sz w:val="24"/>
                <w:szCs w:val="24"/>
                <w:lang w:eastAsia="lv-LV"/>
              </w:rPr>
              <w:t>S</w:t>
            </w:r>
            <w:r w:rsidRPr="002A1FA7">
              <w:rPr>
                <w:rFonts w:ascii="Times New Roman" w:eastAsia="Times New Roman" w:hAnsi="Times New Roman" w:cs="Times New Roman"/>
                <w:color w:val="414142"/>
                <w:sz w:val="24"/>
                <w:szCs w:val="24"/>
                <w:lang w:eastAsia="lv-LV"/>
              </w:rPr>
              <w:t xml:space="preserve">abiedriskā līdzdalība projekta izstrādē netika piemērota, jo </w:t>
            </w:r>
            <w:r w:rsidR="00092438">
              <w:rPr>
                <w:rFonts w:ascii="Times New Roman" w:eastAsia="Times New Roman" w:hAnsi="Times New Roman" w:cs="Times New Roman"/>
                <w:color w:val="414142"/>
                <w:sz w:val="24"/>
                <w:szCs w:val="24"/>
                <w:lang w:eastAsia="lv-LV"/>
              </w:rPr>
              <w:t>Noteikumu projekts</w:t>
            </w:r>
            <w:r w:rsidRPr="002A1FA7">
              <w:rPr>
                <w:rFonts w:ascii="Times New Roman" w:eastAsia="Times New Roman" w:hAnsi="Times New Roman" w:cs="Times New Roman"/>
                <w:color w:val="414142"/>
                <w:sz w:val="24"/>
                <w:szCs w:val="24"/>
                <w:lang w:eastAsia="lv-LV"/>
              </w:rPr>
              <w:t xml:space="preserve"> nemaina esošo tiesisko regulējumu, kā arī neparedz ieviest jaunas politiskas iniciatīvas.</w:t>
            </w:r>
          </w:p>
        </w:tc>
      </w:tr>
      <w:tr w:rsidR="00366D4F" w:rsidRPr="00894C55" w14:paraId="670066B6" w14:textId="77777777" w:rsidTr="00B277C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0E0D26"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C1B5AF9"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07DD926" w14:textId="77777777" w:rsidR="00366D4F" w:rsidRPr="00894C55" w:rsidRDefault="00BE334C" w:rsidP="00B277C6">
            <w:pPr>
              <w:spacing w:after="0" w:line="240" w:lineRule="auto"/>
              <w:rPr>
                <w:rFonts w:ascii="Times New Roman" w:eastAsia="Times New Roman" w:hAnsi="Times New Roman" w:cs="Times New Roman"/>
                <w:color w:val="414142"/>
                <w:sz w:val="24"/>
                <w:szCs w:val="24"/>
                <w:lang w:eastAsia="lv-LV"/>
              </w:rPr>
            </w:pPr>
            <w:r w:rsidRPr="00BE334C">
              <w:rPr>
                <w:rFonts w:ascii="Times New Roman" w:eastAsia="Times New Roman" w:hAnsi="Times New Roman" w:cs="Times New Roman"/>
                <w:color w:val="414142"/>
                <w:sz w:val="24"/>
                <w:szCs w:val="24"/>
                <w:lang w:eastAsia="lv-LV"/>
              </w:rPr>
              <w:t>Projekts šo jomu neskar</w:t>
            </w:r>
          </w:p>
        </w:tc>
      </w:tr>
      <w:tr w:rsidR="00366D4F" w:rsidRPr="00894C55" w14:paraId="5689BD4B" w14:textId="77777777" w:rsidTr="00B277C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5714124"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4DCC092"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3D46740" w14:textId="77777777" w:rsidR="00366D4F" w:rsidRPr="00894C55" w:rsidRDefault="00BE334C" w:rsidP="00B277C6">
            <w:pPr>
              <w:spacing w:after="0" w:line="240" w:lineRule="auto"/>
              <w:rPr>
                <w:rFonts w:ascii="Times New Roman" w:eastAsia="Times New Roman" w:hAnsi="Times New Roman" w:cs="Times New Roman"/>
                <w:color w:val="414142"/>
                <w:sz w:val="24"/>
                <w:szCs w:val="24"/>
                <w:lang w:eastAsia="lv-LV"/>
              </w:rPr>
            </w:pPr>
            <w:r w:rsidRPr="00BE334C">
              <w:rPr>
                <w:rFonts w:ascii="Times New Roman" w:eastAsia="Times New Roman" w:hAnsi="Times New Roman" w:cs="Times New Roman"/>
                <w:color w:val="414142"/>
                <w:sz w:val="24"/>
                <w:szCs w:val="24"/>
                <w:lang w:eastAsia="lv-LV"/>
              </w:rPr>
              <w:t>Projekts šo jomu neskar</w:t>
            </w:r>
          </w:p>
        </w:tc>
      </w:tr>
      <w:tr w:rsidR="00366D4F" w:rsidRPr="00894C55" w14:paraId="509A398F" w14:textId="77777777" w:rsidTr="00B277C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D2FC52D"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CAC54DF" w14:textId="77777777" w:rsidR="00366D4F" w:rsidRPr="00894C55" w:rsidRDefault="00366D4F" w:rsidP="00B277C6">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A40BCDC" w14:textId="77777777" w:rsidR="00366D4F" w:rsidRPr="00894C55" w:rsidRDefault="00BE334C" w:rsidP="00BE334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479F0388" w14:textId="77777777" w:rsidR="00366D4F" w:rsidRPr="00894C55" w:rsidRDefault="00366D4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3A57576A"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6D182DCB"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63A3"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5AC674F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3A1ACD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6FD9A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9FE45BE" w14:textId="77777777" w:rsidR="00894C55" w:rsidRPr="00894C55" w:rsidRDefault="00AE079C"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Ekonomikas ministrija</w:t>
            </w:r>
          </w:p>
        </w:tc>
      </w:tr>
      <w:tr w:rsidR="00894C55" w:rsidRPr="00894C55" w14:paraId="10A64B46"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A81497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CEC6D7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35304526"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7D99142" w14:textId="77777777" w:rsidR="00894C55" w:rsidRPr="00894C55" w:rsidRDefault="00AE079C" w:rsidP="00894C55">
            <w:pPr>
              <w:spacing w:after="0" w:line="240" w:lineRule="auto"/>
              <w:rPr>
                <w:rFonts w:ascii="Times New Roman" w:eastAsia="Times New Roman" w:hAnsi="Times New Roman" w:cs="Times New Roman"/>
                <w:color w:val="414142"/>
                <w:sz w:val="24"/>
                <w:szCs w:val="24"/>
                <w:lang w:eastAsia="lv-LV"/>
              </w:rPr>
            </w:pPr>
            <w:r w:rsidRPr="00AE079C">
              <w:rPr>
                <w:rFonts w:ascii="Times New Roman" w:eastAsia="Times New Roman" w:hAnsi="Times New Roman" w:cs="Times New Roman"/>
                <w:color w:val="414142"/>
                <w:sz w:val="24"/>
                <w:szCs w:val="24"/>
                <w:lang w:eastAsia="lv-LV"/>
              </w:rPr>
              <w:t>Projekta izpilde neietekmēs pārvaldes funkcijas vai institucionālo struktūru.</w:t>
            </w:r>
          </w:p>
        </w:tc>
      </w:tr>
      <w:tr w:rsidR="00894C55" w:rsidRPr="00894C55" w14:paraId="21496BFB"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6A27C0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27D940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6A3B452" w14:textId="77777777" w:rsidR="00894C55" w:rsidRPr="00894C55" w:rsidRDefault="00AE079C" w:rsidP="00AE079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18C04CE2" w14:textId="77777777" w:rsidR="00720585" w:rsidRDefault="00720585" w:rsidP="00894C55">
      <w:pPr>
        <w:spacing w:after="0" w:line="240" w:lineRule="auto"/>
        <w:rPr>
          <w:rFonts w:ascii="Times New Roman" w:hAnsi="Times New Roman" w:cs="Times New Roman"/>
          <w:sz w:val="28"/>
          <w:szCs w:val="28"/>
        </w:rPr>
      </w:pPr>
    </w:p>
    <w:p w14:paraId="245245A2" w14:textId="77777777" w:rsidR="00C25B49" w:rsidRPr="00894C55" w:rsidRDefault="00C25B49" w:rsidP="00894C55">
      <w:pPr>
        <w:spacing w:after="0" w:line="240" w:lineRule="auto"/>
        <w:rPr>
          <w:rFonts w:ascii="Times New Roman" w:hAnsi="Times New Roman" w:cs="Times New Roman"/>
          <w:sz w:val="28"/>
          <w:szCs w:val="28"/>
        </w:rPr>
      </w:pPr>
    </w:p>
    <w:p w14:paraId="03460EEE" w14:textId="77777777" w:rsidR="00873365" w:rsidRPr="00873365" w:rsidRDefault="00873365" w:rsidP="002570AE">
      <w:pPr>
        <w:tabs>
          <w:tab w:val="left" w:pos="6237"/>
        </w:tabs>
        <w:spacing w:after="0" w:line="240" w:lineRule="auto"/>
        <w:rPr>
          <w:rFonts w:ascii="Times New Roman" w:hAnsi="Times New Roman" w:cs="Times New Roman"/>
          <w:sz w:val="28"/>
          <w:szCs w:val="28"/>
        </w:rPr>
      </w:pPr>
      <w:r w:rsidRPr="00873365">
        <w:rPr>
          <w:rFonts w:ascii="Times New Roman" w:hAnsi="Times New Roman" w:cs="Times New Roman"/>
          <w:sz w:val="28"/>
          <w:szCs w:val="28"/>
        </w:rPr>
        <w:t>Iesniedzējs:</w:t>
      </w:r>
    </w:p>
    <w:p w14:paraId="463DB1FA" w14:textId="77777777" w:rsidR="00146B8D" w:rsidRDefault="00146B8D" w:rsidP="002570AE">
      <w:pPr>
        <w:tabs>
          <w:tab w:val="left" w:pos="6237"/>
        </w:tabs>
        <w:spacing w:after="0" w:line="240" w:lineRule="auto"/>
        <w:rPr>
          <w:rFonts w:ascii="Times New Roman" w:hAnsi="Times New Roman" w:cs="Times New Roman"/>
          <w:sz w:val="28"/>
          <w:szCs w:val="28"/>
        </w:rPr>
      </w:pPr>
      <w:r w:rsidRPr="00146B8D">
        <w:rPr>
          <w:rFonts w:ascii="Times New Roman" w:hAnsi="Times New Roman" w:cs="Times New Roman"/>
          <w:sz w:val="28"/>
          <w:szCs w:val="28"/>
        </w:rPr>
        <w:t>Ministru prezidenta biedrs,</w:t>
      </w:r>
    </w:p>
    <w:p w14:paraId="31B760FB" w14:textId="67CAD8AB" w:rsidR="00873365" w:rsidRDefault="00EF3A47" w:rsidP="00EF3A47">
      <w:pPr>
        <w:tabs>
          <w:tab w:val="left" w:pos="6521"/>
        </w:tabs>
        <w:spacing w:after="0" w:line="240" w:lineRule="auto"/>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t>A.</w:t>
      </w:r>
      <w:bookmarkStart w:id="0" w:name="_GoBack"/>
      <w:bookmarkEnd w:id="0"/>
      <w:r w:rsidR="00873365" w:rsidRPr="00873365">
        <w:rPr>
          <w:rFonts w:ascii="Times New Roman" w:hAnsi="Times New Roman" w:cs="Times New Roman"/>
          <w:sz w:val="28"/>
          <w:szCs w:val="28"/>
        </w:rPr>
        <w:t>Ašeradens</w:t>
      </w:r>
    </w:p>
    <w:p w14:paraId="00156BB6" w14:textId="690BDBE0" w:rsidR="00EF3A47" w:rsidRDefault="00EF3A47" w:rsidP="002570AE">
      <w:pPr>
        <w:tabs>
          <w:tab w:val="left" w:pos="6237"/>
        </w:tabs>
        <w:spacing w:after="0" w:line="240" w:lineRule="auto"/>
        <w:rPr>
          <w:rFonts w:ascii="Times New Roman" w:hAnsi="Times New Roman" w:cs="Times New Roman"/>
          <w:sz w:val="28"/>
          <w:szCs w:val="28"/>
        </w:rPr>
      </w:pPr>
    </w:p>
    <w:p w14:paraId="06FF10FF" w14:textId="391A867A" w:rsidR="00EF3A47" w:rsidRDefault="00EF3A47" w:rsidP="002570AE">
      <w:pPr>
        <w:tabs>
          <w:tab w:val="left" w:pos="6237"/>
        </w:tabs>
        <w:spacing w:after="0" w:line="240" w:lineRule="auto"/>
        <w:rPr>
          <w:rFonts w:ascii="Times New Roman" w:hAnsi="Times New Roman" w:cs="Times New Roman"/>
          <w:sz w:val="28"/>
          <w:szCs w:val="28"/>
        </w:rPr>
      </w:pPr>
    </w:p>
    <w:p w14:paraId="3FADBD16" w14:textId="77777777" w:rsidR="00EF3A47" w:rsidRPr="00EF3A47" w:rsidRDefault="00EF3A47" w:rsidP="00EF3A47">
      <w:pPr>
        <w:widowControl w:val="0"/>
        <w:tabs>
          <w:tab w:val="left" w:pos="6521"/>
          <w:tab w:val="right" w:pos="9071"/>
        </w:tabs>
        <w:spacing w:after="0" w:line="240" w:lineRule="auto"/>
        <w:jc w:val="both"/>
        <w:rPr>
          <w:rFonts w:ascii="Times New Roman" w:hAnsi="Times New Roman"/>
          <w:sz w:val="28"/>
          <w:szCs w:val="28"/>
        </w:rPr>
      </w:pPr>
      <w:r w:rsidRPr="00EF3A47">
        <w:rPr>
          <w:rFonts w:ascii="Times New Roman" w:hAnsi="Times New Roman"/>
          <w:sz w:val="28"/>
          <w:szCs w:val="28"/>
        </w:rPr>
        <w:t>Vīza: Valsts sekretārs</w:t>
      </w:r>
      <w:r w:rsidRPr="00EF3A47">
        <w:rPr>
          <w:rFonts w:ascii="Times New Roman" w:hAnsi="Times New Roman"/>
          <w:sz w:val="28"/>
          <w:szCs w:val="28"/>
        </w:rPr>
        <w:tab/>
      </w:r>
      <w:proofErr w:type="spellStart"/>
      <w:r w:rsidRPr="00EF3A47">
        <w:rPr>
          <w:rFonts w:ascii="Times New Roman" w:hAnsi="Times New Roman"/>
          <w:sz w:val="28"/>
          <w:szCs w:val="28"/>
        </w:rPr>
        <w:t>J.Stinka</w:t>
      </w:r>
      <w:proofErr w:type="spellEnd"/>
    </w:p>
    <w:p w14:paraId="49A5C31F" w14:textId="77777777" w:rsidR="00EF3A47" w:rsidRPr="00873365" w:rsidRDefault="00EF3A47" w:rsidP="002570AE">
      <w:pPr>
        <w:tabs>
          <w:tab w:val="left" w:pos="6237"/>
        </w:tabs>
        <w:spacing w:after="0" w:line="240" w:lineRule="auto"/>
        <w:rPr>
          <w:rFonts w:ascii="Times New Roman" w:hAnsi="Times New Roman" w:cs="Times New Roman"/>
          <w:sz w:val="28"/>
          <w:szCs w:val="28"/>
        </w:rPr>
      </w:pPr>
    </w:p>
    <w:p w14:paraId="63105094" w14:textId="77777777" w:rsidR="00873365" w:rsidRPr="00873365" w:rsidRDefault="00873365" w:rsidP="00873365">
      <w:pPr>
        <w:tabs>
          <w:tab w:val="left" w:pos="6237"/>
        </w:tabs>
        <w:spacing w:after="0" w:line="240" w:lineRule="auto"/>
        <w:ind w:firstLine="720"/>
        <w:rPr>
          <w:rFonts w:ascii="Times New Roman" w:hAnsi="Times New Roman" w:cs="Times New Roman"/>
          <w:sz w:val="28"/>
          <w:szCs w:val="28"/>
        </w:rPr>
      </w:pPr>
    </w:p>
    <w:p w14:paraId="03F034F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12D3449" w14:textId="77777777" w:rsidR="00894C55" w:rsidRPr="00894C55" w:rsidRDefault="0087336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Siliņa</w:t>
      </w:r>
      <w:r w:rsidR="00D133F8">
        <w:rPr>
          <w:rFonts w:ascii="Times New Roman" w:hAnsi="Times New Roman" w:cs="Times New Roman"/>
          <w:sz w:val="24"/>
          <w:szCs w:val="28"/>
        </w:rPr>
        <w:t xml:space="preserve"> </w:t>
      </w:r>
      <w:r>
        <w:rPr>
          <w:rFonts w:ascii="Times New Roman" w:hAnsi="Times New Roman" w:cs="Times New Roman"/>
          <w:sz w:val="24"/>
          <w:szCs w:val="28"/>
        </w:rPr>
        <w:t>67013027</w:t>
      </w:r>
    </w:p>
    <w:p w14:paraId="2E3BA9B7" w14:textId="4C3DA128" w:rsidR="00894C55" w:rsidRDefault="00146B8D" w:rsidP="00894C55">
      <w:pPr>
        <w:tabs>
          <w:tab w:val="left" w:pos="6237"/>
        </w:tabs>
        <w:spacing w:after="0" w:line="240" w:lineRule="auto"/>
        <w:rPr>
          <w:rFonts w:ascii="Times New Roman" w:hAnsi="Times New Roman" w:cs="Times New Roman"/>
          <w:sz w:val="24"/>
          <w:szCs w:val="28"/>
        </w:rPr>
      </w:pPr>
      <w:r w:rsidRPr="00146B8D">
        <w:rPr>
          <w:rFonts w:ascii="Times New Roman" w:hAnsi="Times New Roman" w:cs="Times New Roman"/>
          <w:sz w:val="24"/>
          <w:szCs w:val="28"/>
        </w:rPr>
        <w:t>Sigita.Silina@em.gov.lv</w:t>
      </w:r>
    </w:p>
    <w:p w14:paraId="1E068782" w14:textId="4DB517F9" w:rsidR="00146B8D" w:rsidRDefault="00146B8D" w:rsidP="00894C55">
      <w:pPr>
        <w:tabs>
          <w:tab w:val="left" w:pos="6237"/>
        </w:tabs>
        <w:spacing w:after="0" w:line="240" w:lineRule="auto"/>
        <w:rPr>
          <w:rFonts w:ascii="Times New Roman" w:hAnsi="Times New Roman" w:cs="Times New Roman"/>
          <w:sz w:val="24"/>
          <w:szCs w:val="28"/>
        </w:rPr>
      </w:pPr>
    </w:p>
    <w:sectPr w:rsidR="00146B8D"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93DFA" w14:textId="77777777" w:rsidR="009F4B07" w:rsidRDefault="009F4B07" w:rsidP="00894C55">
      <w:pPr>
        <w:spacing w:after="0" w:line="240" w:lineRule="auto"/>
      </w:pPr>
      <w:r>
        <w:separator/>
      </w:r>
    </w:p>
  </w:endnote>
  <w:endnote w:type="continuationSeparator" w:id="0">
    <w:p w14:paraId="0B4DFE14" w14:textId="77777777" w:rsidR="009F4B07" w:rsidRDefault="009F4B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C83ED" w14:textId="585D0FF2" w:rsidR="00894C55" w:rsidRPr="00873365" w:rsidRDefault="00873365" w:rsidP="00873365">
    <w:pPr>
      <w:pStyle w:val="Footer"/>
    </w:pPr>
    <w:r w:rsidRPr="00873365">
      <w:rPr>
        <w:rFonts w:ascii="Times New Roman" w:hAnsi="Times New Roman" w:cs="Times New Roman"/>
        <w:sz w:val="20"/>
        <w:szCs w:val="20"/>
      </w:rPr>
      <w:t>EManot_</w:t>
    </w:r>
    <w:r w:rsidR="00085820">
      <w:rPr>
        <w:rFonts w:ascii="Times New Roman" w:hAnsi="Times New Roman" w:cs="Times New Roman"/>
        <w:sz w:val="20"/>
        <w:szCs w:val="20"/>
      </w:rPr>
      <w:t>1110</w:t>
    </w:r>
    <w:r w:rsidRPr="00873365">
      <w:rPr>
        <w:rFonts w:ascii="Times New Roman" w:hAnsi="Times New Roman" w:cs="Times New Roman"/>
        <w:sz w:val="20"/>
        <w:szCs w:val="20"/>
      </w:rPr>
      <w:t>17_apliecin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F29C" w14:textId="06D55BCA" w:rsidR="009A2654" w:rsidRPr="009A2654" w:rsidRDefault="00873365">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085820">
      <w:rPr>
        <w:rFonts w:ascii="Times New Roman" w:hAnsi="Times New Roman" w:cs="Times New Roman"/>
        <w:sz w:val="20"/>
        <w:szCs w:val="20"/>
      </w:rPr>
      <w:t>1110</w:t>
    </w:r>
    <w:r w:rsidR="009A2654">
      <w:rPr>
        <w:rFonts w:ascii="Times New Roman" w:hAnsi="Times New Roman" w:cs="Times New Roman"/>
        <w:sz w:val="20"/>
        <w:szCs w:val="20"/>
      </w:rPr>
      <w:t>1</w:t>
    </w:r>
    <w:r>
      <w:rPr>
        <w:rFonts w:ascii="Times New Roman" w:hAnsi="Times New Roman" w:cs="Times New Roman"/>
        <w:sz w:val="20"/>
        <w:szCs w:val="20"/>
      </w:rPr>
      <w:t>7</w:t>
    </w:r>
    <w:r w:rsidR="009A2654">
      <w:rPr>
        <w:rFonts w:ascii="Times New Roman" w:hAnsi="Times New Roman" w:cs="Times New Roman"/>
        <w:sz w:val="20"/>
        <w:szCs w:val="20"/>
      </w:rPr>
      <w:t>_</w:t>
    </w:r>
    <w:r>
      <w:rPr>
        <w:rFonts w:ascii="Times New Roman" w:hAnsi="Times New Roman" w:cs="Times New Roman"/>
        <w:sz w:val="20"/>
        <w:szCs w:val="20"/>
      </w:rPr>
      <w:t>apliecin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A4303" w14:textId="77777777" w:rsidR="009F4B07" w:rsidRDefault="009F4B07" w:rsidP="00894C55">
      <w:pPr>
        <w:spacing w:after="0" w:line="240" w:lineRule="auto"/>
      </w:pPr>
      <w:r>
        <w:separator/>
      </w:r>
    </w:p>
  </w:footnote>
  <w:footnote w:type="continuationSeparator" w:id="0">
    <w:p w14:paraId="6718328F" w14:textId="77777777" w:rsidR="009F4B07" w:rsidRDefault="009F4B0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1D947D" w14:textId="51D2C296"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3A4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771F"/>
    <w:rsid w:val="00071534"/>
    <w:rsid w:val="00085820"/>
    <w:rsid w:val="00092438"/>
    <w:rsid w:val="000B38C2"/>
    <w:rsid w:val="000D27B3"/>
    <w:rsid w:val="000E3BCC"/>
    <w:rsid w:val="0012188A"/>
    <w:rsid w:val="00146B8D"/>
    <w:rsid w:val="00200803"/>
    <w:rsid w:val="002118FA"/>
    <w:rsid w:val="00243426"/>
    <w:rsid w:val="002570AE"/>
    <w:rsid w:val="002A1FA7"/>
    <w:rsid w:val="002E1C05"/>
    <w:rsid w:val="00342FAB"/>
    <w:rsid w:val="00353C62"/>
    <w:rsid w:val="00366D4F"/>
    <w:rsid w:val="00372DE5"/>
    <w:rsid w:val="003852E8"/>
    <w:rsid w:val="003B0365"/>
    <w:rsid w:val="003B0BF9"/>
    <w:rsid w:val="003E0791"/>
    <w:rsid w:val="003F28AC"/>
    <w:rsid w:val="004233C5"/>
    <w:rsid w:val="00427205"/>
    <w:rsid w:val="004454FE"/>
    <w:rsid w:val="0045756E"/>
    <w:rsid w:val="00471F27"/>
    <w:rsid w:val="004B0E53"/>
    <w:rsid w:val="004D1C01"/>
    <w:rsid w:val="004E347F"/>
    <w:rsid w:val="004F3324"/>
    <w:rsid w:val="004F6387"/>
    <w:rsid w:val="0050178F"/>
    <w:rsid w:val="00511CDA"/>
    <w:rsid w:val="00546CA7"/>
    <w:rsid w:val="005F372C"/>
    <w:rsid w:val="00651F7A"/>
    <w:rsid w:val="006C00B2"/>
    <w:rsid w:val="006C6070"/>
    <w:rsid w:val="006E1081"/>
    <w:rsid w:val="006E7BD7"/>
    <w:rsid w:val="00712186"/>
    <w:rsid w:val="00720585"/>
    <w:rsid w:val="00730D54"/>
    <w:rsid w:val="00773AF6"/>
    <w:rsid w:val="00795F71"/>
    <w:rsid w:val="007A70AE"/>
    <w:rsid w:val="007C72FB"/>
    <w:rsid w:val="007E73AB"/>
    <w:rsid w:val="00804E4F"/>
    <w:rsid w:val="00816C11"/>
    <w:rsid w:val="00834AA3"/>
    <w:rsid w:val="00873365"/>
    <w:rsid w:val="00894C55"/>
    <w:rsid w:val="008C1043"/>
    <w:rsid w:val="008C4287"/>
    <w:rsid w:val="008F5674"/>
    <w:rsid w:val="00901598"/>
    <w:rsid w:val="0090448A"/>
    <w:rsid w:val="0093730C"/>
    <w:rsid w:val="00980ED7"/>
    <w:rsid w:val="009A2654"/>
    <w:rsid w:val="009F4B07"/>
    <w:rsid w:val="00A6073E"/>
    <w:rsid w:val="00AE079C"/>
    <w:rsid w:val="00AE5567"/>
    <w:rsid w:val="00AF7D78"/>
    <w:rsid w:val="00B025DD"/>
    <w:rsid w:val="00B16480"/>
    <w:rsid w:val="00B177BF"/>
    <w:rsid w:val="00B2165C"/>
    <w:rsid w:val="00B273E9"/>
    <w:rsid w:val="00B41185"/>
    <w:rsid w:val="00B516AE"/>
    <w:rsid w:val="00B8498F"/>
    <w:rsid w:val="00BA20AA"/>
    <w:rsid w:val="00BD4425"/>
    <w:rsid w:val="00BE0CB4"/>
    <w:rsid w:val="00BE334C"/>
    <w:rsid w:val="00C10636"/>
    <w:rsid w:val="00C12D0E"/>
    <w:rsid w:val="00C24F91"/>
    <w:rsid w:val="00C25B49"/>
    <w:rsid w:val="00C743CF"/>
    <w:rsid w:val="00C956D3"/>
    <w:rsid w:val="00CE5657"/>
    <w:rsid w:val="00D133F8"/>
    <w:rsid w:val="00D14A3E"/>
    <w:rsid w:val="00D1725C"/>
    <w:rsid w:val="00E3716B"/>
    <w:rsid w:val="00E8749E"/>
    <w:rsid w:val="00E90C01"/>
    <w:rsid w:val="00EA486E"/>
    <w:rsid w:val="00EA6CAA"/>
    <w:rsid w:val="00EF3A47"/>
    <w:rsid w:val="00EF7393"/>
    <w:rsid w:val="00F0316B"/>
    <w:rsid w:val="00F428BF"/>
    <w:rsid w:val="00F57B0C"/>
    <w:rsid w:val="00FA2E61"/>
    <w:rsid w:val="00FB2B0A"/>
    <w:rsid w:val="00FB528B"/>
    <w:rsid w:val="00FD26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FC92A"/>
  <w15:docId w15:val="{C08BBE3D-6C55-43A2-961B-D6655D2B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D27B3"/>
    <w:rPr>
      <w:sz w:val="16"/>
      <w:szCs w:val="16"/>
    </w:rPr>
  </w:style>
  <w:style w:type="paragraph" w:styleId="CommentText">
    <w:name w:val="annotation text"/>
    <w:basedOn w:val="Normal"/>
    <w:link w:val="CommentTextChar"/>
    <w:uiPriority w:val="99"/>
    <w:semiHidden/>
    <w:unhideWhenUsed/>
    <w:rsid w:val="000D27B3"/>
    <w:pPr>
      <w:spacing w:line="240" w:lineRule="auto"/>
    </w:pPr>
    <w:rPr>
      <w:sz w:val="20"/>
      <w:szCs w:val="20"/>
    </w:rPr>
  </w:style>
  <w:style w:type="character" w:customStyle="1" w:styleId="CommentTextChar">
    <w:name w:val="Comment Text Char"/>
    <w:basedOn w:val="DefaultParagraphFont"/>
    <w:link w:val="CommentText"/>
    <w:uiPriority w:val="99"/>
    <w:semiHidden/>
    <w:rsid w:val="000D27B3"/>
    <w:rPr>
      <w:sz w:val="20"/>
      <w:szCs w:val="20"/>
    </w:rPr>
  </w:style>
  <w:style w:type="paragraph" w:styleId="CommentSubject">
    <w:name w:val="annotation subject"/>
    <w:basedOn w:val="CommentText"/>
    <w:next w:val="CommentText"/>
    <w:link w:val="CommentSubjectChar"/>
    <w:uiPriority w:val="99"/>
    <w:semiHidden/>
    <w:unhideWhenUsed/>
    <w:rsid w:val="000D27B3"/>
    <w:rPr>
      <w:b/>
      <w:bCs/>
    </w:rPr>
  </w:style>
  <w:style w:type="character" w:customStyle="1" w:styleId="CommentSubjectChar">
    <w:name w:val="Comment Subject Char"/>
    <w:basedOn w:val="CommentTextChar"/>
    <w:link w:val="CommentSubject"/>
    <w:uiPriority w:val="99"/>
    <w:semiHidden/>
    <w:rsid w:val="000D27B3"/>
    <w:rPr>
      <w:b/>
      <w:bCs/>
      <w:sz w:val="20"/>
      <w:szCs w:val="20"/>
    </w:rPr>
  </w:style>
  <w:style w:type="character" w:styleId="Mention">
    <w:name w:val="Mention"/>
    <w:basedOn w:val="DefaultParagraphFont"/>
    <w:uiPriority w:val="99"/>
    <w:semiHidden/>
    <w:unhideWhenUsed/>
    <w:rsid w:val="00146B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54541422">
      <w:bodyDiv w:val="1"/>
      <w:marLeft w:val="0"/>
      <w:marRight w:val="0"/>
      <w:marTop w:val="0"/>
      <w:marBottom w:val="0"/>
      <w:divBdr>
        <w:top w:val="none" w:sz="0" w:space="0" w:color="auto"/>
        <w:left w:val="none" w:sz="0" w:space="0" w:color="auto"/>
        <w:bottom w:val="none" w:sz="0" w:space="0" w:color="auto"/>
        <w:right w:val="none" w:sz="0" w:space="0" w:color="auto"/>
      </w:divBdr>
    </w:div>
    <w:div w:id="18460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0E25EB"/>
    <w:rsid w:val="00183CDF"/>
    <w:rsid w:val="001E4F6F"/>
    <w:rsid w:val="001F0494"/>
    <w:rsid w:val="00344186"/>
    <w:rsid w:val="00365DB4"/>
    <w:rsid w:val="00426707"/>
    <w:rsid w:val="00472F39"/>
    <w:rsid w:val="00523A63"/>
    <w:rsid w:val="005275F6"/>
    <w:rsid w:val="00636328"/>
    <w:rsid w:val="008B11EC"/>
    <w:rsid w:val="008B623B"/>
    <w:rsid w:val="008D39C9"/>
    <w:rsid w:val="009C1B4C"/>
    <w:rsid w:val="00AD4A2F"/>
    <w:rsid w:val="00AE5680"/>
    <w:rsid w:val="00B3767C"/>
    <w:rsid w:val="00B871CA"/>
    <w:rsid w:val="00C00671"/>
    <w:rsid w:val="00F27CD9"/>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531DC5745B5A4C2DBC2BE4861659A79C">
    <w:name w:val="531DC5745B5A4C2DBC2BE4861659A79C"/>
    <w:rsid w:val="008B11EC"/>
  </w:style>
  <w:style w:type="paragraph" w:customStyle="1" w:styleId="49C328B1B8244496863CAC765562A5ED">
    <w:name w:val="49C328B1B8244496863CAC765562A5ED"/>
    <w:rsid w:val="008B11EC"/>
  </w:style>
  <w:style w:type="paragraph" w:customStyle="1" w:styleId="FF3EABFDAE08470BB2F4839B15292594">
    <w:name w:val="FF3EABFDAE08470BB2F4839B15292594"/>
    <w:rsid w:val="008B11EC"/>
  </w:style>
  <w:style w:type="paragraph" w:customStyle="1" w:styleId="A55FBF96678F48338A20A4AE983B1DD9">
    <w:name w:val="A55FBF96678F48338A20A4AE983B1DD9"/>
    <w:rsid w:val="008B11EC"/>
  </w:style>
  <w:style w:type="paragraph" w:customStyle="1" w:styleId="F4CC79D7327241BC9634F05E07752E41">
    <w:name w:val="F4CC79D7327241BC9634F05E07752E41"/>
    <w:rsid w:val="001E4F6F"/>
  </w:style>
  <w:style w:type="paragraph" w:customStyle="1" w:styleId="07E55269D83B4245BF6BEA56A050D204">
    <w:name w:val="07E55269D83B4245BF6BEA56A050D204"/>
    <w:rsid w:val="001E4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5768</Words>
  <Characters>3289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2017. gada 3. janvāra noteikumos Nr. 20 "Atbalstāmo investīciju projekta pieņemšanas un īstenošanas kārtība" sākotnējās ietekmes novērtējuma ziņojums (anotācija)</vt:lpstr>
    </vt:vector>
  </TitlesOfParts>
  <Company>Ekonomikas ministrija</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3. janvāra noteikumos Nr. 20 "Atbalstāmo investīciju projekta pieņemšanas un īstenošanas kārtība" sākotnējās ietekmes novērtējuma ziņojums (anotācija)</dc:title>
  <dc:subject>Anotācija</dc:subject>
  <dc:creator>Sigita Siliņa</dc:creator>
  <dc:description>67013027, Sigita.Silina@em.gov.lv</dc:description>
  <cp:lastModifiedBy>Sigita Siliņa</cp:lastModifiedBy>
  <cp:revision>4</cp:revision>
  <dcterms:created xsi:type="dcterms:W3CDTF">2017-10-19T09:39:00Z</dcterms:created>
  <dcterms:modified xsi:type="dcterms:W3CDTF">2017-10-19T11:29:00Z</dcterms:modified>
</cp:coreProperties>
</file>