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8" w:rsidRPr="00DC420F" w:rsidRDefault="00C651D8" w:rsidP="00C651D8">
      <w:pPr>
        <w:jc w:val="right"/>
        <w:rPr>
          <w:i/>
        </w:rPr>
      </w:pPr>
      <w:bookmarkStart w:id="0" w:name="_GoBack"/>
      <w:bookmarkEnd w:id="0"/>
      <w:r w:rsidRPr="00DC420F">
        <w:rPr>
          <w:i/>
        </w:rPr>
        <w:t>Projekts</w:t>
      </w:r>
    </w:p>
    <w:p w:rsidR="00C651D8" w:rsidRPr="00DC420F" w:rsidRDefault="00C651D8" w:rsidP="00C651D8">
      <w:pPr>
        <w:jc w:val="center"/>
        <w:rPr>
          <w:b/>
        </w:rPr>
      </w:pPr>
    </w:p>
    <w:p w:rsidR="00C651D8" w:rsidRPr="00DB1D7E" w:rsidRDefault="00C651D8" w:rsidP="00C651D8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REPUBLIKAS</w:t>
      </w:r>
      <w:r w:rsidRPr="00DC420F">
        <w:rPr>
          <w:b/>
        </w:rPr>
        <w:t xml:space="preserve"> </w:t>
      </w:r>
      <w:r w:rsidRPr="00DB1D7E">
        <w:rPr>
          <w:b/>
        </w:rPr>
        <w:t>MINISTRU</w:t>
      </w:r>
      <w:r w:rsidRPr="00DC420F">
        <w:rPr>
          <w:b/>
        </w:rPr>
        <w:t xml:space="preserve"> </w:t>
      </w:r>
      <w:r w:rsidRPr="00DB1D7E">
        <w:rPr>
          <w:b/>
        </w:rPr>
        <w:t xml:space="preserve">KABINETA </w:t>
      </w:r>
    </w:p>
    <w:p w:rsidR="00C651D8" w:rsidRPr="00DB1D7E" w:rsidRDefault="00C651D8" w:rsidP="00C651D8">
      <w:pPr>
        <w:jc w:val="center"/>
        <w:rPr>
          <w:b/>
        </w:rPr>
      </w:pPr>
      <w:r w:rsidRPr="00DB1D7E">
        <w:rPr>
          <w:b/>
        </w:rPr>
        <w:t>SĒDES PROTOKOLLĒMUMS</w:t>
      </w:r>
    </w:p>
    <w:p w:rsidR="00C651D8" w:rsidRPr="00DC420F" w:rsidRDefault="00C651D8" w:rsidP="00C651D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C651D8" w:rsidRPr="00DC420F" w:rsidRDefault="00C651D8" w:rsidP="00C651D8">
      <w:pPr>
        <w:jc w:val="center"/>
        <w:rPr>
          <w:b/>
        </w:rPr>
      </w:pPr>
    </w:p>
    <w:p w:rsidR="00C651D8" w:rsidRPr="00DC420F" w:rsidRDefault="00C651D8" w:rsidP="00C651D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Pr="00DC420F">
        <w:tab/>
        <w:t>Nr.</w:t>
      </w:r>
      <w:r w:rsidRPr="00DC420F">
        <w:tab/>
      </w:r>
      <w:r w:rsidRPr="00017308">
        <w:t>20__.gada __._____</w:t>
      </w:r>
    </w:p>
    <w:p w:rsidR="00C651D8" w:rsidRPr="00DC420F" w:rsidRDefault="00C651D8" w:rsidP="00C651D8">
      <w:pPr>
        <w:jc w:val="both"/>
      </w:pPr>
    </w:p>
    <w:p w:rsidR="00C651D8" w:rsidRPr="00DC420F" w:rsidRDefault="00C651D8" w:rsidP="00C651D8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C651D8" w:rsidRPr="00DC420F" w:rsidRDefault="00C651D8" w:rsidP="00C651D8">
      <w:pPr>
        <w:jc w:val="center"/>
      </w:pPr>
    </w:p>
    <w:p w:rsidR="00C651D8" w:rsidRDefault="00C651D8" w:rsidP="00C22B84">
      <w:pPr>
        <w:rPr>
          <w:b/>
        </w:rPr>
      </w:pPr>
      <w:r w:rsidRPr="00C651D8">
        <w:rPr>
          <w:b/>
          <w:bCs/>
        </w:rPr>
        <w:t xml:space="preserve">Par </w:t>
      </w:r>
      <w:r w:rsidR="00C22B84">
        <w:rPr>
          <w:b/>
          <w:lang w:eastAsia="ru-RU"/>
        </w:rPr>
        <w:t>Ministru kabineta noteikumu projekt</w:t>
      </w:r>
      <w:r w:rsidR="002E42E7">
        <w:rPr>
          <w:b/>
          <w:lang w:eastAsia="ru-RU"/>
        </w:rPr>
        <w:t>u</w:t>
      </w:r>
      <w:r w:rsidR="00C22B84">
        <w:rPr>
          <w:b/>
          <w:bCs/>
        </w:rPr>
        <w:t xml:space="preserve"> “</w:t>
      </w:r>
      <w:r w:rsidR="00C22B84">
        <w:rPr>
          <w:b/>
          <w:bCs/>
          <w:shd w:val="clear" w:color="auto" w:fill="FFFFFF"/>
        </w:rPr>
        <w:t>Interaktīvo azartspēļu un interaktīvo izložu spēlētāju reģistrācijas un identitātes pārbaudes kārtība</w:t>
      </w:r>
      <w:r w:rsidR="00C22B84">
        <w:rPr>
          <w:b/>
          <w:bCs/>
        </w:rPr>
        <w:t>”</w:t>
      </w:r>
    </w:p>
    <w:p w:rsidR="00C651D8" w:rsidRDefault="00C651D8" w:rsidP="00C651D8">
      <w:pPr>
        <w:jc w:val="center"/>
        <w:rPr>
          <w:b/>
        </w:rPr>
      </w:pPr>
    </w:p>
    <w:p w:rsidR="00C651D8" w:rsidRPr="00DB1D7E" w:rsidRDefault="00C651D8" w:rsidP="00C651D8">
      <w:pPr>
        <w:tabs>
          <w:tab w:val="left" w:pos="993"/>
        </w:tabs>
        <w:jc w:val="both"/>
      </w:pPr>
    </w:p>
    <w:p w:rsidR="00C22B84" w:rsidRPr="00020906" w:rsidRDefault="00C22B84" w:rsidP="00FC4514">
      <w:pPr>
        <w:pStyle w:val="ListParagraph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0906">
        <w:rPr>
          <w:rFonts w:ascii="Times New Roman" w:hAnsi="Times New Roman"/>
          <w:sz w:val="28"/>
          <w:szCs w:val="28"/>
          <w:shd w:val="clear" w:color="auto" w:fill="FFFFFF"/>
        </w:rPr>
        <w:t>1. Pieņemt iesniegto noteikumu projektu.</w:t>
      </w:r>
    </w:p>
    <w:p w:rsidR="00C22B84" w:rsidRPr="00020906" w:rsidRDefault="00C22B84" w:rsidP="00FC4514">
      <w:pPr>
        <w:pStyle w:val="ListParagraph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0906">
        <w:rPr>
          <w:rFonts w:ascii="Times New Roman" w:hAnsi="Times New Roman"/>
          <w:sz w:val="28"/>
          <w:szCs w:val="28"/>
          <w:shd w:val="clear" w:color="auto" w:fill="FFFFFF"/>
        </w:rPr>
        <w:t>Valsts kancelejai sagatavot noteikumu projektu parakstīšanai.</w:t>
      </w:r>
    </w:p>
    <w:p w:rsidR="00020906" w:rsidRDefault="00C22B84" w:rsidP="00ED52D9">
      <w:pPr>
        <w:jc w:val="both"/>
      </w:pPr>
      <w:r w:rsidRPr="00020906">
        <w:t>2. Finanšu</w:t>
      </w:r>
      <w:r w:rsidRPr="00020906">
        <w:rPr>
          <w:shd w:val="clear" w:color="auto" w:fill="FFFFFF"/>
        </w:rPr>
        <w:t xml:space="preserve"> ministrijai</w:t>
      </w:r>
      <w:r w:rsidR="00FC4514">
        <w:rPr>
          <w:shd w:val="clear" w:color="auto" w:fill="FFFFFF"/>
        </w:rPr>
        <w:t>, sagatavojot kārtējos grozījumus</w:t>
      </w:r>
      <w:r w:rsidR="00020906" w:rsidRPr="00020906">
        <w:rPr>
          <w:shd w:val="clear" w:color="auto" w:fill="FFFFFF"/>
        </w:rPr>
        <w:t xml:space="preserve"> Azartspēļu un izložu likumā</w:t>
      </w:r>
      <w:r w:rsidR="00FC4514">
        <w:rPr>
          <w:shd w:val="clear" w:color="auto" w:fill="FFFFFF"/>
        </w:rPr>
        <w:t xml:space="preserve">, attiecībā uz </w:t>
      </w:r>
      <w:r w:rsidR="00FC4514">
        <w:rPr>
          <w:bCs/>
          <w:shd w:val="clear" w:color="auto" w:fill="FFFFFF"/>
        </w:rPr>
        <w:t xml:space="preserve">interaktīvo azartspēļu un interaktīvo izložu spēlētāju reģistra izveidi </w:t>
      </w:r>
      <w:r w:rsidR="00FC4514">
        <w:rPr>
          <w:shd w:val="clear" w:color="auto" w:fill="FFFFFF"/>
        </w:rPr>
        <w:t xml:space="preserve">paredzēt regulējumu, ar kuru tiktu nodrošināts, ka </w:t>
      </w:r>
      <w:r w:rsidR="00FC4514">
        <w:rPr>
          <w:bCs/>
          <w:shd w:val="clear" w:color="auto" w:fill="FFFFFF"/>
        </w:rPr>
        <w:t>interaktīvo azartspēļu un interaktīvo izložu spēlētāju reģistra mērķis, datu apjoms, glabāšanas termiņš, piekļuves tiesības</w:t>
      </w:r>
      <w:r w:rsidR="00020906" w:rsidRPr="00020906">
        <w:rPr>
          <w:shd w:val="clear" w:color="auto" w:fill="FFFFFF"/>
        </w:rPr>
        <w:t xml:space="preserve"> </w:t>
      </w:r>
      <w:r w:rsidR="00FC4514">
        <w:rPr>
          <w:shd w:val="clear" w:color="auto" w:fill="FFFFFF"/>
        </w:rPr>
        <w:t xml:space="preserve">tiktu noteiktas Azartspēļu un izložu likumā. </w:t>
      </w:r>
    </w:p>
    <w:p w:rsidR="00FC4514" w:rsidRPr="00C22B84" w:rsidRDefault="00FC4514" w:rsidP="00ED52D9">
      <w:pPr>
        <w:jc w:val="both"/>
      </w:pPr>
    </w:p>
    <w:p w:rsidR="00FC4514" w:rsidRDefault="00FC4514" w:rsidP="00C651D8">
      <w:pPr>
        <w:jc w:val="both"/>
      </w:pPr>
    </w:p>
    <w:p w:rsidR="00C651D8" w:rsidRPr="00020906" w:rsidRDefault="00C651D8" w:rsidP="00C651D8">
      <w:pPr>
        <w:jc w:val="both"/>
      </w:pPr>
      <w:r w:rsidRPr="00020906">
        <w:t>Ministru prezidents</w:t>
      </w:r>
      <w:r w:rsidRPr="00020906">
        <w:rPr>
          <w:lang w:eastAsia="en-US"/>
        </w:rPr>
        <w:tab/>
      </w:r>
      <w:r w:rsidRPr="00020906">
        <w:rPr>
          <w:lang w:eastAsia="en-US"/>
        </w:rPr>
        <w:tab/>
      </w:r>
      <w:r w:rsidRPr="00020906">
        <w:rPr>
          <w:lang w:eastAsia="en-US"/>
        </w:rPr>
        <w:tab/>
      </w:r>
      <w:r w:rsidRPr="00020906">
        <w:rPr>
          <w:lang w:eastAsia="en-US"/>
        </w:rPr>
        <w:tab/>
      </w:r>
      <w:r w:rsidRPr="00020906">
        <w:rPr>
          <w:lang w:eastAsia="en-US"/>
        </w:rPr>
        <w:tab/>
        <w:t>Māris Kučinskis</w:t>
      </w:r>
    </w:p>
    <w:p w:rsidR="00C651D8" w:rsidRPr="00020906" w:rsidRDefault="00C651D8" w:rsidP="00C651D8">
      <w:pPr>
        <w:jc w:val="both"/>
      </w:pPr>
    </w:p>
    <w:p w:rsidR="00C651D8" w:rsidRPr="00020906" w:rsidRDefault="00C651D8" w:rsidP="00C651D8">
      <w:pPr>
        <w:jc w:val="both"/>
      </w:pPr>
      <w:r w:rsidRPr="00020906">
        <w:t>Valsts kancelejas direktors</w:t>
      </w:r>
      <w:r w:rsidRPr="00020906">
        <w:tab/>
      </w:r>
      <w:r w:rsidRPr="00020906">
        <w:tab/>
      </w:r>
      <w:r w:rsidRPr="00020906">
        <w:tab/>
      </w:r>
      <w:r w:rsidRPr="00020906">
        <w:tab/>
      </w:r>
      <w:r w:rsidR="00020906" w:rsidRPr="00020906">
        <w:t xml:space="preserve">Jānis </w:t>
      </w:r>
      <w:proofErr w:type="spellStart"/>
      <w:r w:rsidR="00020906" w:rsidRPr="00020906">
        <w:rPr>
          <w:shd w:val="clear" w:color="auto" w:fill="FFFFFF"/>
        </w:rPr>
        <w:t>Citskovskis</w:t>
      </w:r>
      <w:proofErr w:type="spellEnd"/>
    </w:p>
    <w:p w:rsidR="00C651D8" w:rsidRPr="00020906" w:rsidRDefault="00C651D8" w:rsidP="00C651D8">
      <w:pPr>
        <w:jc w:val="both"/>
      </w:pPr>
    </w:p>
    <w:p w:rsidR="00C651D8" w:rsidRPr="00DB1D7E" w:rsidRDefault="00C651D8" w:rsidP="00C651D8">
      <w:pPr>
        <w:jc w:val="both"/>
      </w:pPr>
      <w:r w:rsidRPr="00DB1D7E">
        <w:t>Iesniedzējs:</w:t>
      </w:r>
    </w:p>
    <w:p w:rsidR="00C651D8" w:rsidRPr="00DB1D7E" w:rsidRDefault="00C651D8" w:rsidP="00C651D8">
      <w:pPr>
        <w:jc w:val="both"/>
      </w:pPr>
      <w:r>
        <w:t>Finanšu ministre</w:t>
      </w:r>
      <w:r>
        <w:tab/>
      </w:r>
      <w:r>
        <w:tab/>
      </w:r>
      <w:r>
        <w:tab/>
      </w:r>
      <w:r>
        <w:tab/>
      </w:r>
      <w:r>
        <w:tab/>
      </w:r>
      <w:r>
        <w:tab/>
        <w:t>Dana Reizniece-Ozola</w:t>
      </w:r>
    </w:p>
    <w:p w:rsidR="00C651D8" w:rsidRDefault="00C651D8" w:rsidP="00C651D8">
      <w:pPr>
        <w:jc w:val="both"/>
        <w:rPr>
          <w:lang w:eastAsia="en-US"/>
        </w:rPr>
      </w:pPr>
    </w:p>
    <w:p w:rsidR="00C651D8" w:rsidRPr="00191CA1" w:rsidRDefault="00C651D8" w:rsidP="00C651D8">
      <w:pPr>
        <w:jc w:val="both"/>
        <w:rPr>
          <w:lang w:eastAsia="en-US"/>
        </w:rPr>
      </w:pPr>
    </w:p>
    <w:p w:rsidR="00C651D8" w:rsidRPr="00D130BB" w:rsidRDefault="00C651D8" w:rsidP="00C651D8">
      <w:pPr>
        <w:rPr>
          <w:lang w:eastAsia="en-US"/>
        </w:rPr>
      </w:pPr>
    </w:p>
    <w:p w:rsidR="00C651D8" w:rsidRPr="00D130BB" w:rsidRDefault="00C651D8" w:rsidP="00C651D8">
      <w:pPr>
        <w:rPr>
          <w:lang w:eastAsia="en-US"/>
        </w:rPr>
      </w:pPr>
    </w:p>
    <w:p w:rsidR="00C651D8" w:rsidRPr="00D130BB" w:rsidRDefault="00C651D8" w:rsidP="00C651D8">
      <w:pPr>
        <w:rPr>
          <w:lang w:eastAsia="en-US"/>
        </w:rPr>
      </w:pPr>
    </w:p>
    <w:p w:rsidR="00C651D8" w:rsidRPr="00D130BB" w:rsidRDefault="00C651D8" w:rsidP="00C651D8">
      <w:pPr>
        <w:rPr>
          <w:lang w:eastAsia="en-US"/>
        </w:rPr>
      </w:pPr>
    </w:p>
    <w:p w:rsidR="00C651D8" w:rsidRPr="00D130BB" w:rsidRDefault="00C651D8" w:rsidP="00C651D8">
      <w:pPr>
        <w:rPr>
          <w:lang w:eastAsia="en-US"/>
        </w:rPr>
      </w:pPr>
    </w:p>
    <w:p w:rsidR="00705088" w:rsidRDefault="00705088" w:rsidP="00CE602C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705088" w:rsidRDefault="00705088" w:rsidP="00CE602C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CE602C" w:rsidRPr="00CE602C" w:rsidRDefault="00CE602C" w:rsidP="00CE602C">
      <w:pPr>
        <w:tabs>
          <w:tab w:val="center" w:pos="4153"/>
          <w:tab w:val="right" w:pos="8306"/>
        </w:tabs>
        <w:rPr>
          <w:sz w:val="20"/>
          <w:szCs w:val="20"/>
        </w:rPr>
      </w:pPr>
      <w:r w:rsidRPr="00CE602C">
        <w:rPr>
          <w:sz w:val="20"/>
          <w:szCs w:val="20"/>
        </w:rPr>
        <w:t>Avotiņa, 67095515</w:t>
      </w:r>
    </w:p>
    <w:p w:rsidR="00CE602C" w:rsidRPr="00CE602C" w:rsidRDefault="00952315" w:rsidP="00CE602C">
      <w:pPr>
        <w:rPr>
          <w:color w:val="0000CC"/>
          <w:sz w:val="20"/>
          <w:szCs w:val="20"/>
        </w:rPr>
      </w:pPr>
      <w:hyperlink r:id="rId7" w:history="1">
        <w:r w:rsidR="00CE602C" w:rsidRPr="00CE602C">
          <w:rPr>
            <w:rStyle w:val="Hyperlink"/>
            <w:color w:val="0000CC"/>
            <w:sz w:val="20"/>
            <w:szCs w:val="20"/>
          </w:rPr>
          <w:t>inga.avotina@fm.gov.lv</w:t>
        </w:r>
      </w:hyperlink>
    </w:p>
    <w:p w:rsidR="00CE602C" w:rsidRPr="00CE602C" w:rsidRDefault="00CE602C" w:rsidP="00CE602C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C651D8" w:rsidRDefault="00C651D8" w:rsidP="00C651D8">
      <w:pPr>
        <w:rPr>
          <w:lang w:eastAsia="en-US"/>
        </w:rPr>
      </w:pPr>
    </w:p>
    <w:sectPr w:rsidR="00C651D8" w:rsidSect="00DB1D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15" w:rsidRDefault="00952315">
      <w:r>
        <w:separator/>
      </w:r>
    </w:p>
  </w:endnote>
  <w:endnote w:type="continuationSeparator" w:id="0">
    <w:p w:rsidR="00952315" w:rsidRDefault="009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EE" w:rsidRPr="00CE602C" w:rsidRDefault="00311DEE" w:rsidP="00311DEE">
    <w:pPr>
      <w:jc w:val="both"/>
      <w:rPr>
        <w:sz w:val="20"/>
        <w:szCs w:val="20"/>
      </w:rPr>
    </w:pPr>
    <w:r w:rsidRPr="00CE602C">
      <w:rPr>
        <w:sz w:val="20"/>
        <w:szCs w:val="20"/>
      </w:rPr>
      <w:t>FMProt_</w:t>
    </w:r>
    <w:r>
      <w:rPr>
        <w:sz w:val="20"/>
        <w:szCs w:val="20"/>
      </w:rPr>
      <w:t>030817_VSS-481</w:t>
    </w:r>
  </w:p>
  <w:p w:rsidR="00AA47D7" w:rsidRPr="00DB1D7E" w:rsidRDefault="00952315" w:rsidP="00DB1D7E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CE602C" w:rsidRDefault="00D65A3F" w:rsidP="00DB1D7E">
    <w:pPr>
      <w:jc w:val="both"/>
      <w:rPr>
        <w:sz w:val="20"/>
        <w:szCs w:val="20"/>
      </w:rPr>
    </w:pPr>
    <w:r w:rsidRPr="00CE602C">
      <w:rPr>
        <w:sz w:val="20"/>
        <w:szCs w:val="20"/>
      </w:rPr>
      <w:t>FM</w:t>
    </w:r>
    <w:r w:rsidR="00124CF3">
      <w:rPr>
        <w:sz w:val="20"/>
        <w:szCs w:val="20"/>
      </w:rPr>
      <w:t>p</w:t>
    </w:r>
    <w:r w:rsidR="00C651D8" w:rsidRPr="00CE602C">
      <w:rPr>
        <w:sz w:val="20"/>
        <w:szCs w:val="20"/>
      </w:rPr>
      <w:t>rot_</w:t>
    </w:r>
    <w:r w:rsidR="00B514A4">
      <w:rPr>
        <w:sz w:val="20"/>
        <w:szCs w:val="20"/>
      </w:rPr>
      <w:t>2509</w:t>
    </w:r>
    <w:r w:rsidR="00705088">
      <w:rPr>
        <w:sz w:val="20"/>
        <w:szCs w:val="20"/>
      </w:rPr>
      <w:t>17</w:t>
    </w:r>
    <w:r w:rsidR="00F72DFC">
      <w:rPr>
        <w:sz w:val="20"/>
        <w:szCs w:val="20"/>
      </w:rPr>
      <w:t>_</w:t>
    </w:r>
    <w:r w:rsidR="00705088">
      <w:rPr>
        <w:sz w:val="20"/>
        <w:szCs w:val="20"/>
      </w:rPr>
      <w:t>VSS-481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15" w:rsidRDefault="00952315">
      <w:r>
        <w:separator/>
      </w:r>
    </w:p>
  </w:footnote>
  <w:footnote w:type="continuationSeparator" w:id="0">
    <w:p w:rsidR="00952315" w:rsidRDefault="0095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C651D8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9523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C651D8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D52D9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95231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a Avotiņa">
    <w15:presenceInfo w15:providerId="None" w15:userId="Inga Avot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D8"/>
    <w:rsid w:val="00020906"/>
    <w:rsid w:val="00082F6B"/>
    <w:rsid w:val="00124CF3"/>
    <w:rsid w:val="001A67EE"/>
    <w:rsid w:val="001E7A81"/>
    <w:rsid w:val="002269D5"/>
    <w:rsid w:val="00260BEE"/>
    <w:rsid w:val="002E42E7"/>
    <w:rsid w:val="00311DEE"/>
    <w:rsid w:val="00330E75"/>
    <w:rsid w:val="00381162"/>
    <w:rsid w:val="003B7340"/>
    <w:rsid w:val="004B40BD"/>
    <w:rsid w:val="00510AE5"/>
    <w:rsid w:val="00531C83"/>
    <w:rsid w:val="005A2E2C"/>
    <w:rsid w:val="005D01C1"/>
    <w:rsid w:val="00621D1F"/>
    <w:rsid w:val="0062264A"/>
    <w:rsid w:val="0062776B"/>
    <w:rsid w:val="006C491E"/>
    <w:rsid w:val="00705088"/>
    <w:rsid w:val="0081452F"/>
    <w:rsid w:val="00952315"/>
    <w:rsid w:val="00A34913"/>
    <w:rsid w:val="00A92BC9"/>
    <w:rsid w:val="00AD52B1"/>
    <w:rsid w:val="00B25F82"/>
    <w:rsid w:val="00B514A4"/>
    <w:rsid w:val="00BB098A"/>
    <w:rsid w:val="00BC21AF"/>
    <w:rsid w:val="00C053AB"/>
    <w:rsid w:val="00C22B84"/>
    <w:rsid w:val="00C651D8"/>
    <w:rsid w:val="00CE29F2"/>
    <w:rsid w:val="00CE602C"/>
    <w:rsid w:val="00D00DE5"/>
    <w:rsid w:val="00D306BC"/>
    <w:rsid w:val="00D65A3F"/>
    <w:rsid w:val="00DA78B9"/>
    <w:rsid w:val="00DD3540"/>
    <w:rsid w:val="00E60C1F"/>
    <w:rsid w:val="00ED52D9"/>
    <w:rsid w:val="00F54DE9"/>
    <w:rsid w:val="00F72DFC"/>
    <w:rsid w:val="00FC4514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D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styleId="PageNumber">
    <w:name w:val="page number"/>
    <w:basedOn w:val="DefaultParagraphFont"/>
    <w:rsid w:val="00C651D8"/>
  </w:style>
  <w:style w:type="paragraph" w:styleId="BodyText">
    <w:name w:val="Body Text"/>
    <w:basedOn w:val="Normal"/>
    <w:link w:val="BodyTextChar"/>
    <w:rsid w:val="00C651D8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651D8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C651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5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3F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CE6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14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D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styleId="PageNumber">
    <w:name w:val="page number"/>
    <w:basedOn w:val="DefaultParagraphFont"/>
    <w:rsid w:val="00C651D8"/>
  </w:style>
  <w:style w:type="paragraph" w:styleId="BodyText">
    <w:name w:val="Body Text"/>
    <w:basedOn w:val="Normal"/>
    <w:link w:val="BodyTextChar"/>
    <w:rsid w:val="00C651D8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651D8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C651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5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3F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CE6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14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a.avotina@f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Ministru kabineta noteikumu projektu “Interaktīvo azartspēļu un interaktīvo izložu spēlētāju reģistrācijas un identitātes pārbaudes kārtība""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Ministru kabineta noteikumu projektu “Interaktīvo azartspēļu un interaktīvo izložu spēlētāju reģistrācijas un identitātes pārbaudes kārtība""</dc:title>
  <dc:subject>Ministru kabineta protokollēmuma projekts</dc:subject>
  <dc:creator>Inga Avotiņa</dc:creator>
  <dc:description>inga.avotina@fm.gov.lv_x000d_
67095515</dc:description>
  <cp:lastModifiedBy>Laimdota Adlere</cp:lastModifiedBy>
  <cp:revision>3</cp:revision>
  <cp:lastPrinted>2017-07-12T06:42:00Z</cp:lastPrinted>
  <dcterms:created xsi:type="dcterms:W3CDTF">2017-10-05T12:46:00Z</dcterms:created>
  <dcterms:modified xsi:type="dcterms:W3CDTF">2017-10-05T12:46:00Z</dcterms:modified>
</cp:coreProperties>
</file>