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DB97" w14:textId="77777777" w:rsidR="0004004A" w:rsidRPr="00CF2A0B" w:rsidRDefault="00D1663C" w:rsidP="0004004A">
      <w:pPr>
        <w:spacing w:after="0" w:line="240" w:lineRule="auto"/>
        <w:jc w:val="center"/>
        <w:outlineLvl w:val="0"/>
        <w:rPr>
          <w:rFonts w:ascii="Times New Roman" w:eastAsia="Times New Roman" w:hAnsi="Times New Roman" w:cs="Times New Roman"/>
          <w:b/>
          <w:sz w:val="26"/>
          <w:szCs w:val="26"/>
          <w:lang w:eastAsia="lv-LV"/>
        </w:rPr>
      </w:pPr>
      <w:r w:rsidRPr="00CF2A0B">
        <w:rPr>
          <w:rFonts w:ascii="Times New Roman" w:eastAsia="Times New Roman" w:hAnsi="Times New Roman" w:cs="Times New Roman"/>
          <w:b/>
          <w:sz w:val="26"/>
          <w:szCs w:val="26"/>
          <w:lang w:eastAsia="lv-LV"/>
        </w:rPr>
        <w:t xml:space="preserve">Ministru kabineta noteikumu projekta </w:t>
      </w:r>
      <w:r w:rsidR="009A1301" w:rsidRPr="00CF2A0B">
        <w:rPr>
          <w:rFonts w:ascii="Times New Roman" w:eastAsia="Times New Roman" w:hAnsi="Times New Roman" w:cs="Times New Roman"/>
          <w:b/>
          <w:sz w:val="26"/>
          <w:szCs w:val="26"/>
          <w:lang w:eastAsia="lv-LV"/>
        </w:rPr>
        <w:t>“</w:t>
      </w:r>
      <w:r w:rsidR="00580A19" w:rsidRPr="00CF2A0B">
        <w:rPr>
          <w:rFonts w:ascii="Times New Roman" w:hAnsi="Times New Roman" w:cs="Times New Roman"/>
          <w:b/>
          <w:sz w:val="26"/>
          <w:szCs w:val="26"/>
        </w:rPr>
        <w:t xml:space="preserve">Grozījumi </w:t>
      </w:r>
      <w:r w:rsidR="0004004A" w:rsidRPr="00CF2A0B">
        <w:rPr>
          <w:rFonts w:ascii="Times New Roman" w:eastAsia="Times New Roman" w:hAnsi="Times New Roman" w:cs="Times New Roman"/>
          <w:b/>
          <w:sz w:val="26"/>
          <w:szCs w:val="26"/>
          <w:lang w:eastAsia="lv-LV"/>
        </w:rPr>
        <w:t xml:space="preserve">Ministru kabineta </w:t>
      </w:r>
    </w:p>
    <w:p w14:paraId="44B5FB08" w14:textId="77777777" w:rsidR="0004004A" w:rsidRPr="00CF2A0B" w:rsidRDefault="0004004A" w:rsidP="0004004A">
      <w:pPr>
        <w:spacing w:after="0" w:line="240" w:lineRule="auto"/>
        <w:jc w:val="center"/>
        <w:outlineLvl w:val="0"/>
        <w:rPr>
          <w:rFonts w:ascii="Times New Roman" w:eastAsia="Times New Roman" w:hAnsi="Times New Roman" w:cs="Times New Roman"/>
          <w:b/>
          <w:sz w:val="26"/>
          <w:szCs w:val="26"/>
          <w:lang w:eastAsia="lv-LV"/>
        </w:rPr>
      </w:pPr>
      <w:r w:rsidRPr="00CF2A0B">
        <w:rPr>
          <w:rFonts w:ascii="Times New Roman" w:eastAsia="Times New Roman" w:hAnsi="Times New Roman" w:cs="Times New Roman"/>
          <w:b/>
          <w:sz w:val="26"/>
          <w:szCs w:val="26"/>
          <w:lang w:eastAsia="lv-LV"/>
        </w:rPr>
        <w:t xml:space="preserve">2013. gada 5. novembra noteikumos Nr. 1243 “Kārtība, kādā piešķir </w:t>
      </w:r>
    </w:p>
    <w:p w14:paraId="19CEDCC0" w14:textId="77777777" w:rsidR="0004004A" w:rsidRPr="00CF2A0B" w:rsidRDefault="0004004A" w:rsidP="0004004A">
      <w:pPr>
        <w:spacing w:after="0" w:line="240" w:lineRule="auto"/>
        <w:jc w:val="center"/>
        <w:outlineLvl w:val="0"/>
        <w:rPr>
          <w:rFonts w:ascii="Times New Roman" w:eastAsia="Times New Roman" w:hAnsi="Times New Roman" w:cs="Times New Roman"/>
          <w:b/>
          <w:sz w:val="26"/>
          <w:szCs w:val="26"/>
          <w:lang w:eastAsia="lv-LV"/>
        </w:rPr>
      </w:pPr>
      <w:r w:rsidRPr="00CF2A0B">
        <w:rPr>
          <w:rFonts w:ascii="Times New Roman" w:eastAsia="Times New Roman" w:hAnsi="Times New Roman" w:cs="Times New Roman"/>
          <w:b/>
          <w:sz w:val="26"/>
          <w:szCs w:val="26"/>
          <w:lang w:eastAsia="lv-LV"/>
        </w:rPr>
        <w:t xml:space="preserve">valsts budžeta finansējumu, kas paredzēts jauniešu iniciatīvas un </w:t>
      </w:r>
    </w:p>
    <w:p w14:paraId="45A1DDD0" w14:textId="77777777" w:rsidR="0004004A" w:rsidRPr="00CF2A0B" w:rsidRDefault="0004004A" w:rsidP="0004004A">
      <w:pPr>
        <w:spacing w:after="0" w:line="240" w:lineRule="auto"/>
        <w:jc w:val="center"/>
        <w:outlineLvl w:val="0"/>
        <w:rPr>
          <w:rFonts w:ascii="Times New Roman" w:eastAsia="Times New Roman" w:hAnsi="Times New Roman" w:cs="Times New Roman"/>
          <w:b/>
          <w:sz w:val="26"/>
          <w:szCs w:val="26"/>
          <w:lang w:eastAsia="lv-LV"/>
        </w:rPr>
      </w:pPr>
      <w:r w:rsidRPr="00CF2A0B">
        <w:rPr>
          <w:rFonts w:ascii="Times New Roman" w:eastAsia="Times New Roman" w:hAnsi="Times New Roman" w:cs="Times New Roman"/>
          <w:b/>
          <w:sz w:val="26"/>
          <w:szCs w:val="26"/>
          <w:lang w:eastAsia="lv-LV"/>
        </w:rPr>
        <w:t xml:space="preserve">līdzdalības veicināšanai lēmumu pieņemšanā un sabiedriskajā dzīvē, </w:t>
      </w:r>
    </w:p>
    <w:p w14:paraId="5332ED06" w14:textId="13342A4A" w:rsidR="0004004A" w:rsidRPr="00CF2A0B" w:rsidRDefault="0004004A" w:rsidP="0004004A">
      <w:pPr>
        <w:spacing w:after="0" w:line="240" w:lineRule="auto"/>
        <w:jc w:val="center"/>
        <w:outlineLvl w:val="0"/>
        <w:rPr>
          <w:rFonts w:ascii="Times New Roman" w:eastAsia="Times New Roman" w:hAnsi="Times New Roman" w:cs="Times New Roman"/>
          <w:b/>
          <w:sz w:val="26"/>
          <w:szCs w:val="26"/>
          <w:lang w:eastAsia="lv-LV"/>
        </w:rPr>
      </w:pPr>
      <w:r w:rsidRPr="00CF2A0B">
        <w:rPr>
          <w:rFonts w:ascii="Times New Roman" w:eastAsia="Times New Roman" w:hAnsi="Times New Roman" w:cs="Times New Roman"/>
          <w:b/>
          <w:sz w:val="26"/>
          <w:szCs w:val="26"/>
          <w:lang w:eastAsia="lv-LV"/>
        </w:rPr>
        <w:t>darbam ar jaunatni un jaunatnes organizāciju darbības atbalstam””</w:t>
      </w:r>
      <w:r w:rsidRPr="00CF2A0B">
        <w:rPr>
          <w:rFonts w:ascii="Times New Roman" w:hAnsi="Times New Roman" w:cs="Times New Roman"/>
          <w:b/>
          <w:sz w:val="26"/>
          <w:szCs w:val="26"/>
        </w:rPr>
        <w:t xml:space="preserve"> </w:t>
      </w:r>
    </w:p>
    <w:p w14:paraId="4872C0A6" w14:textId="63BBE2C2" w:rsidR="00D1663C" w:rsidRPr="00CF2A0B" w:rsidRDefault="009A1301" w:rsidP="0004004A">
      <w:pPr>
        <w:spacing w:after="0" w:line="240" w:lineRule="auto"/>
        <w:jc w:val="center"/>
        <w:outlineLvl w:val="0"/>
        <w:rPr>
          <w:rFonts w:ascii="Times New Roman" w:eastAsia="Times New Roman" w:hAnsi="Times New Roman" w:cs="Times New Roman"/>
          <w:b/>
          <w:sz w:val="26"/>
          <w:szCs w:val="26"/>
          <w:lang w:eastAsia="lv-LV"/>
        </w:rPr>
      </w:pPr>
      <w:r w:rsidRPr="00CF2A0B">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id" w:val="-1"/>
          <w:attr w:name="baseform" w:val="ziņojums"/>
          <w:attr w:name="text" w:val="ziņojums"/>
        </w:smartTagPr>
        <w:r w:rsidRPr="00CF2A0B">
          <w:rPr>
            <w:rFonts w:ascii="Times New Roman" w:eastAsia="Times New Roman" w:hAnsi="Times New Roman" w:cs="Times New Roman"/>
            <w:b/>
            <w:sz w:val="26"/>
            <w:szCs w:val="26"/>
            <w:lang w:eastAsia="lv-LV"/>
          </w:rPr>
          <w:t>ziņojums</w:t>
        </w:r>
      </w:smartTag>
      <w:r w:rsidRPr="00CF2A0B">
        <w:rPr>
          <w:rFonts w:ascii="Times New Roman" w:eastAsia="Times New Roman" w:hAnsi="Times New Roman" w:cs="Times New Roman"/>
          <w:b/>
          <w:sz w:val="26"/>
          <w:szCs w:val="26"/>
          <w:lang w:eastAsia="lv-LV"/>
        </w:rPr>
        <w:t xml:space="preserve"> (anotācija)</w:t>
      </w:r>
    </w:p>
    <w:p w14:paraId="6F8976C9" w14:textId="77777777" w:rsidR="009F329F" w:rsidRPr="00CF2A0B"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CF2A0B" w:rsidRPr="00CF2A0B" w14:paraId="470D0C5B" w14:textId="77777777" w:rsidTr="002B14EE">
        <w:trPr>
          <w:trHeight w:val="1"/>
        </w:trPr>
        <w:tc>
          <w:tcPr>
            <w:tcW w:w="9077" w:type="dxa"/>
            <w:gridSpan w:val="3"/>
            <w:vAlign w:val="center"/>
          </w:tcPr>
          <w:p w14:paraId="634E1F20" w14:textId="77777777" w:rsidR="00731565" w:rsidRPr="00CF2A0B"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CF2A0B">
              <w:rPr>
                <w:rFonts w:ascii="Times New Roman" w:eastAsia="Times New Roman" w:hAnsi="Times New Roman" w:cs="Times New Roman"/>
                <w:b/>
                <w:bCs/>
                <w:sz w:val="24"/>
                <w:szCs w:val="24"/>
                <w:lang w:eastAsia="lv-LV"/>
              </w:rPr>
              <w:t>I. </w:t>
            </w:r>
            <w:r w:rsidR="00731565" w:rsidRPr="00CF2A0B">
              <w:rPr>
                <w:rFonts w:ascii="Times New Roman" w:eastAsia="Times New Roman" w:hAnsi="Times New Roman" w:cs="Times New Roman"/>
                <w:b/>
                <w:bCs/>
                <w:sz w:val="24"/>
                <w:szCs w:val="24"/>
                <w:lang w:eastAsia="lv-LV"/>
              </w:rPr>
              <w:t>Tiesību akta projekta izstrādes nepieciešamība</w:t>
            </w:r>
          </w:p>
        </w:tc>
      </w:tr>
      <w:tr w:rsidR="00CF2A0B" w:rsidRPr="00CF2A0B" w14:paraId="2CB8F29A" w14:textId="77777777" w:rsidTr="002B14EE">
        <w:trPr>
          <w:trHeight w:val="9"/>
        </w:trPr>
        <w:tc>
          <w:tcPr>
            <w:tcW w:w="431" w:type="dxa"/>
          </w:tcPr>
          <w:p w14:paraId="5A9FD0F4" w14:textId="77777777"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1.</w:t>
            </w:r>
          </w:p>
        </w:tc>
        <w:tc>
          <w:tcPr>
            <w:tcW w:w="2126" w:type="dxa"/>
          </w:tcPr>
          <w:p w14:paraId="40200EEF" w14:textId="77777777" w:rsidR="00731565" w:rsidRPr="00CF2A0B" w:rsidRDefault="00731565" w:rsidP="0064485F">
            <w:pPr>
              <w:spacing w:after="0" w:line="240" w:lineRule="auto"/>
              <w:ind w:left="131"/>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Pamatojums</w:t>
            </w:r>
          </w:p>
        </w:tc>
        <w:tc>
          <w:tcPr>
            <w:tcW w:w="6520" w:type="dxa"/>
          </w:tcPr>
          <w:p w14:paraId="28E9CF0D" w14:textId="5B4C2C56" w:rsidR="00731565" w:rsidRPr="00CF2A0B" w:rsidRDefault="0005143E" w:rsidP="003D0086">
            <w:pPr>
              <w:spacing w:after="0" w:line="240" w:lineRule="auto"/>
              <w:jc w:val="both"/>
              <w:outlineLvl w:val="0"/>
              <w:rPr>
                <w:rFonts w:ascii="Times New Roman" w:hAnsi="Times New Roman" w:cs="Times New Roman"/>
                <w:sz w:val="24"/>
                <w:szCs w:val="24"/>
              </w:rPr>
            </w:pPr>
            <w:r w:rsidRPr="00CF2A0B">
              <w:rPr>
                <w:rFonts w:ascii="Times New Roman" w:eastAsia="Times New Roman" w:hAnsi="Times New Roman" w:cs="Times New Roman"/>
                <w:bCs/>
                <w:sz w:val="24"/>
                <w:szCs w:val="24"/>
                <w:lang w:eastAsia="lv-LV"/>
              </w:rPr>
              <w:t xml:space="preserve">    </w:t>
            </w:r>
            <w:r w:rsidR="00A51396" w:rsidRPr="00CF2A0B">
              <w:rPr>
                <w:rFonts w:ascii="Times New Roman" w:eastAsia="Times New Roman" w:hAnsi="Times New Roman" w:cs="Times New Roman"/>
                <w:bCs/>
                <w:sz w:val="24"/>
                <w:szCs w:val="24"/>
                <w:lang w:eastAsia="lv-LV"/>
              </w:rPr>
              <w:t xml:space="preserve">Nepieciešamība izstrādāt </w:t>
            </w:r>
            <w:r w:rsidR="003D0086" w:rsidRPr="00CF2A0B">
              <w:rPr>
                <w:rFonts w:ascii="Times New Roman" w:eastAsia="Times New Roman" w:hAnsi="Times New Roman" w:cs="Times New Roman"/>
                <w:bCs/>
                <w:sz w:val="24"/>
                <w:szCs w:val="24"/>
                <w:lang w:eastAsia="lv-LV"/>
              </w:rPr>
              <w:t>Ministru kabine</w:t>
            </w:r>
            <w:r w:rsidR="00A51396" w:rsidRPr="00CF2A0B">
              <w:rPr>
                <w:rFonts w:ascii="Times New Roman" w:eastAsia="Times New Roman" w:hAnsi="Times New Roman" w:cs="Times New Roman"/>
                <w:bCs/>
                <w:sz w:val="24"/>
                <w:szCs w:val="24"/>
                <w:lang w:eastAsia="lv-LV"/>
              </w:rPr>
              <w:t>ta noteikumu projektu</w:t>
            </w:r>
            <w:r w:rsidR="00C8779B" w:rsidRPr="00CF2A0B">
              <w:rPr>
                <w:rFonts w:ascii="Times New Roman" w:eastAsia="Times New Roman" w:hAnsi="Times New Roman" w:cs="Times New Roman"/>
                <w:bCs/>
                <w:sz w:val="24"/>
                <w:szCs w:val="24"/>
                <w:lang w:eastAsia="lv-LV"/>
              </w:rPr>
              <w:t xml:space="preserve"> “</w:t>
            </w:r>
            <w:r w:rsidR="002A6531" w:rsidRPr="00CF2A0B">
              <w:rPr>
                <w:rFonts w:ascii="Times New Roman" w:hAnsi="Times New Roman" w:cs="Times New Roman"/>
                <w:sz w:val="24"/>
                <w:szCs w:val="24"/>
              </w:rPr>
              <w:t xml:space="preserve">Grozījumi </w:t>
            </w:r>
            <w:r w:rsidR="0004004A" w:rsidRPr="00CF2A0B">
              <w:rPr>
                <w:rFonts w:ascii="Times New Roman" w:eastAsia="Times New Roman" w:hAnsi="Times New Roman" w:cs="Times New Roman"/>
                <w:bCs/>
                <w:sz w:val="24"/>
                <w:szCs w:val="24"/>
                <w:lang w:eastAsia="lv-LV"/>
              </w:rPr>
              <w:t>Ministru kabineta 2013. gada 5. novembra noteikumos Nr. 1243 “Kārtība, kādā piešķir valsts budžeta finansējumu, kas paredzēts jauniešu iniciatīvas un līdzdalības veicināšanai lēmumu pieņemšanā un sabiedriskajā dzīvē, darbam ar jaunatni un jaunatnes organizāciju darbības atbalstam””</w:t>
            </w:r>
            <w:r w:rsidR="006B395B" w:rsidRPr="00CF2A0B">
              <w:rPr>
                <w:rFonts w:ascii="Times New Roman" w:hAnsi="Times New Roman" w:cs="Times New Roman"/>
                <w:sz w:val="24"/>
                <w:szCs w:val="24"/>
              </w:rPr>
              <w:t xml:space="preserve"> </w:t>
            </w:r>
            <w:r w:rsidR="003D0086" w:rsidRPr="00CF2A0B">
              <w:rPr>
                <w:rFonts w:ascii="Times New Roman" w:eastAsia="Times New Roman" w:hAnsi="Times New Roman" w:cs="Times New Roman"/>
                <w:bCs/>
                <w:sz w:val="24"/>
                <w:szCs w:val="24"/>
                <w:lang w:eastAsia="lv-LV"/>
              </w:rPr>
              <w:t>(turpmāk – Projekts)</w:t>
            </w:r>
            <w:r w:rsidR="00A51396" w:rsidRPr="00CF2A0B">
              <w:rPr>
                <w:rFonts w:ascii="Times New Roman" w:eastAsia="Times New Roman" w:hAnsi="Times New Roman" w:cs="Times New Roman"/>
                <w:bCs/>
                <w:sz w:val="24"/>
                <w:szCs w:val="24"/>
                <w:lang w:eastAsia="lv-LV"/>
              </w:rPr>
              <w:t xml:space="preserve"> iz</w:t>
            </w:r>
            <w:r w:rsidR="00FE2A7A" w:rsidRPr="00CF2A0B">
              <w:rPr>
                <w:rFonts w:ascii="Times New Roman" w:eastAsia="Times New Roman" w:hAnsi="Times New Roman" w:cs="Times New Roman"/>
                <w:bCs/>
                <w:sz w:val="24"/>
                <w:szCs w:val="24"/>
                <w:lang w:eastAsia="lv-LV"/>
              </w:rPr>
              <w:t>r</w:t>
            </w:r>
            <w:r w:rsidR="00A51396" w:rsidRPr="00CF2A0B">
              <w:rPr>
                <w:rFonts w:ascii="Times New Roman" w:eastAsia="Times New Roman" w:hAnsi="Times New Roman" w:cs="Times New Roman"/>
                <w:bCs/>
                <w:sz w:val="24"/>
                <w:szCs w:val="24"/>
                <w:lang w:eastAsia="lv-LV"/>
              </w:rPr>
              <w:t xml:space="preserve">iet no </w:t>
            </w:r>
            <w:r w:rsidR="00D1663C" w:rsidRPr="00CF2A0B">
              <w:rPr>
                <w:rFonts w:ascii="Times New Roman" w:eastAsia="Times New Roman" w:hAnsi="Times New Roman" w:cs="Times New Roman"/>
                <w:sz w:val="24"/>
                <w:szCs w:val="24"/>
              </w:rPr>
              <w:t>Ministru kabin</w:t>
            </w:r>
            <w:r w:rsidR="00FC38C8" w:rsidRPr="00CF2A0B">
              <w:rPr>
                <w:rFonts w:ascii="Times New Roman" w:eastAsia="Times New Roman" w:hAnsi="Times New Roman" w:cs="Times New Roman"/>
                <w:sz w:val="24"/>
                <w:szCs w:val="24"/>
              </w:rPr>
              <w:t xml:space="preserve">eta 2016. gada 5. janvāra sēdes protokollēmuma (Nr. 1 28. §) </w:t>
            </w:r>
            <w:r w:rsidR="00A51396" w:rsidRPr="00CF2A0B">
              <w:rPr>
                <w:rFonts w:ascii="Times New Roman" w:eastAsia="Times New Roman" w:hAnsi="Times New Roman" w:cs="Times New Roman"/>
                <w:sz w:val="24"/>
                <w:szCs w:val="24"/>
              </w:rPr>
              <w:t>13. punktā dotā uzdevuma.</w:t>
            </w:r>
          </w:p>
        </w:tc>
      </w:tr>
      <w:tr w:rsidR="00CF2A0B" w:rsidRPr="00CF2A0B" w14:paraId="0E841C8B" w14:textId="77777777" w:rsidTr="002B14EE">
        <w:trPr>
          <w:trHeight w:val="5"/>
        </w:trPr>
        <w:tc>
          <w:tcPr>
            <w:tcW w:w="431" w:type="dxa"/>
          </w:tcPr>
          <w:p w14:paraId="4E3FBF5B" w14:textId="77777777"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2.</w:t>
            </w:r>
          </w:p>
        </w:tc>
        <w:tc>
          <w:tcPr>
            <w:tcW w:w="2126" w:type="dxa"/>
          </w:tcPr>
          <w:p w14:paraId="7E9CF5D9" w14:textId="77777777" w:rsidR="00731565" w:rsidRPr="00CF2A0B"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57A3BFBD" w:rsidR="00FD4EFB" w:rsidRPr="00CF2A0B" w:rsidRDefault="0005143E" w:rsidP="00BE6622">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D1663C" w:rsidRPr="00CF2A0B">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w:t>
            </w:r>
            <w:r w:rsidR="00CA373F" w:rsidRPr="00CF2A0B">
              <w:rPr>
                <w:rFonts w:ascii="Times New Roman" w:eastAsia="Times New Roman" w:hAnsi="Times New Roman" w:cs="Times New Roman"/>
                <w:sz w:val="24"/>
                <w:szCs w:val="24"/>
                <w:lang w:eastAsia="lv-LV"/>
              </w:rPr>
              <w:t xml:space="preserve"> elektroniskās adreses (turpmāk</w:t>
            </w:r>
            <w:r w:rsidR="00C031F9" w:rsidRPr="00CF2A0B">
              <w:rPr>
                <w:rFonts w:ascii="Times New Roman" w:eastAsia="Times New Roman" w:hAnsi="Times New Roman" w:cs="Times New Roman"/>
                <w:sz w:val="24"/>
                <w:szCs w:val="24"/>
                <w:lang w:eastAsia="lv-LV"/>
              </w:rPr>
              <w:t xml:space="preserve"> </w:t>
            </w:r>
            <w:r w:rsidR="00D1663C" w:rsidRPr="00CF2A0B">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CF2A0B">
              <w:rPr>
                <w:rFonts w:ascii="Times New Roman" w:eastAsia="Times New Roman" w:hAnsi="Times New Roman" w:cs="Times New Roman"/>
                <w:sz w:val="24"/>
                <w:szCs w:val="24"/>
              </w:rPr>
              <w:t>Vienlaikus Ministru kabineta 2016. gada 5. jan</w:t>
            </w:r>
            <w:r w:rsidR="00FC38C8" w:rsidRPr="00CF2A0B">
              <w:rPr>
                <w:rFonts w:ascii="Times New Roman" w:eastAsia="Times New Roman" w:hAnsi="Times New Roman" w:cs="Times New Roman"/>
                <w:sz w:val="24"/>
                <w:szCs w:val="24"/>
              </w:rPr>
              <w:t xml:space="preserve">vāra sēdes protokollēmuma (Nr. 1 28. §) </w:t>
            </w:r>
            <w:r w:rsidR="00D1663C" w:rsidRPr="00CF2A0B">
              <w:rPr>
                <w:rFonts w:ascii="Times New Roman" w:eastAsia="Times New Roman" w:hAnsi="Times New Roman" w:cs="Times New Roman"/>
                <w:sz w:val="24"/>
                <w:szCs w:val="24"/>
              </w:rPr>
              <w:t>13. punktā v</w:t>
            </w:r>
            <w:r w:rsidR="00D1663C" w:rsidRPr="00CF2A0B">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302445">
              <w:rPr>
                <w:rFonts w:ascii="Times New Roman" w:eastAsia="Times New Roman" w:hAnsi="Times New Roman" w:cs="Times New Roman"/>
                <w:sz w:val="24"/>
                <w:szCs w:val="24"/>
                <w:lang w:eastAsia="lv-LV"/>
              </w:rPr>
              <w:t>privātpersonu izmantot e-adresi.</w:t>
            </w:r>
          </w:p>
          <w:p w14:paraId="769C4B93" w14:textId="7959BE43" w:rsidR="0045783D" w:rsidRPr="00CF2A0B" w:rsidRDefault="0005143E" w:rsidP="00061153">
            <w:pPr>
              <w:spacing w:after="0" w:line="240" w:lineRule="auto"/>
              <w:jc w:val="both"/>
              <w:rPr>
                <w:rFonts w:ascii="Times New Roman" w:hAnsi="Times New Roman" w:cs="Times New Roman"/>
                <w:sz w:val="24"/>
                <w:szCs w:val="24"/>
              </w:rPr>
            </w:pPr>
            <w:r w:rsidRPr="00CF2A0B">
              <w:rPr>
                <w:rFonts w:ascii="Times New Roman" w:eastAsia="Times New Roman" w:hAnsi="Times New Roman" w:cs="Times New Roman"/>
                <w:sz w:val="24"/>
                <w:szCs w:val="24"/>
                <w:lang w:eastAsia="lv-LV"/>
              </w:rPr>
              <w:t xml:space="preserve">    </w:t>
            </w:r>
            <w:r w:rsidR="00367ADB" w:rsidRPr="00CF2A0B">
              <w:rPr>
                <w:rFonts w:ascii="Times New Roman" w:eastAsia="Times New Roman" w:hAnsi="Times New Roman" w:cs="Times New Roman"/>
                <w:bCs/>
                <w:sz w:val="24"/>
                <w:szCs w:val="24"/>
                <w:lang w:eastAsia="lv-LV"/>
              </w:rPr>
              <w:t xml:space="preserve">Ministru kabineta </w:t>
            </w:r>
            <w:r w:rsidR="0004004A" w:rsidRPr="00CF2A0B">
              <w:rPr>
                <w:rFonts w:ascii="Times New Roman" w:eastAsia="Times New Roman" w:hAnsi="Times New Roman" w:cs="Times New Roman"/>
                <w:bCs/>
                <w:sz w:val="24"/>
                <w:szCs w:val="24"/>
                <w:lang w:eastAsia="lv-LV"/>
              </w:rPr>
              <w:t>2</w:t>
            </w:r>
            <w:r w:rsidR="00BA243F" w:rsidRPr="00CF2A0B">
              <w:rPr>
                <w:rFonts w:ascii="Times New Roman" w:eastAsia="Times New Roman" w:hAnsi="Times New Roman" w:cs="Times New Roman"/>
                <w:bCs/>
                <w:sz w:val="24"/>
                <w:szCs w:val="24"/>
                <w:lang w:eastAsia="lv-LV"/>
              </w:rPr>
              <w:t>013. gada 5. novembra noteikumi</w:t>
            </w:r>
            <w:r w:rsidR="0004004A" w:rsidRPr="00CF2A0B">
              <w:rPr>
                <w:rFonts w:ascii="Times New Roman" w:eastAsia="Times New Roman" w:hAnsi="Times New Roman" w:cs="Times New Roman"/>
                <w:bCs/>
                <w:sz w:val="24"/>
                <w:szCs w:val="24"/>
                <w:lang w:eastAsia="lv-LV"/>
              </w:rPr>
              <w:t xml:space="preserve"> Nr. 1243 “Kārtība, kādā piešķir valsts budžeta finansējumu, kas paredzēts jauniešu iniciatīvas un līdzdalības veicināšanai lēmumu pieņemšanā un sabiedriskajā dzīvē, darbam ar jaunatni un jaunatnes organizāciju darbības atbalstam”</w:t>
            </w:r>
            <w:r w:rsidR="00BE6622" w:rsidRPr="00CF2A0B">
              <w:rPr>
                <w:rFonts w:ascii="Times New Roman" w:eastAsia="Times New Roman" w:hAnsi="Times New Roman" w:cs="Times New Roman"/>
                <w:bCs/>
                <w:sz w:val="24"/>
                <w:szCs w:val="24"/>
                <w:lang w:eastAsia="lv-LV"/>
              </w:rPr>
              <w:t xml:space="preserve"> </w:t>
            </w:r>
            <w:r w:rsidR="0034605A" w:rsidRPr="00CF2A0B">
              <w:rPr>
                <w:rFonts w:ascii="Times New Roman" w:eastAsia="Times New Roman" w:hAnsi="Times New Roman" w:cs="Times New Roman"/>
                <w:bCs/>
                <w:sz w:val="24"/>
                <w:szCs w:val="24"/>
                <w:lang w:eastAsia="lv-LV"/>
              </w:rPr>
              <w:t>(</w:t>
            </w:r>
            <w:r w:rsidR="00317C01" w:rsidRPr="00CF2A0B">
              <w:rPr>
                <w:rFonts w:ascii="Times New Roman" w:eastAsia="Times New Roman" w:hAnsi="Times New Roman" w:cs="Times New Roman"/>
                <w:sz w:val="24"/>
                <w:szCs w:val="24"/>
                <w:lang w:eastAsia="lv-LV"/>
              </w:rPr>
              <w:t>turpmāk – noteikumi Nr</w:t>
            </w:r>
            <w:r w:rsidR="00BA243F" w:rsidRPr="00CF2A0B">
              <w:rPr>
                <w:rFonts w:ascii="Times New Roman" w:eastAsia="Times New Roman" w:hAnsi="Times New Roman" w:cs="Times New Roman"/>
                <w:sz w:val="24"/>
                <w:szCs w:val="24"/>
                <w:lang w:eastAsia="lv-LV"/>
              </w:rPr>
              <w:t>. 1243</w:t>
            </w:r>
            <w:r w:rsidR="005409FF" w:rsidRPr="00CF2A0B">
              <w:rPr>
                <w:rFonts w:ascii="Times New Roman" w:eastAsia="Times New Roman" w:hAnsi="Times New Roman" w:cs="Times New Roman"/>
                <w:sz w:val="24"/>
                <w:szCs w:val="24"/>
                <w:lang w:eastAsia="lv-LV"/>
              </w:rPr>
              <w:t>)</w:t>
            </w:r>
            <w:r w:rsidR="000C36F3" w:rsidRPr="00CF2A0B">
              <w:rPr>
                <w:rFonts w:ascii="Times New Roman" w:hAnsi="Times New Roman" w:cs="Times New Roman"/>
                <w:sz w:val="24"/>
                <w:szCs w:val="24"/>
              </w:rPr>
              <w:t xml:space="preserve"> </w:t>
            </w:r>
            <w:r w:rsidR="00BE6622" w:rsidRPr="00CF2A0B">
              <w:rPr>
                <w:rFonts w:ascii="Times New Roman" w:eastAsia="Times New Roman" w:hAnsi="Times New Roman" w:cs="Times New Roman"/>
                <w:sz w:val="24"/>
                <w:szCs w:val="24"/>
                <w:lang w:eastAsia="lv-LV" w:bidi="lo-LA"/>
              </w:rPr>
              <w:t>nosaka</w:t>
            </w:r>
            <w:r w:rsidR="009E14B5" w:rsidRPr="00CF2A0B">
              <w:rPr>
                <w:rFonts w:ascii="Times New Roman" w:eastAsia="Times New Roman" w:hAnsi="Times New Roman" w:cs="Times New Roman"/>
                <w:sz w:val="24"/>
                <w:szCs w:val="24"/>
                <w:lang w:eastAsia="lv-LV" w:bidi="lo-LA"/>
              </w:rPr>
              <w:t xml:space="preserve">: </w:t>
            </w:r>
            <w:r w:rsidR="00061153" w:rsidRPr="00CF2A0B">
              <w:rPr>
                <w:rFonts w:ascii="Times New Roman" w:eastAsia="Times New Roman" w:hAnsi="Times New Roman" w:cs="Times New Roman"/>
                <w:sz w:val="24"/>
                <w:szCs w:val="24"/>
                <w:lang w:eastAsia="lv-LV" w:bidi="lo-LA"/>
              </w:rPr>
              <w:t>kārtību, kādā piešķir valsts budžeta finansējumu (turpmāk – finansējums), kas paredzēts jauniešu iniciatīvas un līdzdalības veicināšanai lēmumu pieņemšanā un sabiedriskajā dzīvē, darbam ar jaunatni un jaunatnes organizāciju darbības atbalstam, un pieļaujamo projekta iesniedzēja līdzfinansējuma likmi. Minētais līdzfinansējums var izpausties arī kā ieguldījums natūrā vai brīvprātīgs darbs; atbalstīto projektu administrēšanas un uzraudzības kārtību.</w:t>
            </w:r>
            <w:r w:rsidR="008C12D8" w:rsidRPr="00CF2A0B">
              <w:rPr>
                <w:rFonts w:ascii="Times New Roman" w:eastAsia="Times New Roman" w:hAnsi="Times New Roman" w:cs="Times New Roman"/>
                <w:sz w:val="24"/>
                <w:szCs w:val="24"/>
                <w:lang w:eastAsia="lv-LV" w:bidi="lo-LA"/>
              </w:rPr>
              <w:t xml:space="preserve"> </w:t>
            </w:r>
            <w:r w:rsidR="00124D37" w:rsidRPr="00CF2A0B">
              <w:rPr>
                <w:rFonts w:ascii="Times New Roman" w:hAnsi="Times New Roman" w:cs="Times New Roman"/>
                <w:sz w:val="24"/>
                <w:szCs w:val="24"/>
              </w:rPr>
              <w:t xml:space="preserve">Saskaņā ar Jaunatnes likuma, </w:t>
            </w:r>
            <w:r w:rsidR="00124D37" w:rsidRPr="00CF2A0B">
              <w:rPr>
                <w:rFonts w:ascii="Times New Roman" w:eastAsia="Times New Roman" w:hAnsi="Times New Roman" w:cs="Times New Roman"/>
                <w:sz w:val="24"/>
                <w:szCs w:val="24"/>
                <w:lang w:eastAsia="lv-LV" w:bidi="lo-LA"/>
              </w:rPr>
              <w:t>kurā dots deleģējums Ministru kabinetam izdot noteikumus Nr. 1243,</w:t>
            </w:r>
            <w:r w:rsidR="00124D37" w:rsidRPr="00CF2A0B">
              <w:rPr>
                <w:rFonts w:ascii="Times New Roman" w:hAnsi="Times New Roman" w:cs="Times New Roman"/>
                <w:sz w:val="24"/>
                <w:szCs w:val="24"/>
              </w:rPr>
              <w:t xml:space="preserve"> 12. panta otrajā daļā noteikto,</w:t>
            </w:r>
            <w:r w:rsidR="00124D37" w:rsidRPr="00CF2A0B">
              <w:rPr>
                <w:rFonts w:ascii="Times New Roman" w:eastAsia="Times New Roman" w:hAnsi="Times New Roman" w:cs="Times New Roman"/>
                <w:sz w:val="24"/>
                <w:szCs w:val="24"/>
                <w:lang w:eastAsia="lv-LV" w:bidi="lo-LA"/>
              </w:rPr>
              <w:t xml:space="preserve"> t</w:t>
            </w:r>
            <w:r w:rsidR="001E795C" w:rsidRPr="00CF2A0B">
              <w:rPr>
                <w:rFonts w:ascii="Times New Roman" w:hAnsi="Times New Roman" w:cs="Times New Roman"/>
                <w:sz w:val="24"/>
                <w:szCs w:val="24"/>
              </w:rPr>
              <w:t xml:space="preserve">iesības saņemt </w:t>
            </w:r>
            <w:r w:rsidR="00124D37" w:rsidRPr="00CF2A0B">
              <w:rPr>
                <w:rFonts w:ascii="Times New Roman" w:hAnsi="Times New Roman" w:cs="Times New Roman"/>
                <w:sz w:val="24"/>
                <w:szCs w:val="24"/>
              </w:rPr>
              <w:t>finansējumu, kas paredzēts projektiem, kuru mērķis ir veicināt jauniešu iniciatīvas un līdzdalību lēmumu pieņemšanā un sabiedriskajā dzīvē, kā arī projektiem darbam ar jaunatni, ir jaunatnes organizācijām.</w:t>
            </w:r>
            <w:r w:rsidR="001E795C" w:rsidRPr="00CF2A0B">
              <w:rPr>
                <w:rFonts w:ascii="Times New Roman" w:eastAsia="Times New Roman" w:hAnsi="Times New Roman" w:cs="Times New Roman"/>
                <w:sz w:val="24"/>
                <w:szCs w:val="24"/>
                <w:lang w:eastAsia="lv-LV" w:bidi="lo-LA"/>
              </w:rPr>
              <w:t xml:space="preserve"> </w:t>
            </w:r>
            <w:r w:rsidR="001E795C" w:rsidRPr="00CF2A0B">
              <w:rPr>
                <w:rFonts w:ascii="Times New Roman" w:hAnsi="Times New Roman" w:cs="Times New Roman"/>
                <w:sz w:val="24"/>
                <w:szCs w:val="24"/>
              </w:rPr>
              <w:t>Jaunatnes likuma 6. panta pirmā daļa noteic, ka</w:t>
            </w:r>
            <w:r w:rsidR="008C12D8" w:rsidRPr="00CF2A0B">
              <w:rPr>
                <w:rFonts w:ascii="Times New Roman" w:hAnsi="Times New Roman" w:cs="Times New Roman"/>
                <w:sz w:val="24"/>
                <w:szCs w:val="24"/>
              </w:rPr>
              <w:t xml:space="preserve"> </w:t>
            </w:r>
            <w:r w:rsidR="008C12D8" w:rsidRPr="00CF2A0B">
              <w:rPr>
                <w:rFonts w:ascii="Times New Roman" w:eastAsia="Times New Roman" w:hAnsi="Times New Roman" w:cs="Times New Roman"/>
                <w:sz w:val="24"/>
                <w:szCs w:val="24"/>
                <w:lang w:eastAsia="lv-LV" w:bidi="lo-LA"/>
              </w:rPr>
              <w:t>jaunatnes organizācija ir Biedrību un nodibinājumu reģistrā reģistrēta un jaunatnes organizāciju sarakstā ierakstīta biedrība.</w:t>
            </w:r>
            <w:r w:rsidR="00037186" w:rsidRPr="00CF2A0B">
              <w:rPr>
                <w:rFonts w:ascii="Times New Roman" w:eastAsia="Times New Roman" w:hAnsi="Times New Roman" w:cs="Times New Roman"/>
                <w:sz w:val="24"/>
                <w:szCs w:val="24"/>
                <w:lang w:eastAsia="lv-LV" w:bidi="lo-LA"/>
              </w:rPr>
              <w:t xml:space="preserve"> Vienlaikus, atbilstoši Jaunatnes likuma 12. panta trešajā daļā noteiktajam, finansējuma </w:t>
            </w:r>
            <w:r w:rsidR="00037186" w:rsidRPr="00CF2A0B">
              <w:rPr>
                <w:rFonts w:ascii="Times New Roman" w:hAnsi="Times New Roman" w:cs="Times New Roman"/>
                <w:sz w:val="24"/>
                <w:szCs w:val="24"/>
              </w:rPr>
              <w:t xml:space="preserve">saņēmējs var būt arī pašvaldība un </w:t>
            </w:r>
            <w:r w:rsidR="00037186" w:rsidRPr="00CF2A0B">
              <w:rPr>
                <w:rFonts w:ascii="Times New Roman" w:hAnsi="Times New Roman" w:cs="Times New Roman"/>
                <w:sz w:val="24"/>
                <w:szCs w:val="24"/>
              </w:rPr>
              <w:lastRenderedPageBreak/>
              <w:t>biedrība vai nodibinājums, kura projekts ir orientēts uz darbu ar jaunatni.</w:t>
            </w:r>
            <w:r w:rsidR="0045783D" w:rsidRPr="00CF2A0B">
              <w:rPr>
                <w:rFonts w:ascii="Times New Roman" w:hAnsi="Times New Roman" w:cs="Times New Roman"/>
                <w:sz w:val="24"/>
                <w:szCs w:val="24"/>
              </w:rPr>
              <w:t xml:space="preserve"> Tādējādi, atbilstoši Jaunatnes likumā noteiktajam, projektu Jaunatnes likuma 12. pantā noteiktā mērķa sasniegšanai</w:t>
            </w:r>
            <w:r w:rsidR="009D0A51" w:rsidRPr="00CF2A0B">
              <w:rPr>
                <w:rFonts w:ascii="Times New Roman" w:hAnsi="Times New Roman" w:cs="Times New Roman"/>
                <w:sz w:val="24"/>
                <w:szCs w:val="24"/>
              </w:rPr>
              <w:t xml:space="preserve"> </w:t>
            </w:r>
            <w:r w:rsidR="004F56B0" w:rsidRPr="00CF2A0B">
              <w:rPr>
                <w:rFonts w:ascii="Times New Roman" w:hAnsi="Times New Roman" w:cs="Times New Roman"/>
                <w:sz w:val="24"/>
                <w:szCs w:val="24"/>
              </w:rPr>
              <w:t xml:space="preserve">noteikumu Nr. 1243 noteiktajā kārtībā </w:t>
            </w:r>
            <w:r w:rsidR="0045783D" w:rsidRPr="00CF2A0B">
              <w:rPr>
                <w:rFonts w:ascii="Times New Roman" w:hAnsi="Times New Roman" w:cs="Times New Roman"/>
                <w:sz w:val="24"/>
                <w:szCs w:val="24"/>
              </w:rPr>
              <w:t>var</w:t>
            </w:r>
            <w:r w:rsidR="009D0A51" w:rsidRPr="00CF2A0B">
              <w:rPr>
                <w:rFonts w:ascii="Times New Roman" w:hAnsi="Times New Roman" w:cs="Times New Roman"/>
                <w:sz w:val="24"/>
                <w:szCs w:val="24"/>
              </w:rPr>
              <w:t xml:space="preserve"> iesniegt </w:t>
            </w:r>
            <w:r w:rsidR="0045783D" w:rsidRPr="00CF2A0B">
              <w:rPr>
                <w:rFonts w:ascii="Times New Roman" w:hAnsi="Times New Roman" w:cs="Times New Roman"/>
                <w:sz w:val="24"/>
                <w:szCs w:val="24"/>
              </w:rPr>
              <w:t>jaunatnes organizācija, pašvaldība, biedrība vai nodibinājums (turpmāk kopā – projekta iesniedzējs).</w:t>
            </w:r>
          </w:p>
          <w:p w14:paraId="2754A769" w14:textId="0821A2DC" w:rsidR="000C1548" w:rsidRPr="006A1B74" w:rsidRDefault="001A0258" w:rsidP="007F698B">
            <w:pPr>
              <w:spacing w:after="0" w:line="240" w:lineRule="auto"/>
              <w:jc w:val="both"/>
              <w:rPr>
                <w:rFonts w:ascii="Times New Roman" w:eastAsia="Times New Roman" w:hAnsi="Times New Roman" w:cs="Times New Roman"/>
                <w:sz w:val="24"/>
                <w:szCs w:val="24"/>
                <w:u w:val="single"/>
                <w:lang w:eastAsia="lv-LV"/>
              </w:rPr>
            </w:pPr>
            <w:r w:rsidRPr="00CF2A0B">
              <w:rPr>
                <w:rFonts w:ascii="Times New Roman" w:eastAsia="Times New Roman" w:hAnsi="Times New Roman" w:cs="Times New Roman"/>
                <w:sz w:val="24"/>
                <w:szCs w:val="24"/>
                <w:lang w:eastAsia="lv-LV" w:bidi="lo-LA"/>
              </w:rPr>
              <w:t xml:space="preserve">    </w:t>
            </w:r>
            <w:r w:rsidR="002E0F37" w:rsidRPr="00CF2A0B">
              <w:rPr>
                <w:rFonts w:ascii="Times New Roman" w:eastAsia="Times New Roman" w:hAnsi="Times New Roman" w:cs="Times New Roman"/>
                <w:sz w:val="24"/>
                <w:szCs w:val="24"/>
                <w:lang w:eastAsia="lv-LV" w:bidi="lo-LA"/>
              </w:rPr>
              <w:t xml:space="preserve">1) </w:t>
            </w:r>
            <w:r w:rsidR="0045783D" w:rsidRPr="00CF2A0B">
              <w:rPr>
                <w:rFonts w:ascii="Times New Roman" w:hAnsi="Times New Roman" w:cs="Times New Roman"/>
                <w:sz w:val="24"/>
                <w:szCs w:val="24"/>
              </w:rPr>
              <w:t xml:space="preserve">Projekta iesniedzējs iesniedz </w:t>
            </w:r>
            <w:r w:rsidRPr="00CF2A0B">
              <w:rPr>
                <w:rFonts w:ascii="Times New Roman" w:hAnsi="Times New Roman" w:cs="Times New Roman"/>
                <w:sz w:val="24"/>
                <w:szCs w:val="24"/>
              </w:rPr>
              <w:t xml:space="preserve">Jaunatnes </w:t>
            </w:r>
            <w:r w:rsidR="0045783D" w:rsidRPr="00CF2A0B">
              <w:rPr>
                <w:rFonts w:ascii="Times New Roman" w:hAnsi="Times New Roman" w:cs="Times New Roman"/>
                <w:sz w:val="24"/>
                <w:szCs w:val="24"/>
              </w:rPr>
              <w:t>starptautisko programmu aģentūrā</w:t>
            </w:r>
            <w:r w:rsidRPr="00CF2A0B">
              <w:rPr>
                <w:rFonts w:ascii="Times New Roman" w:hAnsi="Times New Roman" w:cs="Times New Roman"/>
                <w:sz w:val="24"/>
                <w:szCs w:val="24"/>
              </w:rPr>
              <w:t xml:space="preserve"> </w:t>
            </w:r>
            <w:r w:rsidR="009D0A51" w:rsidRPr="00CF2A0B">
              <w:rPr>
                <w:rFonts w:ascii="Times New Roman" w:hAnsi="Times New Roman" w:cs="Times New Roman"/>
                <w:sz w:val="24"/>
                <w:szCs w:val="24"/>
              </w:rPr>
              <w:t xml:space="preserve">(turpmāk – aģentūra) </w:t>
            </w:r>
            <w:r w:rsidRPr="00CF2A0B">
              <w:rPr>
                <w:rFonts w:ascii="Times New Roman" w:hAnsi="Times New Roman" w:cs="Times New Roman"/>
                <w:sz w:val="24"/>
                <w:szCs w:val="24"/>
              </w:rPr>
              <w:t xml:space="preserve">rakstisku projekta iesniegumu, pievienojot tam citus </w:t>
            </w:r>
            <w:r w:rsidR="00B33C4E" w:rsidRPr="00CF2A0B">
              <w:rPr>
                <w:rFonts w:ascii="Times New Roman" w:hAnsi="Times New Roman" w:cs="Times New Roman"/>
                <w:sz w:val="24"/>
                <w:szCs w:val="24"/>
              </w:rPr>
              <w:t>atklāta projektu konkursa nolikum</w:t>
            </w:r>
            <w:r w:rsidRPr="00CF2A0B">
              <w:rPr>
                <w:rFonts w:ascii="Times New Roman" w:hAnsi="Times New Roman" w:cs="Times New Roman"/>
                <w:sz w:val="24"/>
                <w:szCs w:val="24"/>
              </w:rPr>
              <w:t xml:space="preserve">ā </w:t>
            </w:r>
            <w:r w:rsidR="002938DC" w:rsidRPr="00CF2A0B">
              <w:rPr>
                <w:rFonts w:ascii="Times New Roman" w:hAnsi="Times New Roman" w:cs="Times New Roman"/>
                <w:sz w:val="24"/>
                <w:szCs w:val="24"/>
              </w:rPr>
              <w:t xml:space="preserve">(turpmāk – nolikums) </w:t>
            </w:r>
            <w:r w:rsidRPr="00CF2A0B">
              <w:rPr>
                <w:rFonts w:ascii="Times New Roman" w:hAnsi="Times New Roman" w:cs="Times New Roman"/>
                <w:sz w:val="24"/>
                <w:szCs w:val="24"/>
              </w:rPr>
              <w:t>norādītos dokumentus.</w:t>
            </w:r>
            <w:r w:rsidR="0045783D" w:rsidRPr="00CF2A0B">
              <w:rPr>
                <w:rFonts w:ascii="Times New Roman" w:hAnsi="Times New Roman" w:cs="Times New Roman"/>
                <w:sz w:val="24"/>
                <w:szCs w:val="24"/>
              </w:rPr>
              <w:t xml:space="preserve"> </w:t>
            </w:r>
            <w:r w:rsidR="009D0A51" w:rsidRPr="00CF2A0B">
              <w:rPr>
                <w:rFonts w:ascii="Times New Roman" w:hAnsi="Times New Roman" w:cs="Times New Roman"/>
                <w:sz w:val="24"/>
                <w:szCs w:val="24"/>
              </w:rPr>
              <w:t>Saskaņā ar Ministru kabineta 2012. gada 11. decembra noteikumu Nr. 863 “</w:t>
            </w:r>
            <w:r w:rsidR="009D0A51" w:rsidRPr="00CF2A0B">
              <w:rPr>
                <w:rFonts w:ascii="Times New Roman" w:eastAsia="Times New Roman" w:hAnsi="Times New Roman" w:cs="Times New Roman"/>
                <w:sz w:val="24"/>
                <w:szCs w:val="24"/>
                <w:lang w:eastAsia="lv-LV" w:bidi="lo-LA"/>
              </w:rPr>
              <w:t>Jaunatnes starptautisko programmu aģentūras nolikums” 1.punktu aģentūra ir i</w:t>
            </w:r>
            <w:r w:rsidR="009D0A51" w:rsidRPr="00CF2A0B">
              <w:rPr>
                <w:rFonts w:ascii="Times New Roman" w:hAnsi="Times New Roman" w:cs="Times New Roman"/>
                <w:sz w:val="24"/>
                <w:szCs w:val="24"/>
              </w:rPr>
              <w:t xml:space="preserve">zglītības un zinātnes ministra pakļautībā esoša tiešās pārvaldes iestāde. </w:t>
            </w:r>
            <w:r w:rsidR="007F698B" w:rsidRPr="00CF2A0B">
              <w:rPr>
                <w:rFonts w:ascii="Times New Roman" w:hAnsi="Times New Roman" w:cs="Times New Roman"/>
                <w:sz w:val="24"/>
                <w:szCs w:val="24"/>
              </w:rPr>
              <w:t xml:space="preserve">Noteikumu Nr. 1243 7. punktā ir noteikts, ka </w:t>
            </w:r>
            <w:r w:rsidR="007F698B" w:rsidRPr="00CF2A0B">
              <w:rPr>
                <w:rFonts w:ascii="Times New Roman" w:hAnsi="Times New Roman" w:cs="Times New Roman"/>
                <w:sz w:val="24"/>
                <w:szCs w:val="24"/>
                <w:u w:val="single"/>
              </w:rPr>
              <w:t>projekta iesniegumu iesniedz aģentūrā personīgi vai nosūta pa pastu</w:t>
            </w:r>
            <w:r w:rsidR="007F698B" w:rsidRPr="00CF2A0B">
              <w:rPr>
                <w:rFonts w:ascii="Times New Roman" w:hAnsi="Times New Roman" w:cs="Times New Roman"/>
                <w:sz w:val="24"/>
                <w:szCs w:val="24"/>
              </w:rPr>
              <w:t xml:space="preserve"> uz nolikumā norādīto adresi. Par projekta iesniegšanas laiku tiek uzskatīts laiks, kad sūtījums nodots pastā (zīmogs). </w:t>
            </w:r>
            <w:r w:rsidR="007F698B" w:rsidRPr="00CF2A0B">
              <w:rPr>
                <w:rFonts w:ascii="Times New Roman" w:eastAsia="Times New Roman" w:hAnsi="Times New Roman" w:cs="Times New Roman"/>
                <w:sz w:val="24"/>
                <w:szCs w:val="24"/>
                <w:lang w:eastAsia="lv-LV" w:bidi="lo-LA"/>
              </w:rPr>
              <w:t>Ņ</w:t>
            </w:r>
            <w:r w:rsidR="007F698B" w:rsidRPr="00CF2A0B">
              <w:rPr>
                <w:rFonts w:ascii="Times New Roman" w:eastAsia="Times New Roman" w:hAnsi="Times New Roman" w:cs="Times New Roman"/>
                <w:sz w:val="24"/>
                <w:szCs w:val="24"/>
                <w:lang w:eastAsia="lv-LV"/>
              </w:rPr>
              <w:t xml:space="preserve">emot vērā to, ka saskaņā ar Oficiālās elektroniskās adreses likumu </w:t>
            </w:r>
            <w:r w:rsidR="007F698B" w:rsidRPr="00CF2A0B">
              <w:rPr>
                <w:rFonts w:ascii="Times New Roman" w:hAnsi="Times New Roman" w:cs="Times New Roman"/>
                <w:sz w:val="24"/>
                <w:szCs w:val="24"/>
              </w:rPr>
              <w:t>valsts iestādēm un</w:t>
            </w:r>
            <w:r w:rsidR="007F698B" w:rsidRPr="00CF2A0B">
              <w:rPr>
                <w:rFonts w:ascii="Times New Roman" w:eastAsia="Times New Roman" w:hAnsi="Times New Roman" w:cs="Times New Roman"/>
                <w:sz w:val="24"/>
                <w:szCs w:val="24"/>
                <w:lang w:eastAsia="lv-LV"/>
              </w:rPr>
              <w:t xml:space="preserve"> tiesību subjektiem, kuri reģistrēti Uzņēmumu reģistra reģistros, e-</w:t>
            </w:r>
            <w:r w:rsidR="007F698B" w:rsidRPr="00CF2A0B">
              <w:rPr>
                <w:rFonts w:ascii="Times New Roman" w:hAnsi="Times New Roman" w:cs="Times New Roman"/>
                <w:sz w:val="24"/>
                <w:szCs w:val="24"/>
              </w:rPr>
              <w:t>adreses izmantošana</w:t>
            </w:r>
            <w:r w:rsidR="007F698B" w:rsidRPr="00CF2A0B">
              <w:rPr>
                <w:rFonts w:ascii="Times New Roman" w:eastAsia="Times New Roman" w:hAnsi="Times New Roman" w:cs="Times New Roman"/>
                <w:sz w:val="24"/>
                <w:szCs w:val="24"/>
                <w:lang w:eastAsia="lv-LV"/>
              </w:rPr>
              <w:t xml:space="preserve"> </w:t>
            </w:r>
            <w:r w:rsidR="007F698B" w:rsidRPr="00CF2A0B">
              <w:rPr>
                <w:rFonts w:ascii="Times New Roman" w:hAnsi="Times New Roman" w:cs="Times New Roman"/>
                <w:sz w:val="24"/>
                <w:szCs w:val="24"/>
              </w:rPr>
              <w:t xml:space="preserve">ir obligāta, lai nodrošinātu to, ka saziņa </w:t>
            </w:r>
            <w:r w:rsidR="000C1548" w:rsidRPr="00CF2A0B">
              <w:rPr>
                <w:rFonts w:ascii="Times New Roman" w:hAnsi="Times New Roman" w:cs="Times New Roman"/>
                <w:sz w:val="24"/>
                <w:szCs w:val="24"/>
              </w:rPr>
              <w:t xml:space="preserve">un dokumentu aprite </w:t>
            </w:r>
            <w:r w:rsidR="007F698B" w:rsidRPr="00CF2A0B">
              <w:rPr>
                <w:rFonts w:ascii="Times New Roman" w:hAnsi="Times New Roman" w:cs="Times New Roman"/>
                <w:sz w:val="24"/>
                <w:szCs w:val="24"/>
              </w:rPr>
              <w:t xml:space="preserve">starp </w:t>
            </w:r>
            <w:r w:rsidR="007F698B" w:rsidRPr="00CF2A0B">
              <w:rPr>
                <w:rFonts w:ascii="Times New Roman" w:eastAsia="Times New Roman" w:hAnsi="Times New Roman" w:cs="Times New Roman"/>
                <w:sz w:val="24"/>
                <w:szCs w:val="24"/>
                <w:lang w:eastAsia="lv-LV"/>
              </w:rPr>
              <w:t>Oficiālās elektroniskās a</w:t>
            </w:r>
            <w:r w:rsidR="004374E7">
              <w:rPr>
                <w:rFonts w:ascii="Times New Roman" w:eastAsia="Times New Roman" w:hAnsi="Times New Roman" w:cs="Times New Roman"/>
                <w:sz w:val="24"/>
                <w:szCs w:val="24"/>
                <w:lang w:eastAsia="lv-LV"/>
              </w:rPr>
              <w:t>dreses likuma 5. panta pirmajā daļā</w:t>
            </w:r>
            <w:bookmarkStart w:id="0" w:name="_GoBack"/>
            <w:bookmarkEnd w:id="0"/>
            <w:r w:rsidR="007F698B" w:rsidRPr="00CF2A0B">
              <w:rPr>
                <w:rFonts w:ascii="Times New Roman" w:eastAsia="Times New Roman" w:hAnsi="Times New Roman" w:cs="Times New Roman"/>
                <w:sz w:val="24"/>
                <w:szCs w:val="24"/>
                <w:lang w:eastAsia="lv-LV"/>
              </w:rPr>
              <w:t xml:space="preserve"> noteiktajiem subjektiem</w:t>
            </w:r>
            <w:r w:rsidR="000C1548" w:rsidRPr="00CF2A0B">
              <w:rPr>
                <w:rFonts w:ascii="Times New Roman" w:eastAsia="Times New Roman" w:hAnsi="Times New Roman" w:cs="Times New Roman"/>
                <w:sz w:val="24"/>
                <w:szCs w:val="24"/>
                <w:lang w:eastAsia="lv-LV"/>
              </w:rPr>
              <w:t xml:space="preserve"> notiek, izmantojot e-adresi, </w:t>
            </w:r>
            <w:r w:rsidR="000C1548" w:rsidRPr="006A1B74">
              <w:rPr>
                <w:rFonts w:ascii="Times New Roman" w:eastAsia="Times New Roman" w:hAnsi="Times New Roman" w:cs="Times New Roman"/>
                <w:sz w:val="24"/>
                <w:szCs w:val="24"/>
                <w:u w:val="single"/>
                <w:lang w:eastAsia="lv-LV"/>
              </w:rPr>
              <w:t xml:space="preserve">noteikumu Nr. 1243 7. punkts izsakāms jaunā redakcijā, nosakot, ka </w:t>
            </w:r>
          </w:p>
          <w:p w14:paraId="364D663A" w14:textId="60AD5AD9" w:rsidR="00F814B7" w:rsidRPr="00CF2A0B" w:rsidRDefault="000C1548" w:rsidP="00F814B7">
            <w:pPr>
              <w:spacing w:after="0" w:line="240" w:lineRule="auto"/>
              <w:jc w:val="both"/>
              <w:rPr>
                <w:rFonts w:ascii="Times New Roman" w:eastAsia="Times New Roman" w:hAnsi="Times New Roman" w:cs="Times New Roman"/>
                <w:sz w:val="24"/>
                <w:szCs w:val="24"/>
                <w:lang w:eastAsia="lv-LV"/>
              </w:rPr>
            </w:pPr>
            <w:r w:rsidRPr="006A1B74">
              <w:rPr>
                <w:rFonts w:ascii="Times New Roman" w:hAnsi="Times New Roman" w:cs="Times New Roman"/>
                <w:sz w:val="24"/>
                <w:szCs w:val="24"/>
                <w:u w:val="single"/>
              </w:rPr>
              <w:t xml:space="preserve">projekta iesniegumu iesniedz aģentūrā </w:t>
            </w:r>
            <w:r w:rsidR="006A1B74">
              <w:rPr>
                <w:rFonts w:ascii="Times New Roman" w:hAnsi="Times New Roman" w:cs="Times New Roman"/>
                <w:sz w:val="24"/>
                <w:szCs w:val="24"/>
                <w:u w:val="single"/>
              </w:rPr>
              <w:t xml:space="preserve">tikai </w:t>
            </w:r>
            <w:r w:rsidRPr="006A1B74">
              <w:rPr>
                <w:rFonts w:ascii="Times New Roman" w:hAnsi="Times New Roman" w:cs="Times New Roman"/>
                <w:sz w:val="24"/>
                <w:szCs w:val="24"/>
                <w:u w:val="single"/>
              </w:rPr>
              <w:t>elektroniska dokumenta</w:t>
            </w:r>
            <w:r w:rsidRPr="00CF2A0B">
              <w:rPr>
                <w:rFonts w:ascii="Times New Roman" w:hAnsi="Times New Roman" w:cs="Times New Roman"/>
                <w:sz w:val="24"/>
                <w:szCs w:val="24"/>
                <w:u w:val="single"/>
              </w:rPr>
              <w:t xml:space="preserve"> formā</w:t>
            </w:r>
            <w:r w:rsidR="00F814B7" w:rsidRPr="00CF2A0B">
              <w:rPr>
                <w:rFonts w:ascii="Times New Roman" w:hAnsi="Times New Roman" w:cs="Times New Roman"/>
                <w:sz w:val="24"/>
                <w:szCs w:val="24"/>
              </w:rPr>
              <w:t xml:space="preserve"> (turpmāk – groz</w:t>
            </w:r>
            <w:r w:rsidR="00D166CE" w:rsidRPr="00CF2A0B">
              <w:rPr>
                <w:rFonts w:ascii="Times New Roman" w:hAnsi="Times New Roman" w:cs="Times New Roman"/>
                <w:sz w:val="24"/>
                <w:szCs w:val="24"/>
              </w:rPr>
              <w:t>ījums, kas paredz 7. punkta izteikšanu jaunā redakcijā</w:t>
            </w:r>
            <w:r w:rsidR="00F814B7" w:rsidRPr="00CF2A0B">
              <w:rPr>
                <w:rFonts w:ascii="Times New Roman" w:hAnsi="Times New Roman" w:cs="Times New Roman"/>
                <w:sz w:val="24"/>
                <w:szCs w:val="24"/>
              </w:rPr>
              <w:t>).</w:t>
            </w:r>
          </w:p>
          <w:p w14:paraId="2941C531" w14:textId="77777777" w:rsidR="00C369B6" w:rsidRPr="00CF2A0B" w:rsidRDefault="00F814B7" w:rsidP="00612108">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Oficiālās elektroniskās adreses likuma pārejas noteikumu 1. punkts noteic, ka v</w:t>
            </w:r>
            <w:r w:rsidRPr="00CF2A0B">
              <w:rPr>
                <w:rFonts w:ascii="Times New Roman" w:hAnsi="Times New Roman" w:cs="Times New Roman"/>
                <w:sz w:val="24"/>
                <w:szCs w:val="24"/>
              </w:rPr>
              <w:t xml:space="preserve">alsts iestādei, izņemot zvērinātu tiesu izpildītāju un maksātnespējas procesa administratoru, kā arī rezerves karavīram e-adreses kontu aktivizē līdz 2018. gada 31. maijam un šā likuma </w:t>
            </w:r>
            <w:hyperlink r:id="rId8" w:anchor="p5" w:tgtFrame="_blank" w:history="1">
              <w:r w:rsidRPr="00CF2A0B">
                <w:rPr>
                  <w:rFonts w:ascii="Times New Roman" w:hAnsi="Times New Roman" w:cs="Times New Roman"/>
                  <w:sz w:val="24"/>
                  <w:szCs w:val="24"/>
                </w:rPr>
                <w:t>5. panta</w:t>
              </w:r>
            </w:hyperlink>
            <w:r w:rsidRPr="00CF2A0B">
              <w:rPr>
                <w:rFonts w:ascii="Times New Roman" w:hAnsi="Times New Roman" w:cs="Times New Roman"/>
                <w:sz w:val="24"/>
                <w:szCs w:val="24"/>
              </w:rPr>
              <w:t xml:space="preserve"> pirmo daļu piemēro no 2018. gada 1. jūnija.</w:t>
            </w:r>
            <w:r w:rsidRPr="00CF2A0B">
              <w:rPr>
                <w:rFonts w:ascii="Times New Roman" w:eastAsia="Times New Roman" w:hAnsi="Times New Roman" w:cs="Times New Roman"/>
                <w:sz w:val="24"/>
                <w:szCs w:val="24"/>
                <w:lang w:eastAsia="lv-LV"/>
              </w:rPr>
              <w:t xml:space="preserve"> Oficiālās elektroniskās adreses likuma 1. panta 6. punktā ir dots termina “valsts iestāde” skaidrojums – </w:t>
            </w:r>
            <w:r w:rsidRPr="00CF2A0B">
              <w:rPr>
                <w:rFonts w:ascii="Times New Roman" w:hAnsi="Times New Roman" w:cs="Times New Roman"/>
                <w:sz w:val="24"/>
                <w:szCs w:val="24"/>
              </w:rPr>
              <w:t>tiešās pārvaldes iestāde, valsts institūcija, kas nav padota Ministru kabinetam, atvasināta publiska persona un tās iestāde, tiesu iestāde, prokuratūra, zvērināts tiesu izpildītājs un maksātnespējas procesa administrators, kā arī privātpersona, kurai deleģēts valsts pārvaldes uzdevums.</w:t>
            </w:r>
          </w:p>
          <w:p w14:paraId="4BB7DBCF" w14:textId="59835C8D" w:rsidR="00727633" w:rsidRPr="00CF2A0B" w:rsidRDefault="00C369B6" w:rsidP="00612108">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963F28" w:rsidRPr="00CF2A0B">
              <w:rPr>
                <w:rFonts w:ascii="Times New Roman" w:eastAsia="Times New Roman" w:hAnsi="Times New Roman" w:cs="Times New Roman"/>
                <w:sz w:val="24"/>
                <w:szCs w:val="24"/>
                <w:lang w:eastAsia="lv-LV"/>
              </w:rPr>
              <w:t xml:space="preserve">Savukārt Oficiālās elektroniskās adreses likuma pārejas noteikumu 3. punkts noteic, ka Uzņēmumu reģistra </w:t>
            </w:r>
            <w:r w:rsidR="00963F28" w:rsidRPr="00CF2A0B">
              <w:rPr>
                <w:rFonts w:ascii="Times New Roman" w:hAnsi="Times New Roman" w:cs="Times New Roman"/>
                <w:sz w:val="24"/>
                <w:szCs w:val="24"/>
              </w:rPr>
              <w:t xml:space="preserve">reģistros reģistrēts tiesību subjekts e-adreses kontu aktivizē no 2019. gada 1. janvāra līdz 2019. gada 31. decembrim un šā likuma </w:t>
            </w:r>
            <w:hyperlink r:id="rId9" w:anchor="p5" w:tgtFrame="_blank" w:history="1">
              <w:r w:rsidR="00963F28" w:rsidRPr="00CF2A0B">
                <w:rPr>
                  <w:rFonts w:ascii="Times New Roman" w:hAnsi="Times New Roman" w:cs="Times New Roman"/>
                  <w:sz w:val="24"/>
                  <w:szCs w:val="24"/>
                </w:rPr>
                <w:t>5. panta</w:t>
              </w:r>
            </w:hyperlink>
            <w:r w:rsidR="00963F28" w:rsidRPr="00CF2A0B">
              <w:rPr>
                <w:rFonts w:ascii="Times New Roman" w:hAnsi="Times New Roman" w:cs="Times New Roman"/>
                <w:sz w:val="24"/>
                <w:szCs w:val="24"/>
              </w:rPr>
              <w:t xml:space="preserve"> pirmo daļu piemēro no 2020. gada 1.</w:t>
            </w:r>
            <w:r w:rsidR="00612108" w:rsidRPr="00CF2A0B">
              <w:rPr>
                <w:rFonts w:ascii="Times New Roman" w:hAnsi="Times New Roman" w:cs="Times New Roman"/>
                <w:sz w:val="24"/>
                <w:szCs w:val="24"/>
              </w:rPr>
              <w:t xml:space="preserve"> janvāra.</w:t>
            </w:r>
          </w:p>
          <w:p w14:paraId="69A0D229" w14:textId="77777777" w:rsidR="002F7F62" w:rsidRPr="00CF2A0B" w:rsidRDefault="00727633" w:rsidP="002F7F62">
            <w:pPr>
              <w:spacing w:after="0" w:line="240" w:lineRule="auto"/>
              <w:jc w:val="both"/>
              <w:rPr>
                <w:rFonts w:ascii="Times New Roman" w:eastAsia="Times New Roman" w:hAnsi="Times New Roman" w:cs="Times New Roman"/>
                <w:sz w:val="24"/>
                <w:szCs w:val="24"/>
                <w:lang w:eastAsia="lv-LV"/>
              </w:rPr>
            </w:pPr>
            <w:r w:rsidRPr="00CF2A0B">
              <w:rPr>
                <w:rFonts w:ascii="Times New Roman" w:hAnsi="Times New Roman" w:cs="Times New Roman"/>
                <w:sz w:val="24"/>
                <w:szCs w:val="24"/>
              </w:rPr>
              <w:t xml:space="preserve">    </w:t>
            </w:r>
            <w:r w:rsidR="00F814B7" w:rsidRPr="00CF2A0B">
              <w:rPr>
                <w:rFonts w:ascii="Times New Roman" w:eastAsia="Times New Roman" w:hAnsi="Times New Roman" w:cs="Times New Roman"/>
                <w:sz w:val="24"/>
                <w:szCs w:val="24"/>
                <w:lang w:eastAsia="lv-LV"/>
              </w:rPr>
              <w:t>Ievērojot minēto</w:t>
            </w:r>
            <w:r w:rsidR="00F814B7" w:rsidRPr="00CF2A0B">
              <w:rPr>
                <w:rFonts w:ascii="Times New Roman" w:hAnsi="Times New Roman" w:cs="Times New Roman"/>
                <w:sz w:val="24"/>
                <w:szCs w:val="24"/>
              </w:rPr>
              <w:t>, lai nodrošinātu Projektā ietvertā tiesiskā regulējuma atbilstību</w:t>
            </w:r>
            <w:r w:rsidR="00F814B7" w:rsidRPr="00CF2A0B">
              <w:rPr>
                <w:rFonts w:ascii="Times New Roman" w:eastAsia="Times New Roman" w:hAnsi="Times New Roman" w:cs="Times New Roman"/>
                <w:sz w:val="24"/>
                <w:szCs w:val="24"/>
                <w:lang w:eastAsia="lv-LV"/>
              </w:rPr>
              <w:t xml:space="preserve"> Oficiālās elektron</w:t>
            </w:r>
            <w:r w:rsidR="00C369B6" w:rsidRPr="00CF2A0B">
              <w:rPr>
                <w:rFonts w:ascii="Times New Roman" w:eastAsia="Times New Roman" w:hAnsi="Times New Roman" w:cs="Times New Roman"/>
                <w:sz w:val="24"/>
                <w:szCs w:val="24"/>
                <w:lang w:eastAsia="lv-LV"/>
              </w:rPr>
              <w:t xml:space="preserve">iskās adreses likumā noteiktajam, atvieglotu </w:t>
            </w:r>
            <w:r w:rsidR="00E74279" w:rsidRPr="00CF2A0B">
              <w:rPr>
                <w:rFonts w:ascii="Times New Roman" w:eastAsia="Times New Roman" w:hAnsi="Times New Roman" w:cs="Times New Roman"/>
                <w:sz w:val="24"/>
                <w:szCs w:val="24"/>
                <w:lang w:eastAsia="lv-LV"/>
              </w:rPr>
              <w:t xml:space="preserve">tiesību normu </w:t>
            </w:r>
            <w:r w:rsidR="00C369B6" w:rsidRPr="00CF2A0B">
              <w:rPr>
                <w:rFonts w:ascii="Times New Roman" w:eastAsia="Times New Roman" w:hAnsi="Times New Roman" w:cs="Times New Roman"/>
                <w:sz w:val="24"/>
                <w:szCs w:val="24"/>
                <w:lang w:eastAsia="lv-LV"/>
              </w:rPr>
              <w:t xml:space="preserve">konsolidēšanas procesu un nodrošinātu pareizu to piemērošanu, </w:t>
            </w:r>
            <w:r w:rsidR="00F814B7" w:rsidRPr="00CF2A0B">
              <w:rPr>
                <w:rFonts w:ascii="Times New Roman" w:eastAsia="Times New Roman" w:hAnsi="Times New Roman" w:cs="Times New Roman"/>
                <w:sz w:val="24"/>
                <w:szCs w:val="24"/>
                <w:lang w:eastAsia="lv-LV"/>
              </w:rPr>
              <w:t>Projekts attiecīgi paredz</w:t>
            </w:r>
            <w:r w:rsidR="00963F28" w:rsidRPr="00CF2A0B">
              <w:rPr>
                <w:rFonts w:ascii="Times New Roman" w:eastAsia="Times New Roman" w:hAnsi="Times New Roman" w:cs="Times New Roman"/>
                <w:sz w:val="24"/>
                <w:szCs w:val="24"/>
                <w:lang w:eastAsia="lv-LV"/>
              </w:rPr>
              <w:t xml:space="preserve"> papildināt noteikumus Nr. 1243 ar jaunu tiesību normu, nosakot</w:t>
            </w:r>
            <w:r w:rsidR="00D166CE" w:rsidRPr="00CF2A0B">
              <w:rPr>
                <w:rFonts w:ascii="Times New Roman" w:eastAsia="Times New Roman" w:hAnsi="Times New Roman" w:cs="Times New Roman"/>
                <w:sz w:val="24"/>
                <w:szCs w:val="24"/>
                <w:lang w:eastAsia="lv-LV"/>
              </w:rPr>
              <w:t>, ka</w:t>
            </w:r>
            <w:r w:rsidR="00D166CE" w:rsidRPr="00CF2A0B">
              <w:rPr>
                <w:rFonts w:ascii="Times New Roman" w:hAnsi="Times New Roman" w:cs="Times New Roman"/>
                <w:sz w:val="24"/>
                <w:szCs w:val="24"/>
              </w:rPr>
              <w:t xml:space="preserve"> grozījums, kas paredz 7. punkta izteikšanu jaunā redakcijā, attiecībā</w:t>
            </w:r>
            <w:r w:rsidR="00D166CE" w:rsidRPr="00CF2A0B">
              <w:rPr>
                <w:rFonts w:ascii="Times New Roman" w:eastAsia="Times New Roman" w:hAnsi="Times New Roman" w:cs="Times New Roman"/>
                <w:sz w:val="24"/>
                <w:szCs w:val="24"/>
                <w:lang w:eastAsia="lv-LV"/>
              </w:rPr>
              <w:t xml:space="preserve"> </w:t>
            </w:r>
            <w:r w:rsidR="00F814B7" w:rsidRPr="00CF2A0B">
              <w:rPr>
                <w:rFonts w:ascii="Times New Roman" w:eastAsia="Times New Roman" w:hAnsi="Times New Roman" w:cs="Times New Roman"/>
                <w:sz w:val="24"/>
                <w:szCs w:val="24"/>
                <w:lang w:eastAsia="lv-LV"/>
              </w:rPr>
              <w:t>uz pašvaldībām kā projekta iesniedzējiem</w:t>
            </w:r>
            <w:r w:rsidR="00D166CE" w:rsidRPr="00CF2A0B">
              <w:rPr>
                <w:rFonts w:ascii="Times New Roman" w:eastAsia="Times New Roman" w:hAnsi="Times New Roman" w:cs="Times New Roman"/>
                <w:sz w:val="24"/>
                <w:szCs w:val="24"/>
                <w:lang w:eastAsia="lv-LV"/>
              </w:rPr>
              <w:t xml:space="preserve"> </w:t>
            </w:r>
            <w:r w:rsidR="00F814B7" w:rsidRPr="00CF2A0B">
              <w:rPr>
                <w:rFonts w:ascii="Times New Roman" w:eastAsia="Times New Roman" w:hAnsi="Times New Roman" w:cs="Times New Roman"/>
                <w:sz w:val="24"/>
                <w:szCs w:val="24"/>
                <w:lang w:eastAsia="lv-LV"/>
              </w:rPr>
              <w:t>stāsies spēkā 2018. gada 1. jūnijā</w:t>
            </w:r>
            <w:r w:rsidR="00612108" w:rsidRPr="00CF2A0B">
              <w:rPr>
                <w:rFonts w:ascii="Times New Roman" w:eastAsia="Times New Roman" w:hAnsi="Times New Roman" w:cs="Times New Roman"/>
                <w:sz w:val="24"/>
                <w:szCs w:val="24"/>
                <w:lang w:eastAsia="lv-LV"/>
              </w:rPr>
              <w:t xml:space="preserve">, savukārt, </w:t>
            </w:r>
            <w:r w:rsidR="00612108" w:rsidRPr="00CF2A0B">
              <w:rPr>
                <w:rFonts w:ascii="Times New Roman" w:hAnsi="Times New Roman" w:cs="Times New Roman"/>
                <w:sz w:val="24"/>
                <w:szCs w:val="24"/>
              </w:rPr>
              <w:t xml:space="preserve">attiecībā uz jaunatnes organizācijām, biedrībām, </w:t>
            </w:r>
            <w:r w:rsidR="00612108" w:rsidRPr="00CF2A0B">
              <w:rPr>
                <w:rFonts w:ascii="Times New Roman" w:hAnsi="Times New Roman" w:cs="Times New Roman"/>
                <w:sz w:val="24"/>
                <w:szCs w:val="24"/>
              </w:rPr>
              <w:lastRenderedPageBreak/>
              <w:t>kuras nav ierakstītas jaunatnes organizāciju sarakstā, un nodibinājumiem kā projekta iesniedzējiem – 2020. gada 1. janvārī.</w:t>
            </w:r>
          </w:p>
          <w:p w14:paraId="12BCFFE7" w14:textId="7C501ED6" w:rsidR="002F7F62" w:rsidRPr="00CF2A0B" w:rsidRDefault="002F7F62" w:rsidP="002F7F62">
            <w:pPr>
              <w:spacing w:after="0" w:line="240" w:lineRule="auto"/>
              <w:jc w:val="both"/>
              <w:rPr>
                <w:rFonts w:ascii="Times New Roman" w:hAnsi="Times New Roman" w:cs="Times New Roman"/>
                <w:sz w:val="24"/>
                <w:szCs w:val="24"/>
              </w:rPr>
            </w:pPr>
            <w:r w:rsidRPr="00CF2A0B">
              <w:rPr>
                <w:rFonts w:ascii="Times New Roman" w:eastAsia="Times New Roman" w:hAnsi="Times New Roman" w:cs="Times New Roman"/>
                <w:sz w:val="24"/>
                <w:szCs w:val="24"/>
                <w:lang w:eastAsia="lv-LV"/>
              </w:rPr>
              <w:t xml:space="preserve">    </w:t>
            </w:r>
            <w:r w:rsidR="00A52D4F" w:rsidRPr="00CF2A0B">
              <w:rPr>
                <w:rFonts w:ascii="Times New Roman" w:eastAsia="Times New Roman" w:hAnsi="Times New Roman" w:cs="Times New Roman"/>
                <w:sz w:val="24"/>
                <w:szCs w:val="24"/>
                <w:lang w:eastAsia="lv-LV"/>
              </w:rPr>
              <w:t xml:space="preserve">2) </w:t>
            </w:r>
            <w:r w:rsidRPr="00CF2A0B">
              <w:rPr>
                <w:rFonts w:ascii="Times New Roman" w:eastAsia="Times New Roman" w:hAnsi="Times New Roman" w:cs="Times New Roman"/>
                <w:sz w:val="24"/>
                <w:szCs w:val="24"/>
                <w:lang w:eastAsia="lv-LV"/>
              </w:rPr>
              <w:t xml:space="preserve">Saskaņā ar </w:t>
            </w:r>
            <w:r w:rsidRPr="00CF2A0B">
              <w:rPr>
                <w:rFonts w:ascii="Times New Roman" w:hAnsi="Times New Roman" w:cs="Times New Roman"/>
                <w:sz w:val="24"/>
                <w:szCs w:val="24"/>
              </w:rPr>
              <w:t>n</w:t>
            </w:r>
            <w:r w:rsidR="0045783D" w:rsidRPr="00CF2A0B">
              <w:rPr>
                <w:rFonts w:ascii="Times New Roman" w:hAnsi="Times New Roman" w:cs="Times New Roman"/>
                <w:sz w:val="24"/>
                <w:szCs w:val="24"/>
              </w:rPr>
              <w:t xml:space="preserve">oteikumu Nr. 1243 8. punkts </w:t>
            </w:r>
            <w:r w:rsidRPr="00CF2A0B">
              <w:rPr>
                <w:rFonts w:ascii="Times New Roman" w:hAnsi="Times New Roman" w:cs="Times New Roman"/>
                <w:sz w:val="24"/>
                <w:szCs w:val="24"/>
              </w:rPr>
              <w:t>noteikto</w:t>
            </w:r>
            <w:r w:rsidR="009D0A51" w:rsidRPr="00CF2A0B">
              <w:rPr>
                <w:rFonts w:ascii="Times New Roman" w:hAnsi="Times New Roman" w:cs="Times New Roman"/>
                <w:sz w:val="24"/>
                <w:szCs w:val="24"/>
              </w:rPr>
              <w:t>,</w:t>
            </w:r>
            <w:r w:rsidR="0045783D" w:rsidRPr="00CF2A0B">
              <w:rPr>
                <w:rFonts w:ascii="Times New Roman" w:hAnsi="Times New Roman" w:cs="Times New Roman"/>
                <w:sz w:val="24"/>
                <w:szCs w:val="24"/>
              </w:rPr>
              <w:t xml:space="preserve"> </w:t>
            </w:r>
            <w:r w:rsidR="0045783D" w:rsidRPr="00CF2A0B">
              <w:rPr>
                <w:rFonts w:ascii="Times New Roman" w:eastAsia="Times New Roman" w:hAnsi="Times New Roman" w:cs="Times New Roman"/>
                <w:sz w:val="24"/>
                <w:szCs w:val="24"/>
                <w:lang w:eastAsia="lv-LV" w:bidi="lo-LA"/>
              </w:rPr>
              <w:t>i</w:t>
            </w:r>
            <w:r w:rsidR="001A0258" w:rsidRPr="00CF2A0B">
              <w:rPr>
                <w:rFonts w:ascii="Times New Roman" w:hAnsi="Times New Roman" w:cs="Times New Roman"/>
                <w:sz w:val="24"/>
                <w:szCs w:val="24"/>
              </w:rPr>
              <w:t xml:space="preserve">esniedzot projekta iesniegumu elektroniska dokumenta formā, to nosūta uz nolikumā norādīto elektroniskā pasta adresi. </w:t>
            </w:r>
            <w:r w:rsidRPr="00CF2A0B">
              <w:rPr>
                <w:rFonts w:ascii="Times New Roman" w:hAnsi="Times New Roman" w:cs="Times New Roman"/>
                <w:sz w:val="24"/>
                <w:szCs w:val="24"/>
              </w:rPr>
              <w:t>L</w:t>
            </w:r>
            <w:r w:rsidR="0045783D" w:rsidRPr="00CF2A0B">
              <w:rPr>
                <w:rFonts w:ascii="Times New Roman" w:hAnsi="Times New Roman" w:cs="Times New Roman"/>
                <w:sz w:val="24"/>
                <w:szCs w:val="24"/>
              </w:rPr>
              <w:t>ai nodrošinātu O</w:t>
            </w:r>
            <w:r w:rsidR="0045783D" w:rsidRPr="00CF2A0B">
              <w:rPr>
                <w:rFonts w:ascii="Times New Roman" w:eastAsia="Times New Roman" w:hAnsi="Times New Roman" w:cs="Times New Roman"/>
                <w:sz w:val="24"/>
                <w:szCs w:val="24"/>
                <w:lang w:eastAsia="lv-LV"/>
              </w:rPr>
              <w:t xml:space="preserve">ficiālās elektroniskās adreses likumā un noteikumos Nr. 1243 lietoto terminu </w:t>
            </w:r>
            <w:r w:rsidRPr="00CF2A0B">
              <w:rPr>
                <w:rFonts w:ascii="Times New Roman" w:eastAsia="Times New Roman" w:hAnsi="Times New Roman" w:cs="Times New Roman"/>
                <w:sz w:val="24"/>
                <w:szCs w:val="24"/>
                <w:lang w:eastAsia="lv-LV"/>
              </w:rPr>
              <w:t>savstarpēju saskaņotību, veicams grozījums</w:t>
            </w:r>
            <w:r w:rsidR="0045783D" w:rsidRPr="00CF2A0B">
              <w:rPr>
                <w:rFonts w:ascii="Times New Roman" w:hAnsi="Times New Roman" w:cs="Times New Roman"/>
                <w:sz w:val="24"/>
                <w:szCs w:val="24"/>
              </w:rPr>
              <w:t xml:space="preserve"> </w:t>
            </w:r>
            <w:r w:rsidR="00730454" w:rsidRPr="00CF2A0B">
              <w:rPr>
                <w:rFonts w:ascii="Times New Roman" w:hAnsi="Times New Roman" w:cs="Times New Roman"/>
                <w:sz w:val="24"/>
                <w:szCs w:val="24"/>
              </w:rPr>
              <w:t xml:space="preserve">arī </w:t>
            </w:r>
            <w:r w:rsidR="0045783D" w:rsidRPr="00CF2A0B">
              <w:rPr>
                <w:rFonts w:ascii="Times New Roman" w:hAnsi="Times New Roman" w:cs="Times New Roman"/>
                <w:sz w:val="24"/>
                <w:szCs w:val="24"/>
              </w:rPr>
              <w:t>n</w:t>
            </w:r>
            <w:r w:rsidR="0045783D" w:rsidRPr="00CF2A0B">
              <w:rPr>
                <w:rFonts w:ascii="Times New Roman" w:eastAsia="Times New Roman" w:hAnsi="Times New Roman" w:cs="Times New Roman"/>
                <w:sz w:val="24"/>
                <w:szCs w:val="24"/>
                <w:lang w:eastAsia="lv-LV"/>
              </w:rPr>
              <w:t xml:space="preserve">oteikumu Nr. 1243 8. punktā, </w:t>
            </w:r>
            <w:r w:rsidRPr="00CF2A0B">
              <w:rPr>
                <w:rFonts w:ascii="Times New Roman" w:hAnsi="Times New Roman" w:cs="Times New Roman"/>
                <w:sz w:val="24"/>
                <w:szCs w:val="24"/>
              </w:rPr>
              <w:t>aizstājot vārdus “</w:t>
            </w:r>
            <w:r w:rsidR="00C54185">
              <w:rPr>
                <w:rFonts w:ascii="Times New Roman" w:hAnsi="Times New Roman" w:cs="Times New Roman"/>
                <w:sz w:val="24"/>
                <w:szCs w:val="24"/>
              </w:rPr>
              <w:t xml:space="preserve">nolikumā norādīto </w:t>
            </w:r>
            <w:r w:rsidRPr="00CF2A0B">
              <w:rPr>
                <w:rFonts w:ascii="Times New Roman" w:hAnsi="Times New Roman" w:cs="Times New Roman"/>
                <w:sz w:val="24"/>
                <w:szCs w:val="24"/>
              </w:rPr>
              <w:t>elektroniskā pasta adresi” ar vārdiem “aģentūras oficiālo elektronisko adresi</w:t>
            </w:r>
            <w:r w:rsidRPr="00CF2A0B">
              <w:rPr>
                <w:rFonts w:ascii="Times New Roman" w:eastAsia="Times New Roman" w:hAnsi="Times New Roman" w:cs="Times New Roman"/>
                <w:sz w:val="24"/>
                <w:szCs w:val="24"/>
                <w:lang w:eastAsia="lv-LV"/>
              </w:rPr>
              <w:t>”. Projektā paredzēts, ka minētais grozījums stāsies spēkā 2018. gada 1. jūnij</w:t>
            </w:r>
            <w:r w:rsidR="00B53302" w:rsidRPr="00CF2A0B">
              <w:rPr>
                <w:rFonts w:ascii="Times New Roman" w:eastAsia="Times New Roman" w:hAnsi="Times New Roman" w:cs="Times New Roman"/>
                <w:sz w:val="24"/>
                <w:szCs w:val="24"/>
                <w:lang w:eastAsia="lv-LV"/>
              </w:rPr>
              <w:t xml:space="preserve">ā, jo aģentūrai kā valsts iestādei </w:t>
            </w:r>
            <w:r w:rsidR="00B53302" w:rsidRPr="00CF2A0B">
              <w:rPr>
                <w:rFonts w:ascii="Times New Roman" w:hAnsi="Times New Roman" w:cs="Times New Roman"/>
                <w:sz w:val="24"/>
                <w:szCs w:val="24"/>
              </w:rPr>
              <w:t>e-adreses kontu aktivizēs līdz 2018. gada 31. maijam un O</w:t>
            </w:r>
            <w:r w:rsidR="00B53302" w:rsidRPr="00CF2A0B">
              <w:rPr>
                <w:rFonts w:ascii="Times New Roman" w:eastAsia="Times New Roman" w:hAnsi="Times New Roman" w:cs="Times New Roman"/>
                <w:sz w:val="24"/>
                <w:szCs w:val="24"/>
                <w:lang w:eastAsia="lv-LV"/>
              </w:rPr>
              <w:t>ficiālās elektroniskās adreses</w:t>
            </w:r>
            <w:r w:rsidR="00B53302" w:rsidRPr="00CF2A0B">
              <w:rPr>
                <w:rFonts w:ascii="Times New Roman" w:hAnsi="Times New Roman" w:cs="Times New Roman"/>
                <w:sz w:val="24"/>
                <w:szCs w:val="24"/>
              </w:rPr>
              <w:t xml:space="preserve"> likuma </w:t>
            </w:r>
            <w:hyperlink r:id="rId10" w:anchor="p5" w:tgtFrame="_blank" w:history="1">
              <w:r w:rsidR="00B53302" w:rsidRPr="00CF2A0B">
                <w:rPr>
                  <w:rFonts w:ascii="Times New Roman" w:hAnsi="Times New Roman" w:cs="Times New Roman"/>
                  <w:sz w:val="24"/>
                  <w:szCs w:val="24"/>
                </w:rPr>
                <w:t>5. panta</w:t>
              </w:r>
            </w:hyperlink>
            <w:r w:rsidR="00B53302" w:rsidRPr="00CF2A0B">
              <w:rPr>
                <w:rFonts w:ascii="Times New Roman" w:hAnsi="Times New Roman" w:cs="Times New Roman"/>
                <w:sz w:val="24"/>
                <w:szCs w:val="24"/>
              </w:rPr>
              <w:t xml:space="preserve"> pirmo daļu piemēros no 2018. gada 1. jūnija</w:t>
            </w:r>
            <w:r w:rsidR="00367332" w:rsidRPr="00CF2A0B">
              <w:rPr>
                <w:rFonts w:ascii="Times New Roman" w:hAnsi="Times New Roman" w:cs="Times New Roman"/>
                <w:sz w:val="24"/>
                <w:szCs w:val="24"/>
              </w:rPr>
              <w:t>.</w:t>
            </w:r>
          </w:p>
          <w:p w14:paraId="7EF16A33" w14:textId="19C6517E" w:rsidR="00BD6389" w:rsidRPr="00CF2A0B" w:rsidRDefault="00E405D0" w:rsidP="00DA151E">
            <w:pPr>
              <w:spacing w:after="0" w:line="240" w:lineRule="auto"/>
              <w:jc w:val="both"/>
              <w:rPr>
                <w:rFonts w:ascii="Times New Roman" w:hAnsi="Times New Roman" w:cs="Times New Roman"/>
                <w:sz w:val="24"/>
                <w:szCs w:val="24"/>
              </w:rPr>
            </w:pPr>
            <w:r w:rsidRPr="00CF2A0B">
              <w:rPr>
                <w:rFonts w:ascii="Times New Roman" w:hAnsi="Times New Roman" w:cs="Times New Roman"/>
                <w:sz w:val="24"/>
                <w:szCs w:val="24"/>
              </w:rPr>
              <w:t xml:space="preserve">    3) N</w:t>
            </w:r>
            <w:r w:rsidR="004317E1" w:rsidRPr="00CF2A0B">
              <w:rPr>
                <w:rFonts w:ascii="Times New Roman" w:hAnsi="Times New Roman" w:cs="Times New Roman"/>
                <w:sz w:val="24"/>
                <w:szCs w:val="24"/>
              </w:rPr>
              <w:t>oteikumu Nr.</w:t>
            </w:r>
            <w:r w:rsidR="00C4451A" w:rsidRPr="00CF2A0B">
              <w:rPr>
                <w:rFonts w:ascii="Times New Roman" w:hAnsi="Times New Roman" w:cs="Times New Roman"/>
                <w:sz w:val="24"/>
                <w:szCs w:val="24"/>
              </w:rPr>
              <w:t xml:space="preserve"> 1243 24. punkts nosaka</w:t>
            </w:r>
            <w:r w:rsidR="004317E1" w:rsidRPr="00CF2A0B">
              <w:rPr>
                <w:rFonts w:ascii="Times New Roman" w:hAnsi="Times New Roman" w:cs="Times New Roman"/>
                <w:sz w:val="24"/>
                <w:szCs w:val="24"/>
              </w:rPr>
              <w:t xml:space="preserve">, ka </w:t>
            </w:r>
            <w:r w:rsidR="004317E1" w:rsidRPr="001B433E">
              <w:rPr>
                <w:rFonts w:ascii="Times New Roman" w:hAnsi="Times New Roman" w:cs="Times New Roman"/>
                <w:sz w:val="24"/>
                <w:szCs w:val="24"/>
                <w:u w:val="single"/>
              </w:rPr>
              <w:t>lēmumu</w:t>
            </w:r>
            <w:r w:rsidR="004317E1" w:rsidRPr="00CF2A0B">
              <w:rPr>
                <w:rFonts w:ascii="Times New Roman" w:hAnsi="Times New Roman" w:cs="Times New Roman"/>
                <w:sz w:val="24"/>
                <w:szCs w:val="24"/>
              </w:rPr>
              <w:t xml:space="preserve"> par finansējuma piešķiršanu (vai piešķiršanu ar nosacījumu) projekta īstenošanai vai lēmumu par finansējuma atteikumu projekta īstenošanai </w:t>
            </w:r>
            <w:r w:rsidR="00EA70CC" w:rsidRPr="00CF2A0B">
              <w:rPr>
                <w:rFonts w:ascii="Times New Roman" w:hAnsi="Times New Roman" w:cs="Times New Roman"/>
                <w:sz w:val="24"/>
                <w:szCs w:val="24"/>
              </w:rPr>
              <w:t xml:space="preserve">(turpmāk kopā – lēmums) </w:t>
            </w:r>
            <w:r w:rsidR="004317E1" w:rsidRPr="001B433E">
              <w:rPr>
                <w:rFonts w:ascii="Times New Roman" w:hAnsi="Times New Roman" w:cs="Times New Roman"/>
                <w:sz w:val="24"/>
                <w:szCs w:val="24"/>
                <w:u w:val="single"/>
              </w:rPr>
              <w:t>aģentūra 10 darbdienu laikā pēc lēmuma pieņemšanas nosūta projekta iesniedzējam pa pastu un uz projekta iesniedzēja norādīto elektroniskā pasta adresi</w:t>
            </w:r>
            <w:r w:rsidR="004317E1" w:rsidRPr="00CF2A0B">
              <w:rPr>
                <w:rFonts w:ascii="Times New Roman" w:hAnsi="Times New Roman" w:cs="Times New Roman"/>
                <w:sz w:val="24"/>
                <w:szCs w:val="24"/>
              </w:rPr>
              <w:t>.</w:t>
            </w:r>
            <w:r w:rsidR="00E33717" w:rsidRPr="00CF2A0B">
              <w:rPr>
                <w:rFonts w:ascii="Times New Roman" w:hAnsi="Times New Roman" w:cs="Times New Roman"/>
                <w:sz w:val="24"/>
                <w:szCs w:val="24"/>
              </w:rPr>
              <w:t xml:space="preserve"> </w:t>
            </w:r>
            <w:r w:rsidRPr="00CF2A0B">
              <w:rPr>
                <w:rFonts w:ascii="Times New Roman" w:hAnsi="Times New Roman" w:cs="Times New Roman"/>
                <w:sz w:val="24"/>
                <w:szCs w:val="24"/>
              </w:rPr>
              <w:t>Lai nodrošinātu noteikumu Nr. 1243 atbilstību</w:t>
            </w:r>
            <w:r w:rsidRPr="00CF2A0B">
              <w:rPr>
                <w:rFonts w:ascii="Times New Roman" w:eastAsia="Times New Roman" w:hAnsi="Times New Roman" w:cs="Times New Roman"/>
                <w:sz w:val="24"/>
                <w:szCs w:val="24"/>
                <w:lang w:eastAsia="lv-LV"/>
              </w:rPr>
              <w:t xml:space="preserve"> Oficiālās elektroniskās adreses likumā noteiktajam,</w:t>
            </w:r>
            <w:r w:rsidR="00EA70CC" w:rsidRPr="00CF2A0B">
              <w:rPr>
                <w:rFonts w:ascii="Times New Roman" w:eastAsia="Times New Roman" w:hAnsi="Times New Roman" w:cs="Times New Roman"/>
                <w:sz w:val="24"/>
                <w:szCs w:val="24"/>
                <w:lang w:eastAsia="lv-LV"/>
              </w:rPr>
              <w:t xml:space="preserve"> </w:t>
            </w:r>
            <w:r w:rsidR="00EA70CC" w:rsidRPr="001B433E">
              <w:rPr>
                <w:rFonts w:ascii="Times New Roman" w:eastAsia="Times New Roman" w:hAnsi="Times New Roman" w:cs="Times New Roman"/>
                <w:sz w:val="24"/>
                <w:szCs w:val="24"/>
                <w:u w:val="single"/>
                <w:lang w:eastAsia="lv-LV"/>
              </w:rPr>
              <w:t>Projekts paredz izdarīt grozījumu noteikumu Nr. 1243 24. punktā, nosakot, ka lēmumu</w:t>
            </w:r>
            <w:r w:rsidR="008C76BA" w:rsidRPr="001B433E">
              <w:rPr>
                <w:rFonts w:ascii="Times New Roman" w:hAnsi="Times New Roman" w:cs="Times New Roman"/>
                <w:sz w:val="24"/>
                <w:szCs w:val="24"/>
                <w:u w:val="single"/>
              </w:rPr>
              <w:t xml:space="preserve"> </w:t>
            </w:r>
            <w:r w:rsidR="00EA70CC" w:rsidRPr="001B433E">
              <w:rPr>
                <w:rFonts w:ascii="Times New Roman" w:hAnsi="Times New Roman" w:cs="Times New Roman"/>
                <w:sz w:val="24"/>
                <w:szCs w:val="24"/>
                <w:u w:val="single"/>
              </w:rPr>
              <w:t>aģentūra 10 darbdienu laikā pēc lēmuma pieņemšan</w:t>
            </w:r>
            <w:r w:rsidR="008C76BA" w:rsidRPr="001B433E">
              <w:rPr>
                <w:rFonts w:ascii="Times New Roman" w:hAnsi="Times New Roman" w:cs="Times New Roman"/>
                <w:sz w:val="24"/>
                <w:szCs w:val="24"/>
                <w:u w:val="single"/>
              </w:rPr>
              <w:t>as nosūta projekta iesniedzējam, izmantojot oficiālo elektronisko adresi</w:t>
            </w:r>
            <w:r w:rsidR="00DA151E" w:rsidRPr="00CF2A0B">
              <w:rPr>
                <w:rFonts w:ascii="Times New Roman" w:hAnsi="Times New Roman" w:cs="Times New Roman"/>
                <w:sz w:val="24"/>
                <w:szCs w:val="24"/>
              </w:rPr>
              <w:t xml:space="preserve"> (turpmāk – grozījums 24. punktā)</w:t>
            </w:r>
            <w:r w:rsidR="008C76BA" w:rsidRPr="00CF2A0B">
              <w:rPr>
                <w:rFonts w:ascii="Times New Roman" w:hAnsi="Times New Roman" w:cs="Times New Roman"/>
                <w:sz w:val="24"/>
                <w:szCs w:val="24"/>
              </w:rPr>
              <w:t>.</w:t>
            </w:r>
            <w:r w:rsidR="00CD2C81" w:rsidRPr="00CF2A0B">
              <w:rPr>
                <w:rFonts w:ascii="Times New Roman" w:hAnsi="Times New Roman" w:cs="Times New Roman"/>
                <w:sz w:val="24"/>
                <w:szCs w:val="24"/>
              </w:rPr>
              <w:t xml:space="preserve"> </w:t>
            </w:r>
            <w:r w:rsidR="00CD2C81" w:rsidRPr="00CF2A0B">
              <w:rPr>
                <w:rFonts w:ascii="Times New Roman" w:eastAsia="Times New Roman" w:hAnsi="Times New Roman" w:cs="Times New Roman"/>
                <w:sz w:val="24"/>
                <w:szCs w:val="24"/>
                <w:lang w:eastAsia="lv-LV"/>
              </w:rPr>
              <w:t>L</w:t>
            </w:r>
            <w:r w:rsidR="00CD2C81" w:rsidRPr="00CF2A0B">
              <w:rPr>
                <w:rFonts w:ascii="Times New Roman" w:hAnsi="Times New Roman" w:cs="Times New Roman"/>
                <w:sz w:val="24"/>
                <w:szCs w:val="24"/>
              </w:rPr>
              <w:t>ai nodrošinātu Projektā ietvertā tiesiskā regulējuma atbilstību</w:t>
            </w:r>
            <w:r w:rsidR="00CD2C81" w:rsidRPr="00CF2A0B">
              <w:rPr>
                <w:rFonts w:ascii="Times New Roman" w:eastAsia="Times New Roman" w:hAnsi="Times New Roman" w:cs="Times New Roman"/>
                <w:sz w:val="24"/>
                <w:szCs w:val="24"/>
                <w:lang w:eastAsia="lv-LV"/>
              </w:rPr>
              <w:t xml:space="preserve"> Oficiālās elektroniskās adreses likuma pārejas noteikumu 1. un 3. punktā noteiktajam, atvieglotu tiesību normu konsolidēšanas procesu un nodrošinātu pareizu to piemērošanu, Projekts attiecīgi paredz papildināt noteikumus Nr. 1243 ar jaunu tiesību normu, nosakot, ka</w:t>
            </w:r>
            <w:r w:rsidR="00CD2C81" w:rsidRPr="00CF2A0B">
              <w:rPr>
                <w:rFonts w:ascii="Times New Roman" w:hAnsi="Times New Roman" w:cs="Times New Roman"/>
                <w:sz w:val="24"/>
                <w:szCs w:val="24"/>
              </w:rPr>
              <w:t xml:space="preserve"> groz</w:t>
            </w:r>
            <w:r w:rsidR="00DA151E" w:rsidRPr="00CF2A0B">
              <w:rPr>
                <w:rFonts w:ascii="Times New Roman" w:hAnsi="Times New Roman" w:cs="Times New Roman"/>
                <w:sz w:val="24"/>
                <w:szCs w:val="24"/>
              </w:rPr>
              <w:t xml:space="preserve">ījums 24.punktā </w:t>
            </w:r>
            <w:r w:rsidR="00CD2C81" w:rsidRPr="00CF2A0B">
              <w:rPr>
                <w:rFonts w:ascii="Times New Roman" w:hAnsi="Times New Roman" w:cs="Times New Roman"/>
                <w:sz w:val="24"/>
                <w:szCs w:val="24"/>
              </w:rPr>
              <w:t>attiecībā</w:t>
            </w:r>
            <w:r w:rsidR="00CD2C81" w:rsidRPr="00CF2A0B">
              <w:rPr>
                <w:rFonts w:ascii="Times New Roman" w:eastAsia="Times New Roman" w:hAnsi="Times New Roman" w:cs="Times New Roman"/>
                <w:sz w:val="24"/>
                <w:szCs w:val="24"/>
                <w:lang w:eastAsia="lv-LV"/>
              </w:rPr>
              <w:t xml:space="preserve"> uz pašvaldībām kā projekta iesniedzējiem stāsies spēkā 2018. gada 1. jūnijā, savukārt, </w:t>
            </w:r>
            <w:r w:rsidR="00CD2C81" w:rsidRPr="00CF2A0B">
              <w:rPr>
                <w:rFonts w:ascii="Times New Roman" w:hAnsi="Times New Roman" w:cs="Times New Roman"/>
                <w:sz w:val="24"/>
                <w:szCs w:val="24"/>
              </w:rPr>
              <w:t>attiecībā uz jaunatnes organizācijām, biedrībām, kuras nav ierakstītas jaunatnes organizāciju sarakstā, un nodibinājumiem kā projekta iesniedzējiem – 2020. gada 1. janvārī.</w:t>
            </w:r>
          </w:p>
        </w:tc>
      </w:tr>
      <w:tr w:rsidR="00CF2A0B" w:rsidRPr="00CF2A0B" w14:paraId="608CD020" w14:textId="77777777" w:rsidTr="002B14EE">
        <w:trPr>
          <w:trHeight w:val="8"/>
        </w:trPr>
        <w:tc>
          <w:tcPr>
            <w:tcW w:w="431" w:type="dxa"/>
          </w:tcPr>
          <w:p w14:paraId="7D47B744" w14:textId="097E3F11"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CF2A0B" w:rsidRDefault="00731565" w:rsidP="0064485F">
            <w:pPr>
              <w:spacing w:after="0" w:line="240" w:lineRule="auto"/>
              <w:ind w:left="131" w:right="152"/>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CF2A0B"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6A18E3" w:rsidRPr="00CF2A0B">
              <w:rPr>
                <w:rFonts w:ascii="Times New Roman" w:eastAsia="Times New Roman" w:hAnsi="Times New Roman" w:cs="Times New Roman"/>
                <w:sz w:val="24"/>
                <w:szCs w:val="24"/>
                <w:lang w:eastAsia="lv-LV"/>
              </w:rPr>
              <w:t>Projektu izstrādāja Izglītības un zinātnes</w:t>
            </w:r>
            <w:r w:rsidR="00D1663C" w:rsidRPr="00CF2A0B">
              <w:rPr>
                <w:rFonts w:ascii="Times New Roman" w:eastAsia="Times New Roman" w:hAnsi="Times New Roman" w:cs="Times New Roman"/>
                <w:sz w:val="24"/>
                <w:szCs w:val="24"/>
                <w:lang w:eastAsia="lv-LV"/>
              </w:rPr>
              <w:t xml:space="preserve"> ministrija.</w:t>
            </w:r>
          </w:p>
        </w:tc>
      </w:tr>
      <w:tr w:rsidR="00CF2A0B" w:rsidRPr="00CF2A0B" w14:paraId="165A0644" w14:textId="77777777" w:rsidTr="00E04B62">
        <w:trPr>
          <w:trHeight w:val="632"/>
        </w:trPr>
        <w:tc>
          <w:tcPr>
            <w:tcW w:w="431" w:type="dxa"/>
          </w:tcPr>
          <w:p w14:paraId="15194401" w14:textId="77777777"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4.</w:t>
            </w:r>
          </w:p>
        </w:tc>
        <w:tc>
          <w:tcPr>
            <w:tcW w:w="2126" w:type="dxa"/>
          </w:tcPr>
          <w:p w14:paraId="05528ED1" w14:textId="77777777" w:rsidR="00731565" w:rsidRPr="00CF2A0B" w:rsidRDefault="00731565" w:rsidP="0064485F">
            <w:pPr>
              <w:spacing w:after="0" w:line="240" w:lineRule="auto"/>
              <w:ind w:firstLine="131"/>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CF2A0B" w:rsidRDefault="0005143E" w:rsidP="00D1663C">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731565" w:rsidRPr="00CF2A0B">
              <w:rPr>
                <w:rFonts w:ascii="Times New Roman" w:eastAsia="Times New Roman" w:hAnsi="Times New Roman" w:cs="Times New Roman"/>
                <w:sz w:val="24"/>
                <w:szCs w:val="24"/>
                <w:lang w:eastAsia="lv-LV"/>
              </w:rPr>
              <w:t>Nav.</w:t>
            </w:r>
          </w:p>
        </w:tc>
      </w:tr>
    </w:tbl>
    <w:p w14:paraId="16AF0B70" w14:textId="11F1F020" w:rsidR="00731565" w:rsidRPr="00CF2A0B"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CF2A0B" w:rsidRPr="00CF2A0B" w14:paraId="17468ED6" w14:textId="77777777" w:rsidTr="002B14EE">
        <w:trPr>
          <w:trHeight w:val="195"/>
        </w:trPr>
        <w:tc>
          <w:tcPr>
            <w:tcW w:w="9077" w:type="dxa"/>
            <w:gridSpan w:val="3"/>
            <w:vAlign w:val="center"/>
          </w:tcPr>
          <w:p w14:paraId="54568C05" w14:textId="77777777" w:rsidR="00731565" w:rsidRPr="00CF2A0B"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CF2A0B">
              <w:rPr>
                <w:rFonts w:ascii="Times New Roman" w:eastAsia="Times New Roman" w:hAnsi="Times New Roman" w:cs="Times New Roman"/>
                <w:b/>
                <w:bCs/>
                <w:sz w:val="24"/>
                <w:szCs w:val="24"/>
                <w:lang w:eastAsia="lv-LV"/>
              </w:rPr>
              <w:t xml:space="preserve">II. </w:t>
            </w:r>
            <w:r w:rsidR="00731565" w:rsidRPr="00CF2A0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F2A0B" w:rsidRPr="00CF2A0B" w14:paraId="4E661219" w14:textId="77777777" w:rsidTr="002B14EE">
        <w:trPr>
          <w:trHeight w:val="331"/>
        </w:trPr>
        <w:tc>
          <w:tcPr>
            <w:tcW w:w="431" w:type="dxa"/>
          </w:tcPr>
          <w:p w14:paraId="08E25441" w14:textId="77777777"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1.</w:t>
            </w:r>
          </w:p>
        </w:tc>
        <w:tc>
          <w:tcPr>
            <w:tcW w:w="2409" w:type="dxa"/>
          </w:tcPr>
          <w:p w14:paraId="6DC6F10A" w14:textId="77777777" w:rsidR="00731565" w:rsidRPr="00CF2A0B" w:rsidRDefault="00731565" w:rsidP="0064485F">
            <w:pPr>
              <w:spacing w:after="0" w:line="240" w:lineRule="auto"/>
              <w:ind w:left="131" w:right="151"/>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764BA0D5" w14:textId="152FD15A" w:rsidR="00730D46" w:rsidRPr="00CF2A0B" w:rsidRDefault="0005143E" w:rsidP="00C31EDE">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D1663C" w:rsidRPr="00CF2A0B">
              <w:rPr>
                <w:rFonts w:ascii="Times New Roman" w:eastAsia="Times New Roman" w:hAnsi="Times New Roman" w:cs="Times New Roman"/>
                <w:sz w:val="24"/>
                <w:szCs w:val="24"/>
                <w:lang w:eastAsia="lv-LV"/>
              </w:rPr>
              <w:t>Projekts att</w:t>
            </w:r>
            <w:r w:rsidR="00D87BB8" w:rsidRPr="00CF2A0B">
              <w:rPr>
                <w:rFonts w:ascii="Times New Roman" w:eastAsia="Times New Roman" w:hAnsi="Times New Roman" w:cs="Times New Roman"/>
                <w:sz w:val="24"/>
                <w:szCs w:val="24"/>
                <w:lang w:eastAsia="lv-LV"/>
              </w:rPr>
              <w:t>iecas uz</w:t>
            </w:r>
            <w:r w:rsidR="006A4A2B" w:rsidRPr="00CF2A0B">
              <w:rPr>
                <w:rFonts w:ascii="Times New Roman" w:eastAsia="Times New Roman" w:hAnsi="Times New Roman" w:cs="Times New Roman"/>
                <w:sz w:val="24"/>
                <w:szCs w:val="24"/>
                <w:lang w:eastAsia="lv-LV"/>
              </w:rPr>
              <w:t xml:space="preserve"> </w:t>
            </w:r>
            <w:r w:rsidR="00D344A3" w:rsidRPr="00CF2A0B">
              <w:rPr>
                <w:rFonts w:ascii="Times New Roman" w:eastAsia="Times New Roman" w:hAnsi="Times New Roman" w:cs="Times New Roman"/>
                <w:sz w:val="24"/>
                <w:szCs w:val="24"/>
                <w:lang w:eastAsia="lv-LV"/>
              </w:rPr>
              <w:t>projektu</w:t>
            </w:r>
            <w:r w:rsidR="005C6F64" w:rsidRPr="00CF2A0B">
              <w:rPr>
                <w:rFonts w:ascii="Times New Roman" w:eastAsia="Times New Roman" w:hAnsi="Times New Roman" w:cs="Times New Roman"/>
                <w:sz w:val="24"/>
                <w:szCs w:val="24"/>
                <w:lang w:eastAsia="lv-LV"/>
              </w:rPr>
              <w:t xml:space="preserve"> iesniedzējiem, kuri</w:t>
            </w:r>
            <w:r w:rsidR="00061153" w:rsidRPr="00CF2A0B">
              <w:rPr>
                <w:rFonts w:ascii="Times New Roman" w:eastAsia="Times New Roman" w:hAnsi="Times New Roman" w:cs="Times New Roman"/>
                <w:sz w:val="24"/>
                <w:szCs w:val="24"/>
                <w:lang w:eastAsia="lv-LV"/>
              </w:rPr>
              <w:t xml:space="preserve"> noteikumos Nr. 1243</w:t>
            </w:r>
            <w:r w:rsidR="004D30E3" w:rsidRPr="00CF2A0B">
              <w:rPr>
                <w:rFonts w:ascii="Times New Roman" w:eastAsia="Times New Roman" w:hAnsi="Times New Roman" w:cs="Times New Roman"/>
                <w:sz w:val="24"/>
                <w:szCs w:val="24"/>
                <w:lang w:eastAsia="lv-LV"/>
              </w:rPr>
              <w:t xml:space="preserve"> noteiktajā kārtībā iesniegs </w:t>
            </w:r>
            <w:r w:rsidR="005C6F64" w:rsidRPr="00CF2A0B">
              <w:rPr>
                <w:rFonts w:ascii="Times New Roman" w:eastAsia="Times New Roman" w:hAnsi="Times New Roman" w:cs="Times New Roman"/>
                <w:sz w:val="24"/>
                <w:szCs w:val="24"/>
                <w:lang w:eastAsia="lv-LV"/>
              </w:rPr>
              <w:t>projektu iesniegumus aģentūr</w:t>
            </w:r>
            <w:r w:rsidR="00D344A3" w:rsidRPr="00CF2A0B">
              <w:rPr>
                <w:rFonts w:ascii="Times New Roman" w:eastAsia="Times New Roman" w:hAnsi="Times New Roman" w:cs="Times New Roman"/>
                <w:sz w:val="24"/>
                <w:szCs w:val="24"/>
                <w:lang w:eastAsia="lv-LV"/>
              </w:rPr>
              <w:t xml:space="preserve">ā. Projektu iesniedzēju skaitlisko apmēru nav iespējams noteikt. </w:t>
            </w:r>
            <w:r w:rsidR="006A4A2B" w:rsidRPr="00CF2A0B">
              <w:rPr>
                <w:rFonts w:ascii="Times New Roman" w:eastAsia="Times New Roman" w:hAnsi="Times New Roman" w:cs="Times New Roman"/>
                <w:sz w:val="24"/>
                <w:szCs w:val="24"/>
                <w:lang w:eastAsia="lv-LV"/>
              </w:rPr>
              <w:t>Tāpat Projekts</w:t>
            </w:r>
            <w:r w:rsidR="005559E3" w:rsidRPr="00CF2A0B">
              <w:rPr>
                <w:rFonts w:ascii="Times New Roman" w:eastAsia="Times New Roman" w:hAnsi="Times New Roman" w:cs="Times New Roman"/>
                <w:sz w:val="24"/>
                <w:szCs w:val="24"/>
                <w:lang w:eastAsia="lv-LV"/>
              </w:rPr>
              <w:t xml:space="preserve"> attiecas uz</w:t>
            </w:r>
            <w:r w:rsidR="005559E3" w:rsidRPr="00CF2A0B">
              <w:rPr>
                <w:rFonts w:ascii="Times New Roman" w:hAnsi="Times New Roman" w:cs="Times New Roman"/>
                <w:sz w:val="24"/>
                <w:szCs w:val="24"/>
              </w:rPr>
              <w:t xml:space="preserve"> </w:t>
            </w:r>
            <w:r w:rsidR="005C6F64" w:rsidRPr="00CF2A0B">
              <w:rPr>
                <w:rFonts w:ascii="Times New Roman" w:hAnsi="Times New Roman" w:cs="Times New Roman"/>
                <w:sz w:val="24"/>
                <w:szCs w:val="24"/>
              </w:rPr>
              <w:t xml:space="preserve">aģentūru, </w:t>
            </w:r>
            <w:r w:rsidR="005559E3" w:rsidRPr="00CF2A0B">
              <w:rPr>
                <w:rFonts w:ascii="Times New Roman" w:hAnsi="Times New Roman" w:cs="Times New Roman"/>
                <w:sz w:val="24"/>
                <w:szCs w:val="24"/>
              </w:rPr>
              <w:t>k</w:t>
            </w:r>
            <w:r w:rsidR="005C6F64" w:rsidRPr="00CF2A0B">
              <w:rPr>
                <w:rFonts w:ascii="Times New Roman" w:hAnsi="Times New Roman" w:cs="Times New Roman"/>
                <w:iCs/>
                <w:sz w:val="24"/>
                <w:szCs w:val="24"/>
              </w:rPr>
              <w:t>urai saskaņā ar tai</w:t>
            </w:r>
            <w:r w:rsidR="005559E3" w:rsidRPr="00CF2A0B">
              <w:rPr>
                <w:rFonts w:ascii="Times New Roman" w:hAnsi="Times New Roman" w:cs="Times New Roman"/>
                <w:iCs/>
                <w:sz w:val="24"/>
                <w:szCs w:val="24"/>
              </w:rPr>
              <w:t xml:space="preserve"> noteikto kompeten</w:t>
            </w:r>
            <w:r w:rsidR="005C6F64" w:rsidRPr="00CF2A0B">
              <w:rPr>
                <w:rFonts w:ascii="Times New Roman" w:hAnsi="Times New Roman" w:cs="Times New Roman"/>
                <w:iCs/>
                <w:sz w:val="24"/>
                <w:szCs w:val="24"/>
              </w:rPr>
              <w:t xml:space="preserve">ci </w:t>
            </w:r>
            <w:r w:rsidR="00D344A3" w:rsidRPr="00CF2A0B">
              <w:rPr>
                <w:rFonts w:ascii="Times New Roman" w:hAnsi="Times New Roman" w:cs="Times New Roman"/>
                <w:iCs/>
                <w:sz w:val="24"/>
                <w:szCs w:val="24"/>
              </w:rPr>
              <w:t xml:space="preserve">būs pienākums saziņā </w:t>
            </w:r>
            <w:r w:rsidR="00C31EDE" w:rsidRPr="00CF2A0B">
              <w:rPr>
                <w:rFonts w:ascii="Times New Roman" w:hAnsi="Times New Roman" w:cs="Times New Roman"/>
                <w:iCs/>
                <w:sz w:val="24"/>
                <w:szCs w:val="24"/>
              </w:rPr>
              <w:t xml:space="preserve">un dokumentu apritē </w:t>
            </w:r>
            <w:r w:rsidR="00D344A3" w:rsidRPr="00CF2A0B">
              <w:rPr>
                <w:rFonts w:ascii="Times New Roman" w:hAnsi="Times New Roman" w:cs="Times New Roman"/>
                <w:iCs/>
                <w:sz w:val="24"/>
                <w:szCs w:val="24"/>
              </w:rPr>
              <w:t xml:space="preserve">ar attiecīgo projekta </w:t>
            </w:r>
            <w:r w:rsidR="005C6F64" w:rsidRPr="00CF2A0B">
              <w:rPr>
                <w:rFonts w:ascii="Times New Roman" w:hAnsi="Times New Roman" w:cs="Times New Roman"/>
                <w:iCs/>
                <w:sz w:val="24"/>
                <w:szCs w:val="24"/>
              </w:rPr>
              <w:t>iesniedz</w:t>
            </w:r>
            <w:r w:rsidR="00D344A3" w:rsidRPr="00CF2A0B">
              <w:rPr>
                <w:rFonts w:ascii="Times New Roman" w:hAnsi="Times New Roman" w:cs="Times New Roman"/>
                <w:iCs/>
                <w:sz w:val="24"/>
                <w:szCs w:val="24"/>
              </w:rPr>
              <w:t xml:space="preserve">ēju </w:t>
            </w:r>
            <w:r w:rsidR="005C0C13" w:rsidRPr="00CF2A0B">
              <w:rPr>
                <w:rFonts w:ascii="Times New Roman" w:hAnsi="Times New Roman" w:cs="Times New Roman"/>
                <w:iCs/>
                <w:sz w:val="24"/>
                <w:szCs w:val="24"/>
              </w:rPr>
              <w:t>izmantot</w:t>
            </w:r>
            <w:r w:rsidR="005C6F64" w:rsidRPr="00CF2A0B">
              <w:rPr>
                <w:rFonts w:ascii="Times New Roman" w:hAnsi="Times New Roman" w:cs="Times New Roman"/>
                <w:iCs/>
                <w:sz w:val="24"/>
                <w:szCs w:val="24"/>
              </w:rPr>
              <w:t xml:space="preserve"> </w:t>
            </w:r>
            <w:r w:rsidR="005559E3" w:rsidRPr="00CF2A0B">
              <w:rPr>
                <w:rFonts w:ascii="Times New Roman" w:hAnsi="Times New Roman" w:cs="Times New Roman"/>
                <w:iCs/>
                <w:sz w:val="24"/>
                <w:szCs w:val="24"/>
              </w:rPr>
              <w:t>e-adresi</w:t>
            </w:r>
            <w:r w:rsidR="005C0C13" w:rsidRPr="00CF2A0B">
              <w:rPr>
                <w:rFonts w:ascii="Times New Roman" w:hAnsi="Times New Roman" w:cs="Times New Roman"/>
                <w:iCs/>
                <w:sz w:val="24"/>
                <w:szCs w:val="24"/>
              </w:rPr>
              <w:t>.</w:t>
            </w:r>
          </w:p>
        </w:tc>
      </w:tr>
      <w:tr w:rsidR="00CF2A0B" w:rsidRPr="00CF2A0B" w14:paraId="3E9E858B" w14:textId="77777777" w:rsidTr="002B14EE">
        <w:trPr>
          <w:trHeight w:val="367"/>
        </w:trPr>
        <w:tc>
          <w:tcPr>
            <w:tcW w:w="431" w:type="dxa"/>
          </w:tcPr>
          <w:p w14:paraId="3CD139B3" w14:textId="60935AF0"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lastRenderedPageBreak/>
              <w:t>2.</w:t>
            </w:r>
          </w:p>
        </w:tc>
        <w:tc>
          <w:tcPr>
            <w:tcW w:w="2409" w:type="dxa"/>
          </w:tcPr>
          <w:p w14:paraId="419F6217" w14:textId="77777777" w:rsidR="00731565" w:rsidRPr="00CF2A0B" w:rsidRDefault="00731565" w:rsidP="0064485F">
            <w:pPr>
              <w:spacing w:after="0" w:line="240" w:lineRule="auto"/>
              <w:ind w:left="131" w:right="151"/>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CF2A0B" w:rsidRDefault="0005143E" w:rsidP="00D1663C">
            <w:pPr>
              <w:spacing w:after="0" w:line="240" w:lineRule="auto"/>
              <w:ind w:right="151"/>
              <w:jc w:val="both"/>
              <w:rPr>
                <w:rFonts w:ascii="Times New Roman" w:hAnsi="Times New Roman" w:cs="Times New Roman"/>
                <w:sz w:val="24"/>
                <w:szCs w:val="24"/>
              </w:rPr>
            </w:pPr>
            <w:r w:rsidRPr="00CF2A0B">
              <w:rPr>
                <w:rFonts w:ascii="Times New Roman" w:eastAsia="Times New Roman" w:hAnsi="Times New Roman" w:cs="Times New Roman"/>
                <w:sz w:val="24"/>
                <w:szCs w:val="24"/>
                <w:lang w:eastAsia="lv-LV"/>
              </w:rPr>
              <w:t xml:space="preserve">    </w:t>
            </w:r>
            <w:r w:rsidR="00D1663C" w:rsidRPr="00CF2A0B">
              <w:rPr>
                <w:rFonts w:ascii="Times New Roman" w:eastAsia="Times New Roman" w:hAnsi="Times New Roman" w:cs="Times New Roman"/>
                <w:sz w:val="24"/>
                <w:szCs w:val="24"/>
                <w:lang w:eastAsia="lv-LV"/>
              </w:rPr>
              <w:t>Projekts šo jomu neskar.</w:t>
            </w:r>
          </w:p>
        </w:tc>
      </w:tr>
      <w:tr w:rsidR="00CF2A0B" w:rsidRPr="00CF2A0B" w14:paraId="4965BD63" w14:textId="77777777" w:rsidTr="002B14EE">
        <w:trPr>
          <w:trHeight w:val="253"/>
        </w:trPr>
        <w:tc>
          <w:tcPr>
            <w:tcW w:w="431" w:type="dxa"/>
          </w:tcPr>
          <w:p w14:paraId="62760D0C" w14:textId="77777777"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3.</w:t>
            </w:r>
          </w:p>
        </w:tc>
        <w:tc>
          <w:tcPr>
            <w:tcW w:w="2409" w:type="dxa"/>
          </w:tcPr>
          <w:p w14:paraId="65DF603F" w14:textId="77777777" w:rsidR="00731565" w:rsidRPr="00CF2A0B" w:rsidRDefault="00731565" w:rsidP="0064485F">
            <w:pPr>
              <w:spacing w:after="0" w:line="240" w:lineRule="auto"/>
              <w:ind w:left="131" w:right="151"/>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CF2A0B"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D1663C" w:rsidRPr="00CF2A0B">
              <w:rPr>
                <w:rFonts w:ascii="Times New Roman" w:eastAsia="Times New Roman" w:hAnsi="Times New Roman" w:cs="Times New Roman"/>
                <w:sz w:val="24"/>
                <w:szCs w:val="24"/>
                <w:lang w:eastAsia="lv-LV"/>
              </w:rPr>
              <w:t>Projekts šo jomu neskar.</w:t>
            </w:r>
          </w:p>
        </w:tc>
      </w:tr>
      <w:tr w:rsidR="00CF2A0B" w:rsidRPr="00CF2A0B" w14:paraId="709E4663" w14:textId="77777777" w:rsidTr="002B14EE">
        <w:trPr>
          <w:trHeight w:val="204"/>
        </w:trPr>
        <w:tc>
          <w:tcPr>
            <w:tcW w:w="431" w:type="dxa"/>
          </w:tcPr>
          <w:p w14:paraId="5F1F526F" w14:textId="77777777" w:rsidR="00731565" w:rsidRPr="00CF2A0B" w:rsidRDefault="00731565" w:rsidP="0064485F">
            <w:pPr>
              <w:spacing w:after="0" w:line="240" w:lineRule="auto"/>
              <w:jc w:val="center"/>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4.</w:t>
            </w:r>
          </w:p>
        </w:tc>
        <w:tc>
          <w:tcPr>
            <w:tcW w:w="2409" w:type="dxa"/>
          </w:tcPr>
          <w:p w14:paraId="4FAA5380" w14:textId="77777777" w:rsidR="00731565" w:rsidRPr="00CF2A0B" w:rsidRDefault="00731565" w:rsidP="0064485F">
            <w:pPr>
              <w:spacing w:after="0" w:line="240" w:lineRule="auto"/>
              <w:ind w:left="131" w:right="151"/>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CF2A0B" w:rsidRDefault="0005143E" w:rsidP="00D1663C">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731565" w:rsidRPr="00CF2A0B">
              <w:rPr>
                <w:rFonts w:ascii="Times New Roman" w:eastAsia="Times New Roman" w:hAnsi="Times New Roman" w:cs="Times New Roman"/>
                <w:sz w:val="24"/>
                <w:szCs w:val="24"/>
                <w:lang w:eastAsia="lv-LV"/>
              </w:rPr>
              <w:t>Nav.</w:t>
            </w:r>
          </w:p>
        </w:tc>
      </w:tr>
    </w:tbl>
    <w:p w14:paraId="3E87A0D5" w14:textId="77777777" w:rsidR="00CE779F" w:rsidRPr="00CF2A0B" w:rsidRDefault="00CE779F" w:rsidP="00CE779F">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CF2A0B" w:rsidRPr="00CF2A0B" w14:paraId="38FFA958" w14:textId="77777777" w:rsidTr="009E556F">
        <w:trPr>
          <w:trHeight w:val="195"/>
        </w:trPr>
        <w:tc>
          <w:tcPr>
            <w:tcW w:w="9077" w:type="dxa"/>
            <w:vAlign w:val="center"/>
          </w:tcPr>
          <w:p w14:paraId="7431E3DE" w14:textId="77777777" w:rsidR="00CE779F" w:rsidRPr="00CF2A0B" w:rsidRDefault="00CE779F" w:rsidP="009E556F">
            <w:pPr>
              <w:spacing w:after="0" w:line="240" w:lineRule="auto"/>
              <w:ind w:left="421"/>
              <w:jc w:val="center"/>
              <w:rPr>
                <w:rFonts w:ascii="Times New Roman" w:eastAsia="Times New Roman" w:hAnsi="Times New Roman" w:cs="Times New Roman"/>
                <w:b/>
                <w:bCs/>
                <w:sz w:val="24"/>
                <w:szCs w:val="24"/>
                <w:lang w:eastAsia="lv-LV"/>
              </w:rPr>
            </w:pPr>
            <w:r w:rsidRPr="00CF2A0B">
              <w:rPr>
                <w:rFonts w:ascii="Times New Roman" w:eastAsia="Times New Roman" w:hAnsi="Times New Roman" w:cs="Times New Roman"/>
                <w:b/>
                <w:bCs/>
                <w:sz w:val="24"/>
                <w:szCs w:val="24"/>
                <w:lang w:eastAsia="lv-LV"/>
              </w:rPr>
              <w:t xml:space="preserve">III. </w:t>
            </w:r>
            <w:r w:rsidRPr="00CF2A0B">
              <w:rPr>
                <w:rFonts w:ascii="Times New Roman" w:hAnsi="Times New Roman" w:cs="Times New Roman"/>
                <w:b/>
                <w:bCs/>
                <w:sz w:val="24"/>
                <w:szCs w:val="24"/>
              </w:rPr>
              <w:t>Tiesību akta projekta ietekme uz valsts budžetu un pašvaldību budžetiem</w:t>
            </w:r>
          </w:p>
        </w:tc>
      </w:tr>
      <w:tr w:rsidR="00CF2A0B" w:rsidRPr="00CF2A0B" w14:paraId="6804D20B" w14:textId="77777777" w:rsidTr="009E556F">
        <w:trPr>
          <w:trHeight w:val="331"/>
        </w:trPr>
        <w:tc>
          <w:tcPr>
            <w:tcW w:w="9077" w:type="dxa"/>
          </w:tcPr>
          <w:p w14:paraId="43106BD0" w14:textId="77777777" w:rsidR="00CE779F" w:rsidRPr="00CF2A0B" w:rsidRDefault="00CE779F" w:rsidP="009E556F">
            <w:pPr>
              <w:spacing w:after="0" w:line="240" w:lineRule="auto"/>
              <w:jc w:val="center"/>
              <w:rPr>
                <w:rFonts w:ascii="Times New Roman" w:hAnsi="Times New Roman" w:cs="Times New Roman"/>
                <w:iCs/>
                <w:sz w:val="24"/>
                <w:szCs w:val="24"/>
              </w:rPr>
            </w:pPr>
            <w:r w:rsidRPr="00CF2A0B">
              <w:rPr>
                <w:rFonts w:ascii="Times New Roman" w:hAnsi="Times New Roman" w:cs="Times New Roman"/>
                <w:iCs/>
                <w:sz w:val="24"/>
                <w:szCs w:val="24"/>
              </w:rPr>
              <w:t xml:space="preserve">Projekts nerada ietekmi </w:t>
            </w:r>
            <w:r w:rsidRPr="00CF2A0B">
              <w:rPr>
                <w:rFonts w:ascii="Times New Roman" w:hAnsi="Times New Roman" w:cs="Times New Roman"/>
                <w:sz w:val="24"/>
                <w:szCs w:val="24"/>
              </w:rPr>
              <w:t>uz valsts budžetu un pašvaldību budžetiem.</w:t>
            </w:r>
          </w:p>
        </w:tc>
      </w:tr>
    </w:tbl>
    <w:p w14:paraId="1BFAD4C7" w14:textId="77777777" w:rsidR="00CE779F" w:rsidRPr="00CF2A0B" w:rsidRDefault="00CE779F" w:rsidP="00CE779F">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CF2A0B" w:rsidRPr="00CF2A0B" w14:paraId="1D9267F0" w14:textId="77777777" w:rsidTr="009E556F">
        <w:trPr>
          <w:trHeight w:val="195"/>
        </w:trPr>
        <w:tc>
          <w:tcPr>
            <w:tcW w:w="9077" w:type="dxa"/>
            <w:vAlign w:val="center"/>
          </w:tcPr>
          <w:p w14:paraId="00C19589" w14:textId="77777777" w:rsidR="00CE779F" w:rsidRPr="00CF2A0B" w:rsidRDefault="00CE779F" w:rsidP="009E556F">
            <w:pPr>
              <w:spacing w:after="0" w:line="240" w:lineRule="auto"/>
              <w:ind w:left="421"/>
              <w:jc w:val="center"/>
              <w:rPr>
                <w:rFonts w:ascii="Times New Roman" w:eastAsia="Times New Roman" w:hAnsi="Times New Roman" w:cs="Times New Roman"/>
                <w:b/>
                <w:bCs/>
                <w:sz w:val="24"/>
                <w:szCs w:val="24"/>
                <w:lang w:eastAsia="lv-LV"/>
              </w:rPr>
            </w:pPr>
            <w:r w:rsidRPr="00CF2A0B">
              <w:rPr>
                <w:rFonts w:ascii="Times New Roman" w:eastAsia="Times New Roman" w:hAnsi="Times New Roman" w:cs="Times New Roman"/>
                <w:b/>
                <w:bCs/>
                <w:sz w:val="24"/>
                <w:szCs w:val="24"/>
                <w:lang w:eastAsia="lv-LV"/>
              </w:rPr>
              <w:t xml:space="preserve">IV. Tiesību akta projekta ietekme uz </w:t>
            </w:r>
            <w:r w:rsidRPr="00CF2A0B">
              <w:rPr>
                <w:rFonts w:ascii="Times New Roman" w:eastAsia="Times New Roman" w:hAnsi="Times New Roman" w:cs="Times New Roman"/>
                <w:b/>
                <w:bCs/>
                <w:sz w:val="24"/>
                <w:szCs w:val="24"/>
                <w:lang w:eastAsia="lv-LV" w:bidi="lo-LA"/>
              </w:rPr>
              <w:t>spēkā esošo tiesību normu sistēmu</w:t>
            </w:r>
          </w:p>
        </w:tc>
      </w:tr>
      <w:tr w:rsidR="00CF2A0B" w:rsidRPr="00CF2A0B" w14:paraId="5CC30FC8" w14:textId="77777777" w:rsidTr="009E556F">
        <w:trPr>
          <w:trHeight w:val="331"/>
        </w:trPr>
        <w:tc>
          <w:tcPr>
            <w:tcW w:w="9077" w:type="dxa"/>
          </w:tcPr>
          <w:p w14:paraId="14AA1A63" w14:textId="77777777" w:rsidR="00CE779F" w:rsidRPr="00CF2A0B" w:rsidRDefault="00CE779F" w:rsidP="009E556F">
            <w:pPr>
              <w:spacing w:after="0" w:line="240" w:lineRule="auto"/>
              <w:jc w:val="center"/>
              <w:rPr>
                <w:rFonts w:ascii="Times New Roman" w:hAnsi="Times New Roman" w:cs="Times New Roman"/>
                <w:iCs/>
                <w:sz w:val="24"/>
                <w:szCs w:val="24"/>
              </w:rPr>
            </w:pPr>
            <w:r w:rsidRPr="00CF2A0B">
              <w:rPr>
                <w:rFonts w:ascii="Times New Roman" w:hAnsi="Times New Roman" w:cs="Times New Roman"/>
                <w:iCs/>
                <w:sz w:val="24"/>
                <w:szCs w:val="24"/>
              </w:rPr>
              <w:t>Projekts šo jomu neskar.</w:t>
            </w:r>
          </w:p>
        </w:tc>
      </w:tr>
    </w:tbl>
    <w:p w14:paraId="42415C9C" w14:textId="77777777" w:rsidR="00CE779F" w:rsidRPr="00CF2A0B" w:rsidRDefault="00CE779F" w:rsidP="00CE779F">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CF2A0B" w:rsidRPr="00CF2A0B" w14:paraId="43FD0BEC" w14:textId="77777777" w:rsidTr="009E556F">
        <w:trPr>
          <w:trHeight w:val="195"/>
        </w:trPr>
        <w:tc>
          <w:tcPr>
            <w:tcW w:w="9077" w:type="dxa"/>
            <w:vAlign w:val="center"/>
          </w:tcPr>
          <w:p w14:paraId="608AB2DF" w14:textId="77777777" w:rsidR="00CE779F" w:rsidRPr="00CF2A0B" w:rsidRDefault="00CE779F" w:rsidP="009E556F">
            <w:pPr>
              <w:spacing w:after="0" w:line="240" w:lineRule="auto"/>
              <w:ind w:left="421"/>
              <w:jc w:val="center"/>
              <w:rPr>
                <w:rFonts w:ascii="Times New Roman" w:hAnsi="Times New Roman" w:cs="Times New Roman"/>
                <w:b/>
                <w:bCs/>
                <w:sz w:val="24"/>
                <w:szCs w:val="24"/>
              </w:rPr>
            </w:pPr>
            <w:r w:rsidRPr="00CF2A0B">
              <w:rPr>
                <w:rFonts w:ascii="Times New Roman" w:eastAsia="Times New Roman" w:hAnsi="Times New Roman" w:cs="Times New Roman"/>
                <w:b/>
                <w:bCs/>
                <w:sz w:val="24"/>
                <w:szCs w:val="24"/>
                <w:lang w:eastAsia="lv-LV"/>
              </w:rPr>
              <w:t xml:space="preserve">V. </w:t>
            </w:r>
            <w:r w:rsidRPr="00CF2A0B">
              <w:rPr>
                <w:rFonts w:ascii="Times New Roman" w:hAnsi="Times New Roman" w:cs="Times New Roman"/>
                <w:b/>
                <w:bCs/>
                <w:sz w:val="24"/>
                <w:szCs w:val="24"/>
              </w:rPr>
              <w:t>Tiesību akta projekta atbilstība Latvijas Republikas starptautiskajām saistībām</w:t>
            </w:r>
          </w:p>
        </w:tc>
      </w:tr>
      <w:tr w:rsidR="00CF2A0B" w:rsidRPr="00CF2A0B" w14:paraId="0D21859E" w14:textId="77777777" w:rsidTr="009E556F">
        <w:trPr>
          <w:trHeight w:val="331"/>
        </w:trPr>
        <w:tc>
          <w:tcPr>
            <w:tcW w:w="9077" w:type="dxa"/>
          </w:tcPr>
          <w:p w14:paraId="5DBF40B0" w14:textId="77777777" w:rsidR="00CE779F" w:rsidRPr="00CF2A0B" w:rsidRDefault="00CE779F" w:rsidP="009E556F">
            <w:pPr>
              <w:spacing w:after="0" w:line="240" w:lineRule="auto"/>
              <w:jc w:val="center"/>
              <w:rPr>
                <w:rFonts w:ascii="Times New Roman" w:hAnsi="Times New Roman" w:cs="Times New Roman"/>
                <w:iCs/>
                <w:sz w:val="24"/>
                <w:szCs w:val="24"/>
              </w:rPr>
            </w:pPr>
            <w:r w:rsidRPr="00CF2A0B">
              <w:rPr>
                <w:rFonts w:ascii="Times New Roman" w:hAnsi="Times New Roman" w:cs="Times New Roman"/>
                <w:iCs/>
                <w:sz w:val="24"/>
                <w:szCs w:val="24"/>
              </w:rPr>
              <w:t>Projekts šo jomu neskar.</w:t>
            </w:r>
          </w:p>
        </w:tc>
      </w:tr>
    </w:tbl>
    <w:p w14:paraId="31705C09" w14:textId="77777777" w:rsidR="00CE779F" w:rsidRPr="00CF2A0B" w:rsidRDefault="00CE779F"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CF2A0B" w:rsidRPr="00CF2A0B" w14:paraId="5B3206FA" w14:textId="77777777" w:rsidTr="00D1663C">
        <w:trPr>
          <w:trHeight w:val="420"/>
        </w:trPr>
        <w:tc>
          <w:tcPr>
            <w:tcW w:w="5000" w:type="pct"/>
            <w:gridSpan w:val="3"/>
            <w:shd w:val="clear" w:color="auto" w:fill="auto"/>
            <w:hideMark/>
          </w:tcPr>
          <w:p w14:paraId="12A83CD2" w14:textId="77777777" w:rsidR="00731565" w:rsidRPr="00CF2A0B" w:rsidRDefault="00731565" w:rsidP="0064485F">
            <w:pPr>
              <w:spacing w:after="0" w:line="240" w:lineRule="auto"/>
              <w:jc w:val="center"/>
              <w:rPr>
                <w:rFonts w:ascii="Times New Roman" w:eastAsia="Times New Roman" w:hAnsi="Times New Roman" w:cs="Times New Roman"/>
                <w:b/>
                <w:bCs/>
                <w:sz w:val="24"/>
                <w:szCs w:val="24"/>
                <w:lang w:eastAsia="lv-LV"/>
              </w:rPr>
            </w:pPr>
            <w:r w:rsidRPr="00CF2A0B">
              <w:rPr>
                <w:rFonts w:ascii="Times New Roman" w:eastAsia="Times New Roman" w:hAnsi="Times New Roman" w:cs="Times New Roman"/>
                <w:sz w:val="24"/>
                <w:szCs w:val="24"/>
                <w:lang w:eastAsia="lv-LV"/>
              </w:rPr>
              <w:t> </w:t>
            </w:r>
            <w:r w:rsidRPr="00CF2A0B">
              <w:rPr>
                <w:rFonts w:ascii="Times New Roman" w:eastAsia="Times New Roman" w:hAnsi="Times New Roman" w:cs="Times New Roman"/>
                <w:b/>
                <w:bCs/>
                <w:sz w:val="24"/>
                <w:szCs w:val="24"/>
                <w:lang w:eastAsia="lv-LV"/>
              </w:rPr>
              <w:t>VI. Sabiedrības līdzdalība un komunikācijas aktivitātes</w:t>
            </w:r>
          </w:p>
        </w:tc>
      </w:tr>
      <w:tr w:rsidR="00CF2A0B" w:rsidRPr="00CF2A0B" w14:paraId="1F5E6805" w14:textId="77777777" w:rsidTr="00D1663C">
        <w:trPr>
          <w:trHeight w:val="540"/>
        </w:trPr>
        <w:tc>
          <w:tcPr>
            <w:tcW w:w="235" w:type="pct"/>
            <w:shd w:val="clear" w:color="auto" w:fill="auto"/>
            <w:hideMark/>
          </w:tcPr>
          <w:p w14:paraId="294288A0"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CF2A0B" w:rsidRDefault="0005143E" w:rsidP="00D1663C">
            <w:pPr>
              <w:spacing w:after="0" w:line="240" w:lineRule="auto"/>
              <w:jc w:val="both"/>
              <w:rPr>
                <w:rFonts w:ascii="Times New Roman" w:eastAsia="Times New Roman" w:hAnsi="Times New Roman"/>
                <w:sz w:val="24"/>
                <w:szCs w:val="24"/>
                <w:lang w:eastAsia="lv-LV"/>
              </w:rPr>
            </w:pPr>
            <w:r w:rsidRPr="00CF2A0B">
              <w:rPr>
                <w:rFonts w:ascii="Times New Roman" w:eastAsia="Times New Roman" w:hAnsi="Times New Roman"/>
                <w:sz w:val="24"/>
                <w:szCs w:val="24"/>
                <w:lang w:eastAsia="lv-LV"/>
              </w:rPr>
              <w:t xml:space="preserve">    </w:t>
            </w:r>
            <w:r w:rsidR="00D1663C" w:rsidRPr="00CF2A0B">
              <w:rPr>
                <w:rFonts w:ascii="Times New Roman" w:eastAsia="Times New Roman" w:hAnsi="Times New Roman"/>
                <w:sz w:val="24"/>
                <w:szCs w:val="24"/>
                <w:lang w:eastAsia="lv-LV"/>
              </w:rPr>
              <w:t>Sabiedrības līdzdalība sais</w:t>
            </w:r>
            <w:r w:rsidR="005D1F8E" w:rsidRPr="00CF2A0B">
              <w:rPr>
                <w:rFonts w:ascii="Times New Roman" w:eastAsia="Times New Roman" w:hAnsi="Times New Roman"/>
                <w:sz w:val="24"/>
                <w:szCs w:val="24"/>
                <w:lang w:eastAsia="lv-LV"/>
              </w:rPr>
              <w:t>tībā ar e-</w:t>
            </w:r>
            <w:r w:rsidR="00D1663C" w:rsidRPr="00CF2A0B">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CF2A0B">
              <w:rPr>
                <w:rFonts w:ascii="Times New Roman" w:eastAsia="Times New Roman" w:hAnsi="Times New Roman"/>
                <w:sz w:val="24"/>
                <w:szCs w:val="24"/>
                <w:lang w:eastAsia="lv-LV"/>
              </w:rPr>
              <w:t>ar to P</w:t>
            </w:r>
            <w:r w:rsidR="00D1663C" w:rsidRPr="00CF2A0B">
              <w:rPr>
                <w:rFonts w:ascii="Times New Roman" w:eastAsia="Times New Roman" w:hAnsi="Times New Roman"/>
                <w:sz w:val="24"/>
                <w:szCs w:val="24"/>
                <w:lang w:eastAsia="lv-LV"/>
              </w:rPr>
              <w:t>rojekta izstrādē nav nepieciešama.</w:t>
            </w:r>
            <w:r w:rsidR="00F915AE" w:rsidRPr="00CF2A0B">
              <w:rPr>
                <w:rFonts w:ascii="Times New Roman" w:eastAsia="Times New Roman" w:hAnsi="Times New Roman"/>
                <w:sz w:val="24"/>
                <w:szCs w:val="24"/>
                <w:lang w:eastAsia="lv-LV"/>
              </w:rPr>
              <w:t xml:space="preserve"> </w:t>
            </w:r>
            <w:r w:rsidR="00EA2804" w:rsidRPr="00CF2A0B">
              <w:rPr>
                <w:rFonts w:ascii="Times New Roman" w:eastAsia="Times New Roman" w:hAnsi="Times New Roman" w:cs="Times New Roman"/>
                <w:sz w:val="24"/>
                <w:szCs w:val="24"/>
                <w:lang w:eastAsia="lv-LV"/>
              </w:rPr>
              <w:t>Pēc P</w:t>
            </w:r>
            <w:r w:rsidR="00D1663C" w:rsidRPr="00CF2A0B">
              <w:rPr>
                <w:rFonts w:ascii="Times New Roman" w:eastAsia="Times New Roman" w:hAnsi="Times New Roman" w:cs="Times New Roman"/>
                <w:sz w:val="24"/>
                <w:szCs w:val="24"/>
                <w:lang w:eastAsia="lv-LV"/>
              </w:rPr>
              <w:t xml:space="preserve">rojekta pieņemšanas Ministru kabinetā, tas tiks publicēts </w:t>
            </w:r>
            <w:r w:rsidR="00EA2804" w:rsidRPr="00CF2A0B">
              <w:rPr>
                <w:rFonts w:ascii="Times New Roman" w:hAnsi="Times New Roman" w:cs="Times New Roman"/>
                <w:sz w:val="24"/>
                <w:szCs w:val="24"/>
              </w:rPr>
              <w:t>oficiālajā izdevumā “Latvijas Vēstnesis”</w:t>
            </w:r>
            <w:r w:rsidR="00D1663C" w:rsidRPr="00CF2A0B">
              <w:rPr>
                <w:rFonts w:ascii="Times New Roman" w:eastAsia="Times New Roman" w:hAnsi="Times New Roman"/>
                <w:sz w:val="24"/>
                <w:szCs w:val="24"/>
                <w:lang w:eastAsia="lv-LV"/>
              </w:rPr>
              <w:t>.</w:t>
            </w:r>
          </w:p>
        </w:tc>
      </w:tr>
      <w:tr w:rsidR="00CF2A0B" w:rsidRPr="00CF2A0B" w14:paraId="33613DC8" w14:textId="77777777" w:rsidTr="00D1663C">
        <w:trPr>
          <w:trHeight w:val="330"/>
        </w:trPr>
        <w:tc>
          <w:tcPr>
            <w:tcW w:w="235" w:type="pct"/>
            <w:shd w:val="clear" w:color="auto" w:fill="auto"/>
            <w:hideMark/>
          </w:tcPr>
          <w:p w14:paraId="03C9597E"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CF2A0B" w:rsidRDefault="0005143E" w:rsidP="00D1663C">
            <w:pPr>
              <w:spacing w:after="0" w:line="240" w:lineRule="auto"/>
              <w:jc w:val="both"/>
              <w:rPr>
                <w:rFonts w:ascii="Times New Roman" w:hAnsi="Times New Roman" w:cs="Times New Roman"/>
                <w:sz w:val="24"/>
                <w:szCs w:val="24"/>
              </w:rPr>
            </w:pPr>
            <w:r w:rsidRPr="00CF2A0B">
              <w:rPr>
                <w:rFonts w:ascii="Times New Roman" w:eastAsia="Times New Roman" w:hAnsi="Times New Roman"/>
                <w:sz w:val="24"/>
                <w:szCs w:val="24"/>
                <w:lang w:eastAsia="lv-LV"/>
              </w:rPr>
              <w:t xml:space="preserve">    </w:t>
            </w:r>
            <w:r w:rsidR="00D1663C" w:rsidRPr="00CF2A0B">
              <w:rPr>
                <w:rFonts w:ascii="Times New Roman" w:eastAsia="Times New Roman" w:hAnsi="Times New Roman"/>
                <w:sz w:val="24"/>
                <w:szCs w:val="24"/>
                <w:lang w:eastAsia="lv-LV"/>
              </w:rPr>
              <w:t xml:space="preserve">Saskaņā ar Ministru kabineta 2009. gada 25. augusta noteikumu </w:t>
            </w:r>
            <w:r w:rsidR="00EA2804" w:rsidRPr="00CF2A0B">
              <w:rPr>
                <w:rFonts w:ascii="Times New Roman" w:eastAsia="Times New Roman" w:hAnsi="Times New Roman"/>
                <w:sz w:val="24"/>
                <w:szCs w:val="24"/>
                <w:lang w:eastAsia="lv-LV"/>
              </w:rPr>
              <w:t>Nr. 970 “</w:t>
            </w:r>
            <w:r w:rsidR="00D1663C" w:rsidRPr="00CF2A0B">
              <w:rPr>
                <w:rFonts w:ascii="Times New Roman" w:eastAsia="Times New Roman" w:hAnsi="Times New Roman"/>
                <w:sz w:val="24"/>
                <w:szCs w:val="24"/>
                <w:lang w:eastAsia="lv-LV"/>
              </w:rPr>
              <w:t>Sabiedrības līdzdalības kārtība attīstības plānošanas procesā</w:t>
            </w:r>
            <w:r w:rsidR="00EA2804" w:rsidRPr="00CF2A0B">
              <w:rPr>
                <w:rFonts w:ascii="Times New Roman" w:eastAsia="Times New Roman" w:hAnsi="Times New Roman"/>
                <w:sz w:val="24"/>
                <w:szCs w:val="24"/>
                <w:lang w:eastAsia="lv-LV"/>
              </w:rPr>
              <w:t>”</w:t>
            </w:r>
            <w:r w:rsidR="00D1663C" w:rsidRPr="00CF2A0B">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CF2A0B">
              <w:rPr>
                <w:rFonts w:ascii="Times New Roman" w:eastAsia="Times New Roman" w:hAnsi="Times New Roman"/>
                <w:sz w:val="24"/>
                <w:szCs w:val="24"/>
                <w:lang w:eastAsia="lv-LV"/>
              </w:rPr>
              <w:t>a P</w:t>
            </w:r>
            <w:r w:rsidR="00D1663C" w:rsidRPr="00CF2A0B">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CF2A0B">
              <w:rPr>
                <w:rFonts w:ascii="Times New Roman" w:eastAsia="Times New Roman" w:hAnsi="Times New Roman"/>
                <w:sz w:val="24"/>
                <w:szCs w:val="24"/>
                <w:lang w:eastAsia="lv-LV"/>
              </w:rPr>
              <w:t>atīvas, sabiedrības līdzdalība P</w:t>
            </w:r>
            <w:r w:rsidR="00D1663C" w:rsidRPr="00CF2A0B">
              <w:rPr>
                <w:rFonts w:ascii="Times New Roman" w:eastAsia="Times New Roman" w:hAnsi="Times New Roman"/>
                <w:sz w:val="24"/>
                <w:szCs w:val="24"/>
                <w:lang w:eastAsia="lv-LV"/>
              </w:rPr>
              <w:t>rojekta izstrādē nav nepieciešama.</w:t>
            </w:r>
          </w:p>
        </w:tc>
      </w:tr>
      <w:tr w:rsidR="00CF2A0B" w:rsidRPr="00CF2A0B" w14:paraId="14EB6792" w14:textId="77777777" w:rsidTr="00D1663C">
        <w:trPr>
          <w:trHeight w:val="465"/>
        </w:trPr>
        <w:tc>
          <w:tcPr>
            <w:tcW w:w="235" w:type="pct"/>
            <w:shd w:val="clear" w:color="auto" w:fill="auto"/>
            <w:hideMark/>
          </w:tcPr>
          <w:p w14:paraId="348BEDA2"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CF2A0B" w:rsidRDefault="0005143E" w:rsidP="00D1663C">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D1663C" w:rsidRPr="00CF2A0B">
              <w:rPr>
                <w:rFonts w:ascii="Times New Roman" w:eastAsia="Times New Roman" w:hAnsi="Times New Roman" w:cs="Times New Roman"/>
                <w:sz w:val="24"/>
                <w:szCs w:val="24"/>
                <w:lang w:eastAsia="lv-LV"/>
              </w:rPr>
              <w:t>Projekts šo jomu neskar.</w:t>
            </w:r>
          </w:p>
        </w:tc>
      </w:tr>
      <w:tr w:rsidR="00CF2A0B" w:rsidRPr="00CF2A0B" w14:paraId="3434090D" w14:textId="77777777" w:rsidTr="00D1663C">
        <w:trPr>
          <w:trHeight w:val="465"/>
        </w:trPr>
        <w:tc>
          <w:tcPr>
            <w:tcW w:w="235" w:type="pct"/>
            <w:shd w:val="clear" w:color="auto" w:fill="auto"/>
            <w:hideMark/>
          </w:tcPr>
          <w:p w14:paraId="25F1171E"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CF2A0B" w:rsidRDefault="00731565" w:rsidP="0064485F">
            <w:pPr>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CF2A0B" w:rsidRDefault="0005143E" w:rsidP="00D1663C">
            <w:pPr>
              <w:spacing w:after="0" w:line="240" w:lineRule="auto"/>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731565" w:rsidRPr="00CF2A0B">
              <w:rPr>
                <w:rFonts w:ascii="Times New Roman" w:eastAsia="Times New Roman" w:hAnsi="Times New Roman" w:cs="Times New Roman"/>
                <w:sz w:val="24"/>
                <w:szCs w:val="24"/>
                <w:lang w:eastAsia="lv-LV"/>
              </w:rPr>
              <w:t>Nav.</w:t>
            </w:r>
          </w:p>
        </w:tc>
      </w:tr>
    </w:tbl>
    <w:p w14:paraId="0D432C5E" w14:textId="77777777" w:rsidR="00045576" w:rsidRPr="00CF2A0B"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CF2A0B" w:rsidRPr="00CF2A0B" w14:paraId="005A16AF" w14:textId="77777777" w:rsidTr="00D1663C">
        <w:trPr>
          <w:trHeight w:val="381"/>
          <w:jc w:val="center"/>
        </w:trPr>
        <w:tc>
          <w:tcPr>
            <w:tcW w:w="9066" w:type="dxa"/>
            <w:gridSpan w:val="3"/>
            <w:vAlign w:val="center"/>
          </w:tcPr>
          <w:p w14:paraId="3EACA59C" w14:textId="77777777" w:rsidR="00FC40A9" w:rsidRPr="00CF2A0B" w:rsidRDefault="00FC40A9" w:rsidP="0064485F">
            <w:pPr>
              <w:pStyle w:val="naisnod"/>
              <w:spacing w:before="0" w:beforeAutospacing="0" w:after="0" w:afterAutospacing="0"/>
              <w:ind w:left="57" w:right="57"/>
              <w:jc w:val="center"/>
            </w:pPr>
            <w:r w:rsidRPr="00CF2A0B">
              <w:rPr>
                <w:b/>
              </w:rPr>
              <w:t>VII. Tiesību akta projekta izpildes nodrošināšana un tās ietekme uz institūcijām</w:t>
            </w:r>
          </w:p>
        </w:tc>
      </w:tr>
      <w:tr w:rsidR="00CF2A0B" w:rsidRPr="00CF2A0B" w14:paraId="7AD19062" w14:textId="77777777" w:rsidTr="00A66884">
        <w:trPr>
          <w:trHeight w:val="427"/>
          <w:jc w:val="center"/>
        </w:trPr>
        <w:tc>
          <w:tcPr>
            <w:tcW w:w="421" w:type="dxa"/>
          </w:tcPr>
          <w:p w14:paraId="1B24F638" w14:textId="77777777" w:rsidR="00FC40A9" w:rsidRPr="00CF2A0B" w:rsidRDefault="00FC40A9" w:rsidP="00E04B62">
            <w:pPr>
              <w:pStyle w:val="naisnod"/>
              <w:spacing w:before="0" w:beforeAutospacing="0" w:after="0" w:afterAutospacing="0"/>
              <w:ind w:left="57" w:right="57"/>
              <w:jc w:val="both"/>
            </w:pPr>
            <w:r w:rsidRPr="00CF2A0B">
              <w:t>1.</w:t>
            </w:r>
          </w:p>
        </w:tc>
        <w:tc>
          <w:tcPr>
            <w:tcW w:w="2693" w:type="dxa"/>
          </w:tcPr>
          <w:p w14:paraId="74067020" w14:textId="77777777" w:rsidR="00FC40A9" w:rsidRPr="00CF2A0B" w:rsidRDefault="00FC40A9" w:rsidP="00E04B62">
            <w:pPr>
              <w:pStyle w:val="naisf"/>
              <w:spacing w:before="0" w:after="0"/>
              <w:ind w:left="57" w:right="57" w:firstLine="0"/>
            </w:pPr>
            <w:r w:rsidRPr="00CF2A0B">
              <w:t>Projekta izpildē iesaistītās institūcijas</w:t>
            </w:r>
          </w:p>
        </w:tc>
        <w:tc>
          <w:tcPr>
            <w:tcW w:w="5952" w:type="dxa"/>
          </w:tcPr>
          <w:p w14:paraId="3608632D" w14:textId="510309F5" w:rsidR="00FC40A9" w:rsidRPr="00CF2A0B"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1" w:name="p66"/>
            <w:bookmarkStart w:id="2" w:name="p67"/>
            <w:bookmarkStart w:id="3" w:name="p68"/>
            <w:bookmarkStart w:id="4" w:name="p69"/>
            <w:bookmarkEnd w:id="1"/>
            <w:bookmarkEnd w:id="2"/>
            <w:bookmarkEnd w:id="3"/>
            <w:bookmarkEnd w:id="4"/>
            <w:r w:rsidRPr="00CF2A0B">
              <w:rPr>
                <w:rFonts w:ascii="Times New Roman" w:eastAsia="Times New Roman" w:hAnsi="Times New Roman" w:cs="Times New Roman"/>
                <w:bCs/>
                <w:sz w:val="24"/>
                <w:szCs w:val="24"/>
                <w:lang w:eastAsia="lv-LV"/>
              </w:rPr>
              <w:t xml:space="preserve">    </w:t>
            </w:r>
            <w:r w:rsidR="00D1663C" w:rsidRPr="00CF2A0B">
              <w:rPr>
                <w:rFonts w:ascii="Times New Roman" w:eastAsia="Times New Roman" w:hAnsi="Times New Roman" w:cs="Times New Roman"/>
                <w:bCs/>
                <w:sz w:val="24"/>
                <w:szCs w:val="24"/>
                <w:lang w:eastAsia="lv-LV"/>
              </w:rPr>
              <w:t xml:space="preserve">Projekta izpildi atbilstoši </w:t>
            </w:r>
            <w:r w:rsidR="00D1663C" w:rsidRPr="00CF2A0B">
              <w:rPr>
                <w:rFonts w:ascii="Times New Roman" w:eastAsia="Times New Roman" w:hAnsi="Times New Roman" w:cs="Times New Roman"/>
                <w:sz w:val="24"/>
                <w:szCs w:val="24"/>
                <w:lang w:eastAsia="lv-LV"/>
              </w:rPr>
              <w:t>noteikumos Nr. </w:t>
            </w:r>
            <w:r w:rsidR="00061153" w:rsidRPr="00CF2A0B">
              <w:rPr>
                <w:rFonts w:ascii="Times New Roman" w:eastAsia="Times New Roman" w:hAnsi="Times New Roman" w:cs="Times New Roman"/>
                <w:sz w:val="24"/>
                <w:szCs w:val="24"/>
                <w:lang w:eastAsia="lv-LV"/>
              </w:rPr>
              <w:t>1243</w:t>
            </w:r>
            <w:r w:rsidR="00DE639F" w:rsidRPr="00CF2A0B">
              <w:rPr>
                <w:rFonts w:ascii="Times New Roman" w:eastAsia="Times New Roman" w:hAnsi="Times New Roman" w:cs="Times New Roman"/>
                <w:sz w:val="24"/>
                <w:szCs w:val="24"/>
                <w:lang w:eastAsia="lv-LV"/>
              </w:rPr>
              <w:t xml:space="preserve"> </w:t>
            </w:r>
            <w:r w:rsidR="00047AD4" w:rsidRPr="00CF2A0B">
              <w:rPr>
                <w:rFonts w:ascii="Times New Roman" w:eastAsia="Times New Roman" w:hAnsi="Times New Roman" w:cs="Times New Roman"/>
                <w:bCs/>
                <w:sz w:val="24"/>
                <w:szCs w:val="24"/>
                <w:lang w:eastAsia="lv-LV"/>
              </w:rPr>
              <w:t xml:space="preserve">paredzētajam </w:t>
            </w:r>
            <w:r w:rsidR="00887FEC" w:rsidRPr="00CF2A0B">
              <w:rPr>
                <w:rFonts w:ascii="Times New Roman" w:eastAsia="Times New Roman" w:hAnsi="Times New Roman" w:cs="Times New Roman"/>
                <w:bCs/>
                <w:sz w:val="24"/>
                <w:szCs w:val="24"/>
                <w:lang w:eastAsia="lv-LV"/>
              </w:rPr>
              <w:t>nod</w:t>
            </w:r>
            <w:r w:rsidR="00390CFC" w:rsidRPr="00CF2A0B">
              <w:rPr>
                <w:rFonts w:ascii="Times New Roman" w:eastAsia="Times New Roman" w:hAnsi="Times New Roman" w:cs="Times New Roman"/>
                <w:bCs/>
                <w:sz w:val="24"/>
                <w:szCs w:val="24"/>
                <w:lang w:eastAsia="lv-LV"/>
              </w:rPr>
              <w:t>rošinās</w:t>
            </w:r>
            <w:r w:rsidR="00CF68AE" w:rsidRPr="00CF2A0B">
              <w:rPr>
                <w:rFonts w:ascii="Times New Roman" w:eastAsia="Times New Roman" w:hAnsi="Times New Roman" w:cs="Times New Roman"/>
                <w:bCs/>
                <w:sz w:val="24"/>
                <w:szCs w:val="24"/>
                <w:lang w:eastAsia="lv-LV"/>
              </w:rPr>
              <w:t xml:space="preserve"> aģentūra</w:t>
            </w:r>
            <w:r w:rsidR="00773AF2" w:rsidRPr="00CF2A0B">
              <w:rPr>
                <w:rFonts w:ascii="Times New Roman" w:eastAsia="Times New Roman" w:hAnsi="Times New Roman" w:cs="Times New Roman"/>
                <w:bCs/>
                <w:sz w:val="24"/>
                <w:szCs w:val="24"/>
                <w:lang w:eastAsia="lv-LV"/>
              </w:rPr>
              <w:t>.</w:t>
            </w:r>
          </w:p>
        </w:tc>
      </w:tr>
      <w:tr w:rsidR="00CF2A0B" w:rsidRPr="00CF2A0B" w14:paraId="51219516" w14:textId="77777777" w:rsidTr="00A66884">
        <w:trPr>
          <w:trHeight w:val="463"/>
          <w:jc w:val="center"/>
        </w:trPr>
        <w:tc>
          <w:tcPr>
            <w:tcW w:w="421" w:type="dxa"/>
          </w:tcPr>
          <w:p w14:paraId="549CF40A" w14:textId="77777777" w:rsidR="00FC40A9" w:rsidRPr="00CF2A0B" w:rsidRDefault="00FC40A9" w:rsidP="0064485F">
            <w:pPr>
              <w:pStyle w:val="naisnod"/>
              <w:spacing w:before="0" w:beforeAutospacing="0" w:after="0" w:afterAutospacing="0"/>
              <w:ind w:left="57" w:right="57"/>
              <w:jc w:val="both"/>
            </w:pPr>
            <w:r w:rsidRPr="00CF2A0B">
              <w:t>2.</w:t>
            </w:r>
          </w:p>
        </w:tc>
        <w:tc>
          <w:tcPr>
            <w:tcW w:w="2693" w:type="dxa"/>
          </w:tcPr>
          <w:p w14:paraId="244B07F7" w14:textId="20937ABA" w:rsidR="00FC40A9" w:rsidRPr="00CF2A0B" w:rsidRDefault="00FC40A9" w:rsidP="0064485F">
            <w:pPr>
              <w:pStyle w:val="naisf"/>
              <w:spacing w:before="0" w:after="0"/>
              <w:ind w:left="57" w:right="57" w:firstLine="0"/>
              <w:jc w:val="left"/>
            </w:pPr>
            <w:r w:rsidRPr="00CF2A0B">
              <w:t>Projekta izpildes ietekme uz pārvaldes funkcijām un institucionālo struktūru.</w:t>
            </w:r>
          </w:p>
          <w:p w14:paraId="6D7D4A85" w14:textId="54D7F53B" w:rsidR="00FC40A9" w:rsidRPr="00CF2A0B" w:rsidRDefault="00FC40A9" w:rsidP="0064485F">
            <w:pPr>
              <w:pStyle w:val="naisf"/>
              <w:spacing w:before="0" w:after="0"/>
              <w:ind w:left="57" w:right="57" w:firstLine="0"/>
              <w:jc w:val="left"/>
            </w:pPr>
            <w:r w:rsidRPr="00CF2A0B">
              <w:lastRenderedPageBreak/>
              <w:t>Jaunu institūciju izveide, esošu institūciju likvidācija vai reorganizācija, to ietekme uz institūcijas cilvēkresursiem</w:t>
            </w:r>
          </w:p>
        </w:tc>
        <w:tc>
          <w:tcPr>
            <w:tcW w:w="5952" w:type="dxa"/>
          </w:tcPr>
          <w:p w14:paraId="247A79AE" w14:textId="77777777" w:rsidR="0021769B" w:rsidRPr="00CF2A0B" w:rsidRDefault="00EA2804" w:rsidP="00207ECE">
            <w:pPr>
              <w:spacing w:after="0" w:line="240" w:lineRule="auto"/>
              <w:ind w:left="-28"/>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lastRenderedPageBreak/>
              <w:t xml:space="preserve">    Ar P</w:t>
            </w:r>
            <w:r w:rsidR="0021769B" w:rsidRPr="00CF2A0B">
              <w:rPr>
                <w:rFonts w:ascii="Times New Roman" w:eastAsia="Times New Roman" w:hAnsi="Times New Roman" w:cs="Times New Roman"/>
                <w:sz w:val="24"/>
                <w:szCs w:val="24"/>
                <w:lang w:eastAsia="lv-LV"/>
              </w:rPr>
              <w:t>rojektu netiek paplašinātas aģentūr</w:t>
            </w:r>
            <w:r w:rsidR="00207ECE" w:rsidRPr="00CF2A0B">
              <w:rPr>
                <w:rFonts w:ascii="Times New Roman" w:eastAsia="Times New Roman" w:hAnsi="Times New Roman" w:cs="Times New Roman"/>
                <w:sz w:val="24"/>
                <w:szCs w:val="24"/>
                <w:lang w:eastAsia="lv-LV"/>
              </w:rPr>
              <w:t>ai</w:t>
            </w:r>
            <w:r w:rsidR="00773AF2" w:rsidRPr="00CF2A0B">
              <w:rPr>
                <w:rFonts w:ascii="Times New Roman" w:eastAsia="Times New Roman" w:hAnsi="Times New Roman" w:cs="Times New Roman"/>
                <w:sz w:val="24"/>
                <w:szCs w:val="24"/>
                <w:lang w:eastAsia="lv-LV" w:bidi="lo-LA"/>
              </w:rPr>
              <w:t xml:space="preserve"> </w:t>
            </w:r>
            <w:r w:rsidR="00D1663C" w:rsidRPr="00CF2A0B">
              <w:rPr>
                <w:rFonts w:ascii="Times New Roman" w:eastAsia="Times New Roman" w:hAnsi="Times New Roman" w:cs="Times New Roman"/>
                <w:sz w:val="24"/>
                <w:szCs w:val="24"/>
                <w:lang w:eastAsia="lv-LV"/>
              </w:rPr>
              <w:t>normatīvajos aktos noteiktās funkcijas.</w:t>
            </w:r>
          </w:p>
          <w:p w14:paraId="4879BCB7" w14:textId="11B18E82" w:rsidR="00D1663C" w:rsidRPr="00CF2A0B" w:rsidRDefault="0021769B" w:rsidP="00207ECE">
            <w:pPr>
              <w:spacing w:after="0" w:line="240" w:lineRule="auto"/>
              <w:ind w:left="-28"/>
              <w:jc w:val="both"/>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lastRenderedPageBreak/>
              <w:t xml:space="preserve">    </w:t>
            </w:r>
            <w:r w:rsidR="00D1663C" w:rsidRPr="00CF2A0B">
              <w:rPr>
                <w:rFonts w:ascii="Times New Roman" w:eastAsia="Times New Roman" w:hAnsi="Times New Roman" w:cs="Times New Roman"/>
                <w:sz w:val="24"/>
                <w:szCs w:val="24"/>
                <w:lang w:eastAsia="lv-LV"/>
              </w:rPr>
              <w:t>Projekts neparedz jaunu institūciju izveidi vai esošo institūciju</w:t>
            </w:r>
            <w:r w:rsidR="00EA2804" w:rsidRPr="00CF2A0B">
              <w:rPr>
                <w:rFonts w:ascii="Times New Roman" w:eastAsia="Times New Roman" w:hAnsi="Times New Roman" w:cs="Times New Roman"/>
                <w:sz w:val="24"/>
                <w:szCs w:val="24"/>
                <w:lang w:eastAsia="lv-LV"/>
              </w:rPr>
              <w:t xml:space="preserve"> likvidāciju vai reorganizāciju, kā ar</w:t>
            </w:r>
            <w:r w:rsidR="003D422C" w:rsidRPr="00CF2A0B">
              <w:rPr>
                <w:rFonts w:ascii="Times New Roman" w:eastAsia="Times New Roman" w:hAnsi="Times New Roman" w:cs="Times New Roman"/>
                <w:sz w:val="24"/>
                <w:szCs w:val="24"/>
                <w:lang w:eastAsia="lv-LV"/>
              </w:rPr>
              <w:t>ī Projektam</w:t>
            </w:r>
            <w:r w:rsidR="00EA2804" w:rsidRPr="00CF2A0B">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CF2A0B" w:rsidRDefault="00AA77AD" w:rsidP="00045576">
            <w:pPr>
              <w:spacing w:after="0" w:line="240" w:lineRule="auto"/>
              <w:ind w:left="121" w:right="114"/>
              <w:jc w:val="both"/>
              <w:rPr>
                <w:rFonts w:ascii="Times New Roman" w:hAnsi="Times New Roman" w:cs="Times New Roman"/>
                <w:sz w:val="24"/>
                <w:szCs w:val="24"/>
              </w:rPr>
            </w:pPr>
          </w:p>
        </w:tc>
      </w:tr>
      <w:tr w:rsidR="004118EA" w:rsidRPr="00CF2A0B"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CF2A0B" w:rsidRDefault="00FC40A9" w:rsidP="0064485F">
            <w:pPr>
              <w:pStyle w:val="naisnod"/>
              <w:spacing w:before="0" w:beforeAutospacing="0" w:after="0" w:afterAutospacing="0"/>
              <w:ind w:left="57" w:right="57"/>
              <w:jc w:val="both"/>
            </w:pPr>
            <w:r w:rsidRPr="00CF2A0B">
              <w:lastRenderedPageBreak/>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CF2A0B" w:rsidRDefault="00FC40A9" w:rsidP="0064485F">
            <w:pPr>
              <w:pStyle w:val="naisf"/>
              <w:spacing w:before="0" w:after="0"/>
              <w:ind w:right="57" w:firstLine="74"/>
            </w:pPr>
            <w:r w:rsidRPr="00CF2A0B">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CF2A0B" w:rsidRDefault="00047AD4" w:rsidP="00047AD4">
            <w:pPr>
              <w:spacing w:after="0" w:line="240" w:lineRule="auto"/>
              <w:ind w:right="57"/>
              <w:jc w:val="both"/>
              <w:rPr>
                <w:rFonts w:ascii="Times New Roman" w:hAnsi="Times New Roman" w:cs="Times New Roman"/>
                <w:sz w:val="24"/>
                <w:szCs w:val="24"/>
              </w:rPr>
            </w:pPr>
            <w:r w:rsidRPr="00CF2A0B">
              <w:rPr>
                <w:rFonts w:ascii="Times New Roman" w:hAnsi="Times New Roman" w:cs="Times New Roman"/>
                <w:sz w:val="24"/>
                <w:szCs w:val="24"/>
              </w:rPr>
              <w:t xml:space="preserve">    </w:t>
            </w:r>
            <w:r w:rsidR="00FC40A9" w:rsidRPr="00CF2A0B">
              <w:rPr>
                <w:rFonts w:ascii="Times New Roman" w:hAnsi="Times New Roman" w:cs="Times New Roman"/>
                <w:sz w:val="24"/>
                <w:szCs w:val="24"/>
              </w:rPr>
              <w:t>Nav.</w:t>
            </w:r>
          </w:p>
        </w:tc>
      </w:tr>
    </w:tbl>
    <w:p w14:paraId="40565A9D" w14:textId="77777777" w:rsidR="006E4F77" w:rsidRPr="00CF2A0B"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28A0426D" w14:textId="77777777" w:rsidR="0021769B" w:rsidRPr="00CF2A0B"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p>
    <w:p w14:paraId="71701F34" w14:textId="3CFD8DD8" w:rsidR="00105DD5" w:rsidRPr="00CF2A0B"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105DD5" w:rsidRPr="00CF2A0B">
        <w:rPr>
          <w:rFonts w:ascii="Times New Roman" w:eastAsia="Times New Roman" w:hAnsi="Times New Roman" w:cs="Times New Roman"/>
          <w:sz w:val="24"/>
          <w:szCs w:val="24"/>
          <w:lang w:eastAsia="lv-LV"/>
        </w:rPr>
        <w:t>Izglītības un zinātnes ministrs</w:t>
      </w:r>
      <w:r w:rsidR="00105DD5" w:rsidRPr="00CF2A0B">
        <w:rPr>
          <w:rFonts w:ascii="Times New Roman" w:eastAsia="Times New Roman" w:hAnsi="Times New Roman" w:cs="Times New Roman"/>
          <w:sz w:val="24"/>
          <w:szCs w:val="24"/>
          <w:lang w:eastAsia="lv-LV"/>
        </w:rPr>
        <w:tab/>
        <w:t>Kārlis Šadurskis</w:t>
      </w:r>
    </w:p>
    <w:p w14:paraId="756A0699" w14:textId="77777777" w:rsidR="00105DD5" w:rsidRPr="00CF2A0B"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CF2A0B"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105DD5" w:rsidRPr="00CF2A0B">
        <w:rPr>
          <w:rFonts w:ascii="Times New Roman" w:eastAsia="Times New Roman" w:hAnsi="Times New Roman" w:cs="Times New Roman"/>
          <w:sz w:val="24"/>
          <w:szCs w:val="24"/>
          <w:lang w:eastAsia="lv-LV"/>
        </w:rPr>
        <w:t>Vīza:</w:t>
      </w:r>
    </w:p>
    <w:p w14:paraId="4F76100B" w14:textId="216F13CD" w:rsidR="00105DD5" w:rsidRPr="00CF2A0B"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F2A0B">
        <w:rPr>
          <w:rFonts w:ascii="Times New Roman" w:eastAsia="Times New Roman" w:hAnsi="Times New Roman" w:cs="Times New Roman"/>
          <w:sz w:val="24"/>
          <w:szCs w:val="24"/>
          <w:lang w:eastAsia="lv-LV"/>
        </w:rPr>
        <w:t xml:space="preserve">   </w:t>
      </w:r>
      <w:r w:rsidR="00105DD5" w:rsidRPr="00CF2A0B">
        <w:rPr>
          <w:rFonts w:ascii="Times New Roman" w:eastAsia="Times New Roman" w:hAnsi="Times New Roman" w:cs="Times New Roman"/>
          <w:sz w:val="24"/>
          <w:szCs w:val="24"/>
          <w:lang w:eastAsia="lv-LV"/>
        </w:rPr>
        <w:t>Valsts sekretāre</w:t>
      </w:r>
      <w:r w:rsidR="00105DD5" w:rsidRPr="00CF2A0B">
        <w:rPr>
          <w:rFonts w:ascii="Times New Roman" w:eastAsia="Times New Roman" w:hAnsi="Times New Roman" w:cs="Times New Roman"/>
          <w:sz w:val="24"/>
          <w:szCs w:val="24"/>
          <w:lang w:eastAsia="lv-LV"/>
        </w:rPr>
        <w:tab/>
        <w:t>Līga Lejiņa</w:t>
      </w:r>
    </w:p>
    <w:p w14:paraId="706EA301" w14:textId="77777777" w:rsidR="00817619" w:rsidRPr="00CF2A0B" w:rsidRDefault="00817619" w:rsidP="008A0E5E">
      <w:pPr>
        <w:tabs>
          <w:tab w:val="center" w:pos="0"/>
        </w:tabs>
        <w:spacing w:after="0" w:line="240" w:lineRule="auto"/>
        <w:jc w:val="both"/>
        <w:rPr>
          <w:rFonts w:ascii="Times New Roman" w:eastAsia="Times New Roman" w:hAnsi="Times New Roman" w:cs="Times New Roman"/>
          <w:sz w:val="24"/>
          <w:szCs w:val="24"/>
          <w:lang w:eastAsia="lv-LV"/>
        </w:rPr>
      </w:pPr>
    </w:p>
    <w:p w14:paraId="6DFB0929" w14:textId="77777777" w:rsidR="00371C46" w:rsidRPr="00CF2A0B" w:rsidRDefault="00371C46" w:rsidP="008A0E5E">
      <w:pPr>
        <w:tabs>
          <w:tab w:val="center" w:pos="0"/>
        </w:tabs>
        <w:spacing w:after="0" w:line="240" w:lineRule="auto"/>
        <w:jc w:val="both"/>
        <w:rPr>
          <w:rFonts w:ascii="Times New Roman" w:eastAsia="Times New Roman" w:hAnsi="Times New Roman"/>
          <w:sz w:val="20"/>
          <w:szCs w:val="20"/>
          <w:lang w:eastAsia="lv-LV"/>
        </w:rPr>
      </w:pPr>
    </w:p>
    <w:p w14:paraId="6F9BD639" w14:textId="77777777" w:rsidR="00915B15" w:rsidRPr="00CF2A0B" w:rsidRDefault="00915B15" w:rsidP="008A0E5E">
      <w:pPr>
        <w:tabs>
          <w:tab w:val="center" w:pos="0"/>
        </w:tabs>
        <w:spacing w:after="0" w:line="240" w:lineRule="auto"/>
        <w:jc w:val="both"/>
        <w:rPr>
          <w:rFonts w:ascii="Times New Roman" w:eastAsia="Times New Roman" w:hAnsi="Times New Roman"/>
          <w:sz w:val="20"/>
          <w:szCs w:val="20"/>
          <w:lang w:eastAsia="lv-LV"/>
        </w:rPr>
      </w:pPr>
    </w:p>
    <w:p w14:paraId="48764756" w14:textId="77777777" w:rsidR="00915B15" w:rsidRPr="00CF2A0B" w:rsidRDefault="00915B15" w:rsidP="008A0E5E">
      <w:pPr>
        <w:tabs>
          <w:tab w:val="center" w:pos="0"/>
        </w:tabs>
        <w:spacing w:after="0" w:line="240" w:lineRule="auto"/>
        <w:jc w:val="both"/>
        <w:rPr>
          <w:rFonts w:ascii="Times New Roman" w:eastAsia="Times New Roman" w:hAnsi="Times New Roman"/>
          <w:sz w:val="20"/>
          <w:szCs w:val="20"/>
          <w:lang w:eastAsia="lv-LV"/>
        </w:rPr>
      </w:pPr>
    </w:p>
    <w:p w14:paraId="7C9B872E" w14:textId="77777777" w:rsidR="00915B15" w:rsidRPr="00CF2A0B" w:rsidRDefault="00915B15" w:rsidP="008A0E5E">
      <w:pPr>
        <w:tabs>
          <w:tab w:val="center" w:pos="0"/>
        </w:tabs>
        <w:spacing w:after="0" w:line="240" w:lineRule="auto"/>
        <w:jc w:val="both"/>
        <w:rPr>
          <w:rFonts w:ascii="Times New Roman" w:eastAsia="Times New Roman" w:hAnsi="Times New Roman"/>
          <w:sz w:val="20"/>
          <w:szCs w:val="20"/>
          <w:lang w:eastAsia="lv-LV"/>
        </w:rPr>
      </w:pPr>
    </w:p>
    <w:p w14:paraId="3EC6FA96" w14:textId="77777777" w:rsidR="00CE779F" w:rsidRPr="00CF2A0B" w:rsidRDefault="00CE779F" w:rsidP="00CE779F">
      <w:pPr>
        <w:tabs>
          <w:tab w:val="center" w:pos="0"/>
        </w:tabs>
        <w:spacing w:after="0" w:line="240" w:lineRule="auto"/>
        <w:ind w:right="-108"/>
        <w:jc w:val="both"/>
        <w:rPr>
          <w:rFonts w:ascii="Times New Roman" w:eastAsia="Times New Roman" w:hAnsi="Times New Roman"/>
          <w:sz w:val="20"/>
          <w:szCs w:val="20"/>
          <w:lang w:eastAsia="lv-LV"/>
        </w:rPr>
      </w:pPr>
      <w:r w:rsidRPr="00CF2A0B">
        <w:rPr>
          <w:rFonts w:ascii="Times New Roman" w:eastAsia="Times New Roman" w:hAnsi="Times New Roman"/>
          <w:sz w:val="20"/>
          <w:szCs w:val="20"/>
          <w:lang w:eastAsia="lv-LV"/>
        </w:rPr>
        <w:t>Krastiņa 67047768</w:t>
      </w:r>
    </w:p>
    <w:p w14:paraId="2C522B6D" w14:textId="6BE0004D" w:rsidR="00105DD5" w:rsidRPr="00CF2A0B" w:rsidRDefault="00CE779F" w:rsidP="00CE779F">
      <w:pPr>
        <w:tabs>
          <w:tab w:val="center" w:pos="0"/>
        </w:tabs>
        <w:spacing w:after="0" w:line="240" w:lineRule="auto"/>
        <w:ind w:right="-108"/>
        <w:jc w:val="both"/>
        <w:rPr>
          <w:rFonts w:ascii="Times New Roman" w:eastAsia="Times New Roman" w:hAnsi="Times New Roman"/>
          <w:sz w:val="20"/>
          <w:szCs w:val="20"/>
          <w:lang w:eastAsia="lv-LV"/>
        </w:rPr>
      </w:pPr>
      <w:r w:rsidRPr="00CF2A0B">
        <w:rPr>
          <w:rFonts w:ascii="Times New Roman" w:eastAsia="Times New Roman" w:hAnsi="Times New Roman"/>
          <w:sz w:val="20"/>
          <w:szCs w:val="20"/>
          <w:lang w:eastAsia="lv-LV"/>
        </w:rPr>
        <w:t>Ilze.Krastina@izm.gov.lv</w:t>
      </w:r>
    </w:p>
    <w:sectPr w:rsidR="00105DD5" w:rsidRPr="00CF2A0B" w:rsidSect="00B66113">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A5236" w14:textId="77777777" w:rsidR="000C6D1F" w:rsidRDefault="000C6D1F">
      <w:pPr>
        <w:spacing w:after="0" w:line="240" w:lineRule="auto"/>
      </w:pPr>
      <w:r>
        <w:separator/>
      </w:r>
    </w:p>
  </w:endnote>
  <w:endnote w:type="continuationSeparator" w:id="0">
    <w:p w14:paraId="41A5122C" w14:textId="77777777" w:rsidR="000C6D1F" w:rsidRDefault="000C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61B3E2BC" w:rsidR="00BE6821" w:rsidRPr="00BA243F" w:rsidRDefault="00BA243F" w:rsidP="00BA243F">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BA243F">
      <w:rPr>
        <w:rFonts w:ascii="Times New Roman" w:eastAsia="Times New Roman" w:hAnsi="Times New Roman" w:cs="Times New Roman"/>
        <w:sz w:val="20"/>
        <w:szCs w:val="20"/>
        <w:lang w:eastAsia="lv-LV"/>
      </w:rPr>
      <w:t>IZM</w:t>
    </w:r>
    <w:r>
      <w:rPr>
        <w:rFonts w:ascii="Times New Roman" w:eastAsia="Times New Roman" w:hAnsi="Times New Roman" w:cs="Times New Roman"/>
        <w:sz w:val="20"/>
        <w:szCs w:val="20"/>
        <w:lang w:eastAsia="lv-LV"/>
      </w:rPr>
      <w:t>Anot</w:t>
    </w:r>
    <w:r w:rsidR="00996401">
      <w:rPr>
        <w:rFonts w:ascii="Times New Roman" w:eastAsia="Times New Roman" w:hAnsi="Times New Roman" w:cs="Times New Roman"/>
        <w:sz w:val="20"/>
        <w:szCs w:val="20"/>
        <w:lang w:eastAsia="lv-LV"/>
      </w:rPr>
      <w:t>_0311</w:t>
    </w:r>
    <w:r w:rsidR="00BD424A">
      <w:rPr>
        <w:rFonts w:ascii="Times New Roman" w:eastAsia="Times New Roman" w:hAnsi="Times New Roman" w:cs="Times New Roman"/>
        <w:sz w:val="20"/>
        <w:szCs w:val="20"/>
        <w:lang w:eastAsia="lv-LV"/>
      </w:rPr>
      <w:t>17_VSS670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76D44871" w:rsidR="002B14EE" w:rsidRPr="00996401" w:rsidRDefault="00996401" w:rsidP="00996401">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BA243F">
      <w:rPr>
        <w:rFonts w:ascii="Times New Roman" w:eastAsia="Times New Roman" w:hAnsi="Times New Roman" w:cs="Times New Roman"/>
        <w:sz w:val="20"/>
        <w:szCs w:val="20"/>
        <w:lang w:eastAsia="lv-LV"/>
      </w:rPr>
      <w:t>IZM</w:t>
    </w:r>
    <w:r>
      <w:rPr>
        <w:rFonts w:ascii="Times New Roman" w:eastAsia="Times New Roman" w:hAnsi="Times New Roman" w:cs="Times New Roman"/>
        <w:sz w:val="20"/>
        <w:szCs w:val="20"/>
        <w:lang w:eastAsia="lv-LV"/>
      </w:rPr>
      <w:t>Anot_031117_VSS670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D4A4" w14:textId="77777777" w:rsidR="000C6D1F" w:rsidRDefault="000C6D1F">
      <w:pPr>
        <w:spacing w:after="0" w:line="240" w:lineRule="auto"/>
      </w:pPr>
      <w:r>
        <w:separator/>
      </w:r>
    </w:p>
  </w:footnote>
  <w:footnote w:type="continuationSeparator" w:id="0">
    <w:p w14:paraId="55D61A3D" w14:textId="77777777" w:rsidR="000C6D1F" w:rsidRDefault="000C6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4374E7">
          <w:rPr>
            <w:rFonts w:ascii="Times New Roman" w:hAnsi="Times New Roman" w:cs="Times New Roman"/>
            <w:noProof/>
            <w:sz w:val="24"/>
            <w:szCs w:val="24"/>
          </w:rPr>
          <w:t>5</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50AC"/>
    <w:rsid w:val="00007466"/>
    <w:rsid w:val="00013BDC"/>
    <w:rsid w:val="00020456"/>
    <w:rsid w:val="0002066A"/>
    <w:rsid w:val="00020A1C"/>
    <w:rsid w:val="00023238"/>
    <w:rsid w:val="000317AE"/>
    <w:rsid w:val="00032486"/>
    <w:rsid w:val="00032584"/>
    <w:rsid w:val="00034FA4"/>
    <w:rsid w:val="000360C9"/>
    <w:rsid w:val="00037186"/>
    <w:rsid w:val="0004004A"/>
    <w:rsid w:val="0004122C"/>
    <w:rsid w:val="00045576"/>
    <w:rsid w:val="00047AD4"/>
    <w:rsid w:val="0005143E"/>
    <w:rsid w:val="000535FA"/>
    <w:rsid w:val="00055760"/>
    <w:rsid w:val="000567EF"/>
    <w:rsid w:val="00060778"/>
    <w:rsid w:val="00061153"/>
    <w:rsid w:val="0006506C"/>
    <w:rsid w:val="00072B96"/>
    <w:rsid w:val="00074DBA"/>
    <w:rsid w:val="00075320"/>
    <w:rsid w:val="00075F53"/>
    <w:rsid w:val="000848C7"/>
    <w:rsid w:val="0009372D"/>
    <w:rsid w:val="000A1480"/>
    <w:rsid w:val="000A19EF"/>
    <w:rsid w:val="000A6CCF"/>
    <w:rsid w:val="000B0448"/>
    <w:rsid w:val="000B052E"/>
    <w:rsid w:val="000B5ADF"/>
    <w:rsid w:val="000B6346"/>
    <w:rsid w:val="000C1427"/>
    <w:rsid w:val="000C1548"/>
    <w:rsid w:val="000C18C8"/>
    <w:rsid w:val="000C36F3"/>
    <w:rsid w:val="000C6D1F"/>
    <w:rsid w:val="000D2334"/>
    <w:rsid w:val="000D4D18"/>
    <w:rsid w:val="000D79D7"/>
    <w:rsid w:val="000F0F33"/>
    <w:rsid w:val="000F1350"/>
    <w:rsid w:val="0010347C"/>
    <w:rsid w:val="00105DD5"/>
    <w:rsid w:val="00107D69"/>
    <w:rsid w:val="00116B25"/>
    <w:rsid w:val="00117C5C"/>
    <w:rsid w:val="0012442A"/>
    <w:rsid w:val="00124D37"/>
    <w:rsid w:val="0013155D"/>
    <w:rsid w:val="0013303F"/>
    <w:rsid w:val="00136AF6"/>
    <w:rsid w:val="00137F76"/>
    <w:rsid w:val="00141830"/>
    <w:rsid w:val="00156290"/>
    <w:rsid w:val="0016175D"/>
    <w:rsid w:val="0016261C"/>
    <w:rsid w:val="00172CB9"/>
    <w:rsid w:val="00174A2F"/>
    <w:rsid w:val="00177368"/>
    <w:rsid w:val="00180BFE"/>
    <w:rsid w:val="001810DD"/>
    <w:rsid w:val="001841AF"/>
    <w:rsid w:val="00194380"/>
    <w:rsid w:val="00196BA4"/>
    <w:rsid w:val="001A0258"/>
    <w:rsid w:val="001A36FF"/>
    <w:rsid w:val="001A5642"/>
    <w:rsid w:val="001B2788"/>
    <w:rsid w:val="001B433E"/>
    <w:rsid w:val="001C4B5C"/>
    <w:rsid w:val="001C4C48"/>
    <w:rsid w:val="001C5214"/>
    <w:rsid w:val="001D3E06"/>
    <w:rsid w:val="001E795C"/>
    <w:rsid w:val="001F34D3"/>
    <w:rsid w:val="002047F0"/>
    <w:rsid w:val="00207ECE"/>
    <w:rsid w:val="0021769B"/>
    <w:rsid w:val="0022411B"/>
    <w:rsid w:val="00232505"/>
    <w:rsid w:val="002362B4"/>
    <w:rsid w:val="0025398D"/>
    <w:rsid w:val="00254E54"/>
    <w:rsid w:val="0026602A"/>
    <w:rsid w:val="00271FF4"/>
    <w:rsid w:val="00276CBD"/>
    <w:rsid w:val="00287372"/>
    <w:rsid w:val="00293613"/>
    <w:rsid w:val="002938DC"/>
    <w:rsid w:val="002A38B8"/>
    <w:rsid w:val="002A6531"/>
    <w:rsid w:val="002A7922"/>
    <w:rsid w:val="002B14EE"/>
    <w:rsid w:val="002B37A2"/>
    <w:rsid w:val="002C4F8F"/>
    <w:rsid w:val="002D5BE9"/>
    <w:rsid w:val="002E0F37"/>
    <w:rsid w:val="002E2DC1"/>
    <w:rsid w:val="002F299E"/>
    <w:rsid w:val="002F2A89"/>
    <w:rsid w:val="002F7F62"/>
    <w:rsid w:val="00302445"/>
    <w:rsid w:val="003044AA"/>
    <w:rsid w:val="0030536D"/>
    <w:rsid w:val="003104B8"/>
    <w:rsid w:val="0031604B"/>
    <w:rsid w:val="00317C01"/>
    <w:rsid w:val="00321FF4"/>
    <w:rsid w:val="00334622"/>
    <w:rsid w:val="00337845"/>
    <w:rsid w:val="00343012"/>
    <w:rsid w:val="0034605A"/>
    <w:rsid w:val="003529F4"/>
    <w:rsid w:val="00367332"/>
    <w:rsid w:val="00367ADB"/>
    <w:rsid w:val="00371C46"/>
    <w:rsid w:val="003746BA"/>
    <w:rsid w:val="003775BC"/>
    <w:rsid w:val="00380467"/>
    <w:rsid w:val="00386495"/>
    <w:rsid w:val="00386663"/>
    <w:rsid w:val="00386EBD"/>
    <w:rsid w:val="00387D3D"/>
    <w:rsid w:val="00390CFC"/>
    <w:rsid w:val="003937FB"/>
    <w:rsid w:val="00397D8B"/>
    <w:rsid w:val="003A0CEB"/>
    <w:rsid w:val="003A2EFA"/>
    <w:rsid w:val="003A4F58"/>
    <w:rsid w:val="003A55C4"/>
    <w:rsid w:val="003B08EE"/>
    <w:rsid w:val="003B35E1"/>
    <w:rsid w:val="003B6A58"/>
    <w:rsid w:val="003C41A3"/>
    <w:rsid w:val="003C7B38"/>
    <w:rsid w:val="003D0086"/>
    <w:rsid w:val="003D422C"/>
    <w:rsid w:val="003D6D11"/>
    <w:rsid w:val="003E435A"/>
    <w:rsid w:val="003F3B77"/>
    <w:rsid w:val="003F3BD7"/>
    <w:rsid w:val="003F4D54"/>
    <w:rsid w:val="003F65C0"/>
    <w:rsid w:val="004043DE"/>
    <w:rsid w:val="00404FDC"/>
    <w:rsid w:val="004118EA"/>
    <w:rsid w:val="004156AF"/>
    <w:rsid w:val="00420524"/>
    <w:rsid w:val="00425467"/>
    <w:rsid w:val="004276BE"/>
    <w:rsid w:val="004317E1"/>
    <w:rsid w:val="00435086"/>
    <w:rsid w:val="004374E7"/>
    <w:rsid w:val="00437E46"/>
    <w:rsid w:val="00437F0E"/>
    <w:rsid w:val="00454EE7"/>
    <w:rsid w:val="0045665A"/>
    <w:rsid w:val="0045783D"/>
    <w:rsid w:val="004820CE"/>
    <w:rsid w:val="004839C6"/>
    <w:rsid w:val="00486282"/>
    <w:rsid w:val="00490DE1"/>
    <w:rsid w:val="00493FEE"/>
    <w:rsid w:val="004961E6"/>
    <w:rsid w:val="00497A52"/>
    <w:rsid w:val="004B091E"/>
    <w:rsid w:val="004D16F6"/>
    <w:rsid w:val="004D2AC9"/>
    <w:rsid w:val="004D30E3"/>
    <w:rsid w:val="004D60F8"/>
    <w:rsid w:val="004E1DE0"/>
    <w:rsid w:val="004E47BE"/>
    <w:rsid w:val="004F41E3"/>
    <w:rsid w:val="004F56B0"/>
    <w:rsid w:val="004F67BF"/>
    <w:rsid w:val="00501874"/>
    <w:rsid w:val="00503917"/>
    <w:rsid w:val="00504A2F"/>
    <w:rsid w:val="00515744"/>
    <w:rsid w:val="005228CB"/>
    <w:rsid w:val="00525C88"/>
    <w:rsid w:val="00534F50"/>
    <w:rsid w:val="00537E06"/>
    <w:rsid w:val="005409FF"/>
    <w:rsid w:val="005424E7"/>
    <w:rsid w:val="0055360B"/>
    <w:rsid w:val="00553B93"/>
    <w:rsid w:val="00554351"/>
    <w:rsid w:val="005559E3"/>
    <w:rsid w:val="00556059"/>
    <w:rsid w:val="00556AFB"/>
    <w:rsid w:val="00560883"/>
    <w:rsid w:val="00560A4E"/>
    <w:rsid w:val="005711B9"/>
    <w:rsid w:val="00574FDA"/>
    <w:rsid w:val="00576531"/>
    <w:rsid w:val="005803F1"/>
    <w:rsid w:val="00580A19"/>
    <w:rsid w:val="005950BC"/>
    <w:rsid w:val="005A0482"/>
    <w:rsid w:val="005A39FE"/>
    <w:rsid w:val="005A49B9"/>
    <w:rsid w:val="005B069F"/>
    <w:rsid w:val="005B78EE"/>
    <w:rsid w:val="005C0C13"/>
    <w:rsid w:val="005C41CF"/>
    <w:rsid w:val="005C6F64"/>
    <w:rsid w:val="005C72ED"/>
    <w:rsid w:val="005D1F8E"/>
    <w:rsid w:val="005D26C9"/>
    <w:rsid w:val="005D3DD0"/>
    <w:rsid w:val="005D5245"/>
    <w:rsid w:val="005D62D0"/>
    <w:rsid w:val="005F61F8"/>
    <w:rsid w:val="00603CC1"/>
    <w:rsid w:val="006106D2"/>
    <w:rsid w:val="00612108"/>
    <w:rsid w:val="00616CD6"/>
    <w:rsid w:val="0061744A"/>
    <w:rsid w:val="00617ECC"/>
    <w:rsid w:val="006205B5"/>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634B9"/>
    <w:rsid w:val="0066370D"/>
    <w:rsid w:val="00670FFF"/>
    <w:rsid w:val="00672E00"/>
    <w:rsid w:val="00673050"/>
    <w:rsid w:val="0069129E"/>
    <w:rsid w:val="00692C23"/>
    <w:rsid w:val="00694147"/>
    <w:rsid w:val="006970DB"/>
    <w:rsid w:val="006A18E3"/>
    <w:rsid w:val="006A1B74"/>
    <w:rsid w:val="006A4A2B"/>
    <w:rsid w:val="006A68C6"/>
    <w:rsid w:val="006A6ADA"/>
    <w:rsid w:val="006B18F3"/>
    <w:rsid w:val="006B22ED"/>
    <w:rsid w:val="006B395B"/>
    <w:rsid w:val="006B5A3B"/>
    <w:rsid w:val="006B7445"/>
    <w:rsid w:val="006C188B"/>
    <w:rsid w:val="006C79E7"/>
    <w:rsid w:val="006C7DA5"/>
    <w:rsid w:val="006E4F77"/>
    <w:rsid w:val="006F23A1"/>
    <w:rsid w:val="006F3752"/>
    <w:rsid w:val="006F3DE8"/>
    <w:rsid w:val="006F5176"/>
    <w:rsid w:val="0070033F"/>
    <w:rsid w:val="0070407F"/>
    <w:rsid w:val="0070441A"/>
    <w:rsid w:val="00706B1D"/>
    <w:rsid w:val="00710255"/>
    <w:rsid w:val="007121DF"/>
    <w:rsid w:val="00717B37"/>
    <w:rsid w:val="007237A3"/>
    <w:rsid w:val="00727633"/>
    <w:rsid w:val="00730454"/>
    <w:rsid w:val="00730D46"/>
    <w:rsid w:val="0073146F"/>
    <w:rsid w:val="00731565"/>
    <w:rsid w:val="00754540"/>
    <w:rsid w:val="00761A17"/>
    <w:rsid w:val="00764495"/>
    <w:rsid w:val="00773AF2"/>
    <w:rsid w:val="0078240D"/>
    <w:rsid w:val="00784E15"/>
    <w:rsid w:val="00796DF4"/>
    <w:rsid w:val="007A560B"/>
    <w:rsid w:val="007A5DB9"/>
    <w:rsid w:val="007B263C"/>
    <w:rsid w:val="007B55DF"/>
    <w:rsid w:val="007B61FC"/>
    <w:rsid w:val="007D7736"/>
    <w:rsid w:val="007E027E"/>
    <w:rsid w:val="007F284A"/>
    <w:rsid w:val="007F698B"/>
    <w:rsid w:val="008010F6"/>
    <w:rsid w:val="00802FE0"/>
    <w:rsid w:val="00817619"/>
    <w:rsid w:val="0082062A"/>
    <w:rsid w:val="00824B2B"/>
    <w:rsid w:val="00824CCC"/>
    <w:rsid w:val="00825FA0"/>
    <w:rsid w:val="00832B10"/>
    <w:rsid w:val="00835319"/>
    <w:rsid w:val="00857B52"/>
    <w:rsid w:val="00857C4C"/>
    <w:rsid w:val="008625DA"/>
    <w:rsid w:val="00864981"/>
    <w:rsid w:val="00874860"/>
    <w:rsid w:val="00874FDE"/>
    <w:rsid w:val="00875AF3"/>
    <w:rsid w:val="008761FA"/>
    <w:rsid w:val="008776C1"/>
    <w:rsid w:val="00877E17"/>
    <w:rsid w:val="0088226E"/>
    <w:rsid w:val="008865CB"/>
    <w:rsid w:val="00886F28"/>
    <w:rsid w:val="00887FEC"/>
    <w:rsid w:val="008926D6"/>
    <w:rsid w:val="008A0A04"/>
    <w:rsid w:val="008A0E5E"/>
    <w:rsid w:val="008A3AB9"/>
    <w:rsid w:val="008A51F2"/>
    <w:rsid w:val="008A6DE4"/>
    <w:rsid w:val="008B01C0"/>
    <w:rsid w:val="008B2B34"/>
    <w:rsid w:val="008B480D"/>
    <w:rsid w:val="008B4B69"/>
    <w:rsid w:val="008C12D8"/>
    <w:rsid w:val="008C1CA9"/>
    <w:rsid w:val="008C54AB"/>
    <w:rsid w:val="008C76BA"/>
    <w:rsid w:val="008D0A1A"/>
    <w:rsid w:val="008D4665"/>
    <w:rsid w:val="008D6243"/>
    <w:rsid w:val="008E1A61"/>
    <w:rsid w:val="008E31EF"/>
    <w:rsid w:val="008F544D"/>
    <w:rsid w:val="00903386"/>
    <w:rsid w:val="00903C39"/>
    <w:rsid w:val="00905040"/>
    <w:rsid w:val="00915B15"/>
    <w:rsid w:val="009164E7"/>
    <w:rsid w:val="00917401"/>
    <w:rsid w:val="00920966"/>
    <w:rsid w:val="00923A92"/>
    <w:rsid w:val="00927506"/>
    <w:rsid w:val="00931420"/>
    <w:rsid w:val="00932145"/>
    <w:rsid w:val="00932593"/>
    <w:rsid w:val="00932EE9"/>
    <w:rsid w:val="00933DE4"/>
    <w:rsid w:val="00937650"/>
    <w:rsid w:val="009407C8"/>
    <w:rsid w:val="009412BC"/>
    <w:rsid w:val="00951289"/>
    <w:rsid w:val="00963F28"/>
    <w:rsid w:val="00981918"/>
    <w:rsid w:val="009835D5"/>
    <w:rsid w:val="00996401"/>
    <w:rsid w:val="009A1301"/>
    <w:rsid w:val="009A2BC5"/>
    <w:rsid w:val="009A463F"/>
    <w:rsid w:val="009A4967"/>
    <w:rsid w:val="009A79FE"/>
    <w:rsid w:val="009B3A60"/>
    <w:rsid w:val="009B3A91"/>
    <w:rsid w:val="009C25B9"/>
    <w:rsid w:val="009C31D9"/>
    <w:rsid w:val="009C37E1"/>
    <w:rsid w:val="009C6774"/>
    <w:rsid w:val="009D0A51"/>
    <w:rsid w:val="009E14B5"/>
    <w:rsid w:val="009E6347"/>
    <w:rsid w:val="009E6C7A"/>
    <w:rsid w:val="009F329F"/>
    <w:rsid w:val="00A05F1F"/>
    <w:rsid w:val="00A103DF"/>
    <w:rsid w:val="00A10AD4"/>
    <w:rsid w:val="00A22055"/>
    <w:rsid w:val="00A234FC"/>
    <w:rsid w:val="00A27407"/>
    <w:rsid w:val="00A45704"/>
    <w:rsid w:val="00A46123"/>
    <w:rsid w:val="00A50C94"/>
    <w:rsid w:val="00A51396"/>
    <w:rsid w:val="00A52D4F"/>
    <w:rsid w:val="00A54B2E"/>
    <w:rsid w:val="00A6298F"/>
    <w:rsid w:val="00A6385C"/>
    <w:rsid w:val="00A63E47"/>
    <w:rsid w:val="00A66884"/>
    <w:rsid w:val="00AA6790"/>
    <w:rsid w:val="00AA6BE6"/>
    <w:rsid w:val="00AA77AD"/>
    <w:rsid w:val="00AC50FB"/>
    <w:rsid w:val="00AC52A6"/>
    <w:rsid w:val="00AC6184"/>
    <w:rsid w:val="00AD3E9D"/>
    <w:rsid w:val="00AD5B98"/>
    <w:rsid w:val="00AD636E"/>
    <w:rsid w:val="00AD65BD"/>
    <w:rsid w:val="00AD7CBD"/>
    <w:rsid w:val="00AE3346"/>
    <w:rsid w:val="00AE336E"/>
    <w:rsid w:val="00AE361B"/>
    <w:rsid w:val="00AF2C84"/>
    <w:rsid w:val="00AF7E34"/>
    <w:rsid w:val="00B01E65"/>
    <w:rsid w:val="00B33C4E"/>
    <w:rsid w:val="00B408A0"/>
    <w:rsid w:val="00B50D2A"/>
    <w:rsid w:val="00B516F6"/>
    <w:rsid w:val="00B53302"/>
    <w:rsid w:val="00B57683"/>
    <w:rsid w:val="00B6008D"/>
    <w:rsid w:val="00B62400"/>
    <w:rsid w:val="00B62983"/>
    <w:rsid w:val="00B63BED"/>
    <w:rsid w:val="00B66113"/>
    <w:rsid w:val="00B74717"/>
    <w:rsid w:val="00B8251A"/>
    <w:rsid w:val="00B877E8"/>
    <w:rsid w:val="00B93687"/>
    <w:rsid w:val="00BA243F"/>
    <w:rsid w:val="00BA2F6D"/>
    <w:rsid w:val="00BB0756"/>
    <w:rsid w:val="00BB19FD"/>
    <w:rsid w:val="00BB7C12"/>
    <w:rsid w:val="00BC14BD"/>
    <w:rsid w:val="00BC30A1"/>
    <w:rsid w:val="00BD424A"/>
    <w:rsid w:val="00BD6389"/>
    <w:rsid w:val="00BE1BEB"/>
    <w:rsid w:val="00BE6622"/>
    <w:rsid w:val="00BE6821"/>
    <w:rsid w:val="00BF0F0A"/>
    <w:rsid w:val="00BF2786"/>
    <w:rsid w:val="00BF4233"/>
    <w:rsid w:val="00BF48C2"/>
    <w:rsid w:val="00BF5A14"/>
    <w:rsid w:val="00C031F9"/>
    <w:rsid w:val="00C1317C"/>
    <w:rsid w:val="00C275D0"/>
    <w:rsid w:val="00C31EDE"/>
    <w:rsid w:val="00C34834"/>
    <w:rsid w:val="00C369B6"/>
    <w:rsid w:val="00C4342C"/>
    <w:rsid w:val="00C43B2D"/>
    <w:rsid w:val="00C4451A"/>
    <w:rsid w:val="00C46B05"/>
    <w:rsid w:val="00C54185"/>
    <w:rsid w:val="00C7301D"/>
    <w:rsid w:val="00C73B67"/>
    <w:rsid w:val="00C75AB7"/>
    <w:rsid w:val="00C763D8"/>
    <w:rsid w:val="00C866E4"/>
    <w:rsid w:val="00C8779B"/>
    <w:rsid w:val="00C94ED3"/>
    <w:rsid w:val="00C95BF2"/>
    <w:rsid w:val="00C97822"/>
    <w:rsid w:val="00CA373F"/>
    <w:rsid w:val="00CA5F16"/>
    <w:rsid w:val="00CB5B1A"/>
    <w:rsid w:val="00CB6AFE"/>
    <w:rsid w:val="00CB7667"/>
    <w:rsid w:val="00CC6887"/>
    <w:rsid w:val="00CD0D51"/>
    <w:rsid w:val="00CD0FBA"/>
    <w:rsid w:val="00CD2C81"/>
    <w:rsid w:val="00CD6014"/>
    <w:rsid w:val="00CE3446"/>
    <w:rsid w:val="00CE414E"/>
    <w:rsid w:val="00CE5C4F"/>
    <w:rsid w:val="00CE779F"/>
    <w:rsid w:val="00CF12FA"/>
    <w:rsid w:val="00CF2A0B"/>
    <w:rsid w:val="00CF5575"/>
    <w:rsid w:val="00CF68AE"/>
    <w:rsid w:val="00CF7866"/>
    <w:rsid w:val="00D04CF3"/>
    <w:rsid w:val="00D05DE5"/>
    <w:rsid w:val="00D128A9"/>
    <w:rsid w:val="00D1608F"/>
    <w:rsid w:val="00D1663C"/>
    <w:rsid w:val="00D166CE"/>
    <w:rsid w:val="00D16745"/>
    <w:rsid w:val="00D17F6D"/>
    <w:rsid w:val="00D21647"/>
    <w:rsid w:val="00D344A3"/>
    <w:rsid w:val="00D417B0"/>
    <w:rsid w:val="00D47280"/>
    <w:rsid w:val="00D47B75"/>
    <w:rsid w:val="00D554CE"/>
    <w:rsid w:val="00D610CB"/>
    <w:rsid w:val="00D61147"/>
    <w:rsid w:val="00D71389"/>
    <w:rsid w:val="00D829C1"/>
    <w:rsid w:val="00D8404E"/>
    <w:rsid w:val="00D85939"/>
    <w:rsid w:val="00D87BB8"/>
    <w:rsid w:val="00D90EB0"/>
    <w:rsid w:val="00D97A95"/>
    <w:rsid w:val="00DA151E"/>
    <w:rsid w:val="00DB0476"/>
    <w:rsid w:val="00DC3DCC"/>
    <w:rsid w:val="00DC4980"/>
    <w:rsid w:val="00DC6E58"/>
    <w:rsid w:val="00DD58BB"/>
    <w:rsid w:val="00DD63CA"/>
    <w:rsid w:val="00DE4CB4"/>
    <w:rsid w:val="00DE639F"/>
    <w:rsid w:val="00DF0BEE"/>
    <w:rsid w:val="00DF2687"/>
    <w:rsid w:val="00DF44F3"/>
    <w:rsid w:val="00DF5184"/>
    <w:rsid w:val="00DF73D9"/>
    <w:rsid w:val="00E01130"/>
    <w:rsid w:val="00E03DFC"/>
    <w:rsid w:val="00E04B62"/>
    <w:rsid w:val="00E04EE9"/>
    <w:rsid w:val="00E052B1"/>
    <w:rsid w:val="00E13540"/>
    <w:rsid w:val="00E15423"/>
    <w:rsid w:val="00E23FA6"/>
    <w:rsid w:val="00E33717"/>
    <w:rsid w:val="00E405D0"/>
    <w:rsid w:val="00E4262B"/>
    <w:rsid w:val="00E436D7"/>
    <w:rsid w:val="00E44A62"/>
    <w:rsid w:val="00E642F5"/>
    <w:rsid w:val="00E71540"/>
    <w:rsid w:val="00E7338F"/>
    <w:rsid w:val="00E74279"/>
    <w:rsid w:val="00E76211"/>
    <w:rsid w:val="00E80D4D"/>
    <w:rsid w:val="00E8113F"/>
    <w:rsid w:val="00E81F37"/>
    <w:rsid w:val="00E82A04"/>
    <w:rsid w:val="00E8501F"/>
    <w:rsid w:val="00E85278"/>
    <w:rsid w:val="00E96EB7"/>
    <w:rsid w:val="00EA21BF"/>
    <w:rsid w:val="00EA2804"/>
    <w:rsid w:val="00EA46D2"/>
    <w:rsid w:val="00EA583E"/>
    <w:rsid w:val="00EA70CC"/>
    <w:rsid w:val="00EB735A"/>
    <w:rsid w:val="00EC0A50"/>
    <w:rsid w:val="00EC0FB7"/>
    <w:rsid w:val="00EC4241"/>
    <w:rsid w:val="00EC5664"/>
    <w:rsid w:val="00ED56E7"/>
    <w:rsid w:val="00ED64D9"/>
    <w:rsid w:val="00EE3B57"/>
    <w:rsid w:val="00EE491E"/>
    <w:rsid w:val="00EF5A49"/>
    <w:rsid w:val="00F02A4D"/>
    <w:rsid w:val="00F068B9"/>
    <w:rsid w:val="00F07431"/>
    <w:rsid w:val="00F1224A"/>
    <w:rsid w:val="00F14B7A"/>
    <w:rsid w:val="00F22132"/>
    <w:rsid w:val="00F22177"/>
    <w:rsid w:val="00F46C17"/>
    <w:rsid w:val="00F518BF"/>
    <w:rsid w:val="00F53795"/>
    <w:rsid w:val="00F54B43"/>
    <w:rsid w:val="00F7714F"/>
    <w:rsid w:val="00F814B7"/>
    <w:rsid w:val="00F85225"/>
    <w:rsid w:val="00F915AE"/>
    <w:rsid w:val="00F9484C"/>
    <w:rsid w:val="00F9537D"/>
    <w:rsid w:val="00FA1984"/>
    <w:rsid w:val="00FB4670"/>
    <w:rsid w:val="00FB537C"/>
    <w:rsid w:val="00FC1F44"/>
    <w:rsid w:val="00FC38C8"/>
    <w:rsid w:val="00FC40A9"/>
    <w:rsid w:val="00FD0A00"/>
    <w:rsid w:val="00FD4069"/>
    <w:rsid w:val="00FD4EFB"/>
    <w:rsid w:val="00FE2A7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3229-oficialas-elektroniskas-adreses-likums" TargetMode="External"/><Relationship Id="rId4" Type="http://schemas.openxmlformats.org/officeDocument/2006/relationships/settings" Target="settings.xml"/><Relationship Id="rId9" Type="http://schemas.openxmlformats.org/officeDocument/2006/relationships/hyperlink" Target="https://likumi.lv/ta/id/283229-oficialas-elektroniskas-adreses-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72F9-D5FD-4A79-BB15-0CF10A47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7782</Words>
  <Characters>4436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385</cp:revision>
  <cp:lastPrinted>2017-03-02T08:02:00Z</cp:lastPrinted>
  <dcterms:created xsi:type="dcterms:W3CDTF">2017-05-09T12:28:00Z</dcterms:created>
  <dcterms:modified xsi:type="dcterms:W3CDTF">2017-11-03T13:24:00Z</dcterms:modified>
</cp:coreProperties>
</file>