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B00D" w14:textId="3A71A691" w:rsidR="002E3EE6" w:rsidRPr="009D793F" w:rsidRDefault="009D793F" w:rsidP="009D7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Pielikums</w:t>
      </w:r>
    </w:p>
    <w:p w14:paraId="75D98351" w14:textId="3EB68503" w:rsidR="00D90E5F" w:rsidRDefault="00D90E5F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</w:t>
      </w:r>
      <w:r w:rsidR="009D793F"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ikumprojekta "Grozījumi </w:t>
      </w:r>
      <w:r w:rsidR="00EA07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Bāriņtiesu</w:t>
      </w:r>
      <w:r w:rsidR="009D793F"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likumā"</w:t>
      </w:r>
    </w:p>
    <w:p w14:paraId="348FABC9" w14:textId="77777777" w:rsidR="009D793F" w:rsidRPr="009D793F" w:rsidRDefault="009D793F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14:paraId="06BE01D5" w14:textId="77777777" w:rsidR="009D793F" w:rsidRDefault="009D793F" w:rsidP="009D793F">
      <w:pPr>
        <w:jc w:val="right"/>
      </w:pPr>
    </w:p>
    <w:p w14:paraId="42590A9E" w14:textId="77777777" w:rsidR="00F0635C" w:rsidRDefault="00F0635C" w:rsidP="00F0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5C">
        <w:rPr>
          <w:rFonts w:ascii="Times New Roman" w:hAnsi="Times New Roman" w:cs="Times New Roman"/>
          <w:b/>
          <w:sz w:val="24"/>
          <w:szCs w:val="24"/>
        </w:rPr>
        <w:t>Nostiprinājuma lūguma apliecināšana bāriņtiesā</w:t>
      </w:r>
    </w:p>
    <w:p w14:paraId="6CF918C0" w14:textId="77777777" w:rsidR="004D780C" w:rsidRPr="00F0635C" w:rsidRDefault="004D780C" w:rsidP="00F0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6BE3D5" wp14:editId="404C5581">
            <wp:extent cx="7981950" cy="4647385"/>
            <wp:effectExtent l="0" t="0" r="0" b="1270"/>
            <wp:docPr id="8" name="Attēls 8" descr="Attēls, kurā ir teksts, ekrānuzņē​​​mums&#10;&#10;Apraksts izveidots ar ļoti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ema_divas_d_dien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433" cy="46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7749" w14:textId="77777777" w:rsidR="00F0635C" w:rsidRDefault="00F0635C" w:rsidP="00F0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7F6FA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Terminu skaidrojumi:</w:t>
      </w:r>
    </w:p>
    <w:p w14:paraId="22FA84ED" w14:textId="77777777" w:rsidR="00F0635C" w:rsidRDefault="00F0635C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– bāriņtiesa</w:t>
      </w:r>
    </w:p>
    <w:p w14:paraId="7FCA4319" w14:textId="77777777" w:rsidR="00F0635C" w:rsidRPr="009D793F" w:rsidRDefault="00F0635C" w:rsidP="00F0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NL – nostiprinājuma lūgums</w:t>
      </w:r>
    </w:p>
    <w:p w14:paraId="0D7D0F78" w14:textId="77777777"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ZGRN – zemesgrāmatu nodaļa</w:t>
      </w:r>
    </w:p>
    <w:p w14:paraId="11C72BF7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4D24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3092" w14:textId="77777777" w:rsidR="00D90E5F" w:rsidRPr="009D793F" w:rsidRDefault="00D90E5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61DE50B7" w14:textId="7B199828" w:rsidR="009D793F" w:rsidRDefault="00D90E5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793F">
        <w:rPr>
          <w:rFonts w:ascii="Times New Roman" w:hAnsi="Times New Roman" w:cs="Times New Roman"/>
          <w:sz w:val="24"/>
          <w:szCs w:val="24"/>
        </w:rPr>
        <w:t xml:space="preserve">ieslietu ministrs </w:t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ab/>
        <w:t>Dzintars Rasnačs</w:t>
      </w:r>
    </w:p>
    <w:p w14:paraId="28CB6A1A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23752" w14:textId="77777777"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11065" w14:textId="77777777" w:rsidR="009D793F" w:rsidRPr="00BF1970" w:rsidRDefault="00D90E5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Miļevska </w:t>
      </w:r>
      <w:r w:rsidRPr="009D793F">
        <w:rPr>
          <w:rFonts w:ascii="Times New Roman" w:hAnsi="Times New Roman" w:cs="Times New Roman"/>
          <w:i/>
          <w:sz w:val="20"/>
          <w:szCs w:val="20"/>
        </w:rPr>
        <w:t>67036813</w:t>
      </w:r>
    </w:p>
    <w:p w14:paraId="7BD13F07" w14:textId="265C22C0" w:rsidR="009D793F" w:rsidRPr="00BF1970" w:rsidRDefault="00D90E5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70">
        <w:rPr>
          <w:rFonts w:ascii="Times New Roman" w:hAnsi="Times New Roman" w:cs="Times New Roman"/>
        </w:rPr>
        <w:t>Kristine.Milevska@tm.gov.lv</w:t>
      </w:r>
      <w:bookmarkStart w:id="0" w:name="_GoBack"/>
      <w:bookmarkEnd w:id="0"/>
    </w:p>
    <w:sectPr w:rsidR="009D793F" w:rsidRPr="00BF1970" w:rsidSect="00BF1970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F484" w14:textId="77777777" w:rsidR="009D793F" w:rsidRDefault="009D793F" w:rsidP="009D793F">
      <w:pPr>
        <w:spacing w:after="0" w:line="240" w:lineRule="auto"/>
      </w:pPr>
      <w:r>
        <w:separator/>
      </w:r>
    </w:p>
  </w:endnote>
  <w:endnote w:type="continuationSeparator" w:id="0">
    <w:p w14:paraId="1AC4A248" w14:textId="77777777" w:rsidR="009D793F" w:rsidRDefault="009D793F" w:rsidP="009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81AC" w14:textId="25DB0670" w:rsidR="009D793F" w:rsidRDefault="009D793F">
    <w:pPr>
      <w:pStyle w:val="Kjene"/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BF1970">
      <w:rPr>
        <w:rFonts w:ascii="Times New Roman" w:hAnsi="Times New Roman" w:cs="Times New Roman"/>
        <w:noProof/>
        <w:sz w:val="20"/>
        <w:szCs w:val="20"/>
      </w:rPr>
      <w:t>TMAnotp_13</w:t>
    </w:r>
    <w:r w:rsidR="004D780C">
      <w:rPr>
        <w:rFonts w:ascii="Times New Roman" w:hAnsi="Times New Roman" w:cs="Times New Roman"/>
        <w:noProof/>
        <w:sz w:val="20"/>
        <w:szCs w:val="20"/>
      </w:rPr>
      <w:t>1117</w:t>
    </w:r>
    <w:r>
      <w:rPr>
        <w:rFonts w:ascii="Times New Roman" w:hAnsi="Times New Roman" w:cs="Times New Roman"/>
        <w:noProof/>
        <w:sz w:val="20"/>
        <w:szCs w:val="20"/>
      </w:rPr>
      <w:t>_E_lug_</w:t>
    </w:r>
    <w:r w:rsidR="00EA075E">
      <w:rPr>
        <w:rFonts w:ascii="Times New Roman" w:hAnsi="Times New Roman" w:cs="Times New Roman"/>
        <w:noProof/>
        <w:sz w:val="20"/>
        <w:szCs w:val="20"/>
      </w:rPr>
      <w:t>BT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  <w:r w:rsidR="000035F8">
      <w:rPr>
        <w:rFonts w:ascii="Times New Roman" w:hAnsi="Times New Roman" w:cs="Times New Roman"/>
        <w:sz w:val="20"/>
        <w:szCs w:val="20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9114" w14:textId="45CFE23D" w:rsidR="00D90E5F" w:rsidRDefault="00D90E5F">
    <w:pPr>
      <w:pStyle w:val="Kjene"/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TMAnotp_</w:t>
    </w:r>
    <w:r w:rsidR="00BF1970">
      <w:rPr>
        <w:rFonts w:ascii="Times New Roman" w:hAnsi="Times New Roman" w:cs="Times New Roman"/>
        <w:noProof/>
        <w:sz w:val="20"/>
        <w:szCs w:val="20"/>
      </w:rPr>
      <w:t>13</w:t>
    </w:r>
    <w:r>
      <w:rPr>
        <w:rFonts w:ascii="Times New Roman" w:hAnsi="Times New Roman" w:cs="Times New Roman"/>
        <w:noProof/>
        <w:sz w:val="20"/>
        <w:szCs w:val="20"/>
      </w:rPr>
      <w:t>1117_E_lug_BT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77C0" w14:textId="77777777" w:rsidR="009D793F" w:rsidRDefault="009D793F" w:rsidP="009D793F">
      <w:pPr>
        <w:spacing w:after="0" w:line="240" w:lineRule="auto"/>
      </w:pPr>
      <w:r>
        <w:separator/>
      </w:r>
    </w:p>
  </w:footnote>
  <w:footnote w:type="continuationSeparator" w:id="0">
    <w:p w14:paraId="6E1C3CE5" w14:textId="77777777" w:rsidR="009D793F" w:rsidRDefault="009D793F" w:rsidP="009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081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78F41" w14:textId="29C68DE0" w:rsidR="00D90E5F" w:rsidRPr="00BF1970" w:rsidRDefault="00D90E5F">
        <w:pPr>
          <w:pStyle w:val="Galvene"/>
          <w:jc w:val="center"/>
          <w:rPr>
            <w:rFonts w:ascii="Times New Roman" w:hAnsi="Times New Roman" w:cs="Times New Roman"/>
          </w:rPr>
        </w:pPr>
        <w:r w:rsidRPr="00BF1970">
          <w:rPr>
            <w:rFonts w:ascii="Times New Roman" w:hAnsi="Times New Roman" w:cs="Times New Roman"/>
          </w:rPr>
          <w:fldChar w:fldCharType="begin"/>
        </w:r>
        <w:r w:rsidRPr="00BF1970">
          <w:rPr>
            <w:rFonts w:ascii="Times New Roman" w:hAnsi="Times New Roman" w:cs="Times New Roman"/>
          </w:rPr>
          <w:instrText>PAGE   \* MERGEFORMAT</w:instrText>
        </w:r>
        <w:r w:rsidRPr="00BF1970">
          <w:rPr>
            <w:rFonts w:ascii="Times New Roman" w:hAnsi="Times New Roman" w:cs="Times New Roman"/>
          </w:rPr>
          <w:fldChar w:fldCharType="separate"/>
        </w:r>
        <w:r w:rsidR="00BF1970">
          <w:rPr>
            <w:rFonts w:ascii="Times New Roman" w:hAnsi="Times New Roman" w:cs="Times New Roman"/>
            <w:noProof/>
          </w:rPr>
          <w:t>2</w:t>
        </w:r>
        <w:r w:rsidRPr="00BF1970">
          <w:rPr>
            <w:rFonts w:ascii="Times New Roman" w:hAnsi="Times New Roman" w:cs="Times New Roman"/>
          </w:rPr>
          <w:fldChar w:fldCharType="end"/>
        </w:r>
      </w:p>
    </w:sdtContent>
  </w:sdt>
  <w:p w14:paraId="3A5F9B76" w14:textId="77777777" w:rsidR="00D90E5F" w:rsidRDefault="00D90E5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F"/>
    <w:rsid w:val="000035F8"/>
    <w:rsid w:val="002E3EE6"/>
    <w:rsid w:val="00452FB6"/>
    <w:rsid w:val="004D780C"/>
    <w:rsid w:val="009D793F"/>
    <w:rsid w:val="00AC35DB"/>
    <w:rsid w:val="00B300BB"/>
    <w:rsid w:val="00BF1970"/>
    <w:rsid w:val="00D90E5F"/>
    <w:rsid w:val="00EA075E"/>
    <w:rsid w:val="00F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978AA"/>
  <w15:chartTrackingRefBased/>
  <w15:docId w15:val="{6CD9C2D8-5F6C-48D8-9F92-333A2CD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793F"/>
  </w:style>
  <w:style w:type="paragraph" w:styleId="Kjene">
    <w:name w:val="footer"/>
    <w:basedOn w:val="Parasts"/>
    <w:link w:val="Kj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793F"/>
  </w:style>
  <w:style w:type="character" w:styleId="Hipersaite">
    <w:name w:val="Hyperlink"/>
    <w:basedOn w:val="Noklusjumarindkopasfonts"/>
    <w:uiPriority w:val="99"/>
    <w:unhideWhenUsed/>
    <w:rsid w:val="009D793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93F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E5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0E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0E5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0E5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0E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0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31D3-0D9E-4B2B-8089-C0AEC1D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 likumprojekta "Grozījumi Bāriņtiesu likumā" sākotnējās ietekmes novērtējuma ziņojumam (anotācijai)</vt:lpstr>
    </vt:vector>
  </TitlesOfParts>
  <Company>Tieslietu ministrija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 likumprojekta "Grozījumi Bāriņtiesu likumā" sākotnējās ietekmes novērtējuma ziņojumam (anotācijai)</dc:title>
  <dc:subject>Anotācijas pielikums</dc:subject>
  <dc:creator>Kristīne Miļevska</dc:creator>
  <cp:keywords/>
  <dc:description>Kristine.Milevska@tm.gov.lv_x000d_
67036813</dc:description>
  <cp:lastModifiedBy>Kristīne Miļevska</cp:lastModifiedBy>
  <cp:revision>2</cp:revision>
  <dcterms:created xsi:type="dcterms:W3CDTF">2017-11-13T07:23:00Z</dcterms:created>
  <dcterms:modified xsi:type="dcterms:W3CDTF">2017-11-13T07:23:00Z</dcterms:modified>
</cp:coreProperties>
</file>