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E8" w:rsidRPr="00BB0D7A" w:rsidRDefault="00C168E8" w:rsidP="00C168E8">
      <w:pPr>
        <w:jc w:val="right"/>
        <w:rPr>
          <w:bCs/>
          <w:szCs w:val="28"/>
        </w:rPr>
      </w:pPr>
      <w:r>
        <w:rPr>
          <w:bCs/>
          <w:szCs w:val="28"/>
        </w:rPr>
        <w:t>P</w:t>
      </w:r>
      <w:r w:rsidRPr="00BB0D7A">
        <w:rPr>
          <w:bCs/>
          <w:szCs w:val="28"/>
        </w:rPr>
        <w:t>ielikums</w:t>
      </w:r>
    </w:p>
    <w:p w:rsidR="00C168E8" w:rsidRPr="00BB0D7A" w:rsidRDefault="00C168E8" w:rsidP="00C168E8">
      <w:pPr>
        <w:jc w:val="right"/>
        <w:rPr>
          <w:bCs/>
          <w:szCs w:val="28"/>
        </w:rPr>
      </w:pPr>
      <w:r w:rsidRPr="00BB0D7A">
        <w:rPr>
          <w:bCs/>
          <w:szCs w:val="28"/>
        </w:rPr>
        <w:t>Ministru kabineta</w:t>
      </w:r>
    </w:p>
    <w:p w:rsidR="00C168E8" w:rsidRDefault="00C168E8" w:rsidP="00C168E8">
      <w:pPr>
        <w:jc w:val="right"/>
        <w:rPr>
          <w:bCs/>
          <w:szCs w:val="28"/>
        </w:rPr>
      </w:pPr>
      <w:r w:rsidRPr="00BB0D7A">
        <w:rPr>
          <w:bCs/>
          <w:szCs w:val="28"/>
        </w:rPr>
        <w:t>noteikumiem Nr.</w:t>
      </w:r>
    </w:p>
    <w:p w:rsidR="0092264F" w:rsidRDefault="0092264F" w:rsidP="00C168E8">
      <w:pPr>
        <w:jc w:val="right"/>
        <w:rPr>
          <w:bCs/>
          <w:szCs w:val="28"/>
        </w:rPr>
      </w:pPr>
    </w:p>
    <w:p w:rsidR="0092264F" w:rsidRDefault="0092264F" w:rsidP="00C168E8">
      <w:pPr>
        <w:jc w:val="right"/>
        <w:rPr>
          <w:b/>
          <w:bCs/>
        </w:rPr>
      </w:pPr>
    </w:p>
    <w:tbl>
      <w:tblPr>
        <w:tblpPr w:leftFromText="180" w:rightFromText="180" w:vertAnchor="text" w:horzAnchor="page" w:tblpX="1352" w:tblpY="56"/>
        <w:tblW w:w="13733" w:type="dxa"/>
        <w:tblLayout w:type="fixed"/>
        <w:tblLook w:val="0000" w:firstRow="0" w:lastRow="0" w:firstColumn="0" w:lastColumn="0" w:noHBand="0" w:noVBand="0"/>
      </w:tblPr>
      <w:tblGrid>
        <w:gridCol w:w="5495"/>
        <w:gridCol w:w="440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C168E8" w:rsidTr="009924C2">
        <w:trPr>
          <w:gridAfter w:val="9"/>
          <w:wAfter w:w="3834" w:type="dxa"/>
          <w:cantSplit/>
          <w:trHeight w:val="19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8E8" w:rsidRPr="00D42110" w:rsidRDefault="00C168E8" w:rsidP="009924C2">
            <w:pPr>
              <w:pStyle w:val="Heading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2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Nodokļa maksātāja nosaukums</w:t>
            </w:r>
          </w:p>
        </w:tc>
        <w:tc>
          <w:tcPr>
            <w:tcW w:w="4404" w:type="dxa"/>
            <w:tcBorders>
              <w:left w:val="single" w:sz="4" w:space="0" w:color="auto"/>
            </w:tcBorders>
            <w:shd w:val="clear" w:color="auto" w:fill="FFFFFF"/>
          </w:tcPr>
          <w:p w:rsidR="00C168E8" w:rsidRPr="00D42110" w:rsidRDefault="00C168E8" w:rsidP="009924C2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2110">
              <w:rPr>
                <w:rFonts w:ascii="Times New Roman" w:hAnsi="Times New Roman" w:cs="Times New Roman"/>
                <w:color w:val="auto"/>
              </w:rPr>
              <w:t>Tonnāžas nodokļa</w:t>
            </w:r>
          </w:p>
          <w:p w:rsidR="00C168E8" w:rsidRPr="00D42110" w:rsidRDefault="00C168E8" w:rsidP="009924C2">
            <w:pPr>
              <w:spacing w:after="120"/>
              <w:jc w:val="center"/>
              <w:rPr>
                <w:b/>
                <w:szCs w:val="28"/>
              </w:rPr>
            </w:pPr>
            <w:r w:rsidRPr="00D42110">
              <w:rPr>
                <w:b/>
                <w:szCs w:val="28"/>
              </w:rPr>
              <w:t>deklarācija</w:t>
            </w:r>
          </w:p>
          <w:p w:rsidR="00C168E8" w:rsidRPr="00D42110" w:rsidRDefault="00C168E8" w:rsidP="009924C2">
            <w:pPr>
              <w:spacing w:after="120"/>
              <w:jc w:val="center"/>
              <w:rPr>
                <w:b/>
                <w:szCs w:val="28"/>
              </w:rPr>
            </w:pPr>
            <w:r w:rsidRPr="00D42110">
              <w:rPr>
                <w:b/>
                <w:szCs w:val="28"/>
              </w:rPr>
              <w:t xml:space="preserve">par </w:t>
            </w:r>
            <w:r>
              <w:rPr>
                <w:b/>
                <w:szCs w:val="28"/>
              </w:rPr>
              <w:t>pārskata gadu</w:t>
            </w:r>
          </w:p>
          <w:p w:rsidR="00C168E8" w:rsidRPr="00D42110" w:rsidRDefault="00C168E8" w:rsidP="009924C2">
            <w:pPr>
              <w:spacing w:after="120"/>
              <w:jc w:val="center"/>
              <w:rPr>
                <w:b/>
                <w:szCs w:val="28"/>
              </w:rPr>
            </w:pPr>
            <w:r w:rsidRPr="00D42110">
              <w:rPr>
                <w:b/>
                <w:szCs w:val="28"/>
              </w:rPr>
              <w:t>no _____ līdz _____</w:t>
            </w:r>
          </w:p>
          <w:p w:rsidR="00C168E8" w:rsidRDefault="00C168E8" w:rsidP="009924C2">
            <w:pPr>
              <w:spacing w:after="120"/>
              <w:jc w:val="center"/>
            </w:pPr>
          </w:p>
        </w:tc>
      </w:tr>
      <w:tr w:rsidR="00C168E8" w:rsidTr="009924C2">
        <w:trPr>
          <w:cantSplit/>
          <w:trHeight w:val="9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8E8" w:rsidRPr="00D42110" w:rsidRDefault="00C168E8" w:rsidP="009924C2">
            <w:pPr>
              <w:rPr>
                <w:sz w:val="24"/>
              </w:rPr>
            </w:pPr>
            <w:r w:rsidRPr="00D42110">
              <w:rPr>
                <w:sz w:val="24"/>
              </w:rPr>
              <w:t>Nodokļa maksātāja reģistrācijas kods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6"/>
            </w:tblGrid>
            <w:tr w:rsidR="00C168E8" w:rsidTr="009924C2">
              <w:tc>
                <w:tcPr>
                  <w:tcW w:w="495" w:type="dxa"/>
                </w:tcPr>
                <w:p w:rsidR="00C168E8" w:rsidRDefault="00C168E8" w:rsidP="0024787E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24787E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24787E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24787E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24787E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24787E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24787E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24787E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24787E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24787E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6" w:type="dxa"/>
                </w:tcPr>
                <w:p w:rsidR="00C168E8" w:rsidRDefault="00C168E8" w:rsidP="0024787E">
                  <w:pPr>
                    <w:framePr w:hSpace="180" w:wrap="around" w:vAnchor="text" w:hAnchor="page" w:x="1352" w:y="56"/>
                  </w:pPr>
                </w:p>
              </w:tc>
            </w:tr>
          </w:tbl>
          <w:p w:rsidR="00C168E8" w:rsidRDefault="00C168E8" w:rsidP="009924C2"/>
        </w:tc>
        <w:tc>
          <w:tcPr>
            <w:tcW w:w="44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624"/>
        <w:gridCol w:w="1740"/>
      </w:tblGrid>
      <w:tr w:rsidR="00C168E8" w:rsidTr="009924C2">
        <w:trPr>
          <w:trHeight w:val="43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83B92" w:rsidRDefault="00C168E8" w:rsidP="009924C2">
            <w:pPr>
              <w:pStyle w:val="DefaultParagraphFont1"/>
              <w:rPr>
                <w:sz w:val="22"/>
                <w:szCs w:val="22"/>
              </w:rPr>
            </w:pPr>
            <w:r w:rsidRPr="003B59DB">
              <w:rPr>
                <w:sz w:val="22"/>
                <w:szCs w:val="22"/>
              </w:rPr>
              <w:t xml:space="preserve">Deklarācijā summas jānorāda </w:t>
            </w:r>
            <w:proofErr w:type="spellStart"/>
            <w:r w:rsidRPr="003B59DB">
              <w:rPr>
                <w:i/>
                <w:sz w:val="22"/>
                <w:szCs w:val="22"/>
              </w:rPr>
              <w:t>euro</w:t>
            </w:r>
            <w:proofErr w:type="spellEnd"/>
            <w:r w:rsidR="00983B92">
              <w:rPr>
                <w:sz w:val="22"/>
                <w:szCs w:val="22"/>
              </w:rPr>
              <w:t>, s</w:t>
            </w:r>
            <w:r w:rsidR="00983B92" w:rsidRPr="00983B92">
              <w:rPr>
                <w:sz w:val="22"/>
                <w:szCs w:val="22"/>
              </w:rPr>
              <w:t xml:space="preserve">ummu līdz 49 centiem atmet, bet summu, sākot ar 50 centiem, noapaļo uz augšu līdz vienam </w:t>
            </w:r>
            <w:proofErr w:type="spellStart"/>
            <w:r w:rsidR="00983B92" w:rsidRPr="00983B92">
              <w:rPr>
                <w:sz w:val="22"/>
                <w:szCs w:val="22"/>
              </w:rPr>
              <w:t>euro</w:t>
            </w:r>
            <w:proofErr w:type="spellEnd"/>
            <w:r w:rsidR="00983B92" w:rsidRPr="00983B92">
              <w:rPr>
                <w:sz w:val="22"/>
                <w:szCs w:val="22"/>
              </w:rPr>
              <w:t>.</w:t>
            </w:r>
          </w:p>
          <w:p w:rsidR="00C168E8" w:rsidRDefault="00C168E8" w:rsidP="009924C2">
            <w:pPr>
              <w:pStyle w:val="DefaultParagraphFont1"/>
              <w:rPr>
                <w:sz w:val="22"/>
                <w:szCs w:val="22"/>
              </w:rPr>
            </w:pPr>
            <w:r w:rsidRPr="003B59DB">
              <w:rPr>
                <w:sz w:val="22"/>
                <w:szCs w:val="22"/>
              </w:rPr>
              <w:t xml:space="preserve">Deklarācijā lietotas atsauces uz </w:t>
            </w:r>
            <w:r>
              <w:rPr>
                <w:sz w:val="22"/>
                <w:szCs w:val="22"/>
              </w:rPr>
              <w:t xml:space="preserve"> U</w:t>
            </w:r>
            <w:r w:rsidRPr="003B59DB">
              <w:rPr>
                <w:sz w:val="22"/>
                <w:szCs w:val="22"/>
              </w:rPr>
              <w:t xml:space="preserve">zņēmumu ienākuma nodokļa likumu </w:t>
            </w:r>
          </w:p>
          <w:p w:rsidR="00C168E8" w:rsidRDefault="00C168E8" w:rsidP="009924C2">
            <w:pPr>
              <w:pStyle w:val="DefaultParagraphFont1"/>
              <w:rPr>
                <w:rFonts w:ascii="Times New Roman" w:hAnsi="Times New Roman"/>
              </w:rPr>
            </w:pPr>
          </w:p>
          <w:p w:rsidR="00C168E8" w:rsidRDefault="00C168E8" w:rsidP="009924C2">
            <w:pPr>
              <w:pStyle w:val="DefaultParagraphFont1"/>
              <w:rPr>
                <w:rFonts w:ascii="Times New Roman" w:hAnsi="Times New Roman"/>
              </w:rPr>
            </w:pPr>
          </w:p>
          <w:p w:rsidR="00C168E8" w:rsidRDefault="00C168E8" w:rsidP="009924C2">
            <w:pPr>
              <w:pStyle w:val="DefaultParagraphFont1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168E8" w:rsidRDefault="00C168E8" w:rsidP="009924C2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168E8" w:rsidRDefault="00C168E8" w:rsidP="009924C2">
            <w:pPr>
              <w:jc w:val="center"/>
              <w:rPr>
                <w:sz w:val="20"/>
              </w:rPr>
            </w:pPr>
          </w:p>
        </w:tc>
      </w:tr>
      <w:tr w:rsidR="00C168E8" w:rsidTr="009924C2">
        <w:trPr>
          <w:cantSplit/>
        </w:trPr>
        <w:tc>
          <w:tcPr>
            <w:tcW w:w="6204" w:type="dxa"/>
            <w:vMerge w:val="restart"/>
            <w:tcBorders>
              <w:top w:val="nil"/>
              <w:left w:val="nil"/>
              <w:right w:val="nil"/>
            </w:tcBorders>
          </w:tcPr>
          <w:p w:rsidR="00C168E8" w:rsidRPr="00D42110" w:rsidRDefault="00C168E8" w:rsidP="009924C2">
            <w:pPr>
              <w:spacing w:line="240" w:lineRule="auto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>1. Apliekam</w:t>
            </w:r>
            <w:r w:rsidR="00317406">
              <w:rPr>
                <w:sz w:val="22"/>
                <w:szCs w:val="22"/>
              </w:rPr>
              <w:t>ā bāze</w:t>
            </w:r>
            <w:r w:rsidRPr="00D4211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4.</w:t>
            </w:r>
            <w:r w:rsidRPr="00D42110">
              <w:rPr>
                <w:sz w:val="22"/>
                <w:szCs w:val="22"/>
              </w:rPr>
              <w:t>p. 1</w:t>
            </w:r>
            <w:r>
              <w:rPr>
                <w:sz w:val="22"/>
                <w:szCs w:val="22"/>
              </w:rPr>
              <w:t>9</w:t>
            </w:r>
            <w:r w:rsidRPr="00D42110">
              <w:rPr>
                <w:sz w:val="22"/>
                <w:szCs w:val="22"/>
              </w:rPr>
              <w:t>.d.)</w:t>
            </w:r>
            <w:bookmarkStart w:id="0" w:name="_GoBack"/>
            <w:bookmarkEnd w:id="0"/>
          </w:p>
          <w:p w:rsidR="00C168E8" w:rsidRDefault="00C168E8" w:rsidP="009924C2">
            <w:pPr>
              <w:spacing w:line="240" w:lineRule="auto"/>
              <w:ind w:left="180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>(norāda par atsevišķiem kuģiem aprēķinātā</w:t>
            </w:r>
            <w:r w:rsidR="00317406">
              <w:rPr>
                <w:sz w:val="22"/>
                <w:szCs w:val="22"/>
              </w:rPr>
              <w:t>s</w:t>
            </w:r>
            <w:r w:rsidRPr="00D42110">
              <w:rPr>
                <w:sz w:val="22"/>
                <w:szCs w:val="22"/>
              </w:rPr>
              <w:t xml:space="preserve"> apliekamā</w:t>
            </w:r>
            <w:r w:rsidR="00317406">
              <w:rPr>
                <w:sz w:val="22"/>
                <w:szCs w:val="22"/>
              </w:rPr>
              <w:t>s bāzes</w:t>
            </w:r>
            <w:r w:rsidRPr="00D42110">
              <w:rPr>
                <w:sz w:val="22"/>
                <w:szCs w:val="22"/>
              </w:rPr>
              <w:t xml:space="preserve"> kopsummu (</w:t>
            </w:r>
            <w:r>
              <w:rPr>
                <w:sz w:val="22"/>
                <w:szCs w:val="22"/>
              </w:rPr>
              <w:t>5</w:t>
            </w:r>
            <w:r w:rsidRPr="00D97746">
              <w:rPr>
                <w:sz w:val="22"/>
                <w:szCs w:val="22"/>
              </w:rPr>
              <w:t xml:space="preserve">.r. </w:t>
            </w:r>
            <w:r w:rsidR="0024787E">
              <w:rPr>
                <w:sz w:val="22"/>
                <w:szCs w:val="22"/>
              </w:rPr>
              <w:t>9</w:t>
            </w:r>
            <w:r w:rsidRPr="00D97746">
              <w:rPr>
                <w:sz w:val="22"/>
                <w:szCs w:val="22"/>
              </w:rPr>
              <w:t>.aile))</w:t>
            </w:r>
          </w:p>
          <w:p w:rsidR="00C168E8" w:rsidRPr="00D42110" w:rsidRDefault="00C168E8" w:rsidP="009924C2">
            <w:pPr>
              <w:spacing w:line="240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C168E8" w:rsidRPr="00D42110" w:rsidRDefault="00C168E8" w:rsidP="009924C2">
            <w:pPr>
              <w:jc w:val="center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8E8" w:rsidRPr="00D42110" w:rsidRDefault="00C168E8" w:rsidP="009924C2">
            <w:pPr>
              <w:rPr>
                <w:sz w:val="22"/>
                <w:szCs w:val="22"/>
              </w:rPr>
            </w:pPr>
          </w:p>
        </w:tc>
      </w:tr>
      <w:tr w:rsidR="00C168E8" w:rsidTr="009924C2">
        <w:trPr>
          <w:gridAfter w:val="2"/>
          <w:wAfter w:w="2364" w:type="dxa"/>
          <w:cantSplit/>
          <w:trHeight w:val="360"/>
        </w:trPr>
        <w:tc>
          <w:tcPr>
            <w:tcW w:w="6204" w:type="dxa"/>
            <w:vMerge/>
            <w:tcBorders>
              <w:left w:val="nil"/>
              <w:bottom w:val="nil"/>
              <w:right w:val="nil"/>
            </w:tcBorders>
          </w:tcPr>
          <w:p w:rsidR="00C168E8" w:rsidRPr="00D42110" w:rsidRDefault="00C168E8" w:rsidP="009924C2">
            <w:pPr>
              <w:spacing w:line="240" w:lineRule="auto"/>
              <w:ind w:left="180"/>
              <w:rPr>
                <w:sz w:val="22"/>
                <w:szCs w:val="22"/>
              </w:rPr>
            </w:pPr>
          </w:p>
        </w:tc>
      </w:tr>
      <w:tr w:rsidR="00C168E8" w:rsidTr="009924C2">
        <w:trPr>
          <w:cantSplit/>
        </w:trPr>
        <w:tc>
          <w:tcPr>
            <w:tcW w:w="6204" w:type="dxa"/>
            <w:vMerge w:val="restart"/>
            <w:tcBorders>
              <w:top w:val="nil"/>
              <w:left w:val="nil"/>
            </w:tcBorders>
          </w:tcPr>
          <w:p w:rsidR="00C168E8" w:rsidRPr="00D42110" w:rsidRDefault="00C168E8" w:rsidP="009924C2">
            <w:pPr>
              <w:pStyle w:val="Footer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 xml:space="preserve">2. Aprēķinātais tonnāžas nodoklis </w:t>
            </w:r>
          </w:p>
          <w:p w:rsidR="00C168E8" w:rsidRPr="00D42110" w:rsidRDefault="00C168E8" w:rsidP="009924C2">
            <w:pPr>
              <w:pStyle w:val="Footer"/>
              <w:ind w:firstLine="180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 xml:space="preserve">(1.r. </w:t>
            </w:r>
            <w:r>
              <w:rPr>
                <w:sz w:val="22"/>
                <w:szCs w:val="22"/>
              </w:rPr>
              <w:t>÷ 0,8 x 20</w:t>
            </w:r>
            <w:r w:rsidRPr="00D42110">
              <w:rPr>
                <w:sz w:val="22"/>
                <w:szCs w:val="22"/>
              </w:rPr>
              <w:t>%)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8E8" w:rsidRPr="00D42110" w:rsidRDefault="00C168E8" w:rsidP="009924C2">
            <w:pPr>
              <w:jc w:val="center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8E8" w:rsidRPr="00D42110" w:rsidRDefault="00C168E8" w:rsidP="009924C2">
            <w:pPr>
              <w:rPr>
                <w:sz w:val="22"/>
                <w:szCs w:val="22"/>
              </w:rPr>
            </w:pPr>
          </w:p>
        </w:tc>
      </w:tr>
      <w:tr w:rsidR="00C168E8" w:rsidTr="009924C2">
        <w:trPr>
          <w:gridAfter w:val="2"/>
          <w:wAfter w:w="2364" w:type="dxa"/>
          <w:cantSplit/>
          <w:trHeight w:val="322"/>
        </w:trPr>
        <w:tc>
          <w:tcPr>
            <w:tcW w:w="6204" w:type="dxa"/>
            <w:vMerge/>
            <w:tcBorders>
              <w:left w:val="nil"/>
              <w:bottom w:val="nil"/>
              <w:right w:val="nil"/>
            </w:tcBorders>
          </w:tcPr>
          <w:p w:rsidR="00C168E8" w:rsidRPr="00D42110" w:rsidRDefault="00C168E8" w:rsidP="009924C2">
            <w:pPr>
              <w:pStyle w:val="Footer"/>
              <w:ind w:firstLine="180"/>
              <w:rPr>
                <w:sz w:val="22"/>
                <w:szCs w:val="22"/>
              </w:rPr>
            </w:pPr>
          </w:p>
        </w:tc>
      </w:tr>
      <w:tr w:rsidR="00C168E8" w:rsidTr="009924C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168E8" w:rsidRPr="00D42110" w:rsidRDefault="00C168E8" w:rsidP="009924C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2110">
              <w:rPr>
                <w:sz w:val="22"/>
                <w:szCs w:val="22"/>
              </w:rPr>
              <w:t>. Piemaksa līdz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8E8" w:rsidRPr="00D42110" w:rsidRDefault="00C168E8" w:rsidP="009924C2">
            <w:pPr>
              <w:jc w:val="center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8E8" w:rsidRPr="00D42110" w:rsidRDefault="00C168E8" w:rsidP="009924C2">
            <w:pPr>
              <w:rPr>
                <w:sz w:val="22"/>
                <w:szCs w:val="22"/>
              </w:rPr>
            </w:pPr>
          </w:p>
        </w:tc>
      </w:tr>
      <w:tr w:rsidR="00C168E8" w:rsidTr="009924C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168E8" w:rsidRPr="00D42110" w:rsidRDefault="00C168E8" w:rsidP="009924C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42110">
              <w:rPr>
                <w:sz w:val="22"/>
                <w:szCs w:val="22"/>
              </w:rPr>
              <w:t>. Atmaksa (ieskaitei kārtējos maksājumos) līdz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8E8" w:rsidRPr="00D42110" w:rsidRDefault="00C168E8" w:rsidP="0099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8E8" w:rsidRPr="00D42110" w:rsidRDefault="00C168E8" w:rsidP="009924C2">
            <w:pPr>
              <w:rPr>
                <w:sz w:val="22"/>
                <w:szCs w:val="22"/>
              </w:rPr>
            </w:pPr>
          </w:p>
        </w:tc>
      </w:tr>
      <w:tr w:rsidR="00C168E8" w:rsidTr="009924C2">
        <w:trPr>
          <w:gridAfter w:val="2"/>
          <w:wAfter w:w="2364" w:type="dxa"/>
          <w:cantSplit/>
          <w:trHeight w:val="253"/>
        </w:trPr>
        <w:tc>
          <w:tcPr>
            <w:tcW w:w="6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8E8" w:rsidRPr="00D42110" w:rsidRDefault="00C168E8" w:rsidP="009924C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C168E8" w:rsidTr="009924C2">
        <w:trPr>
          <w:gridAfter w:val="2"/>
          <w:wAfter w:w="2364" w:type="dxa"/>
          <w:cantSplit/>
          <w:trHeight w:val="253"/>
        </w:trPr>
        <w:tc>
          <w:tcPr>
            <w:tcW w:w="6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8E8" w:rsidRPr="00D42110" w:rsidRDefault="00C168E8" w:rsidP="009924C2">
            <w:pPr>
              <w:pStyle w:val="Footer"/>
              <w:ind w:firstLine="180"/>
              <w:rPr>
                <w:sz w:val="22"/>
                <w:szCs w:val="22"/>
              </w:rPr>
            </w:pPr>
          </w:p>
        </w:tc>
      </w:tr>
    </w:tbl>
    <w:p w:rsidR="007C7F9A" w:rsidRDefault="007C7F9A" w:rsidP="007C7F9A">
      <w:pPr>
        <w:tabs>
          <w:tab w:val="left" w:pos="900"/>
        </w:tabs>
        <w:rPr>
          <w:sz w:val="20"/>
        </w:rPr>
      </w:pPr>
      <w:r>
        <w:rPr>
          <w:sz w:val="20"/>
        </w:rPr>
        <w:tab/>
      </w:r>
    </w:p>
    <w:p w:rsidR="00C168E8" w:rsidRPr="007C7F9A" w:rsidRDefault="007C7F9A" w:rsidP="007C7F9A">
      <w:pPr>
        <w:tabs>
          <w:tab w:val="left" w:pos="900"/>
        </w:tabs>
        <w:rPr>
          <w:sz w:val="20"/>
        </w:rPr>
        <w:sectPr w:rsidR="00C168E8" w:rsidRPr="007C7F9A" w:rsidSect="00A317C8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1134" w:right="1134" w:bottom="1134" w:left="1134" w:header="720" w:footer="720" w:gutter="0"/>
          <w:cols w:space="708"/>
          <w:titlePg/>
          <w:docGrid w:linePitch="381"/>
        </w:sectPr>
      </w:pPr>
      <w:r>
        <w:rPr>
          <w:sz w:val="20"/>
        </w:rPr>
        <w:tab/>
      </w:r>
    </w:p>
    <w:p w:rsidR="00C168E8" w:rsidRPr="003B59DB" w:rsidRDefault="00C168E8" w:rsidP="00C168E8">
      <w:pPr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3B59DB">
        <w:rPr>
          <w:sz w:val="22"/>
          <w:szCs w:val="22"/>
        </w:rPr>
        <w:t>. Atsevišķiem kuģiem aprēķināt</w:t>
      </w:r>
      <w:r w:rsidR="00317406">
        <w:rPr>
          <w:sz w:val="22"/>
          <w:szCs w:val="22"/>
        </w:rPr>
        <w:t>ā</w:t>
      </w:r>
      <w:r w:rsidRPr="003B59DB">
        <w:rPr>
          <w:sz w:val="22"/>
          <w:szCs w:val="22"/>
        </w:rPr>
        <w:t xml:space="preserve"> apliekam</w:t>
      </w:r>
      <w:r w:rsidR="00317406">
        <w:rPr>
          <w:sz w:val="22"/>
          <w:szCs w:val="22"/>
        </w:rPr>
        <w:t>ā bāze</w:t>
      </w:r>
      <w:r>
        <w:rPr>
          <w:sz w:val="22"/>
          <w:szCs w:val="22"/>
        </w:rPr>
        <w:t xml:space="preserve"> 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900"/>
        <w:gridCol w:w="1924"/>
        <w:gridCol w:w="1260"/>
        <w:gridCol w:w="1260"/>
        <w:gridCol w:w="1296"/>
        <w:gridCol w:w="20"/>
        <w:gridCol w:w="1800"/>
        <w:gridCol w:w="23"/>
        <w:gridCol w:w="1237"/>
        <w:gridCol w:w="39"/>
        <w:gridCol w:w="958"/>
        <w:gridCol w:w="27"/>
        <w:gridCol w:w="7"/>
      </w:tblGrid>
      <w:tr w:rsidR="00C168E8" w:rsidTr="00317406">
        <w:trPr>
          <w:gridAfter w:val="2"/>
          <w:wAfter w:w="34" w:type="dxa"/>
          <w:cantSplit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168E8" w:rsidRPr="00D97746" w:rsidRDefault="00C168E8" w:rsidP="009924C2">
            <w:pPr>
              <w:pStyle w:val="DefaultParagraphFont1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68E8" w:rsidRPr="00D97746" w:rsidRDefault="00C168E8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 xml:space="preserve">Kuģa nosaukums, </w:t>
            </w:r>
          </w:p>
          <w:p w:rsidR="00C168E8" w:rsidRPr="00D97746" w:rsidRDefault="00C168E8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7746">
              <w:rPr>
                <w:sz w:val="16"/>
                <w:szCs w:val="16"/>
              </w:rPr>
              <w:t>kuģa īpašuma apliecības vai berbouta reģistrācijas apliecības numurs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C168E8" w:rsidRPr="00D97746" w:rsidRDefault="00C168E8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Kuģa neto tonnāža (NT)</w:t>
            </w:r>
          </w:p>
        </w:tc>
        <w:tc>
          <w:tcPr>
            <w:tcW w:w="5760" w:type="dxa"/>
            <w:gridSpan w:val="5"/>
            <w:tcBorders>
              <w:top w:val="double" w:sz="4" w:space="0" w:color="auto"/>
            </w:tcBorders>
            <w:vAlign w:val="center"/>
          </w:tcPr>
          <w:p w:rsidR="00C168E8" w:rsidRPr="00D97746" w:rsidRDefault="00C168E8" w:rsidP="009924C2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Atsevišķas tonnāžas daļas reizinājums ar attiecīgo ienākuma koeficientu (norādot ienākuma koeficientu)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168E8" w:rsidRPr="00D97746" w:rsidRDefault="00C168E8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Dienas apliekam</w:t>
            </w:r>
            <w:r w:rsidR="00ED36F4">
              <w:rPr>
                <w:sz w:val="16"/>
                <w:szCs w:val="16"/>
              </w:rPr>
              <w:t xml:space="preserve">ā bāze </w:t>
            </w:r>
            <w:r w:rsidRPr="00D97746">
              <w:rPr>
                <w:sz w:val="16"/>
                <w:szCs w:val="16"/>
              </w:rPr>
              <w:t xml:space="preserve">par kuģi </w:t>
            </w:r>
          </w:p>
          <w:p w:rsidR="00C168E8" w:rsidRPr="00D97746" w:rsidRDefault="00C168E8" w:rsidP="0031740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(</w:t>
            </w:r>
            <w:r w:rsidR="00317406">
              <w:rPr>
                <w:sz w:val="16"/>
                <w:szCs w:val="16"/>
              </w:rPr>
              <w:t>3</w:t>
            </w:r>
            <w:r w:rsidRPr="00D97746">
              <w:rPr>
                <w:sz w:val="16"/>
                <w:szCs w:val="16"/>
              </w:rPr>
              <w:t>.r.+</w:t>
            </w:r>
            <w:r w:rsidR="00317406">
              <w:rPr>
                <w:sz w:val="16"/>
                <w:szCs w:val="16"/>
              </w:rPr>
              <w:t>4</w:t>
            </w:r>
            <w:r w:rsidRPr="00D97746">
              <w:rPr>
                <w:sz w:val="16"/>
                <w:szCs w:val="16"/>
              </w:rPr>
              <w:t>.r.+</w:t>
            </w:r>
            <w:r w:rsidR="00317406">
              <w:rPr>
                <w:sz w:val="16"/>
                <w:szCs w:val="16"/>
              </w:rPr>
              <w:t>5</w:t>
            </w:r>
            <w:r w:rsidRPr="00D97746">
              <w:rPr>
                <w:sz w:val="16"/>
                <w:szCs w:val="16"/>
              </w:rPr>
              <w:t>.r.+</w:t>
            </w:r>
            <w:r w:rsidR="00317406">
              <w:rPr>
                <w:sz w:val="16"/>
                <w:szCs w:val="16"/>
              </w:rPr>
              <w:t>6</w:t>
            </w:r>
            <w:r w:rsidRPr="00D97746">
              <w:rPr>
                <w:sz w:val="16"/>
                <w:szCs w:val="16"/>
              </w:rPr>
              <w:t>.r.)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:rsidR="00C168E8" w:rsidRPr="00D97746" w:rsidRDefault="00C168E8" w:rsidP="009924C2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Kuģa ekspluatācijas dienu skaits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68E8" w:rsidRPr="00D97746" w:rsidRDefault="00C168E8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Taksācijas perioda apliekam</w:t>
            </w:r>
            <w:r w:rsidR="00DE6A4E">
              <w:rPr>
                <w:sz w:val="16"/>
                <w:szCs w:val="16"/>
              </w:rPr>
              <w:t>ā</w:t>
            </w:r>
            <w:r w:rsidRPr="00D97746">
              <w:rPr>
                <w:sz w:val="16"/>
                <w:szCs w:val="16"/>
              </w:rPr>
              <w:t xml:space="preserve"> </w:t>
            </w:r>
            <w:r w:rsidR="00DE6A4E">
              <w:rPr>
                <w:sz w:val="16"/>
                <w:szCs w:val="16"/>
              </w:rPr>
              <w:t>bāze</w:t>
            </w:r>
            <w:r w:rsidRPr="00D97746">
              <w:rPr>
                <w:sz w:val="16"/>
                <w:szCs w:val="16"/>
              </w:rPr>
              <w:t xml:space="preserve"> par kuģi</w:t>
            </w:r>
          </w:p>
          <w:p w:rsidR="00C168E8" w:rsidRPr="00D97746" w:rsidRDefault="00C168E8" w:rsidP="003174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(</w:t>
            </w:r>
            <w:r w:rsidR="00317406">
              <w:rPr>
                <w:sz w:val="16"/>
                <w:szCs w:val="16"/>
              </w:rPr>
              <w:t>7</w:t>
            </w:r>
            <w:r w:rsidRPr="00D97746">
              <w:rPr>
                <w:sz w:val="16"/>
                <w:szCs w:val="16"/>
              </w:rPr>
              <w:t xml:space="preserve">.r. x </w:t>
            </w:r>
            <w:r w:rsidR="00317406">
              <w:rPr>
                <w:sz w:val="16"/>
                <w:szCs w:val="16"/>
              </w:rPr>
              <w:t>8</w:t>
            </w:r>
            <w:r w:rsidRPr="00D97746">
              <w:rPr>
                <w:sz w:val="16"/>
                <w:szCs w:val="16"/>
              </w:rPr>
              <w:t>.r.)</w:t>
            </w:r>
          </w:p>
        </w:tc>
      </w:tr>
      <w:tr w:rsidR="00317406" w:rsidTr="00317406">
        <w:trPr>
          <w:cantSplit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17406" w:rsidRPr="00D97746" w:rsidRDefault="00317406" w:rsidP="00317406">
            <w:pPr>
              <w:spacing w:before="40" w:after="4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97746">
              <w:rPr>
                <w:sz w:val="16"/>
                <w:szCs w:val="16"/>
              </w:rPr>
              <w:t>–1000 NT</w:t>
            </w:r>
          </w:p>
        </w:tc>
        <w:tc>
          <w:tcPr>
            <w:tcW w:w="1260" w:type="dxa"/>
            <w:vAlign w:val="center"/>
          </w:tcPr>
          <w:p w:rsidR="00317406" w:rsidRPr="00D97746" w:rsidRDefault="00317406" w:rsidP="009924C2">
            <w:pPr>
              <w:spacing w:before="40" w:after="4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1001–10000 NT</w:t>
            </w:r>
          </w:p>
        </w:tc>
        <w:tc>
          <w:tcPr>
            <w:tcW w:w="1260" w:type="dxa"/>
            <w:vAlign w:val="center"/>
          </w:tcPr>
          <w:p w:rsidR="00317406" w:rsidRPr="00D97746" w:rsidRDefault="00317406" w:rsidP="009924C2">
            <w:pPr>
              <w:spacing w:before="40" w:after="4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10001–25000 NT</w:t>
            </w:r>
          </w:p>
        </w:tc>
        <w:tc>
          <w:tcPr>
            <w:tcW w:w="1296" w:type="dxa"/>
            <w:vAlign w:val="center"/>
          </w:tcPr>
          <w:p w:rsidR="00317406" w:rsidRPr="00D97746" w:rsidRDefault="00317406" w:rsidP="009924C2">
            <w:pPr>
              <w:spacing w:before="40" w:after="4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&gt; 25000 NT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</w:tr>
      <w:tr w:rsidR="00317406" w:rsidTr="00317406">
        <w:trPr>
          <w:cantSplit/>
          <w:trHeight w:val="691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ienākuma koeficients</w:t>
            </w:r>
          </w:p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________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pStyle w:val="BodyText2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ienākuma koeficients</w:t>
            </w:r>
          </w:p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________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 xml:space="preserve">ienākuma koeficients </w:t>
            </w:r>
          </w:p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________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ienākuma koeficients</w:t>
            </w:r>
          </w:p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________</w:t>
            </w:r>
          </w:p>
        </w:tc>
        <w:tc>
          <w:tcPr>
            <w:tcW w:w="1843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</w:tr>
      <w:tr w:rsidR="00317406" w:rsidTr="00317406">
        <w:trPr>
          <w:cantSplit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2</w:t>
            </w: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406" w:rsidRPr="00D97746" w:rsidRDefault="00317406" w:rsidP="00317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17406" w:rsidTr="00317406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b/>
                <w:sz w:val="18"/>
                <w:szCs w:val="18"/>
              </w:rPr>
            </w:pPr>
            <w:r w:rsidRPr="00D97746">
              <w:rPr>
                <w:b/>
                <w:sz w:val="18"/>
                <w:szCs w:val="18"/>
              </w:rPr>
              <w:t>1. Īpašumā esošie kuģi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pStyle w:val="DefaultParagraphFont1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double" w:sz="4" w:space="0" w:color="auto"/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1.1.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double" w:sz="4" w:space="0" w:color="auto"/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1.2.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.1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right"/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1. Kopā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rPr>
          <w:trHeight w:val="290"/>
        </w:trPr>
        <w:tc>
          <w:tcPr>
            <w:tcW w:w="720" w:type="dxa"/>
            <w:tcBorders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b/>
                <w:sz w:val="18"/>
                <w:szCs w:val="18"/>
              </w:rPr>
            </w:pPr>
            <w:r w:rsidRPr="00D97746">
              <w:rPr>
                <w:b/>
                <w:sz w:val="18"/>
                <w:szCs w:val="18"/>
              </w:rPr>
              <w:t>2. Kopīpašumā esošie kuģi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pStyle w:val="DefaultParagraphFont1"/>
              <w:ind w:left="360"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746">
              <w:rPr>
                <w:rFonts w:ascii="Times New Roman" w:hAnsi="Times New Roman"/>
                <w:sz w:val="18"/>
                <w:szCs w:val="18"/>
              </w:rPr>
              <w:t>2.1. kuģi, kuros līdzdalība ir 5 % un vairāk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2.1.1.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2.1.2.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.21</w:t>
            </w: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jc w:val="right"/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2.1. Kopā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ind w:left="360" w:hanging="360"/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2.2. pārējie kopīpašumā esošie kuģi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2.2.1.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pStyle w:val="DefaultParagraphFont1"/>
              <w:rPr>
                <w:rFonts w:ascii="Times New Roman" w:hAnsi="Times New Roman"/>
                <w:sz w:val="18"/>
                <w:szCs w:val="18"/>
              </w:rPr>
            </w:pPr>
            <w:r w:rsidRPr="00D97746">
              <w:rPr>
                <w:rFonts w:ascii="Times New Roman" w:hAnsi="Times New Roman"/>
                <w:sz w:val="18"/>
                <w:szCs w:val="18"/>
              </w:rPr>
              <w:t>2.2.2.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.22</w:t>
            </w: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jc w:val="right"/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2.2. Kopā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.2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right"/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 Kopā (</w:t>
            </w: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.21.r.+</w:t>
            </w: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.22.r.)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</w:tcBorders>
          </w:tcPr>
          <w:p w:rsidR="00317406" w:rsidRPr="00D97746" w:rsidRDefault="00317406" w:rsidP="009924C2">
            <w:pPr>
              <w:spacing w:line="240" w:lineRule="auto"/>
              <w:ind w:left="227" w:hanging="227"/>
              <w:rPr>
                <w:b/>
                <w:sz w:val="18"/>
                <w:szCs w:val="18"/>
              </w:rPr>
            </w:pPr>
            <w:r w:rsidRPr="00D97746">
              <w:rPr>
                <w:b/>
                <w:sz w:val="18"/>
                <w:szCs w:val="18"/>
              </w:rPr>
              <w:t>3. Turējumā uz berbouta līguma pamata esošie kuģi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3.1.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08036F">
            <w:pPr>
              <w:tabs>
                <w:tab w:val="center" w:pos="1386"/>
              </w:tabs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3.2.</w:t>
            </w:r>
            <w:r w:rsidR="0008036F">
              <w:rPr>
                <w:sz w:val="16"/>
                <w:szCs w:val="16"/>
              </w:rPr>
              <w:tab/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Default="00317406" w:rsidP="009924C2">
            <w:pPr>
              <w:pStyle w:val="DefaultParagraphFont1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top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E6A4E" w:rsidTr="00C60250"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6A4E" w:rsidRPr="00D97746" w:rsidRDefault="00DE6A4E" w:rsidP="00C6025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.3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E6A4E" w:rsidRDefault="00DE6A4E" w:rsidP="00C6025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DE6A4E">
              <w:rPr>
                <w:b/>
                <w:sz w:val="18"/>
                <w:szCs w:val="18"/>
              </w:rPr>
              <w:t>3. Kopā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E6A4E" w:rsidRDefault="00DE6A4E" w:rsidP="00C60250">
            <w:pPr>
              <w:pStyle w:val="DefaultParagraphFont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Default="00317406" w:rsidP="009924C2">
            <w:pPr>
              <w:spacing w:before="120"/>
              <w:rPr>
                <w:sz w:val="20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ind w:left="227" w:right="-57" w:hanging="227"/>
              <w:rPr>
                <w:b/>
                <w:sz w:val="18"/>
                <w:szCs w:val="18"/>
              </w:rPr>
            </w:pPr>
            <w:r w:rsidRPr="00E81235">
              <w:rPr>
                <w:b/>
                <w:sz w:val="18"/>
                <w:szCs w:val="18"/>
              </w:rPr>
              <w:t>4. Pārējie starptautiskajos pār</w:t>
            </w:r>
            <w:r w:rsidRPr="00E81235">
              <w:rPr>
                <w:b/>
                <w:sz w:val="18"/>
                <w:szCs w:val="18"/>
              </w:rPr>
              <w:softHyphen/>
              <w:t>vadājumos un ar tiem saistītās darbībās izmantotie kuģi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pStyle w:val="DefaultParagraphFont1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Default="00317406" w:rsidP="009924C2">
            <w:pPr>
              <w:rPr>
                <w:sz w:val="20"/>
              </w:rPr>
            </w:pPr>
          </w:p>
        </w:tc>
        <w:tc>
          <w:tcPr>
            <w:tcW w:w="2988" w:type="dxa"/>
            <w:tcBorders>
              <w:left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4.1. citas personas vietā vadītie kuģi (1.p. 12.d. 4.b p.)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Default="00317406" w:rsidP="009924C2">
            <w:pPr>
              <w:rPr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4.1.1.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17406" w:rsidRDefault="00317406" w:rsidP="009924C2">
            <w:pPr>
              <w:rPr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4.1.2.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235">
              <w:rPr>
                <w:sz w:val="18"/>
                <w:szCs w:val="18"/>
              </w:rPr>
              <w:t>.41</w:t>
            </w: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4.1. Kopā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235">
              <w:rPr>
                <w:sz w:val="18"/>
                <w:szCs w:val="18"/>
              </w:rPr>
              <w:t>.42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 xml:space="preserve">4.1. Kopā, ievērojot likumā noteiktos ierobežojumus </w:t>
            </w:r>
            <w:r w:rsidRPr="00E81235">
              <w:rPr>
                <w:sz w:val="18"/>
                <w:szCs w:val="18"/>
              </w:rPr>
              <w:br/>
              <w:t xml:space="preserve">(1.p. 12.d. 4.b p.) 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Default="00317406" w:rsidP="009924C2">
            <w:pPr>
              <w:rPr>
                <w:sz w:val="20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 xml:space="preserve">4.2. kuģi, kas nav īpašumā, kopīpašumā vai turējumā uz berbouta līguma pamata </w:t>
            </w:r>
            <w:r w:rsidRPr="00E81235">
              <w:rPr>
                <w:sz w:val="18"/>
                <w:szCs w:val="18"/>
              </w:rPr>
              <w:br/>
              <w:t>(1.p. 12.d. 7.p.)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Default="00317406" w:rsidP="009924C2">
            <w:pPr>
              <w:rPr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4.2.1.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17406" w:rsidRDefault="00317406" w:rsidP="009924C2">
            <w:pPr>
              <w:rPr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4.2.2.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235">
              <w:rPr>
                <w:sz w:val="18"/>
                <w:szCs w:val="18"/>
              </w:rPr>
              <w:t>.43</w:t>
            </w: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 xml:space="preserve">4.2. Kopā 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235">
              <w:rPr>
                <w:sz w:val="18"/>
                <w:szCs w:val="18"/>
              </w:rPr>
              <w:t>.44</w:t>
            </w: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 xml:space="preserve">4.2. Kopā, ievērojot likumā noteiktos ierobežojumus </w:t>
            </w:r>
            <w:r w:rsidRPr="00E81235">
              <w:rPr>
                <w:sz w:val="18"/>
                <w:szCs w:val="18"/>
              </w:rPr>
              <w:br/>
              <w:t xml:space="preserve">(1.p. 12.d. 7.p.) 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right w:val="double" w:sz="4" w:space="0" w:color="auto"/>
            </w:tcBorders>
          </w:tcPr>
          <w:p w:rsidR="00317406" w:rsidRPr="00E81235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235">
              <w:rPr>
                <w:sz w:val="18"/>
                <w:szCs w:val="18"/>
              </w:rPr>
              <w:t>.4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Kopā (5</w:t>
            </w:r>
            <w:r w:rsidRPr="00E81235">
              <w:rPr>
                <w:sz w:val="18"/>
                <w:szCs w:val="18"/>
              </w:rPr>
              <w:t>.42.r.+</w:t>
            </w:r>
            <w:r>
              <w:rPr>
                <w:sz w:val="18"/>
                <w:szCs w:val="18"/>
              </w:rPr>
              <w:t>5</w:t>
            </w:r>
            <w:r w:rsidRPr="00E81235">
              <w:rPr>
                <w:sz w:val="18"/>
                <w:szCs w:val="18"/>
              </w:rPr>
              <w:t>.44.r.)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right w:val="double" w:sz="4" w:space="0" w:color="auto"/>
            </w:tcBorders>
          </w:tcPr>
          <w:p w:rsidR="00317406" w:rsidRPr="00E81235" w:rsidRDefault="00317406" w:rsidP="009924C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81235">
              <w:rPr>
                <w:b/>
                <w:sz w:val="18"/>
                <w:szCs w:val="18"/>
              </w:rPr>
              <w:t>1.–4. Kopā (</w:t>
            </w:r>
            <w:r>
              <w:rPr>
                <w:b/>
                <w:sz w:val="18"/>
                <w:szCs w:val="18"/>
              </w:rPr>
              <w:t>5</w:t>
            </w:r>
            <w:r w:rsidRPr="00E81235">
              <w:rPr>
                <w:b/>
                <w:sz w:val="18"/>
                <w:szCs w:val="18"/>
              </w:rPr>
              <w:t>.1.r.+</w:t>
            </w:r>
            <w:r>
              <w:rPr>
                <w:b/>
                <w:sz w:val="18"/>
                <w:szCs w:val="18"/>
              </w:rPr>
              <w:t>5</w:t>
            </w:r>
            <w:r w:rsidRPr="00E81235">
              <w:rPr>
                <w:b/>
                <w:sz w:val="18"/>
                <w:szCs w:val="18"/>
              </w:rPr>
              <w:t>.2.r.+</w:t>
            </w:r>
            <w:r>
              <w:rPr>
                <w:b/>
                <w:sz w:val="18"/>
                <w:szCs w:val="18"/>
              </w:rPr>
              <w:t>5</w:t>
            </w:r>
            <w:r w:rsidRPr="00E81235">
              <w:rPr>
                <w:b/>
                <w:sz w:val="18"/>
                <w:szCs w:val="18"/>
              </w:rPr>
              <w:t>.3.r.+</w:t>
            </w:r>
            <w:r>
              <w:rPr>
                <w:b/>
                <w:sz w:val="18"/>
                <w:szCs w:val="18"/>
              </w:rPr>
              <w:t>5</w:t>
            </w:r>
            <w:r w:rsidRPr="00E81235">
              <w:rPr>
                <w:b/>
                <w:sz w:val="18"/>
                <w:szCs w:val="18"/>
              </w:rPr>
              <w:t>.4.r.)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pStyle w:val="DefaultParagraphFont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C168E8" w:rsidRDefault="00C168E8" w:rsidP="00C168E8">
      <w:pPr>
        <w:rPr>
          <w:sz w:val="20"/>
        </w:rPr>
      </w:pPr>
    </w:p>
    <w:p w:rsidR="00C168E8" w:rsidRDefault="00C168E8" w:rsidP="00C168E8">
      <w:pPr>
        <w:rPr>
          <w:sz w:val="20"/>
        </w:rPr>
      </w:pPr>
    </w:p>
    <w:p w:rsidR="00C168E8" w:rsidRDefault="00C168E8" w:rsidP="00C168E8">
      <w:pPr>
        <w:rPr>
          <w:sz w:val="20"/>
        </w:rPr>
        <w:sectPr w:rsidR="00C168E8" w:rsidSect="00317406">
          <w:pgSz w:w="16838" w:h="11906" w:orient="landscape" w:code="9"/>
          <w:pgMar w:top="851" w:right="1134" w:bottom="851" w:left="1134" w:header="720" w:footer="720" w:gutter="0"/>
          <w:cols w:space="708"/>
          <w:docGrid w:linePitch="381"/>
        </w:sectPr>
      </w:pPr>
    </w:p>
    <w:p w:rsidR="00C168E8" w:rsidRDefault="00C168E8" w:rsidP="00C168E8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3B59DB">
        <w:rPr>
          <w:sz w:val="22"/>
          <w:szCs w:val="22"/>
        </w:rPr>
        <w:t xml:space="preserve">. </w:t>
      </w:r>
      <w:r w:rsidRPr="006A0A60">
        <w:rPr>
          <w:sz w:val="22"/>
          <w:szCs w:val="22"/>
        </w:rPr>
        <w:t>Starptautiskajos pārvadājumos izmantoto kuģu skaits</w:t>
      </w:r>
    </w:p>
    <w:tbl>
      <w:tblPr>
        <w:tblpPr w:leftFromText="180" w:rightFromText="180" w:vertAnchor="text" w:horzAnchor="margin" w:tblpY="255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D36F4" w:rsidTr="00ED36F4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36F4" w:rsidRDefault="00ED36F4" w:rsidP="00ED36F4">
            <w:pPr>
              <w:pStyle w:val="DefaultParagraphFont1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36F4" w:rsidRPr="006A0A60" w:rsidRDefault="00ED36F4" w:rsidP="00ED36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Kuģu grupa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6F4" w:rsidRPr="006A0A60" w:rsidRDefault="00ED36F4" w:rsidP="00ED36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Kopā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Kuģu skaits, kuru </w:t>
            </w:r>
          </w:p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tilpums ir </w:t>
            </w:r>
          </w:p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0–1000 NT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Kuģu skaits, kuru </w:t>
            </w:r>
          </w:p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tilpums ir </w:t>
            </w:r>
          </w:p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1001–10001 NT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Kuģu skaits, kuru </w:t>
            </w:r>
          </w:p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tilpums ir </w:t>
            </w:r>
          </w:p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10001–25000 NT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6F4" w:rsidRPr="006A0A60" w:rsidRDefault="00ED36F4" w:rsidP="00ED36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Kuģu skaits, kuru tilpums pārsniedz 25000 NT</w:t>
            </w:r>
          </w:p>
        </w:tc>
      </w:tr>
      <w:tr w:rsidR="00ED36F4" w:rsidTr="00ED36F4">
        <w:trPr>
          <w:cantSplit/>
          <w:trHeight w:val="2262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36F4" w:rsidRDefault="00ED36F4" w:rsidP="00ED36F4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6A0A60" w:rsidRDefault="00ED36F4" w:rsidP="00ED36F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 xml:space="preserve">pārskata gada </w:t>
            </w:r>
            <w:r w:rsidRPr="006A0A60">
              <w:rPr>
                <w:sz w:val="16"/>
                <w:szCs w:val="16"/>
              </w:rPr>
              <w:t>sākumu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>pārskata gada</w:t>
            </w:r>
            <w:r w:rsidRPr="006A0A60">
              <w:rPr>
                <w:sz w:val="16"/>
                <w:szCs w:val="16"/>
              </w:rPr>
              <w:t xml:space="preserve"> beigām 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vidēji </w:t>
            </w:r>
            <w:r>
              <w:rPr>
                <w:sz w:val="16"/>
                <w:szCs w:val="16"/>
              </w:rPr>
              <w:t>pārskata gad</w:t>
            </w:r>
            <w:r w:rsidRPr="006A0A60">
              <w:rPr>
                <w:sz w:val="16"/>
                <w:szCs w:val="16"/>
              </w:rPr>
              <w:t xml:space="preserve">ā* 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>pārskata gada</w:t>
            </w:r>
            <w:r w:rsidRPr="006A0A60">
              <w:rPr>
                <w:sz w:val="16"/>
                <w:szCs w:val="16"/>
              </w:rPr>
              <w:t xml:space="preserve"> sākumu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 xml:space="preserve"> pārskata gada</w:t>
            </w:r>
            <w:r w:rsidRPr="006A0A60">
              <w:rPr>
                <w:sz w:val="16"/>
                <w:szCs w:val="16"/>
              </w:rPr>
              <w:t xml:space="preserve"> beigām 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vidēji </w:t>
            </w:r>
            <w:r>
              <w:rPr>
                <w:sz w:val="16"/>
                <w:szCs w:val="16"/>
              </w:rPr>
              <w:t xml:space="preserve"> pārskata gadā</w:t>
            </w:r>
            <w:r w:rsidRPr="006A0A60">
              <w:rPr>
                <w:sz w:val="16"/>
                <w:szCs w:val="16"/>
              </w:rPr>
              <w:t xml:space="preserve">* 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>pārskata gada</w:t>
            </w:r>
            <w:r w:rsidRPr="006A0A60">
              <w:rPr>
                <w:sz w:val="16"/>
                <w:szCs w:val="16"/>
              </w:rPr>
              <w:t xml:space="preserve"> sākumu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uz</w:t>
            </w:r>
            <w:r>
              <w:rPr>
                <w:sz w:val="16"/>
                <w:szCs w:val="16"/>
              </w:rPr>
              <w:t xml:space="preserve"> pārskata gada</w:t>
            </w:r>
            <w:r w:rsidRPr="006A0A60">
              <w:rPr>
                <w:sz w:val="16"/>
                <w:szCs w:val="16"/>
              </w:rPr>
              <w:t xml:space="preserve"> beigām 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vidēji </w:t>
            </w:r>
            <w:r>
              <w:rPr>
                <w:sz w:val="16"/>
                <w:szCs w:val="16"/>
              </w:rPr>
              <w:t>pārskata gadā</w:t>
            </w:r>
            <w:r w:rsidRPr="006A0A60">
              <w:rPr>
                <w:sz w:val="16"/>
                <w:szCs w:val="16"/>
              </w:rPr>
              <w:t xml:space="preserve">* 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>pārskata gada</w:t>
            </w:r>
            <w:r w:rsidRPr="006A0A60">
              <w:rPr>
                <w:sz w:val="16"/>
                <w:szCs w:val="16"/>
              </w:rPr>
              <w:t xml:space="preserve"> sākumu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uz</w:t>
            </w:r>
            <w:r>
              <w:rPr>
                <w:sz w:val="16"/>
                <w:szCs w:val="16"/>
              </w:rPr>
              <w:t xml:space="preserve"> pārskata gada</w:t>
            </w:r>
            <w:r w:rsidRPr="006A0A60">
              <w:rPr>
                <w:sz w:val="16"/>
                <w:szCs w:val="16"/>
              </w:rPr>
              <w:t xml:space="preserve"> beigām 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vidēji </w:t>
            </w:r>
            <w:r>
              <w:rPr>
                <w:sz w:val="16"/>
                <w:szCs w:val="16"/>
              </w:rPr>
              <w:t>pārskata gadā</w:t>
            </w:r>
            <w:r w:rsidRPr="006A0A60">
              <w:rPr>
                <w:sz w:val="16"/>
                <w:szCs w:val="16"/>
              </w:rPr>
              <w:t xml:space="preserve">* 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>pārskata gada</w:t>
            </w:r>
            <w:r w:rsidRPr="006A0A60">
              <w:rPr>
                <w:sz w:val="16"/>
                <w:szCs w:val="16"/>
              </w:rPr>
              <w:t xml:space="preserve"> sākumu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>pārskata gada</w:t>
            </w:r>
            <w:r w:rsidRPr="006A0A60">
              <w:rPr>
                <w:sz w:val="16"/>
                <w:szCs w:val="16"/>
              </w:rPr>
              <w:t xml:space="preserve"> beigām 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vidēji </w:t>
            </w:r>
            <w:r>
              <w:rPr>
                <w:sz w:val="16"/>
                <w:szCs w:val="16"/>
              </w:rPr>
              <w:t>pārskata gadā</w:t>
            </w:r>
            <w:r w:rsidRPr="006A0A60">
              <w:rPr>
                <w:sz w:val="16"/>
                <w:szCs w:val="16"/>
              </w:rPr>
              <w:t xml:space="preserve">* </w:t>
            </w:r>
          </w:p>
        </w:tc>
      </w:tr>
      <w:tr w:rsidR="00ED36F4" w:rsidTr="00ED36F4"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</w:tr>
      <w:tr w:rsidR="00ED36F4" w:rsidTr="00ED36F4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pStyle w:val="DefaultParagraphFont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C03E2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1C03E2">
              <w:rPr>
                <w:sz w:val="18"/>
                <w:szCs w:val="18"/>
              </w:rPr>
              <w:t>Īpašumā esošie kuģi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</w:tr>
      <w:tr w:rsidR="00ED36F4" w:rsidTr="00ED36F4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C03E2">
              <w:rPr>
                <w:sz w:val="18"/>
                <w:szCs w:val="18"/>
              </w:rPr>
              <w:t>.2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1C03E2">
              <w:rPr>
                <w:sz w:val="18"/>
                <w:szCs w:val="18"/>
              </w:rPr>
              <w:t>Kopīpašumā esošie kuģi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</w:tr>
      <w:tr w:rsidR="00ED36F4" w:rsidTr="00ED36F4">
        <w:trPr>
          <w:cantSplit/>
        </w:trPr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C03E2">
              <w:rPr>
                <w:sz w:val="18"/>
                <w:szCs w:val="18"/>
              </w:rPr>
              <w:t>.3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1C03E2">
              <w:rPr>
                <w:sz w:val="18"/>
                <w:szCs w:val="18"/>
              </w:rPr>
              <w:t>Turējumā uz berbouta līguma esošie kuģi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</w:tr>
      <w:tr w:rsidR="00ED36F4" w:rsidTr="00ED36F4">
        <w:trPr>
          <w:cantSplit/>
        </w:trPr>
        <w:tc>
          <w:tcPr>
            <w:tcW w:w="720" w:type="dxa"/>
            <w:tcBorders>
              <w:right w:val="double" w:sz="4" w:space="0" w:color="auto"/>
            </w:tcBorders>
          </w:tcPr>
          <w:p w:rsidR="00ED36F4" w:rsidRPr="001C03E2" w:rsidRDefault="00ED36F4" w:rsidP="00ED36F4">
            <w:pPr>
              <w:pStyle w:val="DefaultParagraphFont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C03E2">
              <w:rPr>
                <w:rFonts w:ascii="Times New Roman" w:hAnsi="Times New Roman"/>
                <w:sz w:val="18"/>
                <w:szCs w:val="18"/>
              </w:rPr>
              <w:t>.4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1C03E2">
              <w:rPr>
                <w:sz w:val="18"/>
                <w:szCs w:val="18"/>
              </w:rPr>
              <w:t>Pārējie starptautis</w:t>
            </w:r>
            <w:r w:rsidRPr="001C03E2">
              <w:rPr>
                <w:sz w:val="18"/>
                <w:szCs w:val="18"/>
              </w:rPr>
              <w:softHyphen/>
              <w:t>kajos pārvadājumos un ar tiem saistītās darbībās izmantotie kuģi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</w:tr>
      <w:tr w:rsidR="00ED36F4" w:rsidTr="00ED36F4">
        <w:trPr>
          <w:cantSplit/>
        </w:trPr>
        <w:tc>
          <w:tcPr>
            <w:tcW w:w="720" w:type="dxa"/>
            <w:tcBorders>
              <w:right w:val="double" w:sz="4" w:space="0" w:color="auto"/>
            </w:tcBorders>
          </w:tcPr>
          <w:p w:rsidR="00ED36F4" w:rsidRPr="001C03E2" w:rsidRDefault="00ED36F4" w:rsidP="00ED36F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pStyle w:val="Heading2"/>
              <w:spacing w:before="60" w:after="60"/>
              <w:jc w:val="right"/>
              <w:rPr>
                <w:sz w:val="18"/>
                <w:szCs w:val="18"/>
              </w:rPr>
            </w:pPr>
            <w:r w:rsidRPr="001C03E2">
              <w:rPr>
                <w:sz w:val="18"/>
                <w:szCs w:val="18"/>
              </w:rPr>
              <w:t>Kopā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</w:tr>
    </w:tbl>
    <w:p w:rsidR="00C168E8" w:rsidRDefault="00C168E8" w:rsidP="00C168E8">
      <w:pPr>
        <w:rPr>
          <w:sz w:val="22"/>
          <w:szCs w:val="22"/>
        </w:rPr>
      </w:pPr>
    </w:p>
    <w:p w:rsidR="00C168E8" w:rsidRPr="00C75AA5" w:rsidRDefault="00C168E8" w:rsidP="00C168E8">
      <w:pPr>
        <w:spacing w:line="240" w:lineRule="auto"/>
        <w:rPr>
          <w:sz w:val="22"/>
          <w:szCs w:val="22"/>
        </w:rPr>
      </w:pPr>
      <w:r w:rsidRPr="00C75AA5">
        <w:rPr>
          <w:sz w:val="22"/>
          <w:szCs w:val="22"/>
        </w:rPr>
        <w:t>*Starptautiskajos pārvadājumos izmantoto kuģu skaitu (vidēji pārskata gadā) nosaka, summējot katrā pārskata gada dienā starptautiskajos pārvadājumos izmantoto kuģu skaitu un dalot iegūto summu ar dienu skaitu pārskata gadā.</w:t>
      </w:r>
    </w:p>
    <w:p w:rsidR="00C168E8" w:rsidRDefault="00C168E8" w:rsidP="00C168E8">
      <w:pPr>
        <w:spacing w:line="240" w:lineRule="auto"/>
        <w:rPr>
          <w:sz w:val="20"/>
        </w:rPr>
      </w:pPr>
    </w:p>
    <w:p w:rsidR="00C168E8" w:rsidRDefault="00C168E8" w:rsidP="00C168E8">
      <w:pPr>
        <w:spacing w:line="240" w:lineRule="auto"/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600"/>
        <w:gridCol w:w="1680"/>
      </w:tblGrid>
      <w:tr w:rsidR="00C168E8" w:rsidTr="009924C2">
        <w:trPr>
          <w:trHeight w:val="301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168E8" w:rsidRPr="00C671C7" w:rsidRDefault="00C168E8" w:rsidP="009924C2">
            <w:pPr>
              <w:spacing w:line="240" w:lineRule="auto"/>
              <w:rPr>
                <w:sz w:val="24"/>
              </w:rPr>
            </w:pPr>
            <w:r w:rsidRPr="00C671C7">
              <w:rPr>
                <w:sz w:val="24"/>
              </w:rPr>
              <w:t xml:space="preserve">7. Citas personas vietā vadīto kuģu neto tonnāžas attiecība pret to kuģu tonnāžu, kas ir īpašumā, kopīpašumā (līdzdalība 5 % un lielāka) un turējumā uz berbouta līguma pamata </w:t>
            </w:r>
          </w:p>
          <w:p w:rsidR="00C168E8" w:rsidRPr="00C671C7" w:rsidRDefault="00C168E8" w:rsidP="00ED36F4">
            <w:pPr>
              <w:spacing w:line="240" w:lineRule="auto"/>
              <w:jc w:val="left"/>
              <w:rPr>
                <w:sz w:val="24"/>
              </w:rPr>
            </w:pPr>
            <w:r w:rsidRPr="00C671C7">
              <w:rPr>
                <w:sz w:val="24"/>
              </w:rPr>
              <w:t>[(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.41.r.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.41.r.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.a.) : (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.1.r.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.1.r.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</w:t>
            </w:r>
            <w:r>
              <w:rPr>
                <w:sz w:val="24"/>
              </w:rPr>
              <w:t xml:space="preserve"> </w:t>
            </w:r>
            <w:r w:rsidRPr="00C671C7">
              <w:rPr>
                <w:sz w:val="24"/>
              </w:rPr>
              <w:t>+</w:t>
            </w:r>
            <w:r>
              <w:rPr>
                <w:sz w:val="24"/>
              </w:rPr>
              <w:t xml:space="preserve"> 5</w:t>
            </w:r>
            <w:r w:rsidRPr="00C671C7">
              <w:rPr>
                <w:sz w:val="24"/>
              </w:rPr>
              <w:t xml:space="preserve">.21.r.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.21.r.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</w:t>
            </w:r>
            <w:r>
              <w:rPr>
                <w:sz w:val="24"/>
              </w:rPr>
              <w:t xml:space="preserve">. </w:t>
            </w:r>
            <w:r w:rsidRPr="00C671C7">
              <w:rPr>
                <w:sz w:val="24"/>
              </w:rPr>
              <w:t>+</w:t>
            </w:r>
            <w:r>
              <w:rPr>
                <w:sz w:val="24"/>
              </w:rPr>
              <w:t xml:space="preserve"> 5</w:t>
            </w:r>
            <w:r w:rsidRPr="00C671C7">
              <w:rPr>
                <w:sz w:val="24"/>
              </w:rPr>
              <w:t xml:space="preserve">.3.r.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.3.r.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.a.)]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8E8" w:rsidRPr="00C671C7" w:rsidRDefault="00C168E8" w:rsidP="009924C2">
            <w:pPr>
              <w:jc w:val="center"/>
              <w:rPr>
                <w:sz w:val="24"/>
              </w:rPr>
            </w:pPr>
            <w:r w:rsidRPr="00C671C7">
              <w:rPr>
                <w:sz w:val="24"/>
              </w:rPr>
              <w:t>7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8E8" w:rsidRPr="00C671C7" w:rsidRDefault="00C168E8" w:rsidP="009924C2">
            <w:pPr>
              <w:pStyle w:val="DefaultParagraphFont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8E8" w:rsidTr="009924C2">
        <w:trPr>
          <w:trHeight w:val="301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168E8" w:rsidRDefault="00C168E8" w:rsidP="009924C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E8" w:rsidRDefault="00C168E8" w:rsidP="009924C2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168E8" w:rsidRDefault="00C168E8" w:rsidP="009924C2">
            <w:pPr>
              <w:rPr>
                <w:sz w:val="20"/>
              </w:rPr>
            </w:pPr>
          </w:p>
        </w:tc>
      </w:tr>
      <w:tr w:rsidR="00C168E8" w:rsidTr="009924C2">
        <w:trPr>
          <w:trHeight w:val="301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168E8" w:rsidRPr="00C671C7" w:rsidRDefault="00C168E8" w:rsidP="009924C2">
            <w:pPr>
              <w:pStyle w:val="BodyTextIndent"/>
              <w:spacing w:line="240" w:lineRule="auto"/>
              <w:ind w:left="0"/>
              <w:rPr>
                <w:sz w:val="24"/>
              </w:rPr>
            </w:pPr>
            <w:r w:rsidRPr="00C671C7">
              <w:rPr>
                <w:sz w:val="24"/>
              </w:rPr>
              <w:t xml:space="preserve">8. To kuģu, kas nav īpašumā, kopīpašumā vai turējumā uz berbouta līguma pamata, neto tonnāžas attiecība pret to kuģu tonnāžu, kas ir īpašumā, kopīpašumā (līdzdalība 5 % un lielāka) un turējumā uz berbouta līguma pamata </w:t>
            </w:r>
          </w:p>
          <w:p w:rsidR="00C168E8" w:rsidRPr="00C671C7" w:rsidRDefault="00C168E8" w:rsidP="00ED36F4">
            <w:pPr>
              <w:spacing w:line="240" w:lineRule="auto"/>
              <w:jc w:val="left"/>
              <w:rPr>
                <w:sz w:val="24"/>
              </w:rPr>
            </w:pPr>
            <w:r w:rsidRPr="00C671C7">
              <w:rPr>
                <w:sz w:val="24"/>
              </w:rPr>
              <w:t>[(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.43.r.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.43.r.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.a.) : (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.1.r.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.1.r.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</w:t>
            </w:r>
            <w:r>
              <w:rPr>
                <w:sz w:val="24"/>
              </w:rPr>
              <w:t xml:space="preserve"> </w:t>
            </w:r>
            <w:r w:rsidRPr="00C671C7">
              <w:rPr>
                <w:sz w:val="24"/>
              </w:rPr>
              <w:t>+</w:t>
            </w:r>
            <w:r>
              <w:rPr>
                <w:sz w:val="24"/>
              </w:rPr>
              <w:t xml:space="preserve"> 5</w:t>
            </w:r>
            <w:r w:rsidRPr="00C671C7">
              <w:rPr>
                <w:sz w:val="24"/>
              </w:rPr>
              <w:t xml:space="preserve">.21.r.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.21.r.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.a.+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.3.r.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.3.r.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.a.)]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8E8" w:rsidRPr="007677BE" w:rsidRDefault="00C168E8" w:rsidP="0099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8E8" w:rsidRDefault="00C168E8" w:rsidP="009924C2">
            <w:pPr>
              <w:rPr>
                <w:sz w:val="20"/>
              </w:rPr>
            </w:pPr>
          </w:p>
        </w:tc>
      </w:tr>
    </w:tbl>
    <w:p w:rsidR="00C168E8" w:rsidRDefault="00C168E8" w:rsidP="00C168E8">
      <w:pPr>
        <w:rPr>
          <w:sz w:val="20"/>
        </w:rPr>
      </w:pPr>
    </w:p>
    <w:p w:rsidR="00C168E8" w:rsidRDefault="00C168E8" w:rsidP="00C168E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</w:p>
    <w:p w:rsidR="00C168E8" w:rsidRPr="005D2E7E" w:rsidRDefault="00C168E8" w:rsidP="00C168E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Cs w:val="28"/>
        </w:rPr>
      </w:pPr>
      <w:r w:rsidRPr="005D2E7E">
        <w:rPr>
          <w:szCs w:val="28"/>
        </w:rPr>
        <w:t>Ministru prezidents</w:t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proofErr w:type="spellStart"/>
      <w:r w:rsidRPr="005D2E7E">
        <w:rPr>
          <w:szCs w:val="28"/>
        </w:rPr>
        <w:t>M.Kučinskis</w:t>
      </w:r>
      <w:proofErr w:type="spellEnd"/>
    </w:p>
    <w:p w:rsidR="00C168E8" w:rsidRPr="005D2E7E" w:rsidRDefault="00C168E8" w:rsidP="00C168E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Cs w:val="28"/>
        </w:rPr>
      </w:pPr>
    </w:p>
    <w:p w:rsidR="00C168E8" w:rsidRPr="005D2E7E" w:rsidRDefault="00C168E8" w:rsidP="00C168E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Cs w:val="28"/>
        </w:rPr>
      </w:pPr>
      <w:r w:rsidRPr="005D2E7E">
        <w:rPr>
          <w:szCs w:val="28"/>
        </w:rPr>
        <w:t>Finanšu ministre</w:t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proofErr w:type="spellStart"/>
      <w:r w:rsidRPr="005D2E7E">
        <w:rPr>
          <w:szCs w:val="28"/>
        </w:rPr>
        <w:t>D.Reizniece</w:t>
      </w:r>
      <w:proofErr w:type="spellEnd"/>
      <w:r w:rsidRPr="005D2E7E">
        <w:rPr>
          <w:szCs w:val="28"/>
        </w:rPr>
        <w:t>-Ozola</w:t>
      </w:r>
    </w:p>
    <w:p w:rsidR="00AF3B27" w:rsidRDefault="00AF3B27"/>
    <w:p w:rsidR="00B67620" w:rsidRPr="003A1DF2" w:rsidRDefault="00B67620" w:rsidP="00B67620">
      <w:pPr>
        <w:spacing w:line="240" w:lineRule="auto"/>
        <w:rPr>
          <w:sz w:val="24"/>
        </w:rPr>
      </w:pPr>
      <w:r>
        <w:rPr>
          <w:sz w:val="24"/>
        </w:rPr>
        <w:t>Kudravecs</w:t>
      </w:r>
      <w:r w:rsidRPr="003A1DF2">
        <w:rPr>
          <w:sz w:val="24"/>
        </w:rPr>
        <w:t xml:space="preserve"> </w:t>
      </w:r>
    </w:p>
    <w:p w:rsidR="00B67620" w:rsidRDefault="00B67620" w:rsidP="00B67620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</w:pPr>
      <w:r w:rsidRPr="003A1DF2">
        <w:rPr>
          <w:sz w:val="24"/>
        </w:rPr>
        <w:t>6712</w:t>
      </w:r>
      <w:r>
        <w:rPr>
          <w:sz w:val="24"/>
        </w:rPr>
        <w:t>2042</w:t>
      </w:r>
      <w:r w:rsidRPr="003A1DF2">
        <w:rPr>
          <w:sz w:val="24"/>
        </w:rPr>
        <w:t xml:space="preserve">, </w:t>
      </w:r>
      <w:r>
        <w:rPr>
          <w:sz w:val="24"/>
        </w:rPr>
        <w:t>Diana.Kudravecs@vid.gov.lv</w:t>
      </w:r>
      <w:r w:rsidRPr="003A1DF2">
        <w:rPr>
          <w:sz w:val="24"/>
        </w:rPr>
        <w:t xml:space="preserve"> </w:t>
      </w:r>
    </w:p>
    <w:sectPr w:rsidR="00B67620" w:rsidSect="00B67620">
      <w:headerReference w:type="default" r:id="rId11"/>
      <w:footerReference w:type="default" r:id="rId12"/>
      <w:footerReference w:type="first" r:id="rId13"/>
      <w:pgSz w:w="11906" w:h="16838" w:code="9"/>
      <w:pgMar w:top="1276" w:right="1134" w:bottom="993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B4" w:rsidRDefault="005B47B4" w:rsidP="00ED36F4">
      <w:pPr>
        <w:spacing w:line="240" w:lineRule="auto"/>
      </w:pPr>
      <w:r>
        <w:separator/>
      </w:r>
    </w:p>
  </w:endnote>
  <w:endnote w:type="continuationSeparator" w:id="0">
    <w:p w:rsidR="005B47B4" w:rsidRDefault="005B47B4" w:rsidP="00ED3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F4" w:rsidRPr="00D242F4" w:rsidRDefault="00C1099A">
    <w:pPr>
      <w:pStyle w:val="Footer"/>
      <w:rPr>
        <w:sz w:val="20"/>
        <w:szCs w:val="20"/>
      </w:rPr>
    </w:pPr>
    <w:r w:rsidRPr="00D242F4">
      <w:rPr>
        <w:sz w:val="20"/>
        <w:szCs w:val="20"/>
      </w:rPr>
      <w:t>FM</w:t>
    </w:r>
    <w:r w:rsidR="007C7F9A">
      <w:rPr>
        <w:sz w:val="20"/>
        <w:szCs w:val="20"/>
      </w:rPr>
      <w:t>notp</w:t>
    </w:r>
    <w:r w:rsidRPr="00D242F4">
      <w:rPr>
        <w:sz w:val="20"/>
        <w:szCs w:val="20"/>
      </w:rPr>
      <w:t>_</w:t>
    </w:r>
    <w:r w:rsidR="0008036F">
      <w:rPr>
        <w:sz w:val="20"/>
        <w:szCs w:val="20"/>
      </w:rPr>
      <w:t>0112</w:t>
    </w:r>
    <w:r w:rsidRPr="00D242F4">
      <w:rPr>
        <w:sz w:val="20"/>
        <w:szCs w:val="20"/>
      </w:rPr>
      <w:t>2017_MK_TN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79" w:rsidRPr="00D242F4" w:rsidRDefault="00D94879" w:rsidP="00D94879">
    <w:pPr>
      <w:pStyle w:val="Footer"/>
      <w:rPr>
        <w:sz w:val="20"/>
        <w:szCs w:val="20"/>
      </w:rPr>
    </w:pPr>
    <w:r w:rsidRPr="00D242F4">
      <w:rPr>
        <w:sz w:val="20"/>
        <w:szCs w:val="20"/>
      </w:rPr>
      <w:t>FM</w:t>
    </w:r>
    <w:r w:rsidR="007C7F9A">
      <w:rPr>
        <w:sz w:val="20"/>
        <w:szCs w:val="20"/>
      </w:rPr>
      <w:t>notp</w:t>
    </w:r>
    <w:r w:rsidRPr="00D242F4">
      <w:rPr>
        <w:sz w:val="20"/>
        <w:szCs w:val="20"/>
      </w:rPr>
      <w:t>_</w:t>
    </w:r>
    <w:r w:rsidR="0008036F">
      <w:rPr>
        <w:sz w:val="20"/>
        <w:szCs w:val="20"/>
      </w:rPr>
      <w:t>0112</w:t>
    </w:r>
    <w:r w:rsidRPr="00D242F4">
      <w:rPr>
        <w:sz w:val="20"/>
        <w:szCs w:val="20"/>
      </w:rPr>
      <w:t>2017_MK_TN</w:t>
    </w:r>
  </w:p>
  <w:p w:rsidR="001C03E2" w:rsidRPr="00D94879" w:rsidRDefault="005B47B4" w:rsidP="00D94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E2" w:rsidRPr="003C549D" w:rsidRDefault="00C1099A" w:rsidP="003C549D">
    <w:pPr>
      <w:pStyle w:val="Footer"/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4C12C8">
      <w:rPr>
        <w:iCs w:val="0"/>
        <w:noProof/>
        <w:sz w:val="20"/>
        <w:szCs w:val="20"/>
        <w:lang w:eastAsia="lv-LV"/>
      </w:rPr>
      <w:t>FMnotp_</w:t>
    </w:r>
    <w:r w:rsidR="0008036F">
      <w:rPr>
        <w:iCs w:val="0"/>
        <w:noProof/>
        <w:sz w:val="20"/>
        <w:szCs w:val="20"/>
        <w:lang w:eastAsia="lv-LV"/>
      </w:rPr>
      <w:t>0112</w:t>
    </w:r>
    <w:r w:rsidR="004C12C8">
      <w:rPr>
        <w:iCs w:val="0"/>
        <w:noProof/>
        <w:sz w:val="20"/>
        <w:szCs w:val="20"/>
        <w:lang w:eastAsia="lv-LV"/>
      </w:rPr>
      <w:t>2017_MK_TN</w:t>
    </w:r>
    <w:r w:rsidRPr="00553140">
      <w:rPr>
        <w:iCs w:val="0"/>
        <w:sz w:val="20"/>
        <w:szCs w:val="20"/>
        <w:lang w:eastAsia="lv-LV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E2" w:rsidRPr="00553140" w:rsidRDefault="00C1099A" w:rsidP="00553140">
    <w:pPr>
      <w:widowControl/>
      <w:suppressAutoHyphens w:val="0"/>
      <w:autoSpaceDN/>
      <w:spacing w:line="240" w:lineRule="auto"/>
      <w:textAlignment w:val="auto"/>
      <w:rPr>
        <w:sz w:val="20"/>
        <w:szCs w:val="20"/>
      </w:rPr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4C12C8">
      <w:rPr>
        <w:iCs w:val="0"/>
        <w:noProof/>
        <w:sz w:val="20"/>
        <w:szCs w:val="20"/>
        <w:lang w:eastAsia="lv-LV"/>
      </w:rPr>
      <w:t>FMnotp_05102017_MK_TN</w:t>
    </w:r>
    <w:r w:rsidRPr="00553140">
      <w:rPr>
        <w:iCs w:val="0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B4" w:rsidRDefault="005B47B4" w:rsidP="00ED36F4">
      <w:pPr>
        <w:spacing w:line="240" w:lineRule="auto"/>
      </w:pPr>
      <w:r>
        <w:separator/>
      </w:r>
    </w:p>
  </w:footnote>
  <w:footnote w:type="continuationSeparator" w:id="0">
    <w:p w:rsidR="005B47B4" w:rsidRDefault="005B47B4" w:rsidP="00ED3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E2" w:rsidRDefault="00C109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3E2" w:rsidRDefault="005B4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7420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42F4" w:rsidRDefault="00C1099A">
        <w:pPr>
          <w:pStyle w:val="Header"/>
          <w:jc w:val="center"/>
        </w:pPr>
        <w:r w:rsidRPr="00D242F4">
          <w:rPr>
            <w:sz w:val="20"/>
            <w:szCs w:val="20"/>
          </w:rPr>
          <w:fldChar w:fldCharType="begin"/>
        </w:r>
        <w:r w:rsidRPr="00D242F4">
          <w:rPr>
            <w:sz w:val="20"/>
            <w:szCs w:val="20"/>
          </w:rPr>
          <w:instrText xml:space="preserve"> PAGE   \* MERGEFORMAT </w:instrText>
        </w:r>
        <w:r w:rsidRPr="00D242F4">
          <w:rPr>
            <w:sz w:val="20"/>
            <w:szCs w:val="20"/>
          </w:rPr>
          <w:fldChar w:fldCharType="separate"/>
        </w:r>
        <w:r w:rsidR="0024787E">
          <w:rPr>
            <w:noProof/>
            <w:sz w:val="20"/>
            <w:szCs w:val="20"/>
          </w:rPr>
          <w:t>3</w:t>
        </w:r>
        <w:r w:rsidRPr="00D242F4">
          <w:rPr>
            <w:noProof/>
            <w:sz w:val="20"/>
            <w:szCs w:val="20"/>
          </w:rPr>
          <w:fldChar w:fldCharType="end"/>
        </w:r>
      </w:p>
    </w:sdtContent>
  </w:sdt>
  <w:p w:rsidR="001C03E2" w:rsidRDefault="005B47B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E2" w:rsidRPr="00553140" w:rsidRDefault="00C1099A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24787E">
      <w:rPr>
        <w:noProof/>
        <w:sz w:val="24"/>
      </w:rPr>
      <w:t>4</w:t>
    </w:r>
    <w:r w:rsidRPr="00553140">
      <w:rPr>
        <w:noProof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E8"/>
    <w:rsid w:val="0001438E"/>
    <w:rsid w:val="0008036F"/>
    <w:rsid w:val="00145DD5"/>
    <w:rsid w:val="0024787E"/>
    <w:rsid w:val="002918A1"/>
    <w:rsid w:val="00317406"/>
    <w:rsid w:val="004C12C8"/>
    <w:rsid w:val="005278B6"/>
    <w:rsid w:val="005B47B4"/>
    <w:rsid w:val="005E23CB"/>
    <w:rsid w:val="007C7F9A"/>
    <w:rsid w:val="0092264F"/>
    <w:rsid w:val="00942D40"/>
    <w:rsid w:val="00962239"/>
    <w:rsid w:val="00983B92"/>
    <w:rsid w:val="009E16F0"/>
    <w:rsid w:val="00A317C8"/>
    <w:rsid w:val="00AF3B27"/>
    <w:rsid w:val="00B13FA5"/>
    <w:rsid w:val="00B67620"/>
    <w:rsid w:val="00C1099A"/>
    <w:rsid w:val="00C168E8"/>
    <w:rsid w:val="00D94879"/>
    <w:rsid w:val="00DA311E"/>
    <w:rsid w:val="00DE6A4E"/>
    <w:rsid w:val="00E9712A"/>
    <w:rsid w:val="00ED36F4"/>
    <w:rsid w:val="00E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7F9F0"/>
  <w15:chartTrackingRefBased/>
  <w15:docId w15:val="{44A861C8-AA6E-47A2-88B8-7E037A9E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8E8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eastAsia="Times New Roman" w:cs="Times New Roman"/>
      <w:iCs/>
      <w:szCs w:val="24"/>
    </w:rPr>
  </w:style>
  <w:style w:type="paragraph" w:styleId="Heading1">
    <w:name w:val="heading 1"/>
    <w:basedOn w:val="Normal"/>
    <w:next w:val="Normal"/>
    <w:link w:val="Heading1Char"/>
    <w:qFormat/>
    <w:rsid w:val="00C16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68E8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68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8E8"/>
    <w:rPr>
      <w:rFonts w:asciiTheme="majorHAnsi" w:eastAsiaTheme="majorEastAsia" w:hAnsiTheme="majorHAnsi" w:cstheme="majorBidi"/>
      <w:b/>
      <w:bCs/>
      <w:iCs/>
      <w:color w:val="2E74B5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168E8"/>
    <w:rPr>
      <w:rFonts w:eastAsia="Times New Roman" w:cs="Times New Roman"/>
      <w:b/>
      <w:bCs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C168E8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rsid w:val="00C168E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E8"/>
    <w:rPr>
      <w:rFonts w:eastAsia="Times New Roman" w:cs="Times New Roman"/>
      <w:iCs/>
      <w:szCs w:val="24"/>
    </w:rPr>
  </w:style>
  <w:style w:type="paragraph" w:styleId="Footer">
    <w:name w:val="footer"/>
    <w:basedOn w:val="Normal"/>
    <w:link w:val="FooterChar"/>
    <w:rsid w:val="00C168E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168E8"/>
    <w:rPr>
      <w:rFonts w:eastAsia="Times New Roman" w:cs="Times New Roman"/>
      <w:iCs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168E8"/>
    <w:pPr>
      <w:ind w:left="720"/>
    </w:pPr>
  </w:style>
  <w:style w:type="table" w:styleId="TableGrid">
    <w:name w:val="Table Grid"/>
    <w:basedOn w:val="TableNormal"/>
    <w:uiPriority w:val="39"/>
    <w:rsid w:val="00C168E8"/>
    <w:pPr>
      <w:spacing w:after="0" w:line="240" w:lineRule="auto"/>
    </w:pPr>
    <w:rPr>
      <w:rFonts w:eastAsia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C168E8"/>
    <w:rPr>
      <w:rFonts w:eastAsia="Times New Roman" w:cs="Times New Roman"/>
      <w:iCs/>
      <w:szCs w:val="24"/>
    </w:rPr>
  </w:style>
  <w:style w:type="paragraph" w:customStyle="1" w:styleId="DefaultParagraphFont1">
    <w:name w:val="Default Paragraph Font1"/>
    <w:basedOn w:val="Normal"/>
    <w:rsid w:val="00C168E8"/>
    <w:pPr>
      <w:widowControl/>
      <w:suppressAutoHyphens w:val="0"/>
      <w:autoSpaceDN/>
      <w:spacing w:line="240" w:lineRule="auto"/>
      <w:jc w:val="left"/>
      <w:textAlignment w:val="auto"/>
    </w:pPr>
    <w:rPr>
      <w:rFonts w:ascii="CG Times (W1)" w:hAnsi="CG Times (W1)"/>
      <w:iCs w:val="0"/>
      <w:sz w:val="20"/>
      <w:szCs w:val="20"/>
    </w:rPr>
  </w:style>
  <w:style w:type="character" w:styleId="PageNumber">
    <w:name w:val="page number"/>
    <w:basedOn w:val="DefaultParagraphFont"/>
    <w:rsid w:val="00C168E8"/>
  </w:style>
  <w:style w:type="paragraph" w:styleId="BodyText2">
    <w:name w:val="Body Text 2"/>
    <w:basedOn w:val="Normal"/>
    <w:link w:val="BodyText2Char"/>
    <w:rsid w:val="00C168E8"/>
    <w:pPr>
      <w:widowControl/>
      <w:suppressAutoHyphens w:val="0"/>
      <w:autoSpaceDN/>
      <w:spacing w:line="240" w:lineRule="auto"/>
      <w:jc w:val="center"/>
      <w:textAlignment w:val="auto"/>
    </w:pPr>
    <w:rPr>
      <w:iCs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168E8"/>
    <w:rPr>
      <w:rFonts w:eastAsia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8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8E8"/>
    <w:rPr>
      <w:rFonts w:eastAsia="Times New Roman" w:cs="Times New Roman"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06"/>
    <w:rPr>
      <w:rFonts w:ascii="Segoe UI" w:eastAsia="Times New Roman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E28C-DFC2-4A73-B329-EEBACE33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MK noteikumu projektam Noteikumi par tonnāžas nodokļa maksātāja statusa piešķiršanu un tonnāžas nodokļa deklarāciju</vt:lpstr>
    </vt:vector>
  </TitlesOfParts>
  <Company>Valsts ieņēmumu dienests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MK noteikumu projektam Noteikumi par tonnāžas nodokļa maksātāja statusa piešķiršanu un tonnāžas nodokļa deklarāciju</dc:title>
  <dc:subject/>
  <dc:creator>Diāna Kudravecs</dc:creator>
  <cp:keywords/>
  <dc:description>Pielikums</dc:description>
  <cp:lastModifiedBy>Diāna Kudravecs</cp:lastModifiedBy>
  <cp:revision>4</cp:revision>
  <cp:lastPrinted>2017-10-11T12:23:00Z</cp:lastPrinted>
  <dcterms:created xsi:type="dcterms:W3CDTF">2017-12-01T11:26:00Z</dcterms:created>
  <dcterms:modified xsi:type="dcterms:W3CDTF">2017-12-20T06:08:00Z</dcterms:modified>
</cp:coreProperties>
</file>