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12" w:rsidRPr="00284A12" w:rsidRDefault="00284A12" w:rsidP="00284A12">
      <w:pPr>
        <w:spacing w:after="0"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Ministru kabineta rīkojuma projekta </w:t>
      </w:r>
    </w:p>
    <w:p w:rsidR="00284A12" w:rsidRPr="006A433C" w:rsidRDefault="00284A12" w:rsidP="00B55813">
      <w:pPr>
        <w:tabs>
          <w:tab w:val="left" w:pos="8505"/>
        </w:tabs>
        <w:spacing w:after="0" w:line="240" w:lineRule="auto"/>
        <w:jc w:val="center"/>
        <w:rPr>
          <w:rFonts w:ascii="Times New Roman" w:eastAsia="Times New Roman" w:hAnsi="Times New Roman" w:cs="Times New Roman"/>
          <w:b/>
          <w:sz w:val="28"/>
          <w:szCs w:val="28"/>
        </w:rPr>
      </w:pPr>
      <w:r w:rsidRPr="00284A12">
        <w:rPr>
          <w:rFonts w:ascii="Times New Roman" w:eastAsia="Times New Roman" w:hAnsi="Times New Roman" w:cs="Times New Roman"/>
          <w:b/>
          <w:sz w:val="24"/>
          <w:szCs w:val="24"/>
        </w:rPr>
        <w:t>„</w:t>
      </w:r>
      <w:r w:rsidR="00B55813" w:rsidRPr="00912BDE">
        <w:rPr>
          <w:rFonts w:ascii="Times New Roman" w:eastAsia="Times New Roman" w:hAnsi="Times New Roman" w:cs="Times New Roman"/>
          <w:b/>
          <w:sz w:val="28"/>
          <w:szCs w:val="28"/>
        </w:rPr>
        <w:t xml:space="preserve">Par valsts </w:t>
      </w:r>
      <w:r w:rsidR="00B55813">
        <w:rPr>
          <w:rFonts w:ascii="Times New Roman" w:eastAsia="Times New Roman" w:hAnsi="Times New Roman" w:cs="Times New Roman"/>
          <w:b/>
          <w:sz w:val="28"/>
          <w:szCs w:val="28"/>
        </w:rPr>
        <w:t>dzīvokļa īpašuma</w:t>
      </w:r>
      <w:r w:rsidR="00B55813" w:rsidRPr="00912BDE">
        <w:rPr>
          <w:rFonts w:ascii="Times New Roman" w:eastAsia="Times New Roman" w:hAnsi="Times New Roman" w:cs="Times New Roman"/>
          <w:b/>
          <w:sz w:val="28"/>
          <w:szCs w:val="28"/>
        </w:rPr>
        <w:t xml:space="preserve"> </w:t>
      </w:r>
      <w:r w:rsidR="00B55813" w:rsidRPr="00912BDE">
        <w:rPr>
          <w:rFonts w:ascii="Times New Roman" w:hAnsi="Times New Roman" w:cs="Times New Roman"/>
          <w:b/>
          <w:sz w:val="28"/>
          <w:szCs w:val="28"/>
        </w:rPr>
        <w:t>„</w:t>
      </w:r>
      <w:proofErr w:type="spellStart"/>
      <w:r w:rsidR="00B55813" w:rsidRPr="00912BDE">
        <w:rPr>
          <w:rFonts w:ascii="Times New Roman" w:hAnsi="Times New Roman" w:cs="Times New Roman"/>
          <w:b/>
          <w:sz w:val="28"/>
          <w:szCs w:val="28"/>
        </w:rPr>
        <w:t>Jaunreģi</w:t>
      </w:r>
      <w:proofErr w:type="spellEnd"/>
      <w:r w:rsidR="00B55813" w:rsidRPr="00912BDE">
        <w:rPr>
          <w:rFonts w:ascii="Times New Roman" w:hAnsi="Times New Roman" w:cs="Times New Roman"/>
          <w:b/>
          <w:sz w:val="28"/>
          <w:szCs w:val="28"/>
        </w:rPr>
        <w:t>” -</w:t>
      </w:r>
      <w:r w:rsidR="00B55813">
        <w:rPr>
          <w:rFonts w:ascii="Times New Roman" w:hAnsi="Times New Roman" w:cs="Times New Roman"/>
          <w:b/>
          <w:sz w:val="28"/>
          <w:szCs w:val="28"/>
        </w:rPr>
        <w:t xml:space="preserve"> </w:t>
      </w:r>
      <w:r w:rsidR="00B55813" w:rsidRPr="00912BDE">
        <w:rPr>
          <w:rFonts w:ascii="Times New Roman" w:hAnsi="Times New Roman" w:cs="Times New Roman"/>
          <w:b/>
          <w:sz w:val="28"/>
          <w:szCs w:val="28"/>
        </w:rPr>
        <w:t>1, Alsungas novadā</w:t>
      </w:r>
      <w:r w:rsidR="00B55813" w:rsidRPr="00912BDE">
        <w:rPr>
          <w:rFonts w:ascii="Times New Roman" w:eastAsia="Times New Roman" w:hAnsi="Times New Roman" w:cs="Times New Roman"/>
          <w:b/>
          <w:sz w:val="28"/>
          <w:szCs w:val="28"/>
        </w:rPr>
        <w:t xml:space="preserve"> pārdošanu</w:t>
      </w:r>
      <w:r w:rsidRPr="00284A12">
        <w:rPr>
          <w:rFonts w:ascii="Times New Roman" w:eastAsia="Times New Roman" w:hAnsi="Times New Roman" w:cs="Times New Roman"/>
          <w:b/>
          <w:sz w:val="24"/>
          <w:szCs w:val="24"/>
        </w:rPr>
        <w:t>”</w:t>
      </w:r>
      <w:r w:rsidRPr="00284A12">
        <w:rPr>
          <w:rFonts w:ascii="Times New Roman" w:eastAsia="Times New Roman" w:hAnsi="Times New Roman" w:cs="Times New Roman"/>
          <w:sz w:val="24"/>
          <w:szCs w:val="24"/>
        </w:rPr>
        <w:t xml:space="preserve"> </w:t>
      </w:r>
    </w:p>
    <w:p w:rsidR="00284A12" w:rsidRPr="00284A12" w:rsidRDefault="00284A12" w:rsidP="00284A12">
      <w:pPr>
        <w:spacing w:after="0" w:line="240" w:lineRule="auto"/>
        <w:jc w:val="center"/>
        <w:rPr>
          <w:rFonts w:ascii="Times New Roman" w:eastAsia="Times New Roman" w:hAnsi="Times New Roman" w:cs="Times New Roman"/>
          <w:sz w:val="24"/>
          <w:szCs w:val="24"/>
        </w:rPr>
      </w:pPr>
      <w:r w:rsidRPr="00284A12">
        <w:rPr>
          <w:rFonts w:ascii="Times New Roman" w:eastAsia="Times New Roman" w:hAnsi="Times New Roman" w:cs="Times New Roman"/>
          <w:sz w:val="24"/>
          <w:szCs w:val="24"/>
        </w:rPr>
        <w:t>sākotnējās ietekmes novērtējuma ziņojums (anotācija)</w:t>
      </w:r>
    </w:p>
    <w:p w:rsidR="00284A12" w:rsidRPr="00284A12" w:rsidRDefault="00284A12" w:rsidP="00284A12">
      <w:pPr>
        <w:spacing w:after="0" w:line="240" w:lineRule="auto"/>
        <w:jc w:val="center"/>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284A12" w:rsidRPr="00284A12" w:rsidTr="009B4DB4">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I. Tiesību akta projekta izstrādes nepieciešamība</w:t>
            </w:r>
          </w:p>
        </w:tc>
      </w:tr>
      <w:tr w:rsidR="00284A12" w:rsidRPr="00284A12" w:rsidTr="009B4DB4">
        <w:trPr>
          <w:tblCellSpacing w:w="15" w:type="dxa"/>
        </w:trPr>
        <w:tc>
          <w:tcPr>
            <w:tcW w:w="156" w:type="pct"/>
            <w:tcBorders>
              <w:top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rsidR="006A433C" w:rsidRPr="006A433C" w:rsidRDefault="00284A12" w:rsidP="00760415">
            <w:pPr>
              <w:spacing w:after="0" w:line="240" w:lineRule="auto"/>
              <w:ind w:firstLine="379"/>
              <w:jc w:val="both"/>
              <w:rPr>
                <w:rFonts w:ascii="Times New Roman" w:eastAsia="Times New Roman" w:hAnsi="Times New Roman" w:cs="Times New Roman"/>
                <w:sz w:val="24"/>
                <w:szCs w:val="24"/>
              </w:rPr>
            </w:pPr>
            <w:r w:rsidRPr="006A433C">
              <w:rPr>
                <w:rFonts w:ascii="Times New Roman" w:eastAsia="Times New Roman" w:hAnsi="Times New Roman" w:cs="Times New Roman"/>
                <w:sz w:val="24"/>
                <w:szCs w:val="24"/>
              </w:rPr>
              <w:t>Publiskas personas mantas atsavināšanas likuma (turpmāk tekstā – Atsavināšanas likums) 4.panta pirmā u</w:t>
            </w:r>
            <w:r w:rsidR="006A433C" w:rsidRPr="006A433C">
              <w:rPr>
                <w:rFonts w:ascii="Times New Roman" w:eastAsia="Times New Roman" w:hAnsi="Times New Roman" w:cs="Times New Roman"/>
                <w:sz w:val="24"/>
                <w:szCs w:val="24"/>
              </w:rPr>
              <w:t>n otrā daļa, 5.panta pirmā daļa,</w:t>
            </w:r>
            <w:r w:rsidR="006A433C" w:rsidRPr="006A433C">
              <w:rPr>
                <w:rFonts w:ascii="Times New Roman" w:hAnsi="Times New Roman" w:cs="Times New Roman"/>
                <w:sz w:val="24"/>
                <w:szCs w:val="24"/>
              </w:rPr>
              <w:t xml:space="preserve"> 14.pants, 45.panta trešā daļa,</w:t>
            </w:r>
            <w:r w:rsidR="006A433C" w:rsidRPr="006A433C">
              <w:rPr>
                <w:rFonts w:ascii="Times New Roman" w:eastAsia="Times New Roman" w:hAnsi="Times New Roman" w:cs="Times New Roman"/>
                <w:sz w:val="24"/>
                <w:szCs w:val="24"/>
              </w:rPr>
              <w:t xml:space="preserve"> </w:t>
            </w:r>
            <w:r w:rsidR="006A433C" w:rsidRPr="006A433C">
              <w:rPr>
                <w:rFonts w:ascii="Times New Roman" w:hAnsi="Times New Roman" w:cs="Times New Roman"/>
                <w:sz w:val="24"/>
                <w:szCs w:val="24"/>
              </w:rPr>
              <w:t>likuma „Par valsts un pašvaldību dzīvojamo māju privatizāciju” pārejas noteikumu 30.punkts</w:t>
            </w:r>
            <w:r w:rsidR="00287888">
              <w:rPr>
                <w:rFonts w:ascii="Times New Roman" w:hAnsi="Times New Roman" w:cs="Times New Roman"/>
                <w:sz w:val="24"/>
                <w:szCs w:val="24"/>
              </w:rPr>
              <w:t>.</w:t>
            </w:r>
          </w:p>
        </w:tc>
      </w:tr>
      <w:tr w:rsidR="00284A12" w:rsidRPr="00284A12" w:rsidTr="009B4DB4">
        <w:trPr>
          <w:tblCellSpacing w:w="15" w:type="dxa"/>
        </w:trPr>
        <w:tc>
          <w:tcPr>
            <w:tcW w:w="156" w:type="pct"/>
            <w:tcBorders>
              <w:top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284A12" w:rsidRPr="00C91DC0" w:rsidRDefault="00284A12" w:rsidP="00760415">
            <w:pPr>
              <w:spacing w:after="0" w:line="240" w:lineRule="auto"/>
              <w:ind w:firstLine="379"/>
              <w:jc w:val="both"/>
              <w:rPr>
                <w:rFonts w:ascii="Times New Roman" w:eastAsia="Times New Roman" w:hAnsi="Times New Roman" w:cs="Times New Roman"/>
                <w:sz w:val="24"/>
                <w:szCs w:val="24"/>
              </w:rPr>
            </w:pPr>
            <w:r w:rsidRPr="00C91DC0">
              <w:rPr>
                <w:rFonts w:ascii="Times New Roman" w:eastAsia="Times New Roman" w:hAnsi="Times New Roman" w:cs="Times New Roman"/>
                <w:sz w:val="24"/>
                <w:szCs w:val="24"/>
              </w:rPr>
              <w:t>Izstrādātais rīkojuma projekts „</w:t>
            </w:r>
            <w:r w:rsidR="00287888" w:rsidRPr="00C91DC0">
              <w:rPr>
                <w:rFonts w:ascii="Times New Roman" w:eastAsia="Times New Roman" w:hAnsi="Times New Roman" w:cs="Times New Roman"/>
                <w:sz w:val="24"/>
                <w:szCs w:val="24"/>
              </w:rPr>
              <w:t xml:space="preserve">Par valsts dzīvokļa īpašuma </w:t>
            </w:r>
            <w:r w:rsidR="00287888" w:rsidRPr="00C91DC0">
              <w:rPr>
                <w:rFonts w:ascii="Times New Roman" w:hAnsi="Times New Roman" w:cs="Times New Roman"/>
                <w:sz w:val="24"/>
                <w:szCs w:val="24"/>
              </w:rPr>
              <w:t>„</w:t>
            </w:r>
            <w:proofErr w:type="spellStart"/>
            <w:r w:rsidR="00287888" w:rsidRPr="00C91DC0">
              <w:rPr>
                <w:rFonts w:ascii="Times New Roman" w:hAnsi="Times New Roman" w:cs="Times New Roman"/>
                <w:sz w:val="24"/>
                <w:szCs w:val="24"/>
              </w:rPr>
              <w:t>Jaunreģi</w:t>
            </w:r>
            <w:proofErr w:type="spellEnd"/>
            <w:r w:rsidR="00287888" w:rsidRPr="00C91DC0">
              <w:rPr>
                <w:rFonts w:ascii="Times New Roman" w:hAnsi="Times New Roman" w:cs="Times New Roman"/>
                <w:sz w:val="24"/>
                <w:szCs w:val="24"/>
              </w:rPr>
              <w:t>” - 1, Alsungas novadā</w:t>
            </w:r>
            <w:r w:rsidR="00287888" w:rsidRPr="00C91DC0">
              <w:rPr>
                <w:rFonts w:ascii="Times New Roman" w:eastAsia="Times New Roman" w:hAnsi="Times New Roman" w:cs="Times New Roman"/>
                <w:sz w:val="24"/>
                <w:szCs w:val="24"/>
              </w:rPr>
              <w:t xml:space="preserve"> pārdošanu</w:t>
            </w:r>
            <w:r w:rsidRPr="00C91DC0">
              <w:rPr>
                <w:rFonts w:ascii="Times New Roman" w:eastAsia="Times New Roman" w:hAnsi="Times New Roman" w:cs="Times New Roman"/>
                <w:sz w:val="24"/>
                <w:szCs w:val="24"/>
              </w:rPr>
              <w:t xml:space="preserve">” (turpmāk – rīkojuma projekts) paredz atļaut valsts akciju sabiedrībai „Valsts nekustamie īpašumi” (turpmāk – VNĪ) pārdot izsolē </w:t>
            </w:r>
            <w:r w:rsidR="00287888" w:rsidRPr="00C91DC0">
              <w:rPr>
                <w:rFonts w:ascii="Times New Roman" w:eastAsia="Times New Roman" w:hAnsi="Times New Roman" w:cs="Times New Roman"/>
                <w:sz w:val="24"/>
                <w:szCs w:val="24"/>
              </w:rPr>
              <w:t xml:space="preserve">valsts dzīvokļa īpašumu </w:t>
            </w:r>
            <w:r w:rsidR="00287888" w:rsidRPr="00C91DC0">
              <w:rPr>
                <w:rFonts w:ascii="Times New Roman" w:hAnsi="Times New Roman" w:cs="Times New Roman"/>
                <w:sz w:val="24"/>
                <w:szCs w:val="24"/>
              </w:rPr>
              <w:t>„</w:t>
            </w:r>
            <w:proofErr w:type="spellStart"/>
            <w:r w:rsidR="00287888" w:rsidRPr="00C91DC0">
              <w:rPr>
                <w:rFonts w:ascii="Times New Roman" w:hAnsi="Times New Roman" w:cs="Times New Roman"/>
                <w:sz w:val="24"/>
                <w:szCs w:val="24"/>
              </w:rPr>
              <w:t>Jaunreģi</w:t>
            </w:r>
            <w:proofErr w:type="spellEnd"/>
            <w:r w:rsidR="00287888" w:rsidRPr="00C91DC0">
              <w:rPr>
                <w:rFonts w:ascii="Times New Roman" w:hAnsi="Times New Roman" w:cs="Times New Roman"/>
                <w:sz w:val="24"/>
                <w:szCs w:val="24"/>
              </w:rPr>
              <w:t>” - 1 (nekustamā īpašuma kadastra Nr.62429000187</w:t>
            </w:r>
            <w:r w:rsidR="00C91DC0">
              <w:rPr>
                <w:rFonts w:ascii="Times New Roman" w:hAnsi="Times New Roman" w:cs="Times New Roman"/>
                <w:sz w:val="24"/>
                <w:szCs w:val="24"/>
              </w:rPr>
              <w:t>)</w:t>
            </w:r>
            <w:r w:rsidR="00C91DC0" w:rsidRPr="00C91DC0">
              <w:rPr>
                <w:rFonts w:ascii="Times New Roman" w:hAnsi="Times New Roman" w:cs="Times New Roman"/>
                <w:sz w:val="24"/>
                <w:szCs w:val="24"/>
              </w:rPr>
              <w:t>, kas sastāv no dzīvokļa 41 m² platībā un 410/1133 domājamām daļām no zemes vienības 0,35 ha platībā (zemes vienības kadastra apzīmējums 6242 006 0070) un būves (būves kadastra apzīmējums 6242 006 0040 005), Alsungas novadā</w:t>
            </w:r>
            <w:r w:rsidR="00287888" w:rsidRPr="00C91DC0">
              <w:rPr>
                <w:rFonts w:ascii="Times New Roman" w:hAnsi="Times New Roman" w:cs="Times New Roman"/>
                <w:sz w:val="24"/>
                <w:szCs w:val="24"/>
              </w:rPr>
              <w:t xml:space="preserve"> </w:t>
            </w:r>
            <w:r w:rsidRPr="00C91DC0">
              <w:rPr>
                <w:rFonts w:ascii="Times New Roman" w:hAnsi="Times New Roman" w:cs="Times New Roman"/>
                <w:sz w:val="24"/>
                <w:szCs w:val="24"/>
              </w:rPr>
              <w:t xml:space="preserve">(turpmāk – </w:t>
            </w:r>
            <w:r w:rsidR="00173619">
              <w:rPr>
                <w:rFonts w:ascii="Times New Roman" w:hAnsi="Times New Roman" w:cs="Times New Roman"/>
                <w:sz w:val="24"/>
                <w:szCs w:val="24"/>
              </w:rPr>
              <w:t>valsts dzīvokļa</w:t>
            </w:r>
            <w:r w:rsidRPr="00C91DC0">
              <w:rPr>
                <w:rFonts w:ascii="Times New Roman" w:hAnsi="Times New Roman" w:cs="Times New Roman"/>
                <w:sz w:val="24"/>
                <w:szCs w:val="24"/>
              </w:rPr>
              <w:t xml:space="preserve"> īpašums)</w:t>
            </w:r>
            <w:r w:rsidRPr="00C91DC0">
              <w:rPr>
                <w:rFonts w:ascii="Times New Roman" w:eastAsia="Times New Roman" w:hAnsi="Times New Roman" w:cs="Times New Roman"/>
                <w:sz w:val="24"/>
                <w:szCs w:val="24"/>
              </w:rPr>
              <w:t>.</w:t>
            </w:r>
          </w:p>
          <w:p w:rsidR="00284A12" w:rsidRPr="00284A12" w:rsidRDefault="00284A12" w:rsidP="00760415">
            <w:pPr>
              <w:spacing w:after="0" w:line="240" w:lineRule="auto"/>
              <w:ind w:firstLine="379"/>
              <w:jc w:val="both"/>
              <w:rPr>
                <w:rFonts w:ascii="Times New Roman" w:eastAsia="Times New Roman" w:hAnsi="Times New Roman" w:cs="Times New Roman"/>
                <w:sz w:val="24"/>
                <w:szCs w:val="24"/>
              </w:rPr>
            </w:pPr>
            <w:r w:rsidRPr="00284A12">
              <w:rPr>
                <w:rFonts w:ascii="Times New Roman" w:eastAsia="Times New Roman" w:hAnsi="Times New Roman" w:cs="Times New Roman"/>
                <w:sz w:val="24"/>
                <w:szCs w:val="24"/>
              </w:rPr>
              <w:t xml:space="preserve">Īpašuma tiesības uz </w:t>
            </w:r>
            <w:r w:rsidR="00173619">
              <w:rPr>
                <w:rFonts w:ascii="Times New Roman" w:eastAsia="Times New Roman" w:hAnsi="Times New Roman" w:cs="Times New Roman"/>
                <w:sz w:val="24"/>
                <w:szCs w:val="24"/>
              </w:rPr>
              <w:t>valsts dzīvokļa</w:t>
            </w:r>
            <w:r w:rsidRPr="00284A12">
              <w:rPr>
                <w:rFonts w:ascii="Times New Roman" w:eastAsia="Times New Roman" w:hAnsi="Times New Roman" w:cs="Times New Roman"/>
                <w:sz w:val="24"/>
                <w:szCs w:val="24"/>
              </w:rPr>
              <w:t xml:space="preserve"> īpašumu ir nostiprinātas Latvijas valstij Finanšu ministrijas personā </w:t>
            </w:r>
            <w:r w:rsidR="00287888">
              <w:rPr>
                <w:rFonts w:ascii="Times New Roman" w:eastAsia="Times New Roman" w:hAnsi="Times New Roman" w:cs="Times New Roman"/>
                <w:sz w:val="24"/>
                <w:szCs w:val="24"/>
              </w:rPr>
              <w:t>Alsungas novada</w:t>
            </w:r>
            <w:r w:rsidRPr="00284A12">
              <w:rPr>
                <w:rFonts w:ascii="Times New Roman" w:eastAsia="Times New Roman" w:hAnsi="Times New Roman" w:cs="Times New Roman"/>
                <w:sz w:val="24"/>
                <w:szCs w:val="24"/>
              </w:rPr>
              <w:t xml:space="preserve"> zemesgrāmatas nodalījumā Nr.</w:t>
            </w:r>
            <w:r w:rsidR="00287888">
              <w:rPr>
                <w:rFonts w:ascii="Times New Roman" w:eastAsia="Times New Roman" w:hAnsi="Times New Roman" w:cs="Times New Roman"/>
                <w:sz w:val="24"/>
                <w:szCs w:val="24"/>
              </w:rPr>
              <w:t>1000005643051</w:t>
            </w:r>
            <w:r w:rsidRPr="00284A12">
              <w:rPr>
                <w:rFonts w:ascii="Times New Roman" w:eastAsia="Times New Roman" w:hAnsi="Times New Roman" w:cs="Times New Roman"/>
                <w:sz w:val="24"/>
                <w:szCs w:val="24"/>
              </w:rPr>
              <w:t>, lēmuma da</w:t>
            </w:r>
            <w:r w:rsidR="00287888">
              <w:rPr>
                <w:rFonts w:ascii="Times New Roman" w:eastAsia="Times New Roman" w:hAnsi="Times New Roman" w:cs="Times New Roman"/>
                <w:sz w:val="24"/>
                <w:szCs w:val="24"/>
              </w:rPr>
              <w:t>tums: 20.06.2017.</w:t>
            </w:r>
            <w:r w:rsidRPr="00284A12">
              <w:rPr>
                <w:rFonts w:ascii="Times New Roman" w:eastAsia="Times New Roman" w:hAnsi="Times New Roman" w:cs="Times New Roman"/>
                <w:sz w:val="24"/>
                <w:szCs w:val="24"/>
              </w:rPr>
              <w:t>.</w:t>
            </w:r>
          </w:p>
          <w:p w:rsidR="00173619" w:rsidRPr="00760415" w:rsidRDefault="00173619" w:rsidP="00B75CCD">
            <w:pPr>
              <w:pStyle w:val="NoSpacing"/>
              <w:ind w:firstLine="379"/>
              <w:jc w:val="both"/>
              <w:rPr>
                <w:rFonts w:ascii="Times New Roman" w:hAnsi="Times New Roman" w:cs="Times New Roman"/>
                <w:sz w:val="24"/>
                <w:szCs w:val="24"/>
              </w:rPr>
            </w:pPr>
            <w:r>
              <w:rPr>
                <w:rFonts w:ascii="Times New Roman" w:hAnsi="Times New Roman" w:cs="Times New Roman"/>
                <w:sz w:val="24"/>
                <w:szCs w:val="24"/>
              </w:rPr>
              <w:t>Valsts dzīvokļa īpašums atrodas nekustamā īpašuma “</w:t>
            </w:r>
            <w:proofErr w:type="spellStart"/>
            <w:r>
              <w:rPr>
                <w:rFonts w:ascii="Times New Roman" w:hAnsi="Times New Roman" w:cs="Times New Roman"/>
                <w:sz w:val="24"/>
                <w:szCs w:val="24"/>
              </w:rPr>
              <w:t>Jaunreģi</w:t>
            </w:r>
            <w:proofErr w:type="spellEnd"/>
            <w:r>
              <w:rPr>
                <w:rFonts w:ascii="Times New Roman" w:hAnsi="Times New Roman" w:cs="Times New Roman"/>
                <w:sz w:val="24"/>
                <w:szCs w:val="24"/>
              </w:rPr>
              <w:t>” (nekustamā īpašuma kadastra</w:t>
            </w:r>
            <w:r w:rsidR="00B75CCD">
              <w:rPr>
                <w:rFonts w:ascii="Times New Roman" w:hAnsi="Times New Roman" w:cs="Times New Roman"/>
                <w:sz w:val="24"/>
                <w:szCs w:val="24"/>
              </w:rPr>
              <w:t xml:space="preserve"> Nr.62420060071)</w:t>
            </w:r>
            <w:r w:rsidR="00C75675">
              <w:rPr>
                <w:rFonts w:ascii="Times New Roman" w:hAnsi="Times New Roman" w:cs="Times New Roman"/>
                <w:sz w:val="24"/>
                <w:szCs w:val="24"/>
              </w:rPr>
              <w:t xml:space="preserve"> Alsungas novadā</w:t>
            </w:r>
            <w:r w:rsidR="00B75CCD">
              <w:rPr>
                <w:rFonts w:ascii="Times New Roman" w:hAnsi="Times New Roman" w:cs="Times New Roman"/>
                <w:sz w:val="24"/>
                <w:szCs w:val="24"/>
              </w:rPr>
              <w:t xml:space="preserve"> sastāvā</w:t>
            </w:r>
            <w:r>
              <w:rPr>
                <w:rFonts w:ascii="Times New Roman" w:hAnsi="Times New Roman" w:cs="Times New Roman"/>
                <w:sz w:val="24"/>
                <w:szCs w:val="24"/>
              </w:rPr>
              <w:t xml:space="preserve">, kura īpašuma tiesības </w:t>
            </w:r>
            <w:r w:rsidR="00B75CCD" w:rsidRPr="00284A12">
              <w:rPr>
                <w:rFonts w:ascii="Times New Roman" w:eastAsia="Times New Roman" w:hAnsi="Times New Roman" w:cs="Times New Roman"/>
                <w:sz w:val="24"/>
                <w:szCs w:val="24"/>
              </w:rPr>
              <w:t xml:space="preserve">ir nostiprinātas Latvijas valstij Finanšu ministrijas personā </w:t>
            </w:r>
            <w:r w:rsidR="00B75CCD">
              <w:rPr>
                <w:rFonts w:ascii="Times New Roman" w:eastAsia="Times New Roman" w:hAnsi="Times New Roman" w:cs="Times New Roman"/>
                <w:sz w:val="24"/>
                <w:szCs w:val="24"/>
              </w:rPr>
              <w:t>Alsungas novada</w:t>
            </w:r>
            <w:r w:rsidR="00B75CCD" w:rsidRPr="00284A12">
              <w:rPr>
                <w:rFonts w:ascii="Times New Roman" w:eastAsia="Times New Roman" w:hAnsi="Times New Roman" w:cs="Times New Roman"/>
                <w:sz w:val="24"/>
                <w:szCs w:val="24"/>
              </w:rPr>
              <w:t xml:space="preserve"> zemesgrāmatas nodalījumā Nr.</w:t>
            </w:r>
            <w:r w:rsidR="00B75CCD">
              <w:rPr>
                <w:rFonts w:ascii="Times New Roman" w:eastAsia="Times New Roman" w:hAnsi="Times New Roman" w:cs="Times New Roman"/>
                <w:sz w:val="24"/>
                <w:szCs w:val="24"/>
              </w:rPr>
              <w:t>100000564305</w:t>
            </w:r>
            <w:r w:rsidR="00B75CCD" w:rsidRPr="00284A12">
              <w:rPr>
                <w:rFonts w:ascii="Times New Roman" w:eastAsia="Times New Roman" w:hAnsi="Times New Roman" w:cs="Times New Roman"/>
                <w:sz w:val="24"/>
                <w:szCs w:val="24"/>
              </w:rPr>
              <w:t>, lēmuma da</w:t>
            </w:r>
            <w:r w:rsidR="00B75CCD">
              <w:rPr>
                <w:rFonts w:ascii="Times New Roman" w:eastAsia="Times New Roman" w:hAnsi="Times New Roman" w:cs="Times New Roman"/>
                <w:sz w:val="24"/>
                <w:szCs w:val="24"/>
              </w:rPr>
              <w:t>tums: 10.02.2017.</w:t>
            </w:r>
            <w:r w:rsidR="00B75CCD" w:rsidRPr="00284A12">
              <w:rPr>
                <w:rFonts w:ascii="Times New Roman" w:eastAsia="Times New Roman" w:hAnsi="Times New Roman" w:cs="Times New Roman"/>
                <w:sz w:val="24"/>
                <w:szCs w:val="24"/>
              </w:rPr>
              <w:t>.</w:t>
            </w:r>
            <w:r w:rsidR="00B75CCD">
              <w:rPr>
                <w:rFonts w:ascii="Times New Roman" w:eastAsia="Times New Roman" w:hAnsi="Times New Roman" w:cs="Times New Roman"/>
                <w:sz w:val="24"/>
                <w:szCs w:val="24"/>
              </w:rPr>
              <w:t xml:space="preserve"> Nekustamais īpašums “</w:t>
            </w:r>
            <w:proofErr w:type="spellStart"/>
            <w:r w:rsidR="00B75CCD">
              <w:rPr>
                <w:rFonts w:ascii="Times New Roman" w:eastAsia="Times New Roman" w:hAnsi="Times New Roman" w:cs="Times New Roman"/>
                <w:sz w:val="24"/>
                <w:szCs w:val="24"/>
              </w:rPr>
              <w:t>Jaunreģi</w:t>
            </w:r>
            <w:proofErr w:type="spellEnd"/>
            <w:r w:rsidR="00B75CCD">
              <w:rPr>
                <w:rFonts w:ascii="Times New Roman" w:eastAsia="Times New Roman" w:hAnsi="Times New Roman" w:cs="Times New Roman"/>
                <w:sz w:val="24"/>
                <w:szCs w:val="24"/>
              </w:rPr>
              <w:t>” sadalīts 4 dzīvokļu īpašumos un katram no tiem atvērts jauns nodalījums.</w:t>
            </w:r>
          </w:p>
          <w:p w:rsidR="00D80282" w:rsidRDefault="00B75CCD" w:rsidP="00760415">
            <w:pPr>
              <w:pStyle w:val="NoSpacing"/>
              <w:ind w:firstLine="379"/>
              <w:jc w:val="both"/>
              <w:rPr>
                <w:rFonts w:ascii="Times New Roman" w:hAnsi="Times New Roman" w:cs="Times New Roman"/>
                <w:sz w:val="24"/>
                <w:szCs w:val="24"/>
              </w:rPr>
            </w:pPr>
            <w:r>
              <w:rPr>
                <w:rFonts w:ascii="Times New Roman" w:hAnsi="Times New Roman" w:cs="Times New Roman"/>
                <w:sz w:val="24"/>
                <w:szCs w:val="24"/>
              </w:rPr>
              <w:t xml:space="preserve">2015.gada 3.decembrī, </w:t>
            </w:r>
            <w:r w:rsidR="00D80282" w:rsidRPr="00760415">
              <w:rPr>
                <w:rFonts w:ascii="Times New Roman" w:hAnsi="Times New Roman" w:cs="Times New Roman"/>
                <w:sz w:val="24"/>
                <w:szCs w:val="24"/>
              </w:rPr>
              <w:t xml:space="preserve">pirms </w:t>
            </w:r>
            <w:r>
              <w:rPr>
                <w:rFonts w:ascii="Times New Roman" w:hAnsi="Times New Roman" w:cs="Times New Roman"/>
                <w:sz w:val="24"/>
                <w:szCs w:val="24"/>
              </w:rPr>
              <w:t>nekustamā īpašuma “</w:t>
            </w:r>
            <w:proofErr w:type="spellStart"/>
            <w:r>
              <w:rPr>
                <w:rFonts w:ascii="Times New Roman" w:hAnsi="Times New Roman" w:cs="Times New Roman"/>
                <w:sz w:val="24"/>
                <w:szCs w:val="24"/>
              </w:rPr>
              <w:t>Reģi</w:t>
            </w:r>
            <w:proofErr w:type="spellEnd"/>
            <w:r>
              <w:rPr>
                <w:rFonts w:ascii="Times New Roman" w:hAnsi="Times New Roman" w:cs="Times New Roman"/>
                <w:sz w:val="24"/>
                <w:szCs w:val="24"/>
              </w:rPr>
              <w:t xml:space="preserve">” (nekustamā īpašuma kadastra Nr.62420060040) </w:t>
            </w:r>
            <w:r w:rsidR="00C75675">
              <w:rPr>
                <w:rFonts w:ascii="Times New Roman" w:hAnsi="Times New Roman" w:cs="Times New Roman"/>
                <w:sz w:val="24"/>
                <w:szCs w:val="24"/>
              </w:rPr>
              <w:t xml:space="preserve">Alsungas novadā, </w:t>
            </w:r>
            <w:r w:rsidR="00D80282" w:rsidRPr="00760415">
              <w:rPr>
                <w:rFonts w:ascii="Times New Roman" w:hAnsi="Times New Roman" w:cs="Times New Roman"/>
                <w:sz w:val="24"/>
                <w:szCs w:val="24"/>
              </w:rPr>
              <w:t>sadalīšanas atsevišķos zem</w:t>
            </w:r>
            <w:r w:rsidR="00C75675">
              <w:rPr>
                <w:rFonts w:ascii="Times New Roman" w:hAnsi="Times New Roman" w:cs="Times New Roman"/>
                <w:sz w:val="24"/>
                <w:szCs w:val="24"/>
              </w:rPr>
              <w:t>es gabalos,</w:t>
            </w:r>
            <w:r w:rsidR="00D80282" w:rsidRPr="00760415">
              <w:rPr>
                <w:rFonts w:ascii="Times New Roman" w:hAnsi="Times New Roman" w:cs="Times New Roman"/>
                <w:sz w:val="24"/>
                <w:szCs w:val="24"/>
              </w:rPr>
              <w:t xml:space="preserve"> ar </w:t>
            </w:r>
            <w:r w:rsidR="00264B27" w:rsidRPr="00760415">
              <w:rPr>
                <w:rFonts w:ascii="Times New Roman" w:hAnsi="Times New Roman" w:cs="Times New Roman"/>
                <w:sz w:val="24"/>
                <w:szCs w:val="24"/>
              </w:rPr>
              <w:t>privātpersonu</w:t>
            </w:r>
            <w:r w:rsidR="00D80282" w:rsidRPr="00760415">
              <w:rPr>
                <w:rFonts w:ascii="Times New Roman" w:hAnsi="Times New Roman" w:cs="Times New Roman"/>
                <w:sz w:val="24"/>
                <w:szCs w:val="24"/>
              </w:rPr>
              <w:t xml:space="preserve"> ir noslēgts </w:t>
            </w:r>
            <w:r w:rsidR="00B421CD">
              <w:rPr>
                <w:rFonts w:ascii="Times New Roman" w:hAnsi="Times New Roman" w:cs="Times New Roman"/>
                <w:sz w:val="24"/>
                <w:szCs w:val="24"/>
              </w:rPr>
              <w:t xml:space="preserve">Nekustamā īpašuma Alsungas novada, Alsungas pagasta (ēkas, kadastra apzīmējums 62420060040005, 410/1133 domājamo daļu) </w:t>
            </w:r>
            <w:r w:rsidR="00D80282" w:rsidRPr="00760415">
              <w:rPr>
                <w:rFonts w:ascii="Times New Roman" w:hAnsi="Times New Roman" w:cs="Times New Roman"/>
                <w:sz w:val="24"/>
                <w:szCs w:val="24"/>
              </w:rPr>
              <w:t>dzīvojamās telpas īres līgums par  dzīvokļa 41 m² platībā un 410/1133 domājamām daļām no būves (būves kadastra apzīmē</w:t>
            </w:r>
            <w:r w:rsidR="00760415" w:rsidRPr="00760415">
              <w:rPr>
                <w:rFonts w:ascii="Times New Roman" w:hAnsi="Times New Roman" w:cs="Times New Roman"/>
                <w:sz w:val="24"/>
                <w:szCs w:val="24"/>
              </w:rPr>
              <w:t>jums 6242006</w:t>
            </w:r>
            <w:r w:rsidR="00760415">
              <w:rPr>
                <w:rFonts w:ascii="Times New Roman" w:hAnsi="Times New Roman" w:cs="Times New Roman"/>
                <w:sz w:val="24"/>
                <w:szCs w:val="24"/>
              </w:rPr>
              <w:t>0040</w:t>
            </w:r>
            <w:r w:rsidR="00D80282" w:rsidRPr="00760415">
              <w:rPr>
                <w:rFonts w:ascii="Times New Roman" w:hAnsi="Times New Roman" w:cs="Times New Roman"/>
                <w:sz w:val="24"/>
                <w:szCs w:val="24"/>
              </w:rPr>
              <w:t xml:space="preserve">005), kuram atbilst 410/17772 domājamās daļas no zemesgabala ar kadastra apzīmējumu 62420060040, izīrēšanu. Pēc </w:t>
            </w:r>
            <w:r w:rsidR="00C75675">
              <w:rPr>
                <w:rFonts w:ascii="Times New Roman" w:hAnsi="Times New Roman" w:cs="Times New Roman"/>
                <w:sz w:val="24"/>
                <w:szCs w:val="24"/>
              </w:rPr>
              <w:t>nekustamā īpašuma “</w:t>
            </w:r>
            <w:proofErr w:type="spellStart"/>
            <w:r w:rsidR="00C75675">
              <w:rPr>
                <w:rFonts w:ascii="Times New Roman" w:hAnsi="Times New Roman" w:cs="Times New Roman"/>
                <w:sz w:val="24"/>
                <w:szCs w:val="24"/>
              </w:rPr>
              <w:t>Reģi</w:t>
            </w:r>
            <w:proofErr w:type="spellEnd"/>
            <w:r w:rsidR="00C75675">
              <w:rPr>
                <w:rFonts w:ascii="Times New Roman" w:hAnsi="Times New Roman" w:cs="Times New Roman"/>
                <w:sz w:val="24"/>
                <w:szCs w:val="24"/>
              </w:rPr>
              <w:t>” (nekustamā īpašuma kadastra Nr.62420060040)</w:t>
            </w:r>
            <w:r w:rsidR="00D80282" w:rsidRPr="00760415">
              <w:rPr>
                <w:rFonts w:ascii="Times New Roman" w:hAnsi="Times New Roman" w:cs="Times New Roman"/>
                <w:sz w:val="24"/>
                <w:szCs w:val="24"/>
              </w:rPr>
              <w:t xml:space="preserve"> sadalīšanas un dzīvojamās mājas sadalīšanas dzīvokļu īpašumos, </w:t>
            </w:r>
            <w:r w:rsidR="00760415">
              <w:rPr>
                <w:rFonts w:ascii="Times New Roman" w:hAnsi="Times New Roman" w:cs="Times New Roman"/>
                <w:sz w:val="24"/>
                <w:szCs w:val="24"/>
              </w:rPr>
              <w:t xml:space="preserve">privātpersonai </w:t>
            </w:r>
            <w:r w:rsidR="00D80282" w:rsidRPr="00760415">
              <w:rPr>
                <w:rFonts w:ascii="Times New Roman" w:hAnsi="Times New Roman" w:cs="Times New Roman"/>
                <w:sz w:val="24"/>
                <w:szCs w:val="24"/>
              </w:rPr>
              <w:t>izīrētais dzīvoklis atbilst dzīvokļa īpašumam ar kadastra Nr.62429000187, kas sastāv no dzīvokļa 41 m² platībā un 410/1133 domājamām daļām no zemes vienības 0,35 ha platībā (zemes vienības kadastra apzīmējums 6242 006 0070) un būves (būves kadastra apzīmējums 6242 006 0040 005).</w:t>
            </w:r>
          </w:p>
          <w:p w:rsidR="00802975" w:rsidRPr="00802975" w:rsidRDefault="00264B27" w:rsidP="00802975">
            <w:pPr>
              <w:pStyle w:val="NoSpacing"/>
              <w:ind w:firstLine="663"/>
              <w:jc w:val="both"/>
              <w:rPr>
                <w:rFonts w:ascii="Times New Roman" w:hAnsi="Times New Roman" w:cs="Times New Roman"/>
                <w:sz w:val="24"/>
                <w:szCs w:val="24"/>
              </w:rPr>
            </w:pPr>
            <w:r w:rsidRPr="00802975">
              <w:rPr>
                <w:rFonts w:ascii="Times New Roman" w:hAnsi="Times New Roman" w:cs="Times New Roman"/>
                <w:sz w:val="24"/>
                <w:szCs w:val="24"/>
              </w:rPr>
              <w:t xml:space="preserve">Dzīvojamā māja – būve ar kadastra apzīmējumu 6242 006 0040 005 nav nodota privatizācijai likuma „Par valsts un pašvaldību dzīvojamo māju privatizāciju" noteiktajā kārtībā, bet tās daļa ir atsavināta saskaņā ar Valsts un pašvaldību mantas atsavināšanas likumu (šobrīd Publiskas personas </w:t>
            </w:r>
            <w:r w:rsidR="00802975" w:rsidRPr="00802975">
              <w:rPr>
                <w:rFonts w:ascii="Times New Roman" w:hAnsi="Times New Roman" w:cs="Times New Roman"/>
                <w:sz w:val="24"/>
                <w:szCs w:val="24"/>
              </w:rPr>
              <w:t xml:space="preserve">mantas atsavināšanas likums), </w:t>
            </w:r>
            <w:r w:rsidRPr="00802975">
              <w:rPr>
                <w:rFonts w:ascii="Times New Roman" w:hAnsi="Times New Roman" w:cs="Times New Roman"/>
                <w:sz w:val="24"/>
                <w:szCs w:val="24"/>
              </w:rPr>
              <w:t xml:space="preserve">Valsts un pašvaldību īpašuma privatizācijas un privatizācijas sertifikātu </w:t>
            </w:r>
            <w:r w:rsidRPr="00802975">
              <w:rPr>
                <w:rFonts w:ascii="Times New Roman" w:hAnsi="Times New Roman" w:cs="Times New Roman"/>
                <w:sz w:val="24"/>
                <w:szCs w:val="24"/>
              </w:rPr>
              <w:lastRenderedPageBreak/>
              <w:t>izmantošanas pabeigšanas likumu</w:t>
            </w:r>
            <w:r w:rsidR="00802975" w:rsidRPr="00802975">
              <w:rPr>
                <w:rFonts w:ascii="Times New Roman" w:hAnsi="Times New Roman" w:cs="Times New Roman"/>
                <w:sz w:val="24"/>
                <w:szCs w:val="24"/>
              </w:rPr>
              <w:t xml:space="preserve"> un </w:t>
            </w:r>
            <w:r w:rsidR="00802975" w:rsidRPr="00802975">
              <w:rPr>
                <w:rFonts w:ascii="Times New Roman" w:eastAsia="Times New Roman" w:hAnsi="Times New Roman" w:cs="Times New Roman"/>
                <w:bCs/>
                <w:sz w:val="24"/>
                <w:szCs w:val="24"/>
                <w:lang w:eastAsia="lv-LV"/>
              </w:rPr>
              <w:t xml:space="preserve">Ministru kabineta </w:t>
            </w:r>
            <w:r w:rsidR="00802975" w:rsidRPr="00802975">
              <w:rPr>
                <w:rFonts w:ascii="Times New Roman" w:eastAsia="Times New Roman" w:hAnsi="Times New Roman" w:cs="Times New Roman"/>
                <w:sz w:val="24"/>
                <w:szCs w:val="24"/>
                <w:lang w:eastAsia="lv-LV"/>
              </w:rPr>
              <w:t xml:space="preserve">2010.gada 28.jūlija </w:t>
            </w:r>
            <w:r w:rsidR="00802975" w:rsidRPr="00802975">
              <w:rPr>
                <w:rFonts w:ascii="Times New Roman" w:eastAsia="Times New Roman" w:hAnsi="Times New Roman" w:cs="Times New Roman"/>
                <w:bCs/>
                <w:sz w:val="24"/>
                <w:szCs w:val="24"/>
                <w:lang w:eastAsia="lv-LV"/>
              </w:rPr>
              <w:t>rīkojumu Nr.429</w:t>
            </w:r>
            <w:r w:rsidR="00802975">
              <w:rPr>
                <w:rFonts w:ascii="Times New Roman" w:eastAsia="Times New Roman" w:hAnsi="Times New Roman" w:cs="Times New Roman"/>
                <w:bCs/>
                <w:sz w:val="24"/>
                <w:szCs w:val="24"/>
                <w:lang w:eastAsia="lv-LV"/>
              </w:rPr>
              <w:t xml:space="preserve"> </w:t>
            </w:r>
            <w:r w:rsidR="00802975" w:rsidRPr="00802975">
              <w:rPr>
                <w:rFonts w:ascii="Times New Roman" w:eastAsia="Times New Roman" w:hAnsi="Times New Roman" w:cs="Times New Roman"/>
                <w:bCs/>
                <w:sz w:val="24"/>
                <w:szCs w:val="24"/>
                <w:lang w:eastAsia="lv-LV"/>
              </w:rPr>
              <w:t>“Par valsts nekustamā īpašuma "</w:t>
            </w:r>
            <w:proofErr w:type="spellStart"/>
            <w:r w:rsidR="00802975" w:rsidRPr="00802975">
              <w:rPr>
                <w:rFonts w:ascii="Times New Roman" w:eastAsia="Times New Roman" w:hAnsi="Times New Roman" w:cs="Times New Roman"/>
                <w:bCs/>
                <w:sz w:val="24"/>
                <w:szCs w:val="24"/>
                <w:lang w:eastAsia="lv-LV"/>
              </w:rPr>
              <w:t>Reģi</w:t>
            </w:r>
            <w:proofErr w:type="spellEnd"/>
            <w:r w:rsidR="00802975" w:rsidRPr="00802975">
              <w:rPr>
                <w:rFonts w:ascii="Times New Roman" w:eastAsia="Times New Roman" w:hAnsi="Times New Roman" w:cs="Times New Roman"/>
                <w:bCs/>
                <w:sz w:val="24"/>
                <w:szCs w:val="24"/>
                <w:lang w:eastAsia="lv-LV"/>
              </w:rPr>
              <w:t>" Alsungas novadā domājamo daļu pārdošanu’</w:t>
            </w:r>
            <w:r w:rsidRPr="00802975">
              <w:rPr>
                <w:rFonts w:ascii="Times New Roman" w:hAnsi="Times New Roman" w:cs="Times New Roman"/>
                <w:sz w:val="24"/>
                <w:szCs w:val="24"/>
              </w:rPr>
              <w:t xml:space="preserve">. </w:t>
            </w:r>
          </w:p>
          <w:p w:rsidR="006C09AA" w:rsidRDefault="00264B27" w:rsidP="004F05E2">
            <w:pPr>
              <w:pStyle w:val="NoSpacing"/>
              <w:ind w:firstLine="663"/>
              <w:jc w:val="both"/>
              <w:rPr>
                <w:rFonts w:ascii="Times New Roman" w:hAnsi="Times New Roman" w:cs="Times New Roman"/>
                <w:sz w:val="24"/>
                <w:szCs w:val="24"/>
              </w:rPr>
            </w:pPr>
            <w:r w:rsidRPr="00802975">
              <w:rPr>
                <w:rFonts w:ascii="Times New Roman" w:hAnsi="Times New Roman" w:cs="Times New Roman"/>
                <w:sz w:val="24"/>
                <w:szCs w:val="24"/>
              </w:rPr>
              <w:t>Rīkojuma projekta 1.punktā noteiktā nekustamā īpašuma atsavināšana neatbilst nevienam likuma „Par valsts un pašvaldību dzīvojamo māju privatizāciju" Pārejas noteikumu 30.</w:t>
            </w:r>
            <w:r w:rsidRPr="00802975">
              <w:rPr>
                <w:rFonts w:ascii="Times New Roman" w:hAnsi="Times New Roman" w:cs="Times New Roman"/>
                <w:sz w:val="24"/>
                <w:szCs w:val="24"/>
                <w:vertAlign w:val="superscript"/>
              </w:rPr>
              <w:t xml:space="preserve">1 </w:t>
            </w:r>
            <w:r w:rsidRPr="00802975">
              <w:rPr>
                <w:rFonts w:ascii="Times New Roman" w:hAnsi="Times New Roman" w:cs="Times New Roman"/>
                <w:sz w:val="24"/>
                <w:szCs w:val="24"/>
              </w:rPr>
              <w:t>punktā noteiktajam gadījumam</w:t>
            </w:r>
            <w:r w:rsidR="00760415" w:rsidRPr="00802975">
              <w:rPr>
                <w:rFonts w:ascii="Times New Roman" w:hAnsi="Times New Roman" w:cs="Times New Roman"/>
                <w:sz w:val="24"/>
                <w:szCs w:val="24"/>
              </w:rPr>
              <w:t>,</w:t>
            </w:r>
            <w:r w:rsidRPr="00802975">
              <w:rPr>
                <w:rFonts w:ascii="Times New Roman" w:hAnsi="Times New Roman" w:cs="Times New Roman"/>
                <w:sz w:val="24"/>
                <w:szCs w:val="24"/>
              </w:rPr>
              <w:t xml:space="preserve"> līdz ar to, ir atsavināms Publiskas personas mantas atsavināšanas likuma noteiktajā kārtībā.</w:t>
            </w:r>
          </w:p>
          <w:p w:rsidR="00760415" w:rsidRPr="00802975" w:rsidRDefault="00760415" w:rsidP="00802975">
            <w:pPr>
              <w:pStyle w:val="NoSpacing"/>
              <w:ind w:firstLine="663"/>
              <w:jc w:val="both"/>
              <w:rPr>
                <w:rFonts w:ascii="Times New Roman" w:eastAsia="Times New Roman" w:hAnsi="Times New Roman" w:cs="Times New Roman"/>
                <w:sz w:val="24"/>
                <w:szCs w:val="24"/>
              </w:rPr>
            </w:pPr>
            <w:r w:rsidRPr="00802975">
              <w:rPr>
                <w:rFonts w:ascii="Times New Roman" w:hAnsi="Times New Roman" w:cs="Times New Roman"/>
                <w:sz w:val="24"/>
                <w:szCs w:val="24"/>
              </w:rPr>
              <w:t xml:space="preserve">Saskaņā ar informāciju no Nekustamā īpašuma valsts kadastra informācijas sistēmas </w:t>
            </w:r>
            <w:r w:rsidRPr="00802975">
              <w:rPr>
                <w:rFonts w:ascii="Times New Roman" w:eastAsia="Times New Roman" w:hAnsi="Times New Roman" w:cs="Times New Roman"/>
                <w:sz w:val="24"/>
                <w:szCs w:val="24"/>
              </w:rPr>
              <w:t xml:space="preserve">nekustamā īpašuma </w:t>
            </w:r>
            <w:r w:rsidR="0056657F" w:rsidRPr="00802975">
              <w:rPr>
                <w:rFonts w:ascii="Times New Roman" w:eastAsia="Times New Roman" w:hAnsi="Times New Roman" w:cs="Times New Roman"/>
                <w:sz w:val="24"/>
                <w:szCs w:val="24"/>
              </w:rPr>
              <w:t xml:space="preserve">novērtējums </w:t>
            </w:r>
            <w:r w:rsidR="0056657F" w:rsidRPr="00802975">
              <w:rPr>
                <w:rFonts w:ascii="Times New Roman" w:eastAsia="Calibri" w:hAnsi="Times New Roman" w:cs="Times New Roman"/>
                <w:sz w:val="24"/>
                <w:szCs w:val="24"/>
                <w:lang w:eastAsia="lv-LV"/>
              </w:rPr>
              <w:t>kadastrā  2017.gadā noteikts 1259</w:t>
            </w:r>
            <w:r w:rsidRPr="00802975">
              <w:rPr>
                <w:rFonts w:ascii="Times New Roman" w:eastAsia="Calibri" w:hAnsi="Times New Roman" w:cs="Times New Roman"/>
                <w:sz w:val="24"/>
                <w:szCs w:val="24"/>
                <w:lang w:eastAsia="lv-LV"/>
              </w:rPr>
              <w:t xml:space="preserve"> </w:t>
            </w:r>
            <w:proofErr w:type="spellStart"/>
            <w:r w:rsidRPr="00802975">
              <w:rPr>
                <w:rFonts w:ascii="Times New Roman" w:eastAsia="Calibri" w:hAnsi="Times New Roman" w:cs="Times New Roman"/>
                <w:i/>
                <w:sz w:val="24"/>
                <w:szCs w:val="24"/>
                <w:lang w:eastAsia="lv-LV"/>
              </w:rPr>
              <w:t>euro</w:t>
            </w:r>
            <w:proofErr w:type="spellEnd"/>
            <w:r w:rsidR="006C09AA">
              <w:rPr>
                <w:rFonts w:ascii="Times New Roman" w:eastAsia="Calibri" w:hAnsi="Times New Roman" w:cs="Times New Roman"/>
                <w:sz w:val="24"/>
                <w:szCs w:val="24"/>
                <w:lang w:eastAsia="lv-LV"/>
              </w:rPr>
              <w:t>.</w:t>
            </w:r>
          </w:p>
          <w:p w:rsidR="00284A12" w:rsidRPr="009E14AD" w:rsidRDefault="00760415" w:rsidP="00760415">
            <w:pPr>
              <w:spacing w:after="0" w:line="240" w:lineRule="auto"/>
              <w:ind w:firstLine="663"/>
              <w:jc w:val="both"/>
              <w:rPr>
                <w:rFonts w:ascii="Times New Roman" w:eastAsia="Times New Roman" w:hAnsi="Times New Roman" w:cs="Times New Roman"/>
                <w:sz w:val="24"/>
                <w:szCs w:val="24"/>
              </w:rPr>
            </w:pPr>
            <w:r w:rsidRPr="009E14AD">
              <w:rPr>
                <w:rFonts w:ascii="Times New Roman" w:eastAsia="Times New Roman" w:hAnsi="Times New Roman" w:cs="Times New Roman"/>
                <w:sz w:val="24"/>
                <w:szCs w:val="24"/>
              </w:rPr>
              <w:t xml:space="preserve">Saskaņā ar VNĪ rīcībā esošajiem nekustamā īpašuma </w:t>
            </w:r>
            <w:r w:rsidR="009E14AD" w:rsidRPr="009E14AD">
              <w:rPr>
                <w:rFonts w:ascii="Times New Roman" w:hAnsi="Times New Roman" w:cs="Times New Roman"/>
                <w:sz w:val="24"/>
                <w:szCs w:val="24"/>
              </w:rPr>
              <w:t>„</w:t>
            </w:r>
            <w:proofErr w:type="spellStart"/>
            <w:r w:rsidR="009E14AD" w:rsidRPr="009E14AD">
              <w:rPr>
                <w:rFonts w:ascii="Times New Roman" w:hAnsi="Times New Roman" w:cs="Times New Roman"/>
                <w:sz w:val="24"/>
                <w:szCs w:val="24"/>
              </w:rPr>
              <w:t>Jaunreģi</w:t>
            </w:r>
            <w:proofErr w:type="spellEnd"/>
            <w:r w:rsidR="009E14AD" w:rsidRPr="009E14AD">
              <w:rPr>
                <w:rFonts w:ascii="Times New Roman" w:hAnsi="Times New Roman" w:cs="Times New Roman"/>
                <w:sz w:val="24"/>
                <w:szCs w:val="24"/>
              </w:rPr>
              <w:t>” - 1, Alsungas novadā</w:t>
            </w:r>
            <w:r w:rsidRPr="009E14AD">
              <w:rPr>
                <w:rFonts w:ascii="Times New Roman" w:eastAsia="Times New Roman" w:hAnsi="Times New Roman" w:cs="Times New Roman"/>
                <w:sz w:val="24"/>
                <w:szCs w:val="24"/>
              </w:rPr>
              <w:t>, rentabilitātes rādītājiem, nekustamā īpašuma pārvaldīšana no 2015.gada janvāra līdz 2017.gada 31. august</w:t>
            </w:r>
            <w:r w:rsidR="009E14AD" w:rsidRPr="009E14AD">
              <w:rPr>
                <w:rFonts w:ascii="Times New Roman" w:eastAsia="Times New Roman" w:hAnsi="Times New Roman" w:cs="Times New Roman"/>
                <w:sz w:val="24"/>
                <w:szCs w:val="24"/>
              </w:rPr>
              <w:t>am VNĪ ir nesusi zaudējumus 62</w:t>
            </w:r>
            <w:r w:rsidRPr="009E14AD">
              <w:rPr>
                <w:rFonts w:ascii="Times New Roman" w:eastAsia="Times New Roman" w:hAnsi="Times New Roman" w:cs="Times New Roman"/>
                <w:sz w:val="24"/>
                <w:szCs w:val="24"/>
              </w:rPr>
              <w:t xml:space="preserve"> </w:t>
            </w:r>
            <w:proofErr w:type="spellStart"/>
            <w:r w:rsidRPr="009E14AD">
              <w:rPr>
                <w:rFonts w:ascii="Times New Roman" w:eastAsia="Times New Roman" w:hAnsi="Times New Roman" w:cs="Times New Roman"/>
                <w:i/>
                <w:sz w:val="24"/>
                <w:szCs w:val="24"/>
              </w:rPr>
              <w:t>euro</w:t>
            </w:r>
            <w:proofErr w:type="spellEnd"/>
            <w:r w:rsidRPr="009E14AD">
              <w:rPr>
                <w:rFonts w:ascii="Times New Roman" w:eastAsia="Times New Roman" w:hAnsi="Times New Roman" w:cs="Times New Roman"/>
                <w:sz w:val="24"/>
                <w:szCs w:val="24"/>
              </w:rPr>
              <w:t xml:space="preserve"> apmērā.</w:t>
            </w:r>
          </w:p>
          <w:p w:rsidR="00284A12" w:rsidRPr="00284A12" w:rsidRDefault="00284A12" w:rsidP="00284A12">
            <w:pPr>
              <w:spacing w:after="0" w:line="240" w:lineRule="auto"/>
              <w:ind w:firstLine="663"/>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Valsts nekustamā īpašuma vienotas pārvaldīšanas un apsaimniekošanas koncepcijas (apstiprināta ar Ministru Kabineta  2006.gada 9.maija rīkojumu Nr.319 „Par Valsts nekustamā īpašuma vienotas pārvaldīšanas un apsaimniekošanas koncepciju”) apstiprinātā 2.varianta 8.punktu visā Koncepcijas ieviešanas periodā ministrijām risināt to valdījumā esošo nekustamo īpašumu struktūras optimizēšanu:</w:t>
            </w:r>
          </w:p>
          <w:p w:rsidR="00284A12" w:rsidRPr="00284A12" w:rsidRDefault="00284A12" w:rsidP="00284A12">
            <w:pPr>
              <w:spacing w:after="0" w:line="240" w:lineRule="auto"/>
              <w:ind w:firstLine="663"/>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8.1.  ar tiešo funkciju veikšanu nesaistītus un valsts īpašumā saglabājamus nekustamos īpašumus nodot Finanšu ministrijas valdījumā VNĪ pārvaldīšanā;</w:t>
            </w:r>
          </w:p>
          <w:p w:rsidR="00284A12" w:rsidRPr="00284A12" w:rsidRDefault="00284A12" w:rsidP="00284A12">
            <w:pPr>
              <w:spacing w:after="0" w:line="240" w:lineRule="auto"/>
              <w:ind w:firstLine="663"/>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8.2.  nekustamos īpašumus, kurus nav lietderīgi saglabāt valsts īpašumā, noteiktā kārtībā virzīt atsavināšanai, t.sk. pārdot izsolē, privatizēt, ieguldīt komercsabiedrībās vai nodot pašvaldību īpašumā.</w:t>
            </w:r>
          </w:p>
          <w:p w:rsidR="00284A12" w:rsidRPr="00284A12" w:rsidRDefault="00284A12" w:rsidP="00284A12">
            <w:pPr>
              <w:spacing w:after="0" w:line="240" w:lineRule="auto"/>
              <w:ind w:firstLine="663"/>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Saskaņā ar VNĪ nekustamā īpašuma portfeļa attīstības stratēģijas 2016.-2025.gadam pamatprincipiem VNĪ nekustamo īpašumu portfelī saglabājami un attīstāmi tikai perspektīvie īpašumi - valsts funkciju realizācijai nepieciešamie īpašumi, kā arī biroja telpas ar augstu </w:t>
            </w:r>
            <w:proofErr w:type="spellStart"/>
            <w:r w:rsidRPr="00284A12">
              <w:rPr>
                <w:rFonts w:ascii="Times New Roman" w:eastAsia="Times New Roman" w:hAnsi="Times New Roman" w:cs="Times New Roman"/>
                <w:sz w:val="24"/>
                <w:szCs w:val="24"/>
                <w:lang w:eastAsia="lv-LV"/>
              </w:rPr>
              <w:t>komercpotenciālu</w:t>
            </w:r>
            <w:proofErr w:type="spellEnd"/>
            <w:r w:rsidRPr="00284A12">
              <w:rPr>
                <w:rFonts w:ascii="Times New Roman" w:eastAsia="Times New Roman" w:hAnsi="Times New Roman" w:cs="Times New Roman"/>
                <w:sz w:val="24"/>
                <w:szCs w:val="24"/>
                <w:lang w:eastAsia="lv-LV"/>
              </w:rPr>
              <w:t xml:space="preserve">. Pārējie īpašumi ir ilgtermiņā atsavināmi valstij visizdevīgākajā veidā. </w:t>
            </w:r>
          </w:p>
          <w:p w:rsidR="00284A12" w:rsidRDefault="00284A12" w:rsidP="00284A12">
            <w:pPr>
              <w:spacing w:after="0"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Ņemot vē</w:t>
            </w:r>
            <w:r w:rsidR="00D80282">
              <w:rPr>
                <w:rFonts w:ascii="Times New Roman" w:eastAsia="Times New Roman" w:hAnsi="Times New Roman" w:cs="Times New Roman"/>
                <w:sz w:val="24"/>
                <w:szCs w:val="24"/>
                <w:lang w:eastAsia="lv-LV"/>
              </w:rPr>
              <w:t>rā, ka rīkojuma projektā minētais nekustamais īpašums nav piemērots</w:t>
            </w:r>
            <w:r w:rsidRPr="00284A12">
              <w:rPr>
                <w:rFonts w:ascii="Times New Roman" w:eastAsia="Times New Roman" w:hAnsi="Times New Roman" w:cs="Times New Roman"/>
                <w:sz w:val="24"/>
                <w:szCs w:val="24"/>
                <w:lang w:eastAsia="lv-LV"/>
              </w:rPr>
              <w:t xml:space="preserve"> VNĪ saimnieciskā</w:t>
            </w:r>
            <w:r w:rsidR="00D80282">
              <w:rPr>
                <w:rFonts w:ascii="Times New Roman" w:eastAsia="Times New Roman" w:hAnsi="Times New Roman" w:cs="Times New Roman"/>
                <w:sz w:val="24"/>
                <w:szCs w:val="24"/>
                <w:lang w:eastAsia="lv-LV"/>
              </w:rPr>
              <w:t>s darbības veikšanai, kā arī tas</w:t>
            </w:r>
            <w:r w:rsidRPr="00284A12">
              <w:rPr>
                <w:rFonts w:ascii="Times New Roman" w:eastAsia="Times New Roman" w:hAnsi="Times New Roman" w:cs="Times New Roman"/>
                <w:sz w:val="24"/>
                <w:szCs w:val="24"/>
                <w:lang w:eastAsia="lv-LV"/>
              </w:rPr>
              <w:t xml:space="preserve"> nav nepiec</w:t>
            </w:r>
            <w:r w:rsidR="00D80282">
              <w:rPr>
                <w:rFonts w:ascii="Times New Roman" w:eastAsia="Times New Roman" w:hAnsi="Times New Roman" w:cs="Times New Roman"/>
                <w:sz w:val="24"/>
                <w:szCs w:val="24"/>
                <w:lang w:eastAsia="lv-LV"/>
              </w:rPr>
              <w:t>iešams</w:t>
            </w:r>
            <w:r w:rsidRPr="00284A12">
              <w:rPr>
                <w:rFonts w:ascii="Times New Roman" w:eastAsia="Times New Roman" w:hAnsi="Times New Roman" w:cs="Times New Roman"/>
                <w:sz w:val="24"/>
                <w:szCs w:val="24"/>
                <w:lang w:eastAsia="lv-LV"/>
              </w:rPr>
              <w:t xml:space="preserve"> valsts pārvaldes funkciju nodrošināšanai</w:t>
            </w:r>
            <w:r w:rsidRPr="00284A12">
              <w:rPr>
                <w:rFonts w:ascii="Times New Roman" w:eastAsia="Times New Roman" w:hAnsi="Times New Roman" w:cs="Times New Roman"/>
                <w:color w:val="000000"/>
                <w:sz w:val="24"/>
                <w:szCs w:val="24"/>
                <w:lang w:eastAsia="lv-LV"/>
              </w:rPr>
              <w:t xml:space="preserve"> saskaņā ar Valsts pārvaldes iekārtas likumu</w:t>
            </w:r>
            <w:r w:rsidRPr="00284A12">
              <w:rPr>
                <w:rFonts w:ascii="Times New Roman" w:eastAsia="Times New Roman" w:hAnsi="Times New Roman" w:cs="Times New Roman"/>
                <w:sz w:val="24"/>
                <w:szCs w:val="24"/>
                <w:lang w:eastAsia="lv-LV"/>
              </w:rPr>
              <w:t>, līdz ar to tiek</w:t>
            </w:r>
            <w:r w:rsidR="00D80282">
              <w:rPr>
                <w:rFonts w:ascii="Times New Roman" w:eastAsia="Times New Roman" w:hAnsi="Times New Roman" w:cs="Times New Roman"/>
                <w:sz w:val="24"/>
                <w:szCs w:val="24"/>
                <w:lang w:eastAsia="lv-LV"/>
              </w:rPr>
              <w:t xml:space="preserve"> secināts, ka labākais nekustamā īpašuma izmantošanas veids ir tā</w:t>
            </w:r>
            <w:r w:rsidRPr="00284A12">
              <w:rPr>
                <w:rFonts w:ascii="Times New Roman" w:eastAsia="Times New Roman" w:hAnsi="Times New Roman" w:cs="Times New Roman"/>
                <w:sz w:val="24"/>
                <w:szCs w:val="24"/>
                <w:lang w:eastAsia="lv-LV"/>
              </w:rPr>
              <w:t xml:space="preserve"> atsavināšana.</w:t>
            </w:r>
          </w:p>
          <w:p w:rsidR="00264B27" w:rsidRDefault="00264B27" w:rsidP="00264B27">
            <w:pPr>
              <w:spacing w:after="0" w:line="240" w:lineRule="auto"/>
              <w:ind w:firstLine="66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projektā minētā nekustamā īpašuma</w:t>
            </w:r>
            <w:r w:rsidRPr="00284A12">
              <w:rPr>
                <w:rFonts w:ascii="Times New Roman" w:eastAsia="Times New Roman" w:hAnsi="Times New Roman" w:cs="Times New Roman"/>
                <w:sz w:val="24"/>
                <w:szCs w:val="24"/>
                <w:lang w:eastAsia="lv-LV"/>
              </w:rPr>
              <w:t xml:space="preserve"> atsavināšanu ierosina Finanšu ministrija.</w:t>
            </w:r>
          </w:p>
          <w:p w:rsidR="00D80282" w:rsidRPr="00284A12" w:rsidRDefault="00264B27" w:rsidP="0039234E">
            <w:pPr>
              <w:spacing w:after="0" w:line="240" w:lineRule="auto"/>
              <w:ind w:firstLine="804"/>
              <w:jc w:val="both"/>
              <w:rPr>
                <w:rFonts w:ascii="Times New Roman" w:eastAsia="Times New Roman" w:hAnsi="Times New Roman" w:cs="Times New Roman"/>
                <w:sz w:val="24"/>
                <w:szCs w:val="24"/>
              </w:rPr>
            </w:pPr>
            <w:r w:rsidRPr="00D80282">
              <w:rPr>
                <w:rFonts w:ascii="Times New Roman" w:eastAsia="Times New Roman" w:hAnsi="Times New Roman" w:cs="Times New Roman"/>
                <w:sz w:val="24"/>
                <w:szCs w:val="24"/>
              </w:rPr>
              <w:t>VNĪ Īpašumu izvērtēšanas komisija 2017.gada 6.jūlijā (</w:t>
            </w:r>
            <w:proofErr w:type="spellStart"/>
            <w:r w:rsidRPr="00D80282">
              <w:rPr>
                <w:rFonts w:ascii="Times New Roman" w:eastAsia="Times New Roman" w:hAnsi="Times New Roman" w:cs="Times New Roman"/>
                <w:sz w:val="24"/>
                <w:szCs w:val="24"/>
              </w:rPr>
              <w:t>prot.Nr.IZKP-17</w:t>
            </w:r>
            <w:proofErr w:type="spellEnd"/>
            <w:r w:rsidRPr="00D80282">
              <w:rPr>
                <w:rFonts w:ascii="Times New Roman" w:eastAsia="Times New Roman" w:hAnsi="Times New Roman" w:cs="Times New Roman"/>
                <w:sz w:val="24"/>
                <w:szCs w:val="24"/>
              </w:rPr>
              <w:t>/27, 7.punkts) ir pieņēmusi lēmumu –</w:t>
            </w:r>
            <w:r w:rsidRPr="00D80282">
              <w:rPr>
                <w:rFonts w:ascii="Times New Roman" w:hAnsi="Times New Roman" w:cs="Times New Roman"/>
                <w:sz w:val="24"/>
                <w:szCs w:val="24"/>
              </w:rPr>
              <w:t xml:space="preserve"> noteiktā kārtībā sagatavot un virzīt izskatīšanai Ministru kabineta rīkojuma projektu par nekustamā īpašuma "</w:t>
            </w:r>
            <w:proofErr w:type="spellStart"/>
            <w:r w:rsidRPr="00D80282">
              <w:rPr>
                <w:rFonts w:ascii="Times New Roman" w:hAnsi="Times New Roman" w:cs="Times New Roman"/>
                <w:sz w:val="24"/>
                <w:szCs w:val="24"/>
              </w:rPr>
              <w:t>Jaunreģi-1"</w:t>
            </w:r>
            <w:proofErr w:type="spellEnd"/>
            <w:r w:rsidRPr="00D80282">
              <w:rPr>
                <w:rFonts w:ascii="Times New Roman" w:hAnsi="Times New Roman" w:cs="Times New Roman"/>
                <w:sz w:val="24"/>
                <w:szCs w:val="24"/>
              </w:rPr>
              <w:t> (kadastra Nr. 6242 900 0187) Alsungas novadā, atsavināšanu.</w:t>
            </w:r>
            <w:r w:rsidRPr="00D80282">
              <w:rPr>
                <w:rFonts w:ascii="Times New Roman" w:eastAsia="Times New Roman" w:hAnsi="Times New Roman" w:cs="Times New Roman"/>
                <w:sz w:val="24"/>
                <w:szCs w:val="24"/>
              </w:rPr>
              <w:t xml:space="preserve"> </w:t>
            </w:r>
          </w:p>
          <w:p w:rsidR="00284A12" w:rsidRDefault="00284A12" w:rsidP="00284A12">
            <w:pPr>
              <w:spacing w:after="0" w:line="240" w:lineRule="auto"/>
              <w:ind w:firstLine="663"/>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color w:val="000000"/>
                <w:sz w:val="24"/>
                <w:szCs w:val="24"/>
                <w:lang w:eastAsia="lv-LV"/>
              </w:rPr>
              <w:t>VNĪ, pamatojoties uz Ministru kabineta atļauju, rīkojuma projekta 1.</w:t>
            </w:r>
            <w:r w:rsidR="00264B27">
              <w:rPr>
                <w:rFonts w:ascii="Times New Roman" w:eastAsia="Times New Roman" w:hAnsi="Times New Roman" w:cs="Times New Roman"/>
                <w:color w:val="000000"/>
                <w:sz w:val="24"/>
                <w:szCs w:val="24"/>
                <w:lang w:eastAsia="lv-LV"/>
              </w:rPr>
              <w:t>punktā minēto nekustamo īpašumu</w:t>
            </w:r>
            <w:r w:rsidRPr="00284A12">
              <w:rPr>
                <w:rFonts w:ascii="Times New Roman" w:eastAsia="Times New Roman" w:hAnsi="Times New Roman" w:cs="Times New Roman"/>
                <w:color w:val="000000"/>
                <w:sz w:val="24"/>
                <w:szCs w:val="24"/>
                <w:lang w:eastAsia="lv-LV"/>
              </w:rPr>
              <w:t xml:space="preserve"> pārdos izsolē saskaņā ar Atsavināšanas likumā noteikto kārtību</w:t>
            </w:r>
            <w:r w:rsidRPr="00284A12">
              <w:rPr>
                <w:rFonts w:ascii="Times New Roman" w:eastAsia="Times New Roman" w:hAnsi="Times New Roman" w:cs="Times New Roman"/>
                <w:sz w:val="24"/>
                <w:szCs w:val="24"/>
                <w:lang w:eastAsia="lv-LV"/>
              </w:rPr>
              <w:t>.</w:t>
            </w:r>
          </w:p>
          <w:p w:rsidR="004F05E2" w:rsidRPr="006C09AA" w:rsidRDefault="004F05E2" w:rsidP="004F05E2">
            <w:pPr>
              <w:spacing w:after="0" w:line="240" w:lineRule="auto"/>
              <w:ind w:firstLine="658"/>
              <w:jc w:val="both"/>
              <w:rPr>
                <w:rFonts w:ascii="Times New Roman" w:eastAsia="Times New Roman" w:hAnsi="Times New Roman" w:cs="Times New Roman"/>
                <w:sz w:val="24"/>
                <w:szCs w:val="24"/>
              </w:rPr>
            </w:pPr>
            <w:r w:rsidRPr="004F05E2">
              <w:rPr>
                <w:rFonts w:ascii="Times New Roman" w:hAnsi="Times New Roman" w:cs="Times New Roman"/>
                <w:sz w:val="24"/>
                <w:szCs w:val="24"/>
              </w:rPr>
              <w:t xml:space="preserve">Valsts dzīvokļa īpašums </w:t>
            </w:r>
            <w:r w:rsidRPr="004F05E2">
              <w:rPr>
                <w:rFonts w:ascii="Times New Roman" w:eastAsia="Times New Roman" w:hAnsi="Times New Roman" w:cs="Times New Roman"/>
                <w:sz w:val="24"/>
                <w:szCs w:val="24"/>
              </w:rPr>
              <w:t>ir izīrēts</w:t>
            </w:r>
            <w:r w:rsidRPr="006C09AA">
              <w:rPr>
                <w:rFonts w:ascii="Times New Roman" w:eastAsia="Times New Roman" w:hAnsi="Times New Roman" w:cs="Times New Roman"/>
                <w:sz w:val="24"/>
                <w:szCs w:val="24"/>
              </w:rPr>
              <w:t xml:space="preserve"> likumā „Par dzīvojamo telpu īri” noteiktajā kārtībā. Atbilstoši Atsavināšanas likuma 4.</w:t>
            </w:r>
            <w:r w:rsidRPr="006C09AA">
              <w:rPr>
                <w:rFonts w:ascii="Times New Roman" w:eastAsia="Times New Roman" w:hAnsi="Times New Roman" w:cs="Times New Roman"/>
                <w:bCs/>
                <w:snapToGrid w:val="0"/>
                <w:sz w:val="24"/>
                <w:szCs w:val="24"/>
              </w:rPr>
              <w:t> </w:t>
            </w:r>
            <w:r w:rsidRPr="006C09AA">
              <w:rPr>
                <w:rFonts w:ascii="Times New Roman" w:eastAsia="Times New Roman" w:hAnsi="Times New Roman" w:cs="Times New Roman"/>
                <w:sz w:val="24"/>
                <w:szCs w:val="24"/>
              </w:rPr>
              <w:t>panta ceturtās daļas 5.</w:t>
            </w:r>
            <w:r w:rsidRPr="006C09AA">
              <w:rPr>
                <w:rFonts w:ascii="Times New Roman" w:eastAsia="Times New Roman" w:hAnsi="Times New Roman" w:cs="Times New Roman"/>
                <w:bCs/>
                <w:snapToGrid w:val="0"/>
                <w:sz w:val="24"/>
                <w:szCs w:val="24"/>
              </w:rPr>
              <w:t> </w:t>
            </w:r>
            <w:r w:rsidRPr="006C09AA">
              <w:rPr>
                <w:rFonts w:ascii="Times New Roman" w:eastAsia="Times New Roman" w:hAnsi="Times New Roman" w:cs="Times New Roman"/>
                <w:sz w:val="24"/>
                <w:szCs w:val="24"/>
              </w:rPr>
              <w:t>punktam un 45.</w:t>
            </w:r>
            <w:r w:rsidRPr="006C09AA">
              <w:rPr>
                <w:rFonts w:ascii="Times New Roman" w:eastAsia="Times New Roman" w:hAnsi="Times New Roman" w:cs="Times New Roman"/>
                <w:bCs/>
                <w:snapToGrid w:val="0"/>
                <w:sz w:val="24"/>
                <w:szCs w:val="24"/>
              </w:rPr>
              <w:t> </w:t>
            </w:r>
            <w:r w:rsidRPr="006C09AA">
              <w:rPr>
                <w:rFonts w:ascii="Times New Roman" w:eastAsia="Times New Roman" w:hAnsi="Times New Roman" w:cs="Times New Roman"/>
                <w:sz w:val="24"/>
                <w:szCs w:val="24"/>
              </w:rPr>
              <w:t xml:space="preserve">panta trešajai daļai īrniekiem vai viņu ģimenes </w:t>
            </w:r>
            <w:r w:rsidRPr="006C09AA">
              <w:rPr>
                <w:rFonts w:ascii="Times New Roman" w:eastAsia="Times New Roman" w:hAnsi="Times New Roman" w:cs="Times New Roman"/>
                <w:sz w:val="24"/>
                <w:szCs w:val="24"/>
              </w:rPr>
              <w:lastRenderedPageBreak/>
              <w:t>locekļiem ir pirmpirkuma tiesības iegādāties dzīvokļu īpašumus, līdz ar to, atsavinot minēto</w:t>
            </w:r>
            <w:r w:rsidRPr="004F05E2">
              <w:rPr>
                <w:rFonts w:ascii="Times New Roman" w:eastAsia="Times New Roman" w:hAnsi="Times New Roman" w:cs="Times New Roman"/>
                <w:sz w:val="24"/>
                <w:szCs w:val="24"/>
              </w:rPr>
              <w:t xml:space="preserve"> valsts dzīvokļa</w:t>
            </w:r>
            <w:r w:rsidRPr="006C09AA">
              <w:rPr>
                <w:rFonts w:ascii="Times New Roman" w:eastAsia="Times New Roman" w:hAnsi="Times New Roman" w:cs="Times New Roman"/>
                <w:sz w:val="24"/>
                <w:szCs w:val="24"/>
              </w:rPr>
              <w:t xml:space="preserve"> īpašumu, atbilstoši Atsavināšanas likuma 14.panta otrajai daļai īrniekiem un viņu ģimenes locekļiem tiks nosūtīts uzaicinājums pēc sludinājuma par izsoli publicēšanas iesniegt pieteikumu par pirmpirkuma tiesību izmantošanu. </w:t>
            </w:r>
          </w:p>
          <w:p w:rsidR="004F05E2" w:rsidRPr="004F05E2" w:rsidRDefault="004F05E2" w:rsidP="004F05E2">
            <w:pPr>
              <w:spacing w:after="0" w:line="240" w:lineRule="auto"/>
              <w:ind w:firstLine="658"/>
              <w:jc w:val="both"/>
              <w:rPr>
                <w:rFonts w:ascii="Times New Roman" w:eastAsia="Times New Roman" w:hAnsi="Times New Roman" w:cs="Times New Roman"/>
                <w:sz w:val="24"/>
                <w:szCs w:val="24"/>
              </w:rPr>
            </w:pPr>
            <w:r w:rsidRPr="006C09AA">
              <w:rPr>
                <w:rFonts w:ascii="Times New Roman" w:eastAsia="Times New Roman" w:hAnsi="Times New Roman" w:cs="Times New Roman"/>
                <w:sz w:val="24"/>
                <w:szCs w:val="24"/>
              </w:rPr>
              <w:t xml:space="preserve">Saskaņā ar Atsavināšanas likuma 45.panta piektās daļas 2.punktu, ja īrnieks vai viņa ģimenes locekļi mēneša laikā no piedāvājuma saņemšanas dienas nepaziņo par pirmpirkuma tiesību izmantošanu, dzīvokļa īpašumu atsavina šajā likumā noteiktajā kārtībā, ievērojot, ka dzīvokļa īpašumu vispirms piedāvā pirkt pārējiem dzīvojamās mājas dzīvokļu īpašniekiem, ja dzīvokļu īpašnieku kopība </w:t>
            </w:r>
            <w:hyperlink r:id="rId8" w:tgtFrame="_blank" w:history="1">
              <w:r w:rsidRPr="006C09AA">
                <w:rPr>
                  <w:rFonts w:ascii="Times New Roman" w:eastAsia="Times New Roman" w:hAnsi="Times New Roman" w:cs="Times New Roman"/>
                  <w:sz w:val="24"/>
                  <w:szCs w:val="24"/>
                </w:rPr>
                <w:t>Dzīvokļa īpašuma likumā</w:t>
              </w:r>
            </w:hyperlink>
            <w:r w:rsidRPr="006C09AA">
              <w:rPr>
                <w:rFonts w:ascii="Times New Roman" w:eastAsia="Times New Roman" w:hAnsi="Times New Roman" w:cs="Times New Roman"/>
                <w:sz w:val="24"/>
                <w:szCs w:val="24"/>
              </w:rPr>
              <w:t xml:space="preserve"> noteiktajā kārtībā ir pieņēmusi lēmumu par dzīvokļu īpašnieku pirmpirkuma tiesību nodibināšanu un zemesgrāmatā izdarīta atzīme par pirmpirkuma tiesību pastāvēšanu.</w:t>
            </w:r>
          </w:p>
          <w:p w:rsidR="004F05E2" w:rsidRPr="006C09AA" w:rsidRDefault="004F05E2" w:rsidP="004F05E2">
            <w:pPr>
              <w:spacing w:after="0" w:line="240" w:lineRule="auto"/>
              <w:ind w:firstLine="658"/>
              <w:jc w:val="both"/>
              <w:rPr>
                <w:rFonts w:ascii="Times New Roman" w:eastAsia="Times New Roman" w:hAnsi="Times New Roman" w:cs="Times New Roman"/>
                <w:sz w:val="24"/>
                <w:szCs w:val="24"/>
              </w:rPr>
            </w:pPr>
            <w:r w:rsidRPr="004F05E2">
              <w:rPr>
                <w:rFonts w:ascii="Times New Roman" w:hAnsi="Times New Roman" w:cs="Times New Roman"/>
                <w:sz w:val="24"/>
                <w:szCs w:val="24"/>
              </w:rPr>
              <w:t>Nekustamā īpašuma “</w:t>
            </w:r>
            <w:proofErr w:type="spellStart"/>
            <w:r w:rsidRPr="004F05E2">
              <w:rPr>
                <w:rFonts w:ascii="Times New Roman" w:hAnsi="Times New Roman" w:cs="Times New Roman"/>
                <w:sz w:val="24"/>
                <w:szCs w:val="24"/>
              </w:rPr>
              <w:t>Reģi</w:t>
            </w:r>
            <w:proofErr w:type="spellEnd"/>
            <w:r w:rsidRPr="004F05E2">
              <w:rPr>
                <w:rFonts w:ascii="Times New Roman" w:hAnsi="Times New Roman" w:cs="Times New Roman"/>
                <w:sz w:val="24"/>
                <w:szCs w:val="24"/>
              </w:rPr>
              <w:t>” (nekustamā īpašuma kadastra Nr.62420060040) Alsungas novadā</w:t>
            </w:r>
            <w:r w:rsidRPr="006C09AA">
              <w:rPr>
                <w:rFonts w:ascii="Times New Roman" w:eastAsia="Times New Roman" w:hAnsi="Times New Roman" w:cs="Times New Roman"/>
                <w:sz w:val="24"/>
                <w:szCs w:val="24"/>
              </w:rPr>
              <w:t xml:space="preserve">, </w:t>
            </w:r>
            <w:r w:rsidRPr="004F05E2">
              <w:rPr>
                <w:rFonts w:ascii="Times New Roman" w:eastAsia="Times New Roman" w:hAnsi="Times New Roman" w:cs="Times New Roman"/>
                <w:sz w:val="24"/>
                <w:szCs w:val="24"/>
              </w:rPr>
              <w:t>Alsungas novada zemesgrāmatas nodalījumā Nr.100000564305</w:t>
            </w:r>
            <w:r w:rsidRPr="006C09AA">
              <w:rPr>
                <w:rFonts w:ascii="Times New Roman" w:eastAsia="Times New Roman" w:hAnsi="Times New Roman" w:cs="Times New Roman"/>
                <w:sz w:val="24"/>
                <w:szCs w:val="24"/>
              </w:rPr>
              <w:t xml:space="preserve"> nav atzīmes par dzīvokļu īpašnieku pirmpirkuma tiesību pastāvēšanu.</w:t>
            </w:r>
          </w:p>
          <w:p w:rsidR="004F05E2" w:rsidRPr="004F05E2" w:rsidRDefault="004F05E2" w:rsidP="004F05E2">
            <w:pPr>
              <w:spacing w:after="0" w:line="240" w:lineRule="auto"/>
              <w:ind w:firstLine="720"/>
              <w:jc w:val="both"/>
              <w:rPr>
                <w:rFonts w:ascii="Times New Roman" w:eastAsia="Times New Roman" w:hAnsi="Times New Roman" w:cs="Times New Roman"/>
                <w:sz w:val="24"/>
                <w:szCs w:val="24"/>
                <w:lang w:eastAsia="lv-LV"/>
              </w:rPr>
            </w:pPr>
            <w:r w:rsidRPr="006C09AA">
              <w:rPr>
                <w:rFonts w:ascii="Times New Roman" w:eastAsia="Times New Roman" w:hAnsi="Times New Roman" w:cs="Times New Roman"/>
                <w:sz w:val="24"/>
                <w:szCs w:val="24"/>
                <w:lang w:eastAsia="lv-LV"/>
              </w:rPr>
              <w:t xml:space="preserve">Atbilstoši likuma „Par dzīvojamo telpu īri” 8.pantam, ja dzīvoklis pāriet citas juridiskās vai fiziskās personas īpašumā, jaunajam īpašniekam ir saistoši iepriekšējā īpašnieka noslēgtie dzīvojamās telpas īres līgumi. Līgumus var grozīt tikai šajā likumā noteiktajā kārtībā. Līdz ar to, gadījumā, ja rīkojuma projekta </w:t>
            </w:r>
            <w:r w:rsidRPr="004F05E2">
              <w:rPr>
                <w:rFonts w:ascii="Times New Roman" w:eastAsia="Times New Roman" w:hAnsi="Times New Roman" w:cs="Times New Roman"/>
                <w:sz w:val="24"/>
                <w:szCs w:val="24"/>
                <w:lang w:eastAsia="lv-LV"/>
              </w:rPr>
              <w:t>1.</w:t>
            </w:r>
            <w:r w:rsidRPr="006C09AA">
              <w:rPr>
                <w:rFonts w:ascii="Times New Roman" w:eastAsia="Times New Roman" w:hAnsi="Times New Roman" w:cs="Times New Roman"/>
                <w:sz w:val="24"/>
                <w:szCs w:val="24"/>
                <w:lang w:eastAsia="lv-LV"/>
              </w:rPr>
              <w:t>punktā minēto dzīvokļu īpašumu īrnieki neizmantos savas pirmpirkuma tiesības, tad dzīvokļu īpašumu atsavināšanas gadījumā, noslēgtie īres līgumi būs saistoši jaunajiem dzīvokļu īpašniekiem.</w:t>
            </w:r>
          </w:p>
          <w:p w:rsidR="00284A12" w:rsidRDefault="00284A12" w:rsidP="00284A12">
            <w:pPr>
              <w:spacing w:after="0" w:line="240" w:lineRule="auto"/>
              <w:ind w:firstLine="663"/>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Atsavināšanas likuma 9.panta pirmajai daļai valsts nekustamā īpašuma atsavināšanu organizē VNĪ, izņemot šā panta 1.</w:t>
            </w:r>
            <w:r w:rsidRPr="00284A12">
              <w:rPr>
                <w:rFonts w:ascii="Times New Roman" w:eastAsia="Times New Roman" w:hAnsi="Times New Roman" w:cs="Times New Roman"/>
                <w:sz w:val="24"/>
                <w:szCs w:val="24"/>
                <w:vertAlign w:val="superscript"/>
                <w:lang w:eastAsia="lv-LV"/>
              </w:rPr>
              <w:t>1</w:t>
            </w:r>
            <w:r w:rsidRPr="00284A12">
              <w:rPr>
                <w:rFonts w:ascii="Times New Roman" w:eastAsia="Times New Roman" w:hAnsi="Times New Roman" w:cs="Times New Roman"/>
                <w:sz w:val="24"/>
                <w:szCs w:val="24"/>
                <w:lang w:eastAsia="lv-LV"/>
              </w:rPr>
              <w:t>, 1.</w:t>
            </w:r>
            <w:r w:rsidRPr="00284A12">
              <w:rPr>
                <w:rFonts w:ascii="Times New Roman" w:eastAsia="Times New Roman" w:hAnsi="Times New Roman" w:cs="Times New Roman"/>
                <w:sz w:val="24"/>
                <w:szCs w:val="24"/>
                <w:vertAlign w:val="superscript"/>
                <w:lang w:eastAsia="lv-LV"/>
              </w:rPr>
              <w:t>2</w:t>
            </w:r>
            <w:r w:rsidRPr="00284A12">
              <w:rPr>
                <w:rFonts w:ascii="Times New Roman" w:eastAsia="Times New Roman" w:hAnsi="Times New Roman" w:cs="Times New Roman"/>
                <w:sz w:val="24"/>
                <w:szCs w:val="24"/>
                <w:lang w:eastAsia="lv-LV"/>
              </w:rPr>
              <w:t xml:space="preserve"> un 1.</w:t>
            </w:r>
            <w:r w:rsidRPr="00284A12">
              <w:rPr>
                <w:rFonts w:ascii="Times New Roman" w:eastAsia="Times New Roman" w:hAnsi="Times New Roman" w:cs="Times New Roman"/>
                <w:sz w:val="24"/>
                <w:szCs w:val="24"/>
                <w:vertAlign w:val="superscript"/>
                <w:lang w:eastAsia="lv-LV"/>
              </w:rPr>
              <w:t>3</w:t>
            </w:r>
            <w:r w:rsidRPr="00284A12">
              <w:rPr>
                <w:rFonts w:ascii="Times New Roman" w:eastAsia="Times New Roman" w:hAnsi="Times New Roman" w:cs="Times New Roman"/>
                <w:sz w:val="24"/>
                <w:szCs w:val="24"/>
                <w:lang w:eastAsia="lv-LV"/>
              </w:rPr>
              <w:t xml:space="preserve"> daļā minētos gadījumus.</w:t>
            </w:r>
          </w:p>
          <w:p w:rsidR="0039234E" w:rsidRPr="0039234E" w:rsidRDefault="0039234E" w:rsidP="0039234E">
            <w:pPr>
              <w:spacing w:after="0" w:line="240" w:lineRule="auto"/>
              <w:ind w:firstLine="720"/>
              <w:jc w:val="both"/>
              <w:rPr>
                <w:rFonts w:ascii="Times New Roman" w:eastAsia="Times New Roman" w:hAnsi="Times New Roman" w:cs="Times New Roman"/>
                <w:sz w:val="24"/>
                <w:szCs w:val="24"/>
                <w:lang w:eastAsia="lv-LV"/>
              </w:rPr>
            </w:pPr>
            <w:r w:rsidRPr="0039234E">
              <w:rPr>
                <w:rFonts w:ascii="Times New Roman" w:eastAsia="Times New Roman" w:hAnsi="Times New Roman" w:cs="Times New Roman"/>
                <w:sz w:val="24"/>
                <w:szCs w:val="24"/>
                <w:lang w:eastAsia="lv-LV"/>
              </w:rPr>
              <w:t xml:space="preserve">Saskaņā ar Atsavināšanas likumā 11.pantā noteikto sludinājumi par publiskas personas nekustamā īpašuma izsoli publicējami laikrakstā „Latvijas Vēstnesis”, institūcijas, kas organizē nekustamā īpašuma atsavināšanu </w:t>
            </w:r>
            <w:proofErr w:type="spellStart"/>
            <w:r w:rsidRPr="0039234E">
              <w:rPr>
                <w:rFonts w:ascii="Times New Roman" w:eastAsia="Times New Roman" w:hAnsi="Times New Roman" w:cs="Times New Roman"/>
                <w:sz w:val="24"/>
                <w:szCs w:val="24"/>
                <w:lang w:eastAsia="lv-LV"/>
              </w:rPr>
              <w:t>mājaslapā</w:t>
            </w:r>
            <w:proofErr w:type="spellEnd"/>
            <w:r w:rsidRPr="0039234E">
              <w:rPr>
                <w:rFonts w:ascii="Times New Roman" w:eastAsia="Times New Roman" w:hAnsi="Times New Roman" w:cs="Times New Roman"/>
                <w:sz w:val="24"/>
                <w:szCs w:val="24"/>
                <w:lang w:eastAsia="lv-LV"/>
              </w:rPr>
              <w:t xml:space="preserve"> internetā un attiecīgās pašvaldības teritorijā izdotajā vietējā laikrakstā, ja tāds ir. Vienlaicīgi ar sludinājumu </w:t>
            </w:r>
            <w:proofErr w:type="spellStart"/>
            <w:r w:rsidRPr="0039234E">
              <w:rPr>
                <w:rFonts w:ascii="Times New Roman" w:eastAsia="Times New Roman" w:hAnsi="Times New Roman" w:cs="Times New Roman"/>
                <w:sz w:val="24"/>
                <w:szCs w:val="24"/>
                <w:lang w:eastAsia="lv-LV"/>
              </w:rPr>
              <w:t>mājaslapā</w:t>
            </w:r>
            <w:proofErr w:type="spellEnd"/>
            <w:r w:rsidRPr="0039234E">
              <w:rPr>
                <w:rFonts w:ascii="Times New Roman" w:eastAsia="Times New Roman" w:hAnsi="Times New Roman" w:cs="Times New Roman"/>
                <w:sz w:val="24"/>
                <w:szCs w:val="24"/>
                <w:lang w:eastAsia="lv-LV"/>
              </w:rPr>
              <w:t xml:space="preserve"> internetā, VNĪ </w:t>
            </w:r>
            <w:proofErr w:type="spellStart"/>
            <w:r w:rsidRPr="0039234E">
              <w:rPr>
                <w:rFonts w:ascii="Times New Roman" w:eastAsia="Times New Roman" w:hAnsi="Times New Roman" w:cs="Times New Roman"/>
                <w:sz w:val="24"/>
                <w:szCs w:val="24"/>
                <w:lang w:eastAsia="lv-LV"/>
              </w:rPr>
              <w:t>mājaslapā</w:t>
            </w:r>
            <w:proofErr w:type="spellEnd"/>
            <w:r w:rsidRPr="0039234E">
              <w:rPr>
                <w:rFonts w:ascii="Times New Roman" w:eastAsia="Times New Roman" w:hAnsi="Times New Roman" w:cs="Times New Roman"/>
                <w:sz w:val="24"/>
                <w:szCs w:val="24"/>
                <w:lang w:eastAsia="lv-LV"/>
              </w:rPr>
              <w:t xml:space="preserve"> ievieto arī pārdodamā valsts nekustamā īpašuma izsoles noteikumus. </w:t>
            </w:r>
          </w:p>
          <w:p w:rsidR="0039234E" w:rsidRPr="0039234E" w:rsidRDefault="0039234E" w:rsidP="0039234E">
            <w:pPr>
              <w:spacing w:after="0" w:line="240" w:lineRule="auto"/>
              <w:ind w:firstLine="720"/>
              <w:jc w:val="both"/>
              <w:rPr>
                <w:rFonts w:ascii="Times New Roman" w:eastAsia="Times New Roman" w:hAnsi="Times New Roman" w:cs="Times New Roman"/>
                <w:sz w:val="24"/>
                <w:szCs w:val="24"/>
                <w:lang w:eastAsia="lv-LV"/>
              </w:rPr>
            </w:pPr>
            <w:r w:rsidRPr="0039234E">
              <w:rPr>
                <w:rFonts w:ascii="Times New Roman" w:eastAsia="Times New Roman" w:hAnsi="Times New Roman" w:cs="Times New Roman"/>
                <w:sz w:val="24"/>
                <w:szCs w:val="24"/>
                <w:lang w:eastAsia="lv-LV"/>
              </w:rPr>
              <w:t>Izsoles noteikumos tiks norādīts, ka</w:t>
            </w:r>
            <w:r>
              <w:rPr>
                <w:rFonts w:ascii="Times New Roman" w:eastAsia="Times New Roman" w:hAnsi="Times New Roman" w:cs="Times New Roman"/>
                <w:sz w:val="24"/>
                <w:szCs w:val="24"/>
                <w:lang w:eastAsia="lv-LV"/>
              </w:rPr>
              <w:t xml:space="preserve"> </w:t>
            </w:r>
            <w:r w:rsidRPr="0039234E">
              <w:rPr>
                <w:rFonts w:ascii="Times New Roman" w:eastAsia="Times New Roman" w:hAnsi="Times New Roman" w:cs="Times New Roman"/>
                <w:sz w:val="24"/>
                <w:szCs w:val="24"/>
                <w:lang w:eastAsia="lv-LV"/>
              </w:rPr>
              <w:t>rīkojuma projekta 1. punktā minētais</w:t>
            </w:r>
            <w:r>
              <w:rPr>
                <w:rFonts w:ascii="Times New Roman" w:eastAsia="Times New Roman" w:hAnsi="Times New Roman" w:cs="Times New Roman"/>
                <w:sz w:val="24"/>
                <w:szCs w:val="24"/>
                <w:lang w:eastAsia="lv-LV"/>
              </w:rPr>
              <w:t xml:space="preserve"> nekustamais īpašums izīrēts un par kura lietošanu</w:t>
            </w:r>
            <w:r w:rsidRPr="0039234E">
              <w:rPr>
                <w:rFonts w:ascii="Times New Roman" w:eastAsia="Times New Roman" w:hAnsi="Times New Roman" w:cs="Times New Roman"/>
                <w:sz w:val="24"/>
                <w:szCs w:val="24"/>
                <w:lang w:eastAsia="lv-LV"/>
              </w:rPr>
              <w:t xml:space="preserve"> </w:t>
            </w:r>
            <w:r w:rsidRPr="0039234E">
              <w:rPr>
                <w:rFonts w:ascii="Times New Roman" w:hAnsi="Times New Roman" w:cs="Times New Roman"/>
                <w:sz w:val="24"/>
                <w:szCs w:val="24"/>
              </w:rPr>
              <w:t>likumā "</w:t>
            </w:r>
            <w:hyperlink r:id="rId9" w:tgtFrame="_blank" w:history="1">
              <w:r w:rsidRPr="0039234E">
                <w:rPr>
                  <w:rStyle w:val="Hyperlink"/>
                  <w:rFonts w:ascii="Times New Roman" w:hAnsi="Times New Roman" w:cs="Times New Roman"/>
                  <w:color w:val="auto"/>
                  <w:sz w:val="24"/>
                  <w:szCs w:val="24"/>
                  <w:u w:val="none"/>
                </w:rPr>
                <w:t>Par dzīvojamo telpu īri</w:t>
              </w:r>
            </w:hyperlink>
            <w:r w:rsidRPr="0039234E">
              <w:rPr>
                <w:rFonts w:ascii="Times New Roman" w:hAnsi="Times New Roman" w:cs="Times New Roman"/>
                <w:sz w:val="24"/>
                <w:szCs w:val="24"/>
              </w:rPr>
              <w:t>" noteiktajā kārtībā ir noslēgts dzīvojamās telpas īres līgums</w:t>
            </w:r>
            <w:r>
              <w:rPr>
                <w:rFonts w:ascii="Times New Roman" w:eastAsia="Times New Roman" w:hAnsi="Times New Roman" w:cs="Times New Roman"/>
                <w:sz w:val="24"/>
                <w:szCs w:val="24"/>
                <w:lang w:eastAsia="lv-LV"/>
              </w:rPr>
              <w:t>.</w:t>
            </w:r>
          </w:p>
          <w:p w:rsidR="0039234E" w:rsidRDefault="0039234E" w:rsidP="0039234E">
            <w:pPr>
              <w:spacing w:after="0" w:line="240" w:lineRule="auto"/>
              <w:ind w:firstLine="720"/>
              <w:jc w:val="both"/>
              <w:rPr>
                <w:rFonts w:ascii="Times New Roman" w:eastAsia="Times New Roman" w:hAnsi="Times New Roman" w:cs="Times New Roman"/>
                <w:sz w:val="24"/>
                <w:szCs w:val="24"/>
                <w:lang w:eastAsia="lv-LV"/>
              </w:rPr>
            </w:pPr>
            <w:r w:rsidRPr="0039234E">
              <w:rPr>
                <w:rFonts w:ascii="Times New Roman" w:eastAsia="Times New Roman" w:hAnsi="Times New Roman" w:cs="Times New Roman"/>
                <w:sz w:val="24"/>
                <w:szCs w:val="24"/>
                <w:lang w:eastAsia="lv-LV"/>
              </w:rPr>
              <w:t>Ja izsludinātajā termiņā Atsavināšanas likuma 45.panta treš</w:t>
            </w:r>
            <w:r>
              <w:rPr>
                <w:rFonts w:ascii="Times New Roman" w:eastAsia="Times New Roman" w:hAnsi="Times New Roman" w:cs="Times New Roman"/>
                <w:sz w:val="24"/>
                <w:szCs w:val="24"/>
                <w:lang w:eastAsia="lv-LV"/>
              </w:rPr>
              <w:t>aj</w:t>
            </w:r>
            <w:r w:rsidRPr="0039234E">
              <w:rPr>
                <w:rFonts w:ascii="Times New Roman" w:eastAsia="Times New Roman" w:hAnsi="Times New Roman" w:cs="Times New Roman"/>
                <w:sz w:val="24"/>
                <w:szCs w:val="24"/>
                <w:lang w:eastAsia="lv-LV"/>
              </w:rPr>
              <w:t>ā da</w:t>
            </w:r>
            <w:r>
              <w:rPr>
                <w:rFonts w:ascii="Times New Roman" w:eastAsia="Times New Roman" w:hAnsi="Times New Roman" w:cs="Times New Roman"/>
                <w:sz w:val="24"/>
                <w:szCs w:val="24"/>
                <w:lang w:eastAsia="lv-LV"/>
              </w:rPr>
              <w:t>ļā</w:t>
            </w:r>
            <w:r w:rsidRPr="0039234E">
              <w:rPr>
                <w:rFonts w:ascii="Times New Roman" w:eastAsia="Times New Roman" w:hAnsi="Times New Roman" w:cs="Times New Roman"/>
                <w:sz w:val="24"/>
                <w:szCs w:val="24"/>
                <w:lang w:eastAsia="lv-LV"/>
              </w:rPr>
              <w:t xml:space="preserve"> minētā persona nebūs iesniegu</w:t>
            </w:r>
            <w:r>
              <w:rPr>
                <w:rFonts w:ascii="Times New Roman" w:eastAsia="Times New Roman" w:hAnsi="Times New Roman" w:cs="Times New Roman"/>
                <w:sz w:val="24"/>
                <w:szCs w:val="24"/>
                <w:lang w:eastAsia="lv-LV"/>
              </w:rPr>
              <w:t>si</w:t>
            </w:r>
            <w:r w:rsidRPr="0039234E">
              <w:rPr>
                <w:rFonts w:ascii="Times New Roman" w:eastAsia="Times New Roman" w:hAnsi="Times New Roman" w:cs="Times New Roman"/>
                <w:sz w:val="24"/>
                <w:szCs w:val="24"/>
                <w:lang w:eastAsia="lv-LV"/>
              </w:rPr>
              <w:t xml:space="preserve"> pieteikumu par attiecīgā nekustamā īpašuma pirkšanu vai iesniegušas atteikumu, rīkojama izsole Atsavināšanas likumā noteiktajā kārtībā. </w:t>
            </w:r>
          </w:p>
          <w:p w:rsidR="00284A12" w:rsidRPr="00284A12" w:rsidRDefault="00284A12" w:rsidP="00284A12">
            <w:pPr>
              <w:spacing w:after="0" w:line="240" w:lineRule="auto"/>
              <w:ind w:firstLine="663"/>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Rīkojuma projekts paredz Finanšu ministrijai uzdevumu nodot pircējiem nekustamos īpašumus 30 (trīsdesmit) dienu laikā no pirkuma līguma noslēgšanas dienas ar pieņemšanas - nodošanas aktu.</w:t>
            </w:r>
          </w:p>
          <w:p w:rsidR="00284A12" w:rsidRPr="00284A12" w:rsidRDefault="00284A12" w:rsidP="00284A12">
            <w:pPr>
              <w:spacing w:after="0" w:line="240" w:lineRule="auto"/>
              <w:ind w:firstLine="663"/>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Trīsdesmit dienu termiņš dokumentu nodošanai nekustamā īpašuma pircējam noteikts, izvērtējot nekustamā īpašuma pircēja pienākumu veikt noteiktas darbības noteiktos termiņos, samērīgi ar nekustamā īpašuma pārdevēja pienākumiem.</w:t>
            </w:r>
          </w:p>
          <w:p w:rsidR="00284A12" w:rsidRPr="00284A12" w:rsidRDefault="00284A12" w:rsidP="00284A12">
            <w:pPr>
              <w:spacing w:after="0" w:line="240" w:lineRule="auto"/>
              <w:ind w:firstLine="663"/>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Atsavināšanas likuma 30.pantā ir noteikts, ka izsoles dalībniekam, kurš nosolījis augstāko cenu par nekustamo īpašumu, jāsamaksā par nosolīto nekustamo īpašumu divu nedēļu laikā.</w:t>
            </w:r>
          </w:p>
          <w:p w:rsidR="00284A12" w:rsidRPr="00284A12" w:rsidRDefault="00284A12" w:rsidP="00284A12">
            <w:pPr>
              <w:spacing w:after="0" w:line="240" w:lineRule="auto"/>
              <w:ind w:firstLine="663"/>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Līdz ar to samērīgiem ar nekustamā īpašuma pircēja pienākumiem, veikt noteiktas darbības noteiktos termiņos, ir jābūt arī nekustamā īpašuma pārdevēja pienākumiem. </w:t>
            </w:r>
          </w:p>
          <w:p w:rsidR="00284A12" w:rsidRPr="00284A12" w:rsidRDefault="00284A12" w:rsidP="00284A12">
            <w:pPr>
              <w:spacing w:after="0" w:line="240" w:lineRule="auto"/>
              <w:ind w:firstLine="663"/>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284A12" w:rsidRPr="00284A12" w:rsidRDefault="00284A12" w:rsidP="00284A12">
            <w:pPr>
              <w:spacing w:after="0" w:line="240" w:lineRule="auto"/>
              <w:ind w:firstLine="663"/>
              <w:jc w:val="both"/>
              <w:rPr>
                <w:rFonts w:ascii="Times New Roman" w:eastAsia="Times New Roman" w:hAnsi="Times New Roman" w:cs="Times New Roman"/>
                <w:sz w:val="24"/>
                <w:szCs w:val="24"/>
              </w:rPr>
            </w:pPr>
            <w:r w:rsidRPr="00284A12">
              <w:rPr>
                <w:rFonts w:ascii="Times New Roman" w:eastAsia="Times New Roman" w:hAnsi="Times New Roman" w:cs="Times New Roman"/>
                <w:sz w:val="24"/>
                <w:szCs w:val="24"/>
              </w:rPr>
              <w:t>Rīkojuma projekts attiecas uz publiskās pārvaldes politikas jomu.</w:t>
            </w:r>
          </w:p>
        </w:tc>
      </w:tr>
      <w:tr w:rsidR="00284A12" w:rsidRPr="00284A12" w:rsidTr="009B4DB4">
        <w:trPr>
          <w:tblCellSpacing w:w="15" w:type="dxa"/>
        </w:trPr>
        <w:tc>
          <w:tcPr>
            <w:tcW w:w="156" w:type="pct"/>
            <w:tcBorders>
              <w:top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284A12" w:rsidRPr="00284A12" w:rsidRDefault="00284A12" w:rsidP="00284A12">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Rīkojuma projekta izstrādē ir iesaistīta Finanšu ministrija (VNĪ).</w:t>
            </w:r>
          </w:p>
        </w:tc>
      </w:tr>
      <w:tr w:rsidR="00284A12" w:rsidRPr="00284A12" w:rsidTr="009B4DB4">
        <w:trPr>
          <w:tblCellSpacing w:w="15" w:type="dxa"/>
        </w:trPr>
        <w:tc>
          <w:tcPr>
            <w:tcW w:w="156" w:type="pct"/>
            <w:tcBorders>
              <w:top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284A12" w:rsidRPr="00284A12" w:rsidRDefault="00284A12" w:rsidP="00284A12">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284A12" w:rsidRPr="00284A12" w:rsidRDefault="00284A12" w:rsidP="00284A12">
      <w:pPr>
        <w:spacing w:after="0" w:line="240" w:lineRule="auto"/>
        <w:rPr>
          <w:rFonts w:ascii="Times New Roman" w:eastAsia="Times New Roman" w:hAnsi="Times New Roman" w:cs="Times New Roman"/>
          <w:sz w:val="24"/>
          <w:szCs w:val="24"/>
          <w:lang w:eastAsia="lv-LV"/>
        </w:rPr>
      </w:pPr>
    </w:p>
    <w:p w:rsidR="00284A12" w:rsidRDefault="00284A12" w:rsidP="00284A12">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5"/>
        <w:gridCol w:w="1860"/>
        <w:gridCol w:w="7056"/>
      </w:tblGrid>
      <w:tr w:rsidR="00802975" w:rsidRPr="00802975" w:rsidTr="009E7112">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802975" w:rsidRPr="00802975" w:rsidRDefault="00802975" w:rsidP="00802975">
            <w:pPr>
              <w:spacing w:after="0" w:line="240" w:lineRule="auto"/>
              <w:ind w:left="-609" w:firstLine="1113"/>
              <w:jc w:val="center"/>
              <w:rPr>
                <w:rFonts w:ascii="Times New Roman" w:eastAsia="Times New Roman" w:hAnsi="Times New Roman" w:cs="Times New Roman"/>
                <w:b/>
                <w:bCs/>
                <w:sz w:val="24"/>
                <w:szCs w:val="24"/>
                <w:lang w:eastAsia="lv-LV"/>
              </w:rPr>
            </w:pPr>
            <w:r w:rsidRPr="0080297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02975" w:rsidRPr="00802975" w:rsidTr="009E7112">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802975" w:rsidRPr="00802975" w:rsidRDefault="00802975" w:rsidP="0080297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802975" w:rsidRPr="00802975" w:rsidRDefault="00802975" w:rsidP="0080297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 xml:space="preserve">Sabiedrības </w:t>
            </w:r>
            <w:proofErr w:type="spellStart"/>
            <w:r w:rsidRPr="00802975">
              <w:rPr>
                <w:rFonts w:ascii="Times New Roman" w:eastAsia="Times New Roman" w:hAnsi="Times New Roman" w:cs="Times New Roman"/>
                <w:sz w:val="24"/>
                <w:szCs w:val="24"/>
                <w:lang w:eastAsia="lv-LV"/>
              </w:rPr>
              <w:t>mērķgrupas</w:t>
            </w:r>
            <w:proofErr w:type="spellEnd"/>
            <w:r w:rsidRPr="00802975">
              <w:rPr>
                <w:rFonts w:ascii="Times New Roman" w:eastAsia="Times New Roman" w:hAnsi="Times New Roman" w:cs="Times New Roman"/>
                <w:sz w:val="24"/>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802975" w:rsidRPr="00802975" w:rsidRDefault="00802975" w:rsidP="008029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dzīvokļa īpašuma īrnieks</w:t>
            </w:r>
            <w:r w:rsidRPr="00802975">
              <w:rPr>
                <w:rFonts w:ascii="Times New Roman" w:eastAsia="Times New Roman" w:hAnsi="Times New Roman" w:cs="Times New Roman"/>
                <w:sz w:val="24"/>
                <w:szCs w:val="24"/>
              </w:rPr>
              <w:t xml:space="preserve">. </w:t>
            </w:r>
          </w:p>
          <w:p w:rsidR="00802975" w:rsidRPr="00802975" w:rsidRDefault="00802975" w:rsidP="00802975">
            <w:pPr>
              <w:spacing w:after="0" w:line="240" w:lineRule="auto"/>
              <w:jc w:val="both"/>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Ja pirmp</w:t>
            </w:r>
            <w:r>
              <w:rPr>
                <w:rFonts w:ascii="Times New Roman" w:eastAsia="Times New Roman" w:hAnsi="Times New Roman" w:cs="Times New Roman"/>
                <w:sz w:val="24"/>
                <w:szCs w:val="24"/>
                <w:lang w:eastAsia="lv-LV"/>
              </w:rPr>
              <w:t>irkuma tiesīgā persona</w:t>
            </w:r>
            <w:r w:rsidRPr="00802975">
              <w:rPr>
                <w:rFonts w:ascii="Times New Roman" w:eastAsia="Times New Roman" w:hAnsi="Times New Roman" w:cs="Times New Roman"/>
                <w:sz w:val="24"/>
                <w:szCs w:val="24"/>
                <w:lang w:eastAsia="lv-LV"/>
              </w:rPr>
              <w:t xml:space="preserve"> neizmantos savas pirmpirkuma tiesības uz nekustamo īpašumu, jebkurš tiesību subjekts - fiziska un juridiska persona, kurai piemīt tiesībspēja un rīcībspēja, un kura vēlas piedalīties izsolē un iegādāties nekustamo īpašumu. </w:t>
            </w:r>
          </w:p>
        </w:tc>
      </w:tr>
      <w:tr w:rsidR="00802975" w:rsidRPr="00802975" w:rsidTr="009E7112">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802975" w:rsidRPr="00802975" w:rsidRDefault="00802975" w:rsidP="0080297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802975" w:rsidRPr="00802975" w:rsidRDefault="00802975" w:rsidP="0080297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802975" w:rsidRPr="00802975" w:rsidRDefault="00802975" w:rsidP="00802975">
            <w:pPr>
              <w:spacing w:after="0" w:line="240" w:lineRule="auto"/>
              <w:jc w:val="both"/>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tc>
      </w:tr>
      <w:tr w:rsidR="00802975" w:rsidRPr="00802975" w:rsidTr="009E7112">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802975" w:rsidRPr="00802975" w:rsidRDefault="00802975" w:rsidP="0080297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802975" w:rsidRPr="00802975" w:rsidRDefault="00802975" w:rsidP="0080297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802975" w:rsidRPr="00802975" w:rsidRDefault="00802975" w:rsidP="00802975">
            <w:pPr>
              <w:spacing w:after="0" w:line="240" w:lineRule="auto"/>
              <w:jc w:val="both"/>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Rīkojuma projekta tiesiskais regulējums administratīvo slogu neietekmē.</w:t>
            </w:r>
          </w:p>
        </w:tc>
      </w:tr>
      <w:tr w:rsidR="00802975" w:rsidRPr="00802975" w:rsidTr="009E7112">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802975" w:rsidRPr="00802975" w:rsidRDefault="00802975" w:rsidP="0080297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802975" w:rsidRPr="00802975" w:rsidRDefault="00802975" w:rsidP="0080297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802975" w:rsidRPr="00802975" w:rsidRDefault="00802975" w:rsidP="00CB17E5">
            <w:pPr>
              <w:spacing w:after="0" w:line="240" w:lineRule="auto"/>
              <w:jc w:val="both"/>
              <w:rPr>
                <w:rFonts w:ascii="Times New Roman" w:eastAsia="Times New Roman" w:hAnsi="Times New Roman" w:cs="Times New Roman"/>
                <w:sz w:val="24"/>
                <w:szCs w:val="24"/>
                <w:lang w:eastAsia="lv-LV"/>
              </w:rPr>
            </w:pPr>
            <w:bookmarkStart w:id="0" w:name="_GoBack"/>
            <w:bookmarkEnd w:id="0"/>
            <w:r w:rsidRPr="00802975">
              <w:rPr>
                <w:rFonts w:ascii="Times New Roman" w:eastAsia="Times New Roman" w:hAnsi="Times New Roman" w:cs="Times New Roman"/>
                <w:sz w:val="24"/>
                <w:szCs w:val="24"/>
                <w:lang w:eastAsia="lv-LV"/>
              </w:rPr>
              <w:t xml:space="preserve">Ievērojot Ministru kabineta 2011.gada 1.februāra noteikumu Nr.109 „Kārtība, kādā atsavināma publiskās personas manta” 12.punktā noteikto, ja divu nedēļu laikā pēc rīkojuma projekta izsludināšanas Valsts sekretāru sanāksmē valsts iestādes nepieprasīs rīkojuma projektā minētos nekustamos īpašumus valsts pārvaldes funkciju nodrošināšanai saskaņā ar Valsts pārvaldes iekārtas likumu, tie tiks atsavināti likumā </w:t>
            </w:r>
            <w:r w:rsidRPr="00802975">
              <w:rPr>
                <w:rFonts w:ascii="Times New Roman" w:eastAsia="Times New Roman" w:hAnsi="Times New Roman" w:cs="Times New Roman"/>
                <w:sz w:val="24"/>
                <w:szCs w:val="24"/>
                <w:lang w:eastAsia="lv-LV"/>
              </w:rPr>
              <w:lastRenderedPageBreak/>
              <w:t>noteiktajā kārtībā.</w:t>
            </w:r>
          </w:p>
        </w:tc>
      </w:tr>
    </w:tbl>
    <w:p w:rsidR="00802975" w:rsidRDefault="00802975" w:rsidP="00284A12">
      <w:pPr>
        <w:spacing w:after="0" w:line="240" w:lineRule="auto"/>
        <w:rPr>
          <w:rFonts w:ascii="Times New Roman" w:eastAsia="Times New Roman" w:hAnsi="Times New Roman" w:cs="Times New Roman"/>
          <w:sz w:val="24"/>
          <w:szCs w:val="24"/>
          <w:lang w:eastAsia="lv-LV"/>
        </w:rPr>
      </w:pPr>
    </w:p>
    <w:p w:rsidR="00802975" w:rsidRPr="00284A12" w:rsidRDefault="00802975" w:rsidP="00284A1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55"/>
        <w:gridCol w:w="1260"/>
        <w:gridCol w:w="1500"/>
        <w:gridCol w:w="1359"/>
        <w:gridCol w:w="1359"/>
        <w:gridCol w:w="1358"/>
      </w:tblGrid>
      <w:tr w:rsidR="00284A12" w:rsidRPr="00284A12" w:rsidTr="009B4DB4">
        <w:trPr>
          <w:tblCellSpacing w:w="15" w:type="dxa"/>
        </w:trPr>
        <w:tc>
          <w:tcPr>
            <w:tcW w:w="0" w:type="auto"/>
            <w:gridSpan w:val="6"/>
            <w:tcBorders>
              <w:top w:val="outset" w:sz="6" w:space="0" w:color="000000"/>
              <w:left w:val="nil"/>
              <w:bottom w:val="outset" w:sz="6" w:space="0" w:color="000000"/>
              <w:right w:val="nil"/>
            </w:tcBorders>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III. Tiesību akta projekta ietekme uz valsts budžetu un pašvaldību budžetiem</w:t>
            </w:r>
          </w:p>
        </w:tc>
      </w:tr>
      <w:tr w:rsidR="00284A12" w:rsidRPr="00284A12" w:rsidTr="009B4DB4">
        <w:trPr>
          <w:tblCellSpacing w:w="15" w:type="dxa"/>
        </w:trPr>
        <w:tc>
          <w:tcPr>
            <w:tcW w:w="0" w:type="auto"/>
            <w:vMerge w:val="restart"/>
            <w:tcBorders>
              <w:top w:val="outset" w:sz="6" w:space="0" w:color="000000"/>
              <w:left w:val="nil"/>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2017. gads</w:t>
            </w:r>
          </w:p>
        </w:tc>
        <w:tc>
          <w:tcPr>
            <w:tcW w:w="0" w:type="auto"/>
            <w:gridSpan w:val="3"/>
            <w:tcBorders>
              <w:top w:val="outset" w:sz="6" w:space="0" w:color="000000"/>
              <w:left w:val="outset" w:sz="6" w:space="0" w:color="000000"/>
              <w:bottom w:val="outset" w:sz="6" w:space="0" w:color="000000"/>
              <w:right w:val="nil"/>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Turpmākie trīs gadi (</w:t>
            </w:r>
            <w:proofErr w:type="spellStart"/>
            <w:r w:rsidRPr="00284A12">
              <w:rPr>
                <w:rFonts w:ascii="Times New Roman" w:eastAsia="Times New Roman" w:hAnsi="Times New Roman" w:cs="Times New Roman"/>
                <w:sz w:val="24"/>
                <w:szCs w:val="24"/>
                <w:lang w:eastAsia="lv-LV"/>
              </w:rPr>
              <w:t>tūkst.</w:t>
            </w:r>
            <w:r w:rsidRPr="00284A12">
              <w:rPr>
                <w:rFonts w:ascii="Times New Roman" w:eastAsia="Times New Roman" w:hAnsi="Times New Roman" w:cs="Times New Roman"/>
                <w:i/>
                <w:sz w:val="24"/>
                <w:szCs w:val="24"/>
                <w:lang w:eastAsia="lv-LV"/>
              </w:rPr>
              <w:t>euro</w:t>
            </w:r>
            <w:proofErr w:type="spellEnd"/>
            <w:r w:rsidRPr="00284A12">
              <w:rPr>
                <w:rFonts w:ascii="Times New Roman" w:eastAsia="Times New Roman" w:hAnsi="Times New Roman" w:cs="Times New Roman"/>
                <w:sz w:val="24"/>
                <w:szCs w:val="24"/>
                <w:lang w:eastAsia="lv-LV"/>
              </w:rPr>
              <w:t>)</w:t>
            </w:r>
          </w:p>
        </w:tc>
      </w:tr>
      <w:tr w:rsidR="00284A12" w:rsidRPr="00284A12" w:rsidTr="009B4DB4">
        <w:trPr>
          <w:tblCellSpacing w:w="15" w:type="dxa"/>
        </w:trPr>
        <w:tc>
          <w:tcPr>
            <w:tcW w:w="0" w:type="auto"/>
            <w:vMerge/>
            <w:tcBorders>
              <w:top w:val="outset" w:sz="6" w:space="0" w:color="000000"/>
              <w:left w:val="nil"/>
              <w:bottom w:val="outset" w:sz="6" w:space="0" w:color="000000"/>
              <w:right w:val="outset" w:sz="6" w:space="0" w:color="000000"/>
            </w:tcBorders>
            <w:vAlign w:val="center"/>
          </w:tcPr>
          <w:p w:rsidR="00284A12" w:rsidRPr="00284A12" w:rsidRDefault="00284A12" w:rsidP="00284A12">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2018.</w:t>
            </w:r>
          </w:p>
        </w:tc>
        <w:tc>
          <w:tcPr>
            <w:tcW w:w="0" w:type="auto"/>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2019.</w:t>
            </w:r>
          </w:p>
        </w:tc>
        <w:tc>
          <w:tcPr>
            <w:tcW w:w="0" w:type="auto"/>
            <w:tcBorders>
              <w:top w:val="outset" w:sz="6" w:space="0" w:color="000000"/>
              <w:left w:val="outset" w:sz="6" w:space="0" w:color="000000"/>
              <w:bottom w:val="outset" w:sz="6" w:space="0" w:color="000000"/>
              <w:right w:val="nil"/>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2020.</w:t>
            </w:r>
          </w:p>
        </w:tc>
      </w:tr>
      <w:tr w:rsidR="00284A12" w:rsidRPr="00284A12" w:rsidTr="009B4DB4">
        <w:trPr>
          <w:tblCellSpacing w:w="15" w:type="dxa"/>
        </w:trPr>
        <w:tc>
          <w:tcPr>
            <w:tcW w:w="0" w:type="auto"/>
            <w:vMerge/>
            <w:tcBorders>
              <w:top w:val="outset" w:sz="6" w:space="0" w:color="000000"/>
              <w:left w:val="nil"/>
              <w:bottom w:val="outset" w:sz="6" w:space="0" w:color="000000"/>
              <w:right w:val="outset" w:sz="6" w:space="0" w:color="000000"/>
            </w:tcBorders>
            <w:vAlign w:val="center"/>
          </w:tcPr>
          <w:p w:rsidR="00284A12" w:rsidRPr="00284A12" w:rsidRDefault="00284A12" w:rsidP="00284A12">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Izmaiņas, salīdzinot ar kārtējo (2017.) gadu</w:t>
            </w:r>
          </w:p>
        </w:tc>
        <w:tc>
          <w:tcPr>
            <w:tcW w:w="0" w:type="auto"/>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Izmaiņas, salīdzinot ar kārtējo (2017.) gadu</w:t>
            </w:r>
          </w:p>
        </w:tc>
        <w:tc>
          <w:tcPr>
            <w:tcW w:w="0" w:type="auto"/>
            <w:tcBorders>
              <w:top w:val="outset" w:sz="6" w:space="0" w:color="000000"/>
              <w:left w:val="outset" w:sz="6" w:space="0" w:color="000000"/>
              <w:bottom w:val="outset" w:sz="6" w:space="0" w:color="000000"/>
              <w:right w:val="nil"/>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Izmaiņas, salīdzinot ar kārtējo (2017.) gadu</w:t>
            </w: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5</w:t>
            </w:r>
          </w:p>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nil"/>
            </w:tcBorders>
            <w:vAlign w:val="center"/>
          </w:tcPr>
          <w:p w:rsidR="00284A12" w:rsidRPr="00284A12" w:rsidRDefault="00284A12" w:rsidP="00284A1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6</w:t>
            </w:r>
          </w:p>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 Budžeta ieņēmumi:</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Nav precīzi aprēķināms.</w:t>
            </w:r>
          </w:p>
          <w:p w:rsidR="00284A12" w:rsidRPr="00284A12" w:rsidRDefault="00284A12" w:rsidP="00284A12">
            <w:pPr>
              <w:spacing w:after="0" w:line="360" w:lineRule="auto"/>
              <w:jc w:val="center"/>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1.1. valsts pamatbudžets, tai skaitā ieņēmumi no maksas pakalpo-</w:t>
            </w:r>
            <w:proofErr w:type="spellStart"/>
            <w:r w:rsidRPr="00284A12">
              <w:rPr>
                <w:rFonts w:ascii="Times New Roman" w:eastAsia="Times New Roman" w:hAnsi="Times New Roman" w:cs="Times New Roman"/>
                <w:sz w:val="24"/>
                <w:szCs w:val="24"/>
                <w:lang w:eastAsia="lv-LV"/>
              </w:rPr>
              <w:t>jumiem</w:t>
            </w:r>
            <w:proofErr w:type="spellEnd"/>
            <w:r w:rsidRPr="00284A12">
              <w:rPr>
                <w:rFonts w:ascii="Times New Roman" w:eastAsia="Times New Roman" w:hAnsi="Times New Roman" w:cs="Times New Roman"/>
                <w:sz w:val="24"/>
                <w:szCs w:val="24"/>
                <w:lang w:eastAsia="lv-LV"/>
              </w:rPr>
              <w:t xml:space="preserve"> un citi pašu ieņēmumi</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Nav precīzi aprēķināms.</w:t>
            </w:r>
          </w:p>
          <w:p w:rsidR="00284A12" w:rsidRPr="00284A12" w:rsidRDefault="00284A12" w:rsidP="00284A12">
            <w:pPr>
              <w:spacing w:after="0" w:line="360" w:lineRule="auto"/>
              <w:jc w:val="center"/>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0</w:t>
            </w:r>
          </w:p>
          <w:p w:rsidR="00284A12" w:rsidRPr="00284A12" w:rsidRDefault="00284A12" w:rsidP="00284A12">
            <w:pPr>
              <w:spacing w:after="0" w:line="360" w:lineRule="auto"/>
              <w:jc w:val="center"/>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1.3. pašvaldību budžets</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0</w:t>
            </w:r>
          </w:p>
          <w:p w:rsidR="00284A12" w:rsidRPr="00284A12" w:rsidRDefault="00284A12" w:rsidP="00284A12">
            <w:pPr>
              <w:spacing w:after="0" w:line="360" w:lineRule="auto"/>
              <w:jc w:val="center"/>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 Budžeta izdevumi:</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0</w:t>
            </w:r>
          </w:p>
          <w:p w:rsidR="00284A12" w:rsidRPr="00284A12" w:rsidRDefault="00284A12" w:rsidP="00284A12">
            <w:pPr>
              <w:spacing w:after="0" w:line="360" w:lineRule="auto"/>
              <w:jc w:val="center"/>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2.1. valsts pamatbudžets</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0</w:t>
            </w:r>
          </w:p>
          <w:p w:rsidR="00284A12" w:rsidRPr="00284A12" w:rsidRDefault="00284A12" w:rsidP="00284A12">
            <w:pPr>
              <w:spacing w:after="0" w:line="360" w:lineRule="auto"/>
              <w:jc w:val="center"/>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0</w:t>
            </w:r>
          </w:p>
          <w:p w:rsidR="00284A12" w:rsidRPr="00284A12" w:rsidRDefault="00284A12" w:rsidP="00284A12">
            <w:pPr>
              <w:spacing w:after="0" w:line="360" w:lineRule="auto"/>
              <w:jc w:val="center"/>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2.3. pašvaldību budžets</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0</w:t>
            </w:r>
          </w:p>
          <w:p w:rsidR="00284A12" w:rsidRPr="00284A12" w:rsidRDefault="00284A12" w:rsidP="00284A12">
            <w:pPr>
              <w:spacing w:after="0" w:line="360" w:lineRule="auto"/>
              <w:jc w:val="center"/>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3. Finansiālā ietekme:</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jc w:val="center"/>
              <w:rPr>
                <w:rFonts w:ascii="Times New Roman" w:eastAsia="Times New Roman" w:hAnsi="Times New Roman" w:cs="Times New Roman"/>
                <w:sz w:val="24"/>
                <w:szCs w:val="24"/>
              </w:rPr>
            </w:pPr>
            <w:r w:rsidRPr="00284A12">
              <w:rPr>
                <w:rFonts w:ascii="Times New Roman" w:eastAsia="Times New Roman" w:hAnsi="Times New Roman" w:cs="Times New Roman"/>
                <w:sz w:val="24"/>
                <w:szCs w:val="24"/>
              </w:rPr>
              <w:t>Nav precīzi aprēķināms.</w:t>
            </w: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3.1. valsts pamatbudžets</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jc w:val="center"/>
              <w:rPr>
                <w:rFonts w:ascii="Times New Roman" w:eastAsia="Times New Roman" w:hAnsi="Times New Roman" w:cs="Times New Roman"/>
                <w:sz w:val="24"/>
                <w:szCs w:val="24"/>
              </w:rPr>
            </w:pPr>
            <w:r w:rsidRPr="00284A12">
              <w:rPr>
                <w:rFonts w:ascii="Times New Roman" w:eastAsia="Times New Roman" w:hAnsi="Times New Roman" w:cs="Times New Roman"/>
                <w:sz w:val="24"/>
                <w:szCs w:val="24"/>
              </w:rPr>
              <w:t>Nav precīzi aprēķināms.</w:t>
            </w: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3.2. speciālais budžets</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jc w:val="center"/>
              <w:rPr>
                <w:rFonts w:ascii="Times New Roman" w:eastAsia="Times New Roman" w:hAnsi="Times New Roman" w:cs="Times New Roman"/>
                <w:sz w:val="24"/>
                <w:szCs w:val="24"/>
              </w:rPr>
            </w:pPr>
            <w:r w:rsidRPr="00284A12">
              <w:rPr>
                <w:rFonts w:ascii="Times New Roman" w:eastAsia="Times New Roman" w:hAnsi="Times New Roman" w:cs="Times New Roman"/>
                <w:sz w:val="24"/>
                <w:szCs w:val="24"/>
              </w:rPr>
              <w:t>0</w:t>
            </w: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3.3. pašvaldību budžets</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jc w:val="center"/>
              <w:rPr>
                <w:rFonts w:ascii="Times New Roman" w:eastAsia="Times New Roman" w:hAnsi="Times New Roman" w:cs="Times New Roman"/>
                <w:sz w:val="24"/>
                <w:szCs w:val="24"/>
              </w:rPr>
            </w:pPr>
            <w:r w:rsidRPr="00284A12">
              <w:rPr>
                <w:rFonts w:ascii="Times New Roman" w:eastAsia="Times New Roman" w:hAnsi="Times New Roman" w:cs="Times New Roman"/>
                <w:sz w:val="24"/>
                <w:szCs w:val="24"/>
              </w:rPr>
              <w:t>0</w:t>
            </w:r>
          </w:p>
        </w:tc>
      </w:tr>
      <w:tr w:rsidR="00284A12" w:rsidRPr="00284A12" w:rsidTr="009B4DB4">
        <w:trPr>
          <w:trHeight w:val="1930"/>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X</w:t>
            </w:r>
          </w:p>
        </w:tc>
        <w:tc>
          <w:tcPr>
            <w:tcW w:w="0" w:type="auto"/>
            <w:gridSpan w:val="4"/>
            <w:tcBorders>
              <w:top w:val="outset" w:sz="6" w:space="0" w:color="000000"/>
              <w:left w:val="outset" w:sz="6" w:space="0" w:color="000000"/>
              <w:right w:val="nil"/>
            </w:tcBorders>
          </w:tcPr>
          <w:p w:rsidR="00284A12" w:rsidRPr="00284A12" w:rsidRDefault="00284A12" w:rsidP="00284A12">
            <w:pPr>
              <w:spacing w:after="0" w:line="36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w:t>
            </w:r>
          </w:p>
          <w:p w:rsidR="00284A12" w:rsidRPr="00284A12" w:rsidRDefault="00284A12" w:rsidP="00284A12">
            <w:pPr>
              <w:spacing w:after="0" w:line="360" w:lineRule="auto"/>
              <w:rPr>
                <w:rFonts w:ascii="Times New Roman" w:eastAsia="Times New Roman" w:hAnsi="Times New Roman" w:cs="Times New Roman"/>
                <w:sz w:val="24"/>
                <w:szCs w:val="24"/>
                <w:lang w:eastAsia="lv-LV"/>
              </w:rPr>
            </w:pPr>
          </w:p>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0</w:t>
            </w:r>
          </w:p>
          <w:p w:rsidR="00284A12" w:rsidRPr="00284A12" w:rsidRDefault="00284A12" w:rsidP="00284A12">
            <w:pPr>
              <w:spacing w:line="360" w:lineRule="auto"/>
              <w:jc w:val="center"/>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X</w:t>
            </w:r>
          </w:p>
        </w:tc>
        <w:tc>
          <w:tcPr>
            <w:tcW w:w="0" w:type="auto"/>
            <w:gridSpan w:val="4"/>
            <w:vMerge w:val="restart"/>
            <w:tcBorders>
              <w:top w:val="outset" w:sz="6" w:space="0" w:color="000000"/>
              <w:left w:val="outset" w:sz="6" w:space="0" w:color="000000"/>
              <w:right w:val="nil"/>
            </w:tcBorders>
          </w:tcPr>
          <w:p w:rsidR="00284A12" w:rsidRPr="00284A12" w:rsidRDefault="00284A12" w:rsidP="00284A12">
            <w:pPr>
              <w:spacing w:after="0" w:line="36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w:t>
            </w:r>
          </w:p>
          <w:p w:rsidR="00284A12" w:rsidRPr="00284A12" w:rsidRDefault="00284A12" w:rsidP="00284A12">
            <w:pPr>
              <w:spacing w:line="36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Nav precīzi aprēķināms.</w:t>
            </w: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right w:val="nil"/>
            </w:tcBorders>
          </w:tcPr>
          <w:p w:rsidR="00284A12" w:rsidRPr="00284A12" w:rsidRDefault="00284A12" w:rsidP="00284A12">
            <w:pPr>
              <w:spacing w:line="360" w:lineRule="auto"/>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right w:val="nil"/>
            </w:tcBorders>
          </w:tcPr>
          <w:p w:rsidR="00284A12" w:rsidRPr="00284A12" w:rsidRDefault="00284A12" w:rsidP="00284A12">
            <w:pPr>
              <w:spacing w:line="360" w:lineRule="auto"/>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bottom w:val="outset" w:sz="6" w:space="0" w:color="000000"/>
              <w:right w:val="nil"/>
            </w:tcBorders>
          </w:tcPr>
          <w:p w:rsidR="00284A12" w:rsidRPr="00284A12" w:rsidRDefault="00284A12" w:rsidP="00284A12">
            <w:pPr>
              <w:spacing w:after="0" w:line="360" w:lineRule="auto"/>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right w:val="nil"/>
            </w:tcBorders>
            <w:vAlign w:val="center"/>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Nav precīzi aprēķināms.</w:t>
            </w:r>
          </w:p>
          <w:p w:rsidR="00284A12" w:rsidRPr="00284A12" w:rsidRDefault="00284A12" w:rsidP="00284A12">
            <w:pPr>
              <w:spacing w:after="0" w:line="360" w:lineRule="auto"/>
              <w:jc w:val="center"/>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right w:val="nil"/>
            </w:tcBorders>
            <w:vAlign w:val="center"/>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right w:val="nil"/>
            </w:tcBorders>
            <w:vAlign w:val="center"/>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p>
        </w:tc>
      </w:tr>
      <w:tr w:rsidR="00284A12" w:rsidRPr="00284A12" w:rsidTr="009B4DB4">
        <w:trPr>
          <w:tblCellSpacing w:w="15" w:type="dxa"/>
        </w:trPr>
        <w:tc>
          <w:tcPr>
            <w:tcW w:w="0" w:type="auto"/>
            <w:tcBorders>
              <w:top w:val="outset" w:sz="6" w:space="0" w:color="000000"/>
              <w:left w:val="nil"/>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7. Cita informācija</w:t>
            </w:r>
          </w:p>
        </w:tc>
        <w:tc>
          <w:tcPr>
            <w:tcW w:w="0" w:type="auto"/>
            <w:gridSpan w:val="5"/>
            <w:tcBorders>
              <w:top w:val="outset" w:sz="6" w:space="0" w:color="000000"/>
              <w:left w:val="outset" w:sz="6" w:space="0" w:color="000000"/>
              <w:bottom w:val="outset" w:sz="6" w:space="0" w:color="000000"/>
              <w:right w:val="nil"/>
            </w:tcBorders>
          </w:tcPr>
          <w:p w:rsidR="00284A12" w:rsidRPr="00284A12" w:rsidRDefault="00284A12" w:rsidP="00284A12">
            <w:pPr>
              <w:spacing w:after="0"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w:t>
            </w:r>
            <w:r w:rsidRPr="00284A12">
              <w:rPr>
                <w:rFonts w:ascii="Times New Roman" w:eastAsia="Times New Roman" w:hAnsi="Times New Roman" w:cs="Times New Roman"/>
                <w:sz w:val="24"/>
                <w:szCs w:val="24"/>
                <w:lang w:eastAsia="lv-LV"/>
              </w:rPr>
              <w:lastRenderedPageBreak/>
              <w:t>ieskaitīs valsts pamatbudžeta ieņēmumu kontā mēneša laikā pēc to saņemšanas.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rsidR="00284A12" w:rsidRPr="00284A12" w:rsidRDefault="00284A12" w:rsidP="00284A1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284A12" w:rsidRPr="00284A12" w:rsidTr="009B4DB4">
        <w:trPr>
          <w:tblCellSpacing w:w="20" w:type="dxa"/>
        </w:trPr>
        <w:tc>
          <w:tcPr>
            <w:tcW w:w="0" w:type="auto"/>
            <w:tcMar>
              <w:top w:w="30" w:type="dxa"/>
              <w:left w:w="30" w:type="dxa"/>
              <w:bottom w:w="30" w:type="dxa"/>
              <w:right w:w="30" w:type="dxa"/>
            </w:tcMar>
            <w:vAlign w:val="center"/>
            <w:hideMark/>
          </w:tcPr>
          <w:p w:rsidR="00284A12" w:rsidRPr="00284A12" w:rsidRDefault="00284A12" w:rsidP="00284A12">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284A12" w:rsidRPr="00284A12" w:rsidTr="009B4DB4">
        <w:trPr>
          <w:tblCellSpacing w:w="20" w:type="dxa"/>
        </w:trPr>
        <w:tc>
          <w:tcPr>
            <w:tcW w:w="0" w:type="auto"/>
            <w:tcMar>
              <w:top w:w="30" w:type="dxa"/>
              <w:left w:w="30" w:type="dxa"/>
              <w:bottom w:w="30" w:type="dxa"/>
              <w:right w:w="30" w:type="dxa"/>
            </w:tcMar>
            <w:vAlign w:val="center"/>
            <w:hideMark/>
          </w:tcPr>
          <w:p w:rsidR="00284A12" w:rsidRPr="00284A12" w:rsidRDefault="00284A12" w:rsidP="00284A12">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284A12" w:rsidRPr="00284A12" w:rsidRDefault="00284A12" w:rsidP="00284A1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284A12" w:rsidRPr="00284A12" w:rsidTr="009B4DB4">
        <w:trPr>
          <w:tblCellSpacing w:w="20" w:type="dxa"/>
        </w:trPr>
        <w:tc>
          <w:tcPr>
            <w:tcW w:w="0" w:type="auto"/>
            <w:tcMar>
              <w:top w:w="30" w:type="dxa"/>
              <w:left w:w="30" w:type="dxa"/>
              <w:bottom w:w="30" w:type="dxa"/>
              <w:right w:w="30" w:type="dxa"/>
            </w:tcMar>
            <w:vAlign w:val="center"/>
            <w:hideMark/>
          </w:tcPr>
          <w:p w:rsidR="00284A12" w:rsidRPr="00284A12" w:rsidRDefault="00284A12" w:rsidP="00284A12">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284A12" w:rsidRPr="00284A12" w:rsidTr="009B4DB4">
        <w:trPr>
          <w:tblCellSpacing w:w="20" w:type="dxa"/>
        </w:trPr>
        <w:tc>
          <w:tcPr>
            <w:tcW w:w="0" w:type="auto"/>
            <w:tcMar>
              <w:top w:w="30" w:type="dxa"/>
              <w:left w:w="30" w:type="dxa"/>
              <w:bottom w:w="30" w:type="dxa"/>
              <w:right w:w="30" w:type="dxa"/>
            </w:tcMar>
            <w:vAlign w:val="center"/>
            <w:hideMark/>
          </w:tcPr>
          <w:p w:rsidR="00284A12" w:rsidRPr="00284A12" w:rsidRDefault="00284A12" w:rsidP="00284A12">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284A12" w:rsidRPr="00284A12" w:rsidRDefault="00284A12" w:rsidP="00284A12">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284A12" w:rsidRPr="00284A12" w:rsidTr="009B4DB4">
        <w:trPr>
          <w:trHeight w:val="336"/>
          <w:tblCellSpacing w:w="15" w:type="dxa"/>
          <w:jc w:val="center"/>
        </w:trPr>
        <w:tc>
          <w:tcPr>
            <w:tcW w:w="4967" w:type="pct"/>
            <w:gridSpan w:val="3"/>
          </w:tcPr>
          <w:p w:rsidR="00284A12" w:rsidRPr="00284A12" w:rsidRDefault="00284A12" w:rsidP="00284A1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284A12" w:rsidRPr="00284A12" w:rsidTr="009B4DB4">
        <w:trPr>
          <w:trHeight w:val="432"/>
          <w:tblCellSpacing w:w="15" w:type="dxa"/>
          <w:jc w:val="center"/>
        </w:trPr>
        <w:tc>
          <w:tcPr>
            <w:tcW w:w="319" w:type="pct"/>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284A12" w:rsidRPr="00284A12" w:rsidRDefault="00284A12" w:rsidP="00284A12">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284A12" w:rsidRPr="00284A12" w:rsidRDefault="00284A12" w:rsidP="00284A12">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tc>
      </w:tr>
      <w:tr w:rsidR="00284A12" w:rsidRPr="00284A12" w:rsidTr="009B4DB4">
        <w:trPr>
          <w:trHeight w:val="264"/>
          <w:tblCellSpacing w:w="15" w:type="dxa"/>
          <w:jc w:val="center"/>
        </w:trPr>
        <w:tc>
          <w:tcPr>
            <w:tcW w:w="319" w:type="pct"/>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rsidR="00284A12" w:rsidRPr="00284A12" w:rsidRDefault="00284A12" w:rsidP="00284A12">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284A12" w:rsidRPr="00284A12" w:rsidTr="009B4DB4">
        <w:trPr>
          <w:trHeight w:val="372"/>
          <w:tblCellSpacing w:w="15" w:type="dxa"/>
          <w:jc w:val="center"/>
        </w:trPr>
        <w:tc>
          <w:tcPr>
            <w:tcW w:w="319" w:type="pct"/>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rsidR="00284A12" w:rsidRPr="00284A12" w:rsidRDefault="00284A12" w:rsidP="00284A12">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284A12" w:rsidRPr="00284A12" w:rsidTr="009B4DB4">
        <w:trPr>
          <w:trHeight w:val="372"/>
          <w:tblCellSpacing w:w="15" w:type="dxa"/>
          <w:jc w:val="center"/>
        </w:trPr>
        <w:tc>
          <w:tcPr>
            <w:tcW w:w="319" w:type="pct"/>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rsidR="00284A12" w:rsidRPr="00284A12" w:rsidRDefault="00284A12" w:rsidP="00284A12">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284A12">
              <w:rPr>
                <w:rFonts w:ascii="Times New Roman" w:eastAsia="Times New Roman" w:hAnsi="Times New Roman" w:cs="Times New Roman"/>
                <w:sz w:val="24"/>
                <w:szCs w:val="24"/>
                <w:lang w:eastAsia="lv-LV"/>
              </w:rPr>
              <w:t>www.vestnesis.lv</w:t>
            </w:r>
            <w:proofErr w:type="spellEnd"/>
            <w:r w:rsidRPr="00284A12">
              <w:rPr>
                <w:rFonts w:ascii="Times New Roman" w:eastAsia="Times New Roman" w:hAnsi="Times New Roman" w:cs="Times New Roman"/>
                <w:sz w:val="24"/>
                <w:szCs w:val="24"/>
                <w:lang w:eastAsia="lv-LV"/>
              </w:rPr>
              <w:t>.</w:t>
            </w:r>
          </w:p>
        </w:tc>
      </w:tr>
    </w:tbl>
    <w:p w:rsidR="00284A12" w:rsidRPr="00284A12" w:rsidRDefault="00284A12" w:rsidP="00284A12">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284A12" w:rsidRPr="00284A12" w:rsidTr="009B4DB4">
        <w:trPr>
          <w:tblCellSpacing w:w="15" w:type="dxa"/>
        </w:trPr>
        <w:tc>
          <w:tcPr>
            <w:tcW w:w="4967" w:type="pct"/>
            <w:gridSpan w:val="3"/>
            <w:tcBorders>
              <w:top w:val="outset" w:sz="6" w:space="0" w:color="000000"/>
              <w:bottom w:val="outset" w:sz="6" w:space="0" w:color="000000"/>
            </w:tcBorders>
          </w:tcPr>
          <w:p w:rsidR="00284A12" w:rsidRPr="00284A12" w:rsidRDefault="00284A12" w:rsidP="00284A1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284A12" w:rsidRPr="00284A12" w:rsidTr="009B4DB4">
        <w:trPr>
          <w:tblCellSpacing w:w="15" w:type="dxa"/>
        </w:trPr>
        <w:tc>
          <w:tcPr>
            <w:tcW w:w="271" w:type="pct"/>
            <w:tcBorders>
              <w:top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284A12" w:rsidRPr="00284A12" w:rsidRDefault="00284A12" w:rsidP="00284A12">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 (VNĪ).</w:t>
            </w:r>
          </w:p>
        </w:tc>
      </w:tr>
      <w:tr w:rsidR="00284A12" w:rsidRPr="00284A12" w:rsidTr="009B4DB4">
        <w:trPr>
          <w:tblCellSpacing w:w="15" w:type="dxa"/>
        </w:trPr>
        <w:tc>
          <w:tcPr>
            <w:tcW w:w="271" w:type="pct"/>
            <w:tcBorders>
              <w:top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w:t>
            </w:r>
            <w:r w:rsidRPr="00284A12">
              <w:rPr>
                <w:rFonts w:ascii="Times New Roman" w:eastAsia="Times New Roman" w:hAnsi="Times New Roman" w:cs="Times New Roman"/>
                <w:sz w:val="24"/>
                <w:szCs w:val="24"/>
                <w:lang w:eastAsia="lv-LV"/>
              </w:rPr>
              <w:lastRenderedPageBreak/>
              <w:t xml:space="preserve">struktūru. </w:t>
            </w:r>
          </w:p>
          <w:p w:rsidR="00284A12" w:rsidRPr="00284A12" w:rsidRDefault="00284A12" w:rsidP="00284A12">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284A12" w:rsidRPr="00284A12" w:rsidRDefault="00284A12" w:rsidP="00284A12">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Projekts šo jomu neskar.</w:t>
            </w:r>
          </w:p>
        </w:tc>
      </w:tr>
      <w:tr w:rsidR="00284A12" w:rsidRPr="00284A12" w:rsidTr="009B4DB4">
        <w:trPr>
          <w:tblCellSpacing w:w="15" w:type="dxa"/>
        </w:trPr>
        <w:tc>
          <w:tcPr>
            <w:tcW w:w="271" w:type="pct"/>
            <w:tcBorders>
              <w:top w:val="outset" w:sz="6" w:space="0" w:color="000000"/>
              <w:bottom w:val="outset" w:sz="6" w:space="0" w:color="000000"/>
              <w:right w:val="outset" w:sz="6" w:space="0" w:color="000000"/>
            </w:tcBorders>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3.</w:t>
            </w:r>
          </w:p>
        </w:tc>
        <w:tc>
          <w:tcPr>
            <w:tcW w:w="1231" w:type="pct"/>
            <w:tcBorders>
              <w:top w:val="outset" w:sz="6" w:space="0" w:color="000000"/>
              <w:left w:val="outset" w:sz="6" w:space="0" w:color="000000"/>
              <w:bottom w:val="outset" w:sz="6" w:space="0" w:color="000000"/>
              <w:right w:val="outset" w:sz="6" w:space="0" w:color="000000"/>
            </w:tcBorders>
          </w:tcPr>
          <w:p w:rsidR="00284A12" w:rsidRPr="00284A12" w:rsidRDefault="00284A12" w:rsidP="00284A12">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284A12" w:rsidRPr="00284A12" w:rsidRDefault="00284A12" w:rsidP="00284A12">
            <w:pPr>
              <w:spacing w:after="0"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Nav</w:t>
            </w:r>
          </w:p>
        </w:tc>
      </w:tr>
    </w:tbl>
    <w:p w:rsidR="00284A12" w:rsidRPr="00284A12" w:rsidRDefault="00284A12" w:rsidP="00284A12">
      <w:pPr>
        <w:spacing w:after="0" w:line="240" w:lineRule="auto"/>
        <w:ind w:firstLine="720"/>
        <w:rPr>
          <w:rFonts w:ascii="Times New Roman" w:eastAsia="Times New Roman" w:hAnsi="Times New Roman" w:cs="Times New Roman"/>
          <w:sz w:val="24"/>
          <w:szCs w:val="24"/>
          <w:lang w:eastAsia="lv-LV"/>
        </w:rPr>
      </w:pPr>
    </w:p>
    <w:p w:rsidR="00284A12" w:rsidRPr="00284A12" w:rsidRDefault="00284A12" w:rsidP="00284A12">
      <w:pPr>
        <w:spacing w:after="0" w:line="240" w:lineRule="auto"/>
        <w:ind w:firstLine="720"/>
        <w:rPr>
          <w:rFonts w:ascii="Times New Roman" w:eastAsia="Times New Roman" w:hAnsi="Times New Roman" w:cs="Times New Roman"/>
          <w:sz w:val="24"/>
          <w:szCs w:val="24"/>
          <w:lang w:eastAsia="lv-LV"/>
        </w:rPr>
      </w:pPr>
    </w:p>
    <w:p w:rsidR="00284A12" w:rsidRPr="00284A12" w:rsidRDefault="00284A12" w:rsidP="00284A12">
      <w:pPr>
        <w:spacing w:after="0" w:line="240" w:lineRule="auto"/>
        <w:ind w:firstLine="720"/>
        <w:rPr>
          <w:rFonts w:ascii="Times New Roman" w:eastAsia="Times New Roman" w:hAnsi="Times New Roman" w:cs="Times New Roman"/>
          <w:sz w:val="24"/>
          <w:szCs w:val="24"/>
          <w:lang w:eastAsia="lv-LV"/>
        </w:rPr>
      </w:pPr>
    </w:p>
    <w:p w:rsidR="00284A12" w:rsidRPr="00284A12" w:rsidRDefault="00284A12" w:rsidP="00284A12">
      <w:pPr>
        <w:spacing w:after="0" w:line="240" w:lineRule="auto"/>
        <w:ind w:firstLine="720"/>
        <w:rPr>
          <w:rFonts w:ascii="Times New Roman" w:eastAsia="Times New Roman" w:hAnsi="Times New Roman" w:cs="Times New Roman"/>
          <w:sz w:val="24"/>
          <w:szCs w:val="24"/>
          <w:lang w:eastAsia="lv-LV"/>
        </w:rPr>
      </w:pPr>
    </w:p>
    <w:p w:rsidR="00284A12" w:rsidRPr="00284A12" w:rsidRDefault="00284A12" w:rsidP="00284A12">
      <w:pPr>
        <w:spacing w:after="0" w:line="240" w:lineRule="auto"/>
        <w:ind w:firstLine="720"/>
        <w:rPr>
          <w:rFonts w:ascii="Times New Roman" w:eastAsia="Times New Roman" w:hAnsi="Times New Roman" w:cs="Times New Roman"/>
          <w:sz w:val="24"/>
          <w:szCs w:val="24"/>
          <w:lang w:eastAsia="lv-LV"/>
        </w:rPr>
      </w:pPr>
    </w:p>
    <w:p w:rsidR="00284A12" w:rsidRPr="00284A12" w:rsidRDefault="00284A12" w:rsidP="00284A12">
      <w:pPr>
        <w:spacing w:after="0" w:line="240" w:lineRule="auto"/>
        <w:ind w:firstLine="720"/>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ministre</w:t>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t>D. </w:t>
      </w:r>
      <w:proofErr w:type="spellStart"/>
      <w:r w:rsidRPr="00284A12">
        <w:rPr>
          <w:rFonts w:ascii="Times New Roman" w:eastAsia="Times New Roman" w:hAnsi="Times New Roman" w:cs="Times New Roman"/>
          <w:sz w:val="24"/>
          <w:szCs w:val="24"/>
          <w:lang w:eastAsia="lv-LV"/>
        </w:rPr>
        <w:t>Reizniece</w:t>
      </w:r>
      <w:proofErr w:type="spellEnd"/>
      <w:r w:rsidRPr="00284A12">
        <w:rPr>
          <w:rFonts w:ascii="Times New Roman" w:eastAsia="Times New Roman" w:hAnsi="Times New Roman" w:cs="Times New Roman"/>
          <w:sz w:val="24"/>
          <w:szCs w:val="24"/>
          <w:lang w:eastAsia="lv-LV"/>
        </w:rPr>
        <w:t> – Ozola</w:t>
      </w:r>
    </w:p>
    <w:p w:rsidR="00284A12" w:rsidRPr="00284A12" w:rsidRDefault="00284A12" w:rsidP="00284A12">
      <w:pPr>
        <w:spacing w:after="0" w:line="240" w:lineRule="auto"/>
        <w:rPr>
          <w:rFonts w:ascii="Times New Roman" w:eastAsia="Times New Roman" w:hAnsi="Times New Roman" w:cs="Times New Roman"/>
          <w:sz w:val="18"/>
          <w:szCs w:val="18"/>
          <w:lang w:eastAsia="lv-LV"/>
        </w:rPr>
      </w:pPr>
    </w:p>
    <w:p w:rsidR="00284A12" w:rsidRPr="00284A12" w:rsidRDefault="00284A12" w:rsidP="00284A12">
      <w:pPr>
        <w:spacing w:after="0" w:line="240" w:lineRule="auto"/>
        <w:rPr>
          <w:rFonts w:ascii="Times New Roman" w:eastAsia="Times New Roman" w:hAnsi="Times New Roman" w:cs="Times New Roman"/>
          <w:sz w:val="16"/>
          <w:szCs w:val="16"/>
          <w:lang w:eastAsia="lv-LV"/>
        </w:rPr>
      </w:pPr>
    </w:p>
    <w:p w:rsidR="00284A12" w:rsidRPr="00284A12" w:rsidRDefault="00284A12" w:rsidP="00284A12">
      <w:pPr>
        <w:spacing w:after="0" w:line="240" w:lineRule="auto"/>
        <w:rPr>
          <w:rFonts w:ascii="Times New Roman" w:eastAsia="Times New Roman" w:hAnsi="Times New Roman" w:cs="Times New Roman"/>
          <w:sz w:val="16"/>
          <w:szCs w:val="16"/>
          <w:lang w:eastAsia="lv-LV"/>
        </w:rPr>
      </w:pPr>
    </w:p>
    <w:p w:rsidR="00284A12" w:rsidRPr="00284A12" w:rsidRDefault="00284A12" w:rsidP="00284A12">
      <w:pPr>
        <w:spacing w:after="0" w:line="240" w:lineRule="auto"/>
        <w:rPr>
          <w:rFonts w:ascii="Times New Roman" w:eastAsia="Times New Roman" w:hAnsi="Times New Roman" w:cs="Times New Roman"/>
          <w:sz w:val="16"/>
          <w:szCs w:val="16"/>
          <w:lang w:eastAsia="lv-LV"/>
        </w:rPr>
      </w:pPr>
    </w:p>
    <w:p w:rsidR="00284A12" w:rsidRPr="00284A12" w:rsidRDefault="00284A12" w:rsidP="00284A12">
      <w:pPr>
        <w:spacing w:after="0" w:line="240" w:lineRule="auto"/>
        <w:rPr>
          <w:rFonts w:ascii="Times New Roman" w:eastAsia="Times New Roman" w:hAnsi="Times New Roman" w:cs="Times New Roman"/>
          <w:sz w:val="16"/>
          <w:szCs w:val="16"/>
          <w:lang w:eastAsia="lv-LV"/>
        </w:rPr>
      </w:pPr>
    </w:p>
    <w:p w:rsidR="00284A12" w:rsidRPr="00284A12" w:rsidRDefault="00284A12" w:rsidP="00284A12">
      <w:pPr>
        <w:spacing w:after="0" w:line="240" w:lineRule="auto"/>
        <w:rPr>
          <w:rFonts w:ascii="Times New Roman" w:eastAsia="Times New Roman" w:hAnsi="Times New Roman" w:cs="Times New Roman"/>
          <w:sz w:val="16"/>
          <w:szCs w:val="16"/>
          <w:lang w:eastAsia="lv-LV"/>
        </w:rPr>
      </w:pPr>
    </w:p>
    <w:p w:rsidR="0039234E" w:rsidRPr="00284A12" w:rsidRDefault="0039234E" w:rsidP="00284A12">
      <w:pPr>
        <w:spacing w:after="0" w:line="240" w:lineRule="auto"/>
        <w:rPr>
          <w:rFonts w:ascii="Times New Roman" w:eastAsia="Times New Roman" w:hAnsi="Times New Roman" w:cs="Times New Roman"/>
          <w:sz w:val="16"/>
          <w:szCs w:val="16"/>
          <w:lang w:eastAsia="lv-LV"/>
        </w:rPr>
      </w:pPr>
    </w:p>
    <w:p w:rsidR="00284A12" w:rsidRDefault="00284A1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Default="004F05E2" w:rsidP="00284A12">
      <w:pPr>
        <w:spacing w:after="0" w:line="240" w:lineRule="auto"/>
        <w:rPr>
          <w:rFonts w:ascii="Times New Roman" w:eastAsia="Times New Roman" w:hAnsi="Times New Roman" w:cs="Times New Roman"/>
          <w:sz w:val="16"/>
          <w:szCs w:val="16"/>
          <w:lang w:eastAsia="lv-LV"/>
        </w:rPr>
      </w:pPr>
    </w:p>
    <w:p w:rsidR="004F05E2" w:rsidRPr="00284A12" w:rsidRDefault="004F05E2" w:rsidP="00284A12">
      <w:pPr>
        <w:spacing w:after="0" w:line="240" w:lineRule="auto"/>
        <w:rPr>
          <w:rFonts w:ascii="Times New Roman" w:eastAsia="Times New Roman" w:hAnsi="Times New Roman" w:cs="Times New Roman"/>
          <w:sz w:val="16"/>
          <w:szCs w:val="16"/>
          <w:lang w:eastAsia="lv-LV"/>
        </w:rPr>
      </w:pPr>
    </w:p>
    <w:p w:rsidR="00284A12" w:rsidRPr="00284A12" w:rsidRDefault="00284A12" w:rsidP="00284A12">
      <w:pPr>
        <w:spacing w:after="0" w:line="240" w:lineRule="auto"/>
        <w:rPr>
          <w:rFonts w:ascii="Times New Roman" w:eastAsia="Times New Roman" w:hAnsi="Times New Roman" w:cs="Times New Roman"/>
          <w:sz w:val="16"/>
          <w:szCs w:val="16"/>
          <w:lang w:eastAsia="lv-LV"/>
        </w:rPr>
      </w:pPr>
    </w:p>
    <w:p w:rsidR="00284A12" w:rsidRPr="00284A12" w:rsidRDefault="00284A12" w:rsidP="00284A12">
      <w:pPr>
        <w:spacing w:after="0" w:line="240" w:lineRule="auto"/>
        <w:rPr>
          <w:rFonts w:ascii="Times New Roman" w:eastAsia="Times New Roman" w:hAnsi="Times New Roman" w:cs="Times New Roman"/>
          <w:sz w:val="16"/>
          <w:szCs w:val="16"/>
          <w:lang w:eastAsia="lv-LV"/>
        </w:rPr>
      </w:pPr>
      <w:r w:rsidRPr="00284A12">
        <w:rPr>
          <w:rFonts w:ascii="Times New Roman" w:eastAsia="Times New Roman" w:hAnsi="Times New Roman" w:cs="Times New Roman"/>
          <w:sz w:val="16"/>
          <w:szCs w:val="16"/>
          <w:lang w:eastAsia="lv-LV"/>
        </w:rPr>
        <w:t xml:space="preserve">Tupiņa </w:t>
      </w:r>
      <w:r w:rsidRPr="00284A12">
        <w:rPr>
          <w:rFonts w:ascii="Times New Roman" w:eastAsia="Times New Roman" w:hAnsi="Times New Roman" w:cs="Times New Roman"/>
          <w:color w:val="000000"/>
          <w:sz w:val="16"/>
          <w:szCs w:val="16"/>
        </w:rPr>
        <w:t>67024679</w:t>
      </w:r>
    </w:p>
    <w:p w:rsidR="00284A12" w:rsidRPr="00284A12" w:rsidRDefault="00CB17E5" w:rsidP="00284A12">
      <w:pPr>
        <w:spacing w:after="0" w:line="240" w:lineRule="auto"/>
        <w:rPr>
          <w:rFonts w:ascii="Times New Roman" w:eastAsia="Times New Roman" w:hAnsi="Times New Roman" w:cs="Times New Roman"/>
          <w:sz w:val="16"/>
          <w:szCs w:val="16"/>
          <w:lang w:eastAsia="lv-LV"/>
        </w:rPr>
      </w:pPr>
      <w:hyperlink r:id="rId10" w:history="1">
        <w:r w:rsidR="00284A12" w:rsidRPr="00284A12">
          <w:rPr>
            <w:rFonts w:ascii="Times New Roman" w:eastAsia="Times New Roman" w:hAnsi="Times New Roman" w:cs="Times New Roman"/>
            <w:color w:val="0000FF"/>
            <w:sz w:val="16"/>
            <w:szCs w:val="16"/>
            <w:u w:val="single"/>
            <w:lang w:eastAsia="lv-LV"/>
          </w:rPr>
          <w:t>arta.tupina@vni.lv</w:t>
        </w:r>
      </w:hyperlink>
    </w:p>
    <w:p w:rsidR="00284A12" w:rsidRPr="00284A12" w:rsidRDefault="00284A12" w:rsidP="00284A12">
      <w:pPr>
        <w:rPr>
          <w:rFonts w:ascii="Times New Roman" w:eastAsia="Times New Roman" w:hAnsi="Times New Roman" w:cs="Times New Roman"/>
          <w:sz w:val="24"/>
          <w:szCs w:val="24"/>
        </w:rPr>
      </w:pPr>
    </w:p>
    <w:p w:rsidR="00284A12" w:rsidRPr="00284A12" w:rsidRDefault="00284A12" w:rsidP="00284A12"/>
    <w:sectPr w:rsidR="00284A12" w:rsidRPr="00284A12" w:rsidSect="005C763D">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A12" w:rsidRDefault="00284A12" w:rsidP="00284A12">
      <w:pPr>
        <w:spacing w:after="0" w:line="240" w:lineRule="auto"/>
      </w:pPr>
      <w:r>
        <w:separator/>
      </w:r>
    </w:p>
  </w:endnote>
  <w:endnote w:type="continuationSeparator" w:id="0">
    <w:p w:rsidR="00284A12" w:rsidRDefault="00284A12" w:rsidP="0028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0CD" w:rsidRPr="009F20CD" w:rsidRDefault="00284A12" w:rsidP="009F20C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FMAnot_11</w:t>
    </w:r>
    <w:r w:rsidRPr="009F20CD">
      <w:rPr>
        <w:rFonts w:ascii="Times New Roman" w:hAnsi="Times New Roman" w:cs="Times New Roman"/>
        <w:sz w:val="18"/>
        <w:szCs w:val="18"/>
      </w:rPr>
      <w:t>0917_pardosana</w:t>
    </w:r>
  </w:p>
  <w:p w:rsidR="00665E6C" w:rsidRPr="007E4591" w:rsidRDefault="00CB17E5" w:rsidP="007E4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Pr="009F20CD" w:rsidRDefault="001C58B8" w:rsidP="004673E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FMAnot_11</w:t>
    </w:r>
    <w:r w:rsidR="00284A12" w:rsidRPr="009F20CD">
      <w:rPr>
        <w:rFonts w:ascii="Times New Roman" w:hAnsi="Times New Roman" w:cs="Times New Roman"/>
        <w:sz w:val="18"/>
        <w:szCs w:val="18"/>
      </w:rPr>
      <w:t>0917_pardosana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A12" w:rsidRDefault="00284A12" w:rsidP="00284A12">
      <w:pPr>
        <w:spacing w:after="0" w:line="240" w:lineRule="auto"/>
      </w:pPr>
      <w:r>
        <w:separator/>
      </w:r>
    </w:p>
  </w:footnote>
  <w:footnote w:type="continuationSeparator" w:id="0">
    <w:p w:rsidR="00284A12" w:rsidRDefault="00284A12" w:rsidP="00284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Default="00284A12"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E6C" w:rsidRDefault="00CB1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Default="00284A12"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17E5">
      <w:rPr>
        <w:rStyle w:val="PageNumber"/>
        <w:noProof/>
      </w:rPr>
      <w:t>8</w:t>
    </w:r>
    <w:r>
      <w:rPr>
        <w:rStyle w:val="PageNumber"/>
      </w:rPr>
      <w:fldChar w:fldCharType="end"/>
    </w:r>
  </w:p>
  <w:p w:rsidR="00665E6C" w:rsidRDefault="00CB1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9184D"/>
    <w:multiLevelType w:val="hybridMultilevel"/>
    <w:tmpl w:val="C3D45778"/>
    <w:lvl w:ilvl="0" w:tplc="D22EE80C">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CF27A5F"/>
    <w:multiLevelType w:val="multilevel"/>
    <w:tmpl w:val="CA9A31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12"/>
    <w:rsid w:val="00173619"/>
    <w:rsid w:val="001C58B8"/>
    <w:rsid w:val="00264B27"/>
    <w:rsid w:val="00284A12"/>
    <w:rsid w:val="00287888"/>
    <w:rsid w:val="0039234E"/>
    <w:rsid w:val="004F05E2"/>
    <w:rsid w:val="0056657F"/>
    <w:rsid w:val="006A433C"/>
    <w:rsid w:val="006C09AA"/>
    <w:rsid w:val="00760415"/>
    <w:rsid w:val="00802975"/>
    <w:rsid w:val="009C1D37"/>
    <w:rsid w:val="009E14AD"/>
    <w:rsid w:val="00B421CD"/>
    <w:rsid w:val="00B55813"/>
    <w:rsid w:val="00B75CCD"/>
    <w:rsid w:val="00C75675"/>
    <w:rsid w:val="00C91DC0"/>
    <w:rsid w:val="00CB17E5"/>
    <w:rsid w:val="00D80282"/>
    <w:rsid w:val="00EC6B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4A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4A12"/>
  </w:style>
  <w:style w:type="paragraph" w:styleId="Header">
    <w:name w:val="header"/>
    <w:basedOn w:val="Normal"/>
    <w:link w:val="HeaderChar"/>
    <w:uiPriority w:val="99"/>
    <w:unhideWhenUsed/>
    <w:rsid w:val="00284A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4A12"/>
  </w:style>
  <w:style w:type="character" w:styleId="PageNumber">
    <w:name w:val="page number"/>
    <w:basedOn w:val="DefaultParagraphFont"/>
    <w:rsid w:val="00284A12"/>
  </w:style>
  <w:style w:type="paragraph" w:styleId="ListParagraph">
    <w:name w:val="List Paragraph"/>
    <w:basedOn w:val="Normal"/>
    <w:uiPriority w:val="34"/>
    <w:qFormat/>
    <w:rsid w:val="00D80282"/>
    <w:pPr>
      <w:ind w:left="720"/>
      <w:contextualSpacing/>
    </w:pPr>
  </w:style>
  <w:style w:type="paragraph" w:styleId="NoSpacing">
    <w:name w:val="No Spacing"/>
    <w:uiPriority w:val="1"/>
    <w:qFormat/>
    <w:rsid w:val="00760415"/>
    <w:pPr>
      <w:spacing w:after="0" w:line="240" w:lineRule="auto"/>
    </w:pPr>
  </w:style>
  <w:style w:type="character" w:styleId="Hyperlink">
    <w:name w:val="Hyperlink"/>
    <w:basedOn w:val="DefaultParagraphFont"/>
    <w:uiPriority w:val="99"/>
    <w:semiHidden/>
    <w:unhideWhenUsed/>
    <w:rsid w:val="0039234E"/>
    <w:rPr>
      <w:color w:val="0000FF"/>
      <w:u w:val="single"/>
    </w:rPr>
  </w:style>
  <w:style w:type="paragraph" w:styleId="NormalWeb">
    <w:name w:val="Normal (Web)"/>
    <w:basedOn w:val="Normal"/>
    <w:uiPriority w:val="99"/>
    <w:unhideWhenUsed/>
    <w:rsid w:val="00802975"/>
    <w:rPr>
      <w:rFonts w:ascii="Times New Roman" w:hAnsi="Times New Roman" w:cs="Times New Roman"/>
      <w:sz w:val="24"/>
      <w:szCs w:val="24"/>
    </w:rPr>
  </w:style>
  <w:style w:type="paragraph" w:styleId="BodyText">
    <w:name w:val="Body Text"/>
    <w:basedOn w:val="Normal"/>
    <w:link w:val="BodyTextChar"/>
    <w:uiPriority w:val="99"/>
    <w:rsid w:val="00802975"/>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802975"/>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4A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4A12"/>
  </w:style>
  <w:style w:type="paragraph" w:styleId="Header">
    <w:name w:val="header"/>
    <w:basedOn w:val="Normal"/>
    <w:link w:val="HeaderChar"/>
    <w:uiPriority w:val="99"/>
    <w:unhideWhenUsed/>
    <w:rsid w:val="00284A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4A12"/>
  </w:style>
  <w:style w:type="character" w:styleId="PageNumber">
    <w:name w:val="page number"/>
    <w:basedOn w:val="DefaultParagraphFont"/>
    <w:rsid w:val="00284A12"/>
  </w:style>
  <w:style w:type="paragraph" w:styleId="ListParagraph">
    <w:name w:val="List Paragraph"/>
    <w:basedOn w:val="Normal"/>
    <w:uiPriority w:val="34"/>
    <w:qFormat/>
    <w:rsid w:val="00D80282"/>
    <w:pPr>
      <w:ind w:left="720"/>
      <w:contextualSpacing/>
    </w:pPr>
  </w:style>
  <w:style w:type="paragraph" w:styleId="NoSpacing">
    <w:name w:val="No Spacing"/>
    <w:uiPriority w:val="1"/>
    <w:qFormat/>
    <w:rsid w:val="00760415"/>
    <w:pPr>
      <w:spacing w:after="0" w:line="240" w:lineRule="auto"/>
    </w:pPr>
  </w:style>
  <w:style w:type="character" w:styleId="Hyperlink">
    <w:name w:val="Hyperlink"/>
    <w:basedOn w:val="DefaultParagraphFont"/>
    <w:uiPriority w:val="99"/>
    <w:semiHidden/>
    <w:unhideWhenUsed/>
    <w:rsid w:val="0039234E"/>
    <w:rPr>
      <w:color w:val="0000FF"/>
      <w:u w:val="single"/>
    </w:rPr>
  </w:style>
  <w:style w:type="paragraph" w:styleId="NormalWeb">
    <w:name w:val="Normal (Web)"/>
    <w:basedOn w:val="Normal"/>
    <w:uiPriority w:val="99"/>
    <w:unhideWhenUsed/>
    <w:rsid w:val="00802975"/>
    <w:rPr>
      <w:rFonts w:ascii="Times New Roman" w:hAnsi="Times New Roman" w:cs="Times New Roman"/>
      <w:sz w:val="24"/>
      <w:szCs w:val="24"/>
    </w:rPr>
  </w:style>
  <w:style w:type="paragraph" w:styleId="BodyText">
    <w:name w:val="Body Text"/>
    <w:basedOn w:val="Normal"/>
    <w:link w:val="BodyTextChar"/>
    <w:uiPriority w:val="99"/>
    <w:rsid w:val="00802975"/>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80297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789625">
      <w:bodyDiv w:val="1"/>
      <w:marLeft w:val="0"/>
      <w:marRight w:val="0"/>
      <w:marTop w:val="0"/>
      <w:marBottom w:val="0"/>
      <w:divBdr>
        <w:top w:val="none" w:sz="0" w:space="0" w:color="auto"/>
        <w:left w:val="none" w:sz="0" w:space="0" w:color="auto"/>
        <w:bottom w:val="none" w:sz="0" w:space="0" w:color="auto"/>
        <w:right w:val="none" w:sz="0" w:space="0" w:color="auto"/>
      </w:divBdr>
      <w:divsChild>
        <w:div w:id="968701345">
          <w:marLeft w:val="0"/>
          <w:marRight w:val="0"/>
          <w:marTop w:val="0"/>
          <w:marBottom w:val="0"/>
          <w:divBdr>
            <w:top w:val="none" w:sz="0" w:space="0" w:color="auto"/>
            <w:left w:val="none" w:sz="0" w:space="0" w:color="auto"/>
            <w:bottom w:val="none" w:sz="0" w:space="0" w:color="auto"/>
            <w:right w:val="none" w:sz="0" w:space="0" w:color="auto"/>
          </w:divBdr>
          <w:divsChild>
            <w:div w:id="1324315841">
              <w:marLeft w:val="0"/>
              <w:marRight w:val="0"/>
              <w:marTop w:val="0"/>
              <w:marBottom w:val="0"/>
              <w:divBdr>
                <w:top w:val="none" w:sz="0" w:space="0" w:color="auto"/>
                <w:left w:val="none" w:sz="0" w:space="0" w:color="auto"/>
                <w:bottom w:val="none" w:sz="0" w:space="0" w:color="auto"/>
                <w:right w:val="none" w:sz="0" w:space="0" w:color="auto"/>
              </w:divBdr>
              <w:divsChild>
                <w:div w:id="629870605">
                  <w:marLeft w:val="0"/>
                  <w:marRight w:val="0"/>
                  <w:marTop w:val="0"/>
                  <w:marBottom w:val="0"/>
                  <w:divBdr>
                    <w:top w:val="none" w:sz="0" w:space="0" w:color="auto"/>
                    <w:left w:val="none" w:sz="0" w:space="0" w:color="auto"/>
                    <w:bottom w:val="none" w:sz="0" w:space="0" w:color="auto"/>
                    <w:right w:val="none" w:sz="0" w:space="0" w:color="auto"/>
                  </w:divBdr>
                  <w:divsChild>
                    <w:div w:id="1880048579">
                      <w:marLeft w:val="0"/>
                      <w:marRight w:val="0"/>
                      <w:marTop w:val="0"/>
                      <w:marBottom w:val="0"/>
                      <w:divBdr>
                        <w:top w:val="none" w:sz="0" w:space="0" w:color="auto"/>
                        <w:left w:val="none" w:sz="0" w:space="0" w:color="auto"/>
                        <w:bottom w:val="none" w:sz="0" w:space="0" w:color="auto"/>
                        <w:right w:val="none" w:sz="0" w:space="0" w:color="auto"/>
                      </w:divBdr>
                      <w:divsChild>
                        <w:div w:id="841430721">
                          <w:marLeft w:val="0"/>
                          <w:marRight w:val="0"/>
                          <w:marTop w:val="0"/>
                          <w:marBottom w:val="0"/>
                          <w:divBdr>
                            <w:top w:val="none" w:sz="0" w:space="0" w:color="auto"/>
                            <w:left w:val="none" w:sz="0" w:space="0" w:color="auto"/>
                            <w:bottom w:val="none" w:sz="0" w:space="0" w:color="auto"/>
                            <w:right w:val="none" w:sz="0" w:space="0" w:color="auto"/>
                          </w:divBdr>
                          <w:divsChild>
                            <w:div w:id="3557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21382-dzivokla-ipasuma-likum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a.tupina@vni.lv" TargetMode="External"/><Relationship Id="rId4" Type="http://schemas.openxmlformats.org/officeDocument/2006/relationships/settings" Target="settings.xml"/><Relationship Id="rId9" Type="http://schemas.openxmlformats.org/officeDocument/2006/relationships/hyperlink" Target="https://likumi.lv/ta/id/56863-par-dzivojamo-telpu-ir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8</Pages>
  <Words>10393</Words>
  <Characters>5925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Par valsts dzīvokļa īpašuma „Jaunreģi” - 1, Alsungas novadā pārdošanu</vt:lpstr>
    </vt:vector>
  </TitlesOfParts>
  <Company>Valsts nekustamie īpašumi</Company>
  <LinksUpToDate>false</LinksUpToDate>
  <CharactersWithSpaces>16286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dzīvokļa īpašuma „Jaunreģi” - 1, Alsungas novadā pārdošanu</dc:title>
  <dc:subject>Tiesību akta anotācija</dc:subject>
  <dc:creator>Arta Tupiņa</dc:creator>
  <dc:description>arta.tupina@vni.lv , 67024679 </dc:description>
  <cp:lastModifiedBy>Arta Tupiņa</cp:lastModifiedBy>
  <cp:revision>9</cp:revision>
  <dcterms:created xsi:type="dcterms:W3CDTF">2017-09-11T12:41:00Z</dcterms:created>
  <dcterms:modified xsi:type="dcterms:W3CDTF">2017-11-02T12:57:00Z</dcterms:modified>
</cp:coreProperties>
</file>