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5153" w14:textId="77777777" w:rsidR="00014B1D" w:rsidRPr="00DC420F" w:rsidRDefault="00014B1D" w:rsidP="00014B1D">
      <w:pPr>
        <w:jc w:val="right"/>
        <w:rPr>
          <w:i/>
        </w:rPr>
      </w:pPr>
      <w:r w:rsidRPr="00DC420F">
        <w:rPr>
          <w:i/>
        </w:rPr>
        <w:t>Projekts</w:t>
      </w:r>
    </w:p>
    <w:p w14:paraId="65ECE00D" w14:textId="77777777" w:rsidR="00014B1D" w:rsidRPr="00DC420F" w:rsidRDefault="00014B1D" w:rsidP="00014B1D">
      <w:pPr>
        <w:jc w:val="center"/>
        <w:rPr>
          <w:b/>
        </w:rPr>
      </w:pPr>
    </w:p>
    <w:p w14:paraId="4B5C3926" w14:textId="77777777" w:rsidR="00014B1D" w:rsidRPr="00DC420F" w:rsidRDefault="00014B1D" w:rsidP="00014B1D">
      <w:pPr>
        <w:jc w:val="center"/>
        <w:rPr>
          <w:b/>
        </w:rPr>
      </w:pPr>
      <w:r w:rsidRPr="00DC420F">
        <w:rPr>
          <w:b/>
        </w:rPr>
        <w:t xml:space="preserve">LATVIJAS </w:t>
      </w:r>
      <w:r w:rsidR="0016254E" w:rsidRPr="00DC420F">
        <w:rPr>
          <w:b/>
        </w:rPr>
        <w:t>REPU</w:t>
      </w:r>
      <w:r w:rsidR="0016254E">
        <w:rPr>
          <w:b/>
        </w:rPr>
        <w:t>B</w:t>
      </w:r>
      <w:r w:rsidR="0016254E" w:rsidRPr="00DC420F">
        <w:rPr>
          <w:b/>
        </w:rPr>
        <w:t xml:space="preserve">LIKAS </w:t>
      </w:r>
      <w:r w:rsidRPr="00DC420F">
        <w:rPr>
          <w:b/>
        </w:rPr>
        <w:t xml:space="preserve">MINISTRU KABINETA </w:t>
      </w:r>
    </w:p>
    <w:p w14:paraId="2C094C42" w14:textId="77777777" w:rsidR="00014B1D" w:rsidRPr="00DC420F" w:rsidRDefault="00014B1D" w:rsidP="00014B1D">
      <w:pPr>
        <w:jc w:val="center"/>
        <w:rPr>
          <w:b/>
        </w:rPr>
      </w:pPr>
      <w:r w:rsidRPr="00DC420F">
        <w:rPr>
          <w:b/>
        </w:rPr>
        <w:t>SĒDES PROTOKOLLĒMUMS</w:t>
      </w:r>
    </w:p>
    <w:p w14:paraId="7BBF5790" w14:textId="77777777" w:rsidR="00014B1D" w:rsidRPr="00DC420F" w:rsidRDefault="00014B1D" w:rsidP="00014B1D">
      <w:pPr>
        <w:jc w:val="center"/>
        <w:rPr>
          <w:b/>
        </w:rPr>
      </w:pPr>
      <w:r w:rsidRPr="00DC420F">
        <w:rPr>
          <w:b/>
        </w:rPr>
        <w:t>_________________________________________________________</w:t>
      </w:r>
    </w:p>
    <w:p w14:paraId="768F3C79" w14:textId="77777777" w:rsidR="00014B1D" w:rsidRPr="00054E17" w:rsidRDefault="00014B1D" w:rsidP="00014B1D">
      <w:pPr>
        <w:jc w:val="center"/>
        <w:rPr>
          <w:b/>
          <w:sz w:val="22"/>
        </w:rPr>
      </w:pPr>
    </w:p>
    <w:p w14:paraId="700FF640" w14:textId="77777777" w:rsidR="00014B1D" w:rsidRPr="00DC420F" w:rsidRDefault="00014B1D" w:rsidP="00014B1D">
      <w:pPr>
        <w:tabs>
          <w:tab w:val="center" w:pos="4500"/>
          <w:tab w:val="right" w:pos="9000"/>
        </w:tabs>
        <w:jc w:val="both"/>
      </w:pPr>
      <w:r w:rsidRPr="00DC420F">
        <w:t>Rīgā</w:t>
      </w:r>
      <w:r w:rsidRPr="00DC420F">
        <w:tab/>
        <w:t>Nr.</w:t>
      </w:r>
      <w:r w:rsidRPr="00DC420F">
        <w:tab/>
        <w:t>20</w:t>
      </w:r>
      <w:r w:rsidRPr="009D1DD8">
        <w:t>__.gada __._____</w:t>
      </w:r>
    </w:p>
    <w:p w14:paraId="2F66DEAD" w14:textId="77777777" w:rsidR="00014B1D" w:rsidRPr="00054E17" w:rsidRDefault="00014B1D" w:rsidP="00014B1D">
      <w:pPr>
        <w:jc w:val="both"/>
        <w:rPr>
          <w:sz w:val="22"/>
        </w:rPr>
      </w:pPr>
    </w:p>
    <w:p w14:paraId="18795C35" w14:textId="77777777" w:rsidR="00014B1D" w:rsidRPr="00DC420F" w:rsidRDefault="00014B1D" w:rsidP="00014B1D">
      <w:pPr>
        <w:pStyle w:val="Pamatteksts"/>
        <w:jc w:val="center"/>
        <w:rPr>
          <w:b/>
          <w:szCs w:val="28"/>
        </w:rPr>
      </w:pPr>
      <w:r w:rsidRPr="00DC420F">
        <w:rPr>
          <w:b/>
          <w:szCs w:val="28"/>
        </w:rPr>
        <w:t>.§</w:t>
      </w:r>
    </w:p>
    <w:p w14:paraId="7535D31D" w14:textId="636866AC" w:rsidR="00C614B5" w:rsidRDefault="00C614B5">
      <w:pPr>
        <w:rPr>
          <w:sz w:val="22"/>
        </w:rPr>
      </w:pPr>
    </w:p>
    <w:p w14:paraId="3737C1F5" w14:textId="77777777" w:rsidR="008B142E" w:rsidRPr="00054E17" w:rsidRDefault="008B142E">
      <w:pPr>
        <w:rPr>
          <w:sz w:val="22"/>
        </w:rPr>
      </w:pPr>
    </w:p>
    <w:p w14:paraId="2CF0EE6F" w14:textId="0035B80C" w:rsidR="00C614B5" w:rsidRPr="000B5ABF" w:rsidRDefault="00AC6855" w:rsidP="00014B1D">
      <w:pPr>
        <w:jc w:val="center"/>
        <w:rPr>
          <w:rStyle w:val="spelle"/>
          <w:b/>
        </w:rPr>
      </w:pPr>
      <w:r>
        <w:rPr>
          <w:rStyle w:val="spelle"/>
          <w:b/>
        </w:rPr>
        <w:t>L</w:t>
      </w:r>
      <w:r w:rsidR="000B5ABF" w:rsidRPr="000B5ABF">
        <w:rPr>
          <w:rStyle w:val="spelle"/>
          <w:b/>
        </w:rPr>
        <w:t>ikumprojekt</w:t>
      </w:r>
      <w:r>
        <w:rPr>
          <w:rStyle w:val="spelle"/>
          <w:b/>
        </w:rPr>
        <w:t>s</w:t>
      </w:r>
      <w:r w:rsidR="000B5ABF" w:rsidRPr="000B5ABF">
        <w:rPr>
          <w:rStyle w:val="spelle"/>
          <w:b/>
        </w:rPr>
        <w:t xml:space="preserve"> </w:t>
      </w:r>
      <w:r w:rsidRPr="00AC6855">
        <w:rPr>
          <w:rStyle w:val="spelle"/>
          <w:b/>
        </w:rPr>
        <w:t>"</w:t>
      </w:r>
      <w:r w:rsidR="000B5ABF" w:rsidRPr="000B5ABF">
        <w:rPr>
          <w:rStyle w:val="spelle"/>
          <w:b/>
        </w:rPr>
        <w:t>Grozījumi Zemesgrāmatu likumā</w:t>
      </w:r>
      <w:r w:rsidRPr="00AC6855">
        <w:rPr>
          <w:rStyle w:val="spelle"/>
          <w:b/>
        </w:rPr>
        <w:t>"</w:t>
      </w:r>
    </w:p>
    <w:p w14:paraId="31F7DC49" w14:textId="711895F0" w:rsidR="00C614B5" w:rsidRDefault="00C614B5" w:rsidP="00C614B5">
      <w:pPr>
        <w:jc w:val="both"/>
        <w:rPr>
          <w:rStyle w:val="spelle"/>
          <w:b/>
        </w:rPr>
      </w:pPr>
    </w:p>
    <w:p w14:paraId="573D1265" w14:textId="77777777" w:rsidR="008B142E" w:rsidRPr="000B5ABF" w:rsidRDefault="008B142E" w:rsidP="00C614B5">
      <w:pPr>
        <w:jc w:val="both"/>
        <w:rPr>
          <w:rStyle w:val="spelle"/>
          <w:b/>
        </w:rPr>
      </w:pPr>
    </w:p>
    <w:p w14:paraId="0CCAACB2" w14:textId="355D8A2D" w:rsidR="00AC6855" w:rsidRDefault="00AC6855" w:rsidP="00B771A4">
      <w:pPr>
        <w:pStyle w:val="Sarakstarindkopa"/>
        <w:ind w:left="0" w:firstLine="709"/>
        <w:jc w:val="both"/>
        <w:rPr>
          <w:rStyle w:val="spelle"/>
          <w:rFonts w:asciiTheme="minorHAnsi" w:eastAsiaTheme="minorEastAsia" w:hAnsiTheme="minorHAnsi" w:cstheme="minorBidi"/>
          <w:sz w:val="22"/>
          <w:szCs w:val="22"/>
        </w:rPr>
      </w:pPr>
      <w:r>
        <w:rPr>
          <w:rStyle w:val="spelle"/>
        </w:rPr>
        <w:t>1. </w:t>
      </w:r>
      <w:r w:rsidR="00C614B5">
        <w:rPr>
          <w:rStyle w:val="spelle"/>
        </w:rPr>
        <w:t>Atbalstīt iesniegto likumprojektu.</w:t>
      </w:r>
    </w:p>
    <w:p w14:paraId="564FE9C7" w14:textId="77777777" w:rsidR="00AC6855" w:rsidRPr="00B37B4B" w:rsidRDefault="00AC6855" w:rsidP="00B771A4">
      <w:pPr>
        <w:pStyle w:val="Sarakstarindkopa"/>
        <w:ind w:left="1080"/>
        <w:jc w:val="both"/>
        <w:rPr>
          <w:rStyle w:val="spelle"/>
          <w:rFonts w:eastAsiaTheme="minorEastAsia"/>
          <w:sz w:val="22"/>
          <w:szCs w:val="22"/>
        </w:rPr>
      </w:pPr>
    </w:p>
    <w:p w14:paraId="2BBA1CA8" w14:textId="74590D04" w:rsidR="00B771A4" w:rsidRDefault="00B771A4" w:rsidP="00B771A4">
      <w:pPr>
        <w:ind w:firstLine="720"/>
        <w:jc w:val="both"/>
        <w:rPr>
          <w:rStyle w:val="spelle"/>
        </w:rPr>
      </w:pPr>
      <w:r>
        <w:rPr>
          <w:rStyle w:val="spelle"/>
        </w:rPr>
        <w:t>Valsts kancelejai sagatavot likumprojektu iesniegšanai Saeimā vie</w:t>
      </w:r>
      <w:r w:rsidR="00B37B4B">
        <w:rPr>
          <w:rStyle w:val="spelle"/>
        </w:rPr>
        <w:t>n</w:t>
      </w:r>
      <w:r>
        <w:rPr>
          <w:rStyle w:val="spelle"/>
        </w:rPr>
        <w:t xml:space="preserve">laikus ar likumprojektu </w:t>
      </w:r>
      <w:r w:rsidRPr="00CD7EE8">
        <w:rPr>
          <w:rStyle w:val="spelle"/>
        </w:rPr>
        <w:t xml:space="preserve">"Grozījumi </w:t>
      </w:r>
      <w:r>
        <w:rPr>
          <w:rStyle w:val="spelle"/>
        </w:rPr>
        <w:t>Nekustamā īpašuma valsts kadastra</w:t>
      </w:r>
      <w:r w:rsidRPr="00CD7EE8">
        <w:rPr>
          <w:rStyle w:val="spelle"/>
        </w:rPr>
        <w:t xml:space="preserve"> likumā", </w:t>
      </w:r>
      <w:r w:rsidR="00B37B4B">
        <w:rPr>
          <w:rStyle w:val="spelle"/>
        </w:rPr>
        <w:t xml:space="preserve">likumprojektu </w:t>
      </w:r>
      <w:r w:rsidRPr="00CD7EE8">
        <w:rPr>
          <w:rStyle w:val="spelle"/>
        </w:rPr>
        <w:t>"</w:t>
      </w:r>
      <w:r>
        <w:rPr>
          <w:rStyle w:val="spelle"/>
        </w:rPr>
        <w:t xml:space="preserve">Grozījumi likumā </w:t>
      </w:r>
      <w:r w:rsidRPr="00CD7EE8">
        <w:rPr>
          <w:rStyle w:val="spelle"/>
        </w:rPr>
        <w:t>"</w:t>
      </w:r>
      <w:r>
        <w:rPr>
          <w:rStyle w:val="spelle"/>
        </w:rPr>
        <w:t>Par nekustamā īpašuma ierakstīšanu zemesgrāmatās</w:t>
      </w:r>
      <w:r w:rsidRPr="00CD7EE8">
        <w:rPr>
          <w:rStyle w:val="spelle"/>
        </w:rPr>
        <w:t>""</w:t>
      </w:r>
      <w:r>
        <w:rPr>
          <w:rStyle w:val="spelle"/>
        </w:rPr>
        <w:t xml:space="preserve">, </w:t>
      </w:r>
      <w:r w:rsidR="00B37B4B">
        <w:rPr>
          <w:rStyle w:val="spelle"/>
        </w:rPr>
        <w:t xml:space="preserve">likumprojektu </w:t>
      </w:r>
      <w:r w:rsidRPr="00CD7EE8">
        <w:rPr>
          <w:rStyle w:val="spelle"/>
        </w:rPr>
        <w:t>"</w:t>
      </w:r>
      <w:r>
        <w:rPr>
          <w:rStyle w:val="spelle"/>
        </w:rPr>
        <w:t xml:space="preserve">Grozījumi likumā </w:t>
      </w:r>
      <w:r w:rsidRPr="00CD7EE8">
        <w:rPr>
          <w:rStyle w:val="spelle"/>
        </w:rPr>
        <w:t>"</w:t>
      </w:r>
      <w:r>
        <w:rPr>
          <w:rStyle w:val="spelle"/>
        </w:rPr>
        <w:t>Par valsts un pašvaldību zemes īpašuma tiesībām un to nostiprināšanu zemesgrāmatās</w:t>
      </w:r>
      <w:r w:rsidRPr="00CD7EE8">
        <w:rPr>
          <w:rStyle w:val="spelle"/>
        </w:rPr>
        <w:t>""</w:t>
      </w:r>
      <w:r w:rsidR="00B37B4B">
        <w:rPr>
          <w:rStyle w:val="spelle"/>
        </w:rPr>
        <w:t xml:space="preserve"> un likumprojektu </w:t>
      </w:r>
      <w:r w:rsidRPr="00CD7EE8">
        <w:rPr>
          <w:rStyle w:val="spelle"/>
        </w:rPr>
        <w:t>"</w:t>
      </w:r>
      <w:r>
        <w:rPr>
          <w:rStyle w:val="spelle"/>
        </w:rPr>
        <w:t xml:space="preserve">Grozījumi likumā </w:t>
      </w:r>
      <w:r w:rsidRPr="00CD7EE8">
        <w:rPr>
          <w:rStyle w:val="spelle"/>
        </w:rPr>
        <w:t>"</w:t>
      </w:r>
      <w:r>
        <w:rPr>
          <w:rStyle w:val="spelle"/>
        </w:rPr>
        <w:t>Par kultūras pieminekļu aizsardzību</w:t>
      </w:r>
      <w:r w:rsidRPr="00CD7EE8">
        <w:rPr>
          <w:rStyle w:val="spelle"/>
        </w:rPr>
        <w:t>"".</w:t>
      </w:r>
    </w:p>
    <w:p w14:paraId="68FA413D" w14:textId="77777777" w:rsidR="00AC6855" w:rsidRDefault="00AC6855" w:rsidP="00B771A4">
      <w:pPr>
        <w:jc w:val="both"/>
      </w:pPr>
    </w:p>
    <w:p w14:paraId="08B7A9EC" w14:textId="77777777" w:rsidR="00B37B4B" w:rsidRDefault="00B37B4B" w:rsidP="00B37B4B">
      <w:pPr>
        <w:ind w:firstLine="720"/>
        <w:jc w:val="both"/>
        <w:rPr>
          <w:rStyle w:val="spelle"/>
        </w:rPr>
      </w:pPr>
      <w:r>
        <w:rPr>
          <w:rStyle w:val="spelle"/>
        </w:rPr>
        <w:t>2.</w:t>
      </w:r>
      <w:r>
        <w:t> </w:t>
      </w:r>
      <w:r w:rsidRPr="003B1431">
        <w:rPr>
          <w:rStyle w:val="spelle"/>
        </w:rPr>
        <w:t>Noteikt, ka atbildīgais par likumprojekta turpmāko virzību Saeimā ir tieslietu ministrs.</w:t>
      </w:r>
    </w:p>
    <w:p w14:paraId="08FE8A12" w14:textId="77777777" w:rsidR="00B37B4B" w:rsidRPr="006C26D0" w:rsidRDefault="00B37B4B" w:rsidP="00B37B4B">
      <w:pPr>
        <w:ind w:firstLine="720"/>
        <w:jc w:val="both"/>
        <w:rPr>
          <w:rStyle w:val="spelle"/>
          <w:sz w:val="22"/>
        </w:rPr>
      </w:pPr>
    </w:p>
    <w:p w14:paraId="28038505" w14:textId="6AD84E07" w:rsidR="00B37B4B" w:rsidRDefault="00B37B4B" w:rsidP="00B37B4B">
      <w:pPr>
        <w:ind w:firstLine="720"/>
        <w:jc w:val="both"/>
        <w:rPr>
          <w:rStyle w:val="spelle"/>
        </w:rPr>
      </w:pPr>
      <w:r>
        <w:rPr>
          <w:rStyle w:val="spelle"/>
        </w:rPr>
        <w:t>3.</w:t>
      </w:r>
      <w:r>
        <w:t> </w:t>
      </w:r>
      <w:r w:rsidRPr="003B1431">
        <w:rPr>
          <w:rStyle w:val="spelle"/>
        </w:rPr>
        <w:t xml:space="preserve">Lūgt Saeimu izskatīt likumprojektu vienlaikus ar </w:t>
      </w:r>
      <w:r w:rsidRPr="00B37B4B">
        <w:rPr>
          <w:rStyle w:val="spelle"/>
        </w:rPr>
        <w:t>likumprojektu "Grozījumi Nekustamā īpašuma valsts kadastra likumā", likumprojektu "Grozījumi likumā "Par nekustamā īpašuma ierakstīšanu zemesgrāmatās"", likumprojektu "Grozījumi likumā "Par valsts un pašvaldību zemes īpašuma tiesībām un to nostiprināšanu zemesgrāmatās"" un likumprojektu "Grozījumi likumā "Par kultūras pieminekļu aizsardzību""</w:t>
      </w:r>
      <w:r w:rsidRPr="003B1431">
        <w:rPr>
          <w:rStyle w:val="spelle"/>
        </w:rPr>
        <w:t xml:space="preserve"> (likumprojektu pakete).</w:t>
      </w:r>
    </w:p>
    <w:p w14:paraId="6F90F42D" w14:textId="77777777" w:rsidR="00B37B4B" w:rsidRDefault="00B37B4B" w:rsidP="00B771A4">
      <w:pPr>
        <w:jc w:val="both"/>
      </w:pPr>
    </w:p>
    <w:p w14:paraId="63A5AD34" w14:textId="079E7CEC" w:rsidR="00044132" w:rsidRDefault="00B37B4B">
      <w:pPr>
        <w:ind w:firstLine="720"/>
        <w:jc w:val="both"/>
      </w:pPr>
      <w:r>
        <w:t>4</w:t>
      </w:r>
      <w:r w:rsidR="00C614B5" w:rsidRPr="009C08D0">
        <w:t>.</w:t>
      </w:r>
      <w:r w:rsidR="00AC6855">
        <w:rPr>
          <w:bCs/>
          <w:szCs w:val="28"/>
        </w:rPr>
        <w:t> </w:t>
      </w:r>
      <w:r w:rsidR="00A341F2" w:rsidRPr="00A341F2">
        <w:t xml:space="preserve">Jautājumu par papildus nepieciešamā finansējuma piešķiršanu Tieslietu ministrijas apakšprogrammā 03.01.00 </w:t>
      </w:r>
      <w:r w:rsidR="00AC6855" w:rsidRPr="00AC6855">
        <w:t>"</w:t>
      </w:r>
      <w:r w:rsidR="00A341F2" w:rsidRPr="00A341F2">
        <w:t>Tiesu administrēšana</w:t>
      </w:r>
      <w:r w:rsidR="00AC6855" w:rsidRPr="00AC6855">
        <w:t>"</w:t>
      </w:r>
      <w:r w:rsidR="00A341F2" w:rsidRPr="00A341F2">
        <w:t xml:space="preserve"> </w:t>
      </w:r>
      <w:r w:rsidR="00A91490" w:rsidRPr="00DA40BA">
        <w:rPr>
          <w:u w:val="single"/>
        </w:rPr>
        <w:t>2019</w:t>
      </w:r>
      <w:r w:rsidR="00A341F2" w:rsidRPr="00DA40BA">
        <w:rPr>
          <w:u w:val="single"/>
        </w:rPr>
        <w:t>.</w:t>
      </w:r>
      <w:r w:rsidR="00AC6855">
        <w:t> </w:t>
      </w:r>
      <w:r w:rsidR="00A341F2" w:rsidRPr="00A341F2">
        <w:t>gadam 70</w:t>
      </w:r>
      <w:r w:rsidR="00AC6855">
        <w:t> </w:t>
      </w:r>
      <w:r w:rsidR="00A341F2" w:rsidRPr="00A341F2">
        <w:t>014</w:t>
      </w:r>
      <w:r w:rsidR="00AC6855">
        <w:t> </w:t>
      </w:r>
      <w:proofErr w:type="spellStart"/>
      <w:r w:rsidR="00A341F2" w:rsidRPr="00B771A4">
        <w:rPr>
          <w:i/>
        </w:rPr>
        <w:t>euro</w:t>
      </w:r>
      <w:proofErr w:type="spellEnd"/>
      <w:r w:rsidR="00A341F2" w:rsidRPr="00A341F2">
        <w:t xml:space="preserve"> </w:t>
      </w:r>
      <w:r w:rsidR="00AC6855">
        <w:t xml:space="preserve">apmērā </w:t>
      </w:r>
      <w:r w:rsidR="00A341F2" w:rsidRPr="00A341F2">
        <w:t xml:space="preserve">izskatīt Ministru kabinetā likumprojekta </w:t>
      </w:r>
      <w:r w:rsidR="00AC6855" w:rsidRPr="00AC6855">
        <w:t>"</w:t>
      </w:r>
      <w:r w:rsidR="00A341F2" w:rsidRPr="00A341F2">
        <w:t xml:space="preserve">Par valsts budžetu </w:t>
      </w:r>
      <w:r w:rsidR="00A91490" w:rsidRPr="00DA40BA">
        <w:rPr>
          <w:u w:val="single"/>
        </w:rPr>
        <w:t>2019</w:t>
      </w:r>
      <w:r w:rsidR="00A341F2" w:rsidRPr="00A341F2">
        <w:t>.</w:t>
      </w:r>
      <w:r w:rsidR="00AC6855">
        <w:t> </w:t>
      </w:r>
      <w:r w:rsidR="00A341F2" w:rsidRPr="00A341F2">
        <w:t>gadam</w:t>
      </w:r>
      <w:r w:rsidR="00AC6855" w:rsidRPr="00AC6855">
        <w:t>"</w:t>
      </w:r>
      <w:r w:rsidR="00A341F2" w:rsidRPr="00A341F2">
        <w:t xml:space="preserve"> un likumprojekta </w:t>
      </w:r>
      <w:r w:rsidR="00AC6855" w:rsidRPr="00AC6855">
        <w:t>"</w:t>
      </w:r>
      <w:r w:rsidR="00A341F2" w:rsidRPr="00A341F2">
        <w:t xml:space="preserve">Par vidēja termiņa budžeta ietvaru </w:t>
      </w:r>
      <w:r w:rsidR="00542B65" w:rsidRPr="00DA40BA">
        <w:rPr>
          <w:u w:val="single"/>
        </w:rPr>
        <w:t>2019</w:t>
      </w:r>
      <w:r w:rsidR="00A341F2" w:rsidRPr="00DA40BA">
        <w:rPr>
          <w:u w:val="single"/>
        </w:rPr>
        <w:t xml:space="preserve">., </w:t>
      </w:r>
      <w:r w:rsidR="00542B65" w:rsidRPr="00DA40BA">
        <w:rPr>
          <w:u w:val="single"/>
        </w:rPr>
        <w:t>2020</w:t>
      </w:r>
      <w:r w:rsidR="00A341F2" w:rsidRPr="00DA40BA">
        <w:rPr>
          <w:u w:val="single"/>
        </w:rPr>
        <w:t xml:space="preserve">. un </w:t>
      </w:r>
      <w:r w:rsidR="00542B65" w:rsidRPr="00DA40BA">
        <w:rPr>
          <w:u w:val="single"/>
        </w:rPr>
        <w:t>2021</w:t>
      </w:r>
      <w:r w:rsidR="00A341F2" w:rsidRPr="00DA40BA">
        <w:rPr>
          <w:u w:val="single"/>
        </w:rPr>
        <w:t>.</w:t>
      </w:r>
      <w:r w:rsidR="00AC6855">
        <w:t> </w:t>
      </w:r>
      <w:r w:rsidR="00A341F2" w:rsidRPr="00A341F2">
        <w:t>gadam</w:t>
      </w:r>
      <w:r w:rsidR="00AC6855" w:rsidRPr="00AC6855">
        <w:t>"</w:t>
      </w:r>
      <w:r w:rsidR="00A341F2" w:rsidRPr="00A341F2">
        <w:t xml:space="preserve"> sagatavošanas un izskatīšanas procesā kopā ar visu ministriju un centrālo valsts iestāžu iesniegtajiem papildu finansējuma pieprasījumiem.</w:t>
      </w:r>
    </w:p>
    <w:p w14:paraId="3E492600" w14:textId="77777777" w:rsidR="00793D02" w:rsidRDefault="00793D02">
      <w:pPr>
        <w:ind w:firstLine="720"/>
        <w:jc w:val="both"/>
        <w:rPr>
          <w:b/>
          <w:bCs/>
          <w:szCs w:val="28"/>
        </w:rPr>
      </w:pPr>
    </w:p>
    <w:p w14:paraId="567D4D82" w14:textId="20BC6354" w:rsidR="003B4D7A" w:rsidRPr="00DA40BA" w:rsidRDefault="003B4D7A">
      <w:pPr>
        <w:ind w:firstLine="720"/>
        <w:jc w:val="both"/>
        <w:rPr>
          <w:bCs/>
          <w:szCs w:val="28"/>
          <w:u w:val="single"/>
        </w:rPr>
      </w:pPr>
      <w:r w:rsidRPr="00DA40BA">
        <w:rPr>
          <w:bCs/>
          <w:szCs w:val="28"/>
          <w:u w:val="single"/>
        </w:rPr>
        <w:t>5.</w:t>
      </w:r>
      <w:r w:rsidR="00CE6D18" w:rsidRPr="00DA40BA">
        <w:rPr>
          <w:bCs/>
          <w:szCs w:val="28"/>
          <w:u w:val="single"/>
        </w:rPr>
        <w:t> </w:t>
      </w:r>
      <w:r w:rsidRPr="00DA40BA">
        <w:rPr>
          <w:bCs/>
          <w:szCs w:val="28"/>
          <w:u w:val="single"/>
        </w:rPr>
        <w:t xml:space="preserve">Tieslietu ministrijai kopīgi ar Finanšu ministriju, Vides aizsardzības un reģionālās attīstības ministriju, pieaicinot arī Latvijas Pašvaldību savienību, </w:t>
      </w:r>
      <w:r w:rsidR="000678D1" w:rsidRPr="00DA40BA">
        <w:rPr>
          <w:bCs/>
          <w:szCs w:val="28"/>
          <w:u w:val="single"/>
        </w:rPr>
        <w:t xml:space="preserve">izvērtēt </w:t>
      </w:r>
      <w:r w:rsidRPr="00DA40BA">
        <w:rPr>
          <w:bCs/>
          <w:szCs w:val="28"/>
          <w:u w:val="single"/>
        </w:rPr>
        <w:t xml:space="preserve">inženierbūvju kadastrālās uzmērīšanas procesa vienkāršošanu un </w:t>
      </w:r>
      <w:r w:rsidR="00F5517E" w:rsidRPr="00DA40BA">
        <w:rPr>
          <w:bCs/>
          <w:szCs w:val="28"/>
          <w:u w:val="single"/>
        </w:rPr>
        <w:t>šādā kārtībā</w:t>
      </w:r>
      <w:r w:rsidRPr="00DA40BA">
        <w:rPr>
          <w:bCs/>
          <w:szCs w:val="28"/>
          <w:u w:val="single"/>
        </w:rPr>
        <w:t xml:space="preserve"> </w:t>
      </w:r>
      <w:r w:rsidR="00F5517E" w:rsidRPr="00DA40BA">
        <w:rPr>
          <w:bCs/>
          <w:szCs w:val="28"/>
          <w:u w:val="single"/>
        </w:rPr>
        <w:t>uzmērīt</w:t>
      </w:r>
      <w:r w:rsidR="0074645B" w:rsidRPr="00DA40BA">
        <w:rPr>
          <w:bCs/>
          <w:szCs w:val="28"/>
          <w:u w:val="single"/>
        </w:rPr>
        <w:t>u</w:t>
      </w:r>
      <w:r w:rsidR="00F5517E" w:rsidRPr="00DA40BA">
        <w:rPr>
          <w:bCs/>
          <w:szCs w:val="28"/>
          <w:u w:val="single"/>
        </w:rPr>
        <w:t xml:space="preserve"> inženierbūv</w:t>
      </w:r>
      <w:r w:rsidR="0074645B" w:rsidRPr="00DA40BA">
        <w:rPr>
          <w:bCs/>
          <w:szCs w:val="28"/>
          <w:u w:val="single"/>
        </w:rPr>
        <w:t>ju</w:t>
      </w:r>
      <w:r w:rsidR="00F5517E" w:rsidRPr="00DA40BA">
        <w:rPr>
          <w:bCs/>
          <w:szCs w:val="28"/>
          <w:u w:val="single"/>
        </w:rPr>
        <w:t xml:space="preserve"> </w:t>
      </w:r>
      <w:r w:rsidRPr="00DA40BA">
        <w:rPr>
          <w:bCs/>
          <w:szCs w:val="28"/>
          <w:u w:val="single"/>
        </w:rPr>
        <w:t>ierakstīšanu zemesgrāmatā</w:t>
      </w:r>
      <w:r w:rsidR="00DF76AB" w:rsidRPr="00DA40BA">
        <w:rPr>
          <w:bCs/>
          <w:szCs w:val="28"/>
          <w:u w:val="single"/>
        </w:rPr>
        <w:t>,</w:t>
      </w:r>
      <w:r w:rsidR="000678D1" w:rsidRPr="00DA40BA">
        <w:rPr>
          <w:bCs/>
          <w:szCs w:val="28"/>
          <w:u w:val="single"/>
        </w:rPr>
        <w:t xml:space="preserve"> un</w:t>
      </w:r>
      <w:r w:rsidR="00AB277C" w:rsidRPr="00DA40BA">
        <w:rPr>
          <w:bCs/>
          <w:szCs w:val="28"/>
          <w:u w:val="single"/>
        </w:rPr>
        <w:t xml:space="preserve"> </w:t>
      </w:r>
      <w:r w:rsidR="000678D1" w:rsidRPr="00DA40BA">
        <w:rPr>
          <w:bCs/>
          <w:szCs w:val="28"/>
          <w:u w:val="single"/>
        </w:rPr>
        <w:t xml:space="preserve">tieslietu ministram </w:t>
      </w:r>
      <w:r w:rsidR="000678D1" w:rsidRPr="00DA40BA">
        <w:rPr>
          <w:bCs/>
          <w:szCs w:val="28"/>
          <w:u w:val="single"/>
        </w:rPr>
        <w:lastRenderedPageBreak/>
        <w:t>līdz 2018.</w:t>
      </w:r>
      <w:r w:rsidR="00CE6D18" w:rsidRPr="00DA40BA">
        <w:rPr>
          <w:bCs/>
          <w:szCs w:val="28"/>
          <w:u w:val="single"/>
        </w:rPr>
        <w:t> </w:t>
      </w:r>
      <w:r w:rsidR="000678D1" w:rsidRPr="00DA40BA">
        <w:rPr>
          <w:bCs/>
          <w:szCs w:val="28"/>
          <w:u w:val="single"/>
        </w:rPr>
        <w:t>gada 1.</w:t>
      </w:r>
      <w:r w:rsidR="00CE6D18" w:rsidRPr="00DA40BA">
        <w:rPr>
          <w:bCs/>
          <w:szCs w:val="28"/>
          <w:u w:val="single"/>
        </w:rPr>
        <w:t> </w:t>
      </w:r>
      <w:r w:rsidR="000678D1" w:rsidRPr="00DA40BA">
        <w:rPr>
          <w:bCs/>
          <w:szCs w:val="28"/>
          <w:u w:val="single"/>
        </w:rPr>
        <w:t xml:space="preserve">aprīlim iesniegt </w:t>
      </w:r>
      <w:r w:rsidR="00AB277C" w:rsidRPr="00DA40BA">
        <w:rPr>
          <w:bCs/>
          <w:szCs w:val="28"/>
          <w:u w:val="single"/>
        </w:rPr>
        <w:t xml:space="preserve">Ministru kabinetā </w:t>
      </w:r>
      <w:r w:rsidR="000678D1" w:rsidRPr="00DA40BA">
        <w:rPr>
          <w:bCs/>
          <w:szCs w:val="28"/>
          <w:u w:val="single"/>
        </w:rPr>
        <w:t>nepieciešamos grozījumus normatīvajos aktos.</w:t>
      </w:r>
      <w:bookmarkStart w:id="0" w:name="_GoBack"/>
      <w:bookmarkEnd w:id="0"/>
    </w:p>
    <w:p w14:paraId="3C581F41" w14:textId="77777777" w:rsidR="00714AF7" w:rsidRPr="00793D02" w:rsidRDefault="00714AF7">
      <w:pPr>
        <w:ind w:firstLine="720"/>
        <w:jc w:val="both"/>
        <w:rPr>
          <w:b/>
          <w:bCs/>
          <w:szCs w:val="28"/>
        </w:rPr>
      </w:pPr>
    </w:p>
    <w:p w14:paraId="65F2A13E" w14:textId="77777777" w:rsidR="00C614B5" w:rsidRPr="00793D02" w:rsidRDefault="00C614B5" w:rsidP="00000CDB">
      <w:pPr>
        <w:jc w:val="both"/>
        <w:rPr>
          <w:b/>
          <w:bCs/>
          <w:szCs w:val="28"/>
        </w:rPr>
      </w:pPr>
    </w:p>
    <w:p w14:paraId="4E91F645" w14:textId="3FCF4317" w:rsidR="00014B1D" w:rsidRPr="00DC420F" w:rsidRDefault="00014B1D" w:rsidP="00014B1D">
      <w:pPr>
        <w:jc w:val="both"/>
      </w:pPr>
      <w:r w:rsidRPr="00DC420F">
        <w:t>Ministru prezidents</w:t>
      </w:r>
      <w:r w:rsidRPr="00DC420F">
        <w:tab/>
      </w:r>
      <w:r w:rsidRPr="00DC420F">
        <w:tab/>
      </w:r>
      <w:r w:rsidRPr="00DC420F">
        <w:tab/>
      </w:r>
      <w:r w:rsidRPr="00DC420F">
        <w:tab/>
      </w:r>
      <w:r w:rsidRPr="00DC420F">
        <w:tab/>
      </w:r>
      <w:r w:rsidRPr="00DC420F">
        <w:tab/>
      </w:r>
      <w:r w:rsidR="00A341F2">
        <w:t>Māris Kučinskis</w:t>
      </w:r>
    </w:p>
    <w:p w14:paraId="50A190C7" w14:textId="77777777" w:rsidR="00014B1D" w:rsidRPr="00DC420F" w:rsidRDefault="00014B1D" w:rsidP="00014B1D">
      <w:pPr>
        <w:jc w:val="both"/>
      </w:pPr>
    </w:p>
    <w:p w14:paraId="613C08B8" w14:textId="5C9A8687" w:rsidR="00014B1D" w:rsidRPr="00DC420F" w:rsidRDefault="00014B1D" w:rsidP="00014B1D">
      <w:pPr>
        <w:jc w:val="both"/>
      </w:pPr>
      <w:r w:rsidRPr="00DC420F">
        <w:t>Valsts kanceleja</w:t>
      </w:r>
      <w:r w:rsidR="00A341F2">
        <w:t>s direktor</w:t>
      </w:r>
      <w:r w:rsidR="00395B5A">
        <w:t>s</w:t>
      </w:r>
      <w:r w:rsidRPr="00DC420F">
        <w:tab/>
      </w:r>
      <w:r w:rsidRPr="00DC420F">
        <w:tab/>
      </w:r>
      <w:r w:rsidRPr="00DC420F">
        <w:tab/>
      </w:r>
      <w:r w:rsidRPr="00DC420F">
        <w:tab/>
      </w:r>
      <w:r w:rsidRPr="00DC420F">
        <w:tab/>
      </w:r>
      <w:r w:rsidR="00395B5A">
        <w:t xml:space="preserve">Jānis </w:t>
      </w:r>
      <w:proofErr w:type="spellStart"/>
      <w:r w:rsidR="00395B5A">
        <w:t>Citskovskis</w:t>
      </w:r>
      <w:proofErr w:type="spellEnd"/>
    </w:p>
    <w:p w14:paraId="5727604C" w14:textId="77777777" w:rsidR="00A341F2" w:rsidRDefault="00A341F2" w:rsidP="00A341F2"/>
    <w:p w14:paraId="69E99AB8" w14:textId="73474BB1" w:rsidR="00B37B4B" w:rsidRDefault="00B37B4B" w:rsidP="00B771A4">
      <w:pPr>
        <w:rPr>
          <w:lang w:eastAsia="en-US"/>
        </w:rPr>
      </w:pPr>
      <w:r>
        <w:rPr>
          <w:lang w:eastAsia="en-US"/>
        </w:rPr>
        <w:t>Iesniedzējs:</w:t>
      </w:r>
    </w:p>
    <w:p w14:paraId="1AA9C6C5" w14:textId="33DBE248" w:rsidR="00014B1D" w:rsidRDefault="00615EFC" w:rsidP="00B771A4">
      <w:r>
        <w:rPr>
          <w:lang w:eastAsia="en-US"/>
        </w:rPr>
        <w:t>tieslietu ministrs</w:t>
      </w:r>
      <w:r>
        <w:rPr>
          <w:lang w:eastAsia="en-US"/>
        </w:rPr>
        <w:tab/>
      </w:r>
      <w:r>
        <w:rPr>
          <w:lang w:eastAsia="en-US"/>
        </w:rPr>
        <w:tab/>
      </w:r>
      <w:r>
        <w:rPr>
          <w:lang w:eastAsia="en-US"/>
        </w:rPr>
        <w:tab/>
      </w:r>
      <w:r w:rsidR="00A341F2">
        <w:rPr>
          <w:lang w:eastAsia="en-US"/>
        </w:rPr>
        <w:tab/>
      </w:r>
      <w:r w:rsidR="00A341F2">
        <w:rPr>
          <w:lang w:eastAsia="en-US"/>
        </w:rPr>
        <w:tab/>
      </w:r>
      <w:r w:rsidR="00A341F2">
        <w:rPr>
          <w:lang w:eastAsia="en-US"/>
        </w:rPr>
        <w:tab/>
      </w:r>
      <w:r w:rsidR="00A341F2">
        <w:rPr>
          <w:lang w:eastAsia="en-US"/>
        </w:rPr>
        <w:tab/>
      </w:r>
      <w:r>
        <w:rPr>
          <w:lang w:eastAsia="en-US"/>
        </w:rPr>
        <w:t>Dzintars Rasnačs</w:t>
      </w:r>
    </w:p>
    <w:sectPr w:rsidR="00014B1D" w:rsidSect="00624B0F">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31352" w14:textId="77777777" w:rsidR="0048504F" w:rsidRDefault="0048504F" w:rsidP="00A763D3">
      <w:r>
        <w:separator/>
      </w:r>
    </w:p>
  </w:endnote>
  <w:endnote w:type="continuationSeparator" w:id="0">
    <w:p w14:paraId="5E057510" w14:textId="77777777" w:rsidR="0048504F" w:rsidRDefault="0048504F" w:rsidP="00A7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3F0D" w14:textId="65791039" w:rsidR="00A763D3" w:rsidRPr="00B771A4" w:rsidRDefault="00A763D3">
    <w:pPr>
      <w:pStyle w:val="Kjene"/>
      <w:rPr>
        <w:sz w:val="20"/>
        <w:szCs w:val="22"/>
      </w:rPr>
    </w:pPr>
    <w:r w:rsidRPr="00B771A4">
      <w:rPr>
        <w:sz w:val="20"/>
        <w:szCs w:val="22"/>
      </w:rPr>
      <w:t>TMprot_</w:t>
    </w:r>
    <w:r w:rsidR="00CE6D18">
      <w:rPr>
        <w:sz w:val="20"/>
        <w:szCs w:val="22"/>
      </w:rPr>
      <w:t>040118</w:t>
    </w:r>
    <w:r w:rsidRPr="00B771A4">
      <w:rPr>
        <w:sz w:val="20"/>
        <w:szCs w:val="22"/>
      </w:rPr>
      <w:t>_ZGL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98DC" w14:textId="19802187" w:rsidR="007B0D27" w:rsidRPr="007B0D27" w:rsidRDefault="007B0D27" w:rsidP="007B0D27">
    <w:pPr>
      <w:pStyle w:val="Kjene"/>
      <w:rPr>
        <w:sz w:val="20"/>
      </w:rPr>
    </w:pPr>
    <w:r w:rsidRPr="007B0D27">
      <w:rPr>
        <w:sz w:val="20"/>
      </w:rPr>
      <w:t>TMprot_</w:t>
    </w:r>
    <w:r w:rsidR="00CE6D18">
      <w:rPr>
        <w:sz w:val="20"/>
      </w:rPr>
      <w:t>040118</w:t>
    </w:r>
    <w:r w:rsidRPr="007B0D27">
      <w:rPr>
        <w:sz w:val="20"/>
      </w:rPr>
      <w:t>_ZGL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18A9" w14:textId="77777777" w:rsidR="0048504F" w:rsidRDefault="0048504F" w:rsidP="00A763D3">
      <w:r>
        <w:separator/>
      </w:r>
    </w:p>
  </w:footnote>
  <w:footnote w:type="continuationSeparator" w:id="0">
    <w:p w14:paraId="37406C3D" w14:textId="77777777" w:rsidR="0048504F" w:rsidRDefault="0048504F" w:rsidP="00A76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62204"/>
      <w:docPartObj>
        <w:docPartGallery w:val="Page Numbers (Top of Page)"/>
        <w:docPartUnique/>
      </w:docPartObj>
    </w:sdtPr>
    <w:sdtEndPr>
      <w:rPr>
        <w:sz w:val="24"/>
      </w:rPr>
    </w:sdtEndPr>
    <w:sdtContent>
      <w:p w14:paraId="4FC35A15" w14:textId="6502185C" w:rsidR="00624B0F" w:rsidRPr="00EA2894" w:rsidRDefault="00624B0F">
        <w:pPr>
          <w:pStyle w:val="Galvene"/>
          <w:jc w:val="center"/>
          <w:rPr>
            <w:sz w:val="24"/>
          </w:rPr>
        </w:pPr>
        <w:r w:rsidRPr="00EA2894">
          <w:rPr>
            <w:sz w:val="24"/>
          </w:rPr>
          <w:fldChar w:fldCharType="begin"/>
        </w:r>
        <w:r w:rsidRPr="00EA2894">
          <w:rPr>
            <w:sz w:val="24"/>
          </w:rPr>
          <w:instrText>PAGE   \* MERGEFORMAT</w:instrText>
        </w:r>
        <w:r w:rsidRPr="00EA2894">
          <w:rPr>
            <w:sz w:val="24"/>
          </w:rPr>
          <w:fldChar w:fldCharType="separate"/>
        </w:r>
        <w:r w:rsidR="00DA40BA">
          <w:rPr>
            <w:noProof/>
            <w:sz w:val="24"/>
          </w:rPr>
          <w:t>2</w:t>
        </w:r>
        <w:r w:rsidRPr="00EA2894">
          <w:rPr>
            <w:sz w:val="24"/>
          </w:rPr>
          <w:fldChar w:fldCharType="end"/>
        </w:r>
      </w:p>
    </w:sdtContent>
  </w:sdt>
  <w:p w14:paraId="31403F3F" w14:textId="77777777" w:rsidR="00624B0F" w:rsidRDefault="00624B0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A09"/>
    <w:multiLevelType w:val="hybridMultilevel"/>
    <w:tmpl w:val="6ABAD604"/>
    <w:lvl w:ilvl="0" w:tplc="3970C9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4B5"/>
    <w:rsid w:val="00000CDB"/>
    <w:rsid w:val="00014B1D"/>
    <w:rsid w:val="000209E7"/>
    <w:rsid w:val="00044132"/>
    <w:rsid w:val="000456F0"/>
    <w:rsid w:val="00054E17"/>
    <w:rsid w:val="000678D1"/>
    <w:rsid w:val="000807C0"/>
    <w:rsid w:val="000B5ABF"/>
    <w:rsid w:val="000E6C23"/>
    <w:rsid w:val="00110948"/>
    <w:rsid w:val="0013199B"/>
    <w:rsid w:val="001437C1"/>
    <w:rsid w:val="0016254E"/>
    <w:rsid w:val="00172B75"/>
    <w:rsid w:val="001854CF"/>
    <w:rsid w:val="001B0930"/>
    <w:rsid w:val="001E786F"/>
    <w:rsid w:val="0020278B"/>
    <w:rsid w:val="002336AF"/>
    <w:rsid w:val="002340EF"/>
    <w:rsid w:val="00267888"/>
    <w:rsid w:val="002E6BED"/>
    <w:rsid w:val="00344A04"/>
    <w:rsid w:val="00395B5A"/>
    <w:rsid w:val="003A5D58"/>
    <w:rsid w:val="003B4D7A"/>
    <w:rsid w:val="003F54D9"/>
    <w:rsid w:val="00460CA4"/>
    <w:rsid w:val="0046107B"/>
    <w:rsid w:val="0048504F"/>
    <w:rsid w:val="004C2982"/>
    <w:rsid w:val="005050C9"/>
    <w:rsid w:val="0050690F"/>
    <w:rsid w:val="005269CD"/>
    <w:rsid w:val="00542B65"/>
    <w:rsid w:val="0054452F"/>
    <w:rsid w:val="00555E51"/>
    <w:rsid w:val="005758BF"/>
    <w:rsid w:val="00615EFC"/>
    <w:rsid w:val="00624B0F"/>
    <w:rsid w:val="00677242"/>
    <w:rsid w:val="00714AF7"/>
    <w:rsid w:val="0074645B"/>
    <w:rsid w:val="00793D02"/>
    <w:rsid w:val="007B0D27"/>
    <w:rsid w:val="007E14B7"/>
    <w:rsid w:val="007E2367"/>
    <w:rsid w:val="007F59FD"/>
    <w:rsid w:val="0084579D"/>
    <w:rsid w:val="008A56CC"/>
    <w:rsid w:val="008B142E"/>
    <w:rsid w:val="00924E85"/>
    <w:rsid w:val="0099111A"/>
    <w:rsid w:val="009C08D0"/>
    <w:rsid w:val="009D48B3"/>
    <w:rsid w:val="00A341F2"/>
    <w:rsid w:val="00A470C6"/>
    <w:rsid w:val="00A6604D"/>
    <w:rsid w:val="00A763D3"/>
    <w:rsid w:val="00A91490"/>
    <w:rsid w:val="00AB277C"/>
    <w:rsid w:val="00AC6855"/>
    <w:rsid w:val="00AD0D69"/>
    <w:rsid w:val="00B15B96"/>
    <w:rsid w:val="00B24AEC"/>
    <w:rsid w:val="00B3356C"/>
    <w:rsid w:val="00B37B4B"/>
    <w:rsid w:val="00B44796"/>
    <w:rsid w:val="00B51BB8"/>
    <w:rsid w:val="00B53C8E"/>
    <w:rsid w:val="00B771A4"/>
    <w:rsid w:val="00BC0330"/>
    <w:rsid w:val="00BF4BC7"/>
    <w:rsid w:val="00C11918"/>
    <w:rsid w:val="00C32CA3"/>
    <w:rsid w:val="00C614B5"/>
    <w:rsid w:val="00CE6D18"/>
    <w:rsid w:val="00CF0FD8"/>
    <w:rsid w:val="00CF2868"/>
    <w:rsid w:val="00D2066B"/>
    <w:rsid w:val="00D3378E"/>
    <w:rsid w:val="00D561EF"/>
    <w:rsid w:val="00D56749"/>
    <w:rsid w:val="00D759CD"/>
    <w:rsid w:val="00DA40BA"/>
    <w:rsid w:val="00DD415C"/>
    <w:rsid w:val="00DF51C9"/>
    <w:rsid w:val="00DF76AB"/>
    <w:rsid w:val="00E3241D"/>
    <w:rsid w:val="00EA2894"/>
    <w:rsid w:val="00F04360"/>
    <w:rsid w:val="00F51396"/>
    <w:rsid w:val="00F542F3"/>
    <w:rsid w:val="00F5517E"/>
    <w:rsid w:val="00F7440B"/>
    <w:rsid w:val="00FE57A1"/>
    <w:rsid w:val="00FF68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62F6"/>
  <w15:docId w15:val="{8DEFA9B3-958B-47F6-8FAC-BFE16D0F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614B5"/>
    <w:pPr>
      <w:spacing w:after="0" w:line="240" w:lineRule="auto"/>
    </w:pPr>
    <w:rPr>
      <w:rFonts w:ascii="Times New Roman" w:eastAsia="Times New Roman" w:hAnsi="Times New Roman" w:cs="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pelle">
    <w:name w:val="spelle"/>
    <w:basedOn w:val="Noklusjumarindkopasfonts"/>
    <w:rsid w:val="00C614B5"/>
  </w:style>
  <w:style w:type="paragraph" w:styleId="Pamatteksts">
    <w:name w:val="Body Text"/>
    <w:basedOn w:val="Parasts"/>
    <w:link w:val="PamattekstsRakstz"/>
    <w:rsid w:val="00014B1D"/>
    <w:rPr>
      <w:szCs w:val="24"/>
      <w:lang w:eastAsia="en-US"/>
    </w:rPr>
  </w:style>
  <w:style w:type="character" w:customStyle="1" w:styleId="PamattekstsRakstz">
    <w:name w:val="Pamatteksts Rakstz."/>
    <w:basedOn w:val="Noklusjumarindkopasfonts"/>
    <w:link w:val="Pamatteksts"/>
    <w:rsid w:val="00014B1D"/>
    <w:rPr>
      <w:rFonts w:ascii="Times New Roman" w:eastAsia="Times New Roman" w:hAnsi="Times New Roman" w:cs="Times New Roman"/>
      <w:sz w:val="28"/>
      <w:szCs w:val="24"/>
    </w:rPr>
  </w:style>
  <w:style w:type="paragraph" w:styleId="Galvene">
    <w:name w:val="header"/>
    <w:basedOn w:val="Parasts"/>
    <w:link w:val="GalveneRakstz"/>
    <w:uiPriority w:val="99"/>
    <w:unhideWhenUsed/>
    <w:rsid w:val="00A763D3"/>
    <w:pPr>
      <w:tabs>
        <w:tab w:val="center" w:pos="4153"/>
        <w:tab w:val="right" w:pos="8306"/>
      </w:tabs>
    </w:pPr>
  </w:style>
  <w:style w:type="character" w:customStyle="1" w:styleId="GalveneRakstz">
    <w:name w:val="Galvene Rakstz."/>
    <w:basedOn w:val="Noklusjumarindkopasfonts"/>
    <w:link w:val="Galvene"/>
    <w:uiPriority w:val="99"/>
    <w:rsid w:val="00A763D3"/>
    <w:rPr>
      <w:rFonts w:ascii="Times New Roman" w:eastAsia="Times New Roman" w:hAnsi="Times New Roman" w:cs="Times New Roman"/>
      <w:sz w:val="28"/>
      <w:szCs w:val="20"/>
      <w:lang w:eastAsia="lv-LV"/>
    </w:rPr>
  </w:style>
  <w:style w:type="paragraph" w:styleId="Kjene">
    <w:name w:val="footer"/>
    <w:basedOn w:val="Parasts"/>
    <w:link w:val="KjeneRakstz"/>
    <w:uiPriority w:val="99"/>
    <w:unhideWhenUsed/>
    <w:rsid w:val="00A763D3"/>
    <w:pPr>
      <w:tabs>
        <w:tab w:val="center" w:pos="4153"/>
        <w:tab w:val="right" w:pos="8306"/>
      </w:tabs>
    </w:pPr>
  </w:style>
  <w:style w:type="character" w:customStyle="1" w:styleId="KjeneRakstz">
    <w:name w:val="Kājene Rakstz."/>
    <w:basedOn w:val="Noklusjumarindkopasfonts"/>
    <w:link w:val="Kjene"/>
    <w:uiPriority w:val="99"/>
    <w:rsid w:val="00A763D3"/>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16254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6254E"/>
    <w:rPr>
      <w:rFonts w:ascii="Tahoma" w:eastAsia="Times New Roman" w:hAnsi="Tahoma" w:cs="Tahoma"/>
      <w:sz w:val="16"/>
      <w:szCs w:val="16"/>
      <w:lang w:eastAsia="lv-LV"/>
    </w:rPr>
  </w:style>
  <w:style w:type="paragraph" w:styleId="Sarakstarindkopa">
    <w:name w:val="List Paragraph"/>
    <w:basedOn w:val="Parasts"/>
    <w:uiPriority w:val="34"/>
    <w:qFormat/>
    <w:rsid w:val="00AC6855"/>
    <w:pPr>
      <w:ind w:left="720"/>
      <w:contextualSpacing/>
    </w:pPr>
  </w:style>
  <w:style w:type="character" w:styleId="Komentraatsauce">
    <w:name w:val="annotation reference"/>
    <w:basedOn w:val="Noklusjumarindkopasfonts"/>
    <w:uiPriority w:val="99"/>
    <w:semiHidden/>
    <w:unhideWhenUsed/>
    <w:rsid w:val="00AC6855"/>
    <w:rPr>
      <w:sz w:val="16"/>
      <w:szCs w:val="16"/>
    </w:rPr>
  </w:style>
  <w:style w:type="paragraph" w:styleId="Komentrateksts">
    <w:name w:val="annotation text"/>
    <w:basedOn w:val="Parasts"/>
    <w:link w:val="KomentratekstsRakstz"/>
    <w:uiPriority w:val="99"/>
    <w:semiHidden/>
    <w:unhideWhenUsed/>
    <w:rsid w:val="00AC6855"/>
    <w:rPr>
      <w:sz w:val="20"/>
    </w:rPr>
  </w:style>
  <w:style w:type="character" w:customStyle="1" w:styleId="KomentratekstsRakstz">
    <w:name w:val="Komentāra teksts Rakstz."/>
    <w:basedOn w:val="Noklusjumarindkopasfonts"/>
    <w:link w:val="Komentrateksts"/>
    <w:uiPriority w:val="99"/>
    <w:semiHidden/>
    <w:rsid w:val="00AC685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C6855"/>
    <w:rPr>
      <w:b/>
      <w:bCs/>
    </w:rPr>
  </w:style>
  <w:style w:type="character" w:customStyle="1" w:styleId="KomentratmaRakstz">
    <w:name w:val="Komentāra tēma Rakstz."/>
    <w:basedOn w:val="KomentratekstsRakstz"/>
    <w:link w:val="Komentratma"/>
    <w:uiPriority w:val="99"/>
    <w:semiHidden/>
    <w:rsid w:val="00AC685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1408</Words>
  <Characters>803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Zemesgrāmatu likumā"</vt:lpstr>
      <vt:lpstr>Likumprojekts "Grozījumi Zemesgrāmatu likumā"</vt:lpstr>
    </vt:vector>
  </TitlesOfParts>
  <Company>Tieslietu ministrija</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Zemesgrāmatu likumā"</dc:title>
  <dc:subject>Ministru kabineta sēdes protokollēmumsa projekts</dc:subject>
  <dc:creator>Ingrīda Reizina</dc:creator>
  <dc:description>Ingrida.Reizina@tm.gov.lv, 67046137</dc:description>
  <cp:lastModifiedBy>Ingrīda Reizina</cp:lastModifiedBy>
  <cp:revision>3</cp:revision>
  <cp:lastPrinted>2017-12-15T06:00:00Z</cp:lastPrinted>
  <dcterms:created xsi:type="dcterms:W3CDTF">2018-01-04T10:50:00Z</dcterms:created>
  <dcterms:modified xsi:type="dcterms:W3CDTF">2018-01-04T11:10:00Z</dcterms:modified>
</cp:coreProperties>
</file>