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D5" w:rsidRPr="001D0FD5" w:rsidRDefault="001D0FD5" w:rsidP="001D0FD5">
      <w:pPr>
        <w:pStyle w:val="Header"/>
        <w:tabs>
          <w:tab w:val="clear" w:pos="4320"/>
          <w:tab w:val="clear" w:pos="8640"/>
        </w:tabs>
        <w:jc w:val="right"/>
        <w:rPr>
          <w:i/>
          <w:sz w:val="26"/>
          <w:lang w:val="lv-LV"/>
        </w:rPr>
      </w:pPr>
      <w:bookmarkStart w:id="0" w:name="_GoBack"/>
      <w:bookmarkEnd w:id="0"/>
      <w:r w:rsidRPr="001D0FD5">
        <w:rPr>
          <w:i/>
          <w:sz w:val="26"/>
          <w:lang w:val="lv-LV"/>
        </w:rPr>
        <w:t>Projekts</w:t>
      </w:r>
    </w:p>
    <w:p w:rsidR="001D0FD5" w:rsidRDefault="001D0FD5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5E74F6" w:rsidRPr="002C0F92" w:rsidRDefault="005E74F6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857F81">
        <w:rPr>
          <w:lang w:val="lv-LV"/>
        </w:rPr>
        <w:t>8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351694">
        <w:rPr>
          <w:lang w:val="lv-LV"/>
        </w:rPr>
        <w:t xml:space="preserve">aprīlī 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FD0E00" w:rsidRPr="002C0F92" w:rsidRDefault="00FD0E00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3401" w:rsidRDefault="00653401" w:rsidP="00653401">
      <w:pPr>
        <w:pStyle w:val="BodyText"/>
        <w:rPr>
          <w:szCs w:val="24"/>
        </w:rPr>
      </w:pPr>
    </w:p>
    <w:p w:rsidR="00F1321D" w:rsidRPr="00F1321D" w:rsidRDefault="00F1321D" w:rsidP="00F1321D">
      <w:pPr>
        <w:pStyle w:val="BodyText"/>
        <w:rPr>
          <w:szCs w:val="24"/>
        </w:rPr>
      </w:pPr>
      <w:r>
        <w:rPr>
          <w:szCs w:val="24"/>
        </w:rPr>
        <w:t>Rīkojuma projekts “</w:t>
      </w:r>
      <w:r w:rsidRPr="00F1321D">
        <w:rPr>
          <w:szCs w:val="24"/>
        </w:rPr>
        <w:t xml:space="preserve">Par finanšu līdzekļu piešķiršanu no valsts budžeta programmas </w:t>
      </w:r>
    </w:p>
    <w:p w:rsidR="00653401" w:rsidRPr="004E7E12" w:rsidRDefault="00F1321D" w:rsidP="00F1321D">
      <w:pPr>
        <w:pStyle w:val="BodyText"/>
        <w:rPr>
          <w:szCs w:val="24"/>
        </w:rPr>
      </w:pPr>
      <w:r w:rsidRPr="00F1321D">
        <w:rPr>
          <w:szCs w:val="24"/>
        </w:rPr>
        <w:t>„Līdzekļi neparedzētiem gadījumiem”</w:t>
      </w:r>
      <w:r>
        <w:rPr>
          <w:szCs w:val="24"/>
        </w:rPr>
        <w:t>”</w:t>
      </w: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653401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653401" w:rsidRPr="00D17CD7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351694" w:rsidRDefault="00B73A31" w:rsidP="00351694">
      <w:pPr>
        <w:pStyle w:val="ListParagraph"/>
        <w:ind w:left="426"/>
        <w:jc w:val="both"/>
      </w:pPr>
      <w:r w:rsidRPr="00B73A31">
        <w:t xml:space="preserve">Pieņemt iesniegto rīkojuma projektu. </w:t>
      </w:r>
    </w:p>
    <w:p w:rsidR="00857F81" w:rsidRPr="00ED2BAB" w:rsidRDefault="00B73A31" w:rsidP="00351694">
      <w:pPr>
        <w:pStyle w:val="ListParagraph"/>
        <w:ind w:left="426"/>
        <w:jc w:val="both"/>
      </w:pPr>
      <w:r w:rsidRPr="00B73A31">
        <w:t>Valsts kancelejai sagatavot rīkojuma projektu parakstīšanai</w:t>
      </w:r>
      <w:r w:rsidR="00857F81" w:rsidRPr="00ED2BAB">
        <w:t xml:space="preserve">. </w:t>
      </w:r>
    </w:p>
    <w:p w:rsidR="00D17CD7" w:rsidRPr="00CC4CFB" w:rsidRDefault="00D17CD7" w:rsidP="00D17CD7">
      <w:pPr>
        <w:pStyle w:val="ListParagraph"/>
        <w:rPr>
          <w:bCs/>
        </w:rPr>
      </w:pPr>
    </w:p>
    <w:p w:rsidR="00552129" w:rsidRDefault="00552129" w:rsidP="00552129">
      <w:pPr>
        <w:pStyle w:val="ListParagraph"/>
        <w:rPr>
          <w:b/>
          <w:iCs/>
        </w:rPr>
      </w:pPr>
    </w:p>
    <w:p w:rsidR="00E63207" w:rsidRPr="00D17CD7" w:rsidRDefault="00E63207" w:rsidP="00D17CD7">
      <w:pPr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ED7D0B" w:rsidRPr="0067687F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7B74BC" w:rsidRPr="007B74BC">
        <w:t xml:space="preserve">Jānis </w:t>
      </w:r>
      <w:proofErr w:type="spellStart"/>
      <w:r w:rsidR="007B74BC" w:rsidRPr="007B74BC">
        <w:t>Citskovskis</w:t>
      </w:r>
      <w:proofErr w:type="spellEnd"/>
    </w:p>
    <w:p w:rsidR="00493224" w:rsidRPr="0067687F" w:rsidRDefault="00493224"/>
    <w:p w:rsidR="00ED7D0B" w:rsidRPr="0067687F" w:rsidRDefault="00ED7D0B"/>
    <w:p w:rsidR="00FD0E00" w:rsidRDefault="00FD0E00" w:rsidP="00CD701D">
      <w:pPr>
        <w:tabs>
          <w:tab w:val="left" w:pos="1418"/>
          <w:tab w:val="left" w:pos="6096"/>
        </w:tabs>
      </w:pPr>
    </w:p>
    <w:p w:rsidR="00A93DE1" w:rsidRPr="0067687F" w:rsidRDefault="00A93DE1" w:rsidP="00CD701D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CD701D">
        <w:t>ārlietu ministrs</w:t>
      </w:r>
      <w:r w:rsidR="008C6D44">
        <w:tab/>
      </w:r>
      <w:r w:rsidR="008C6D44">
        <w:tab/>
      </w:r>
      <w:r w:rsidR="00CD701D">
        <w:t>Edgars Rinkēvičs</w:t>
      </w:r>
    </w:p>
    <w:p w:rsidR="0004667E" w:rsidRPr="0067687F" w:rsidRDefault="0004667E"/>
    <w:p w:rsidR="00ED7D0B" w:rsidRPr="0067687F" w:rsidRDefault="00ED7D0B"/>
    <w:p w:rsidR="009A6F18" w:rsidRPr="0067687F" w:rsidRDefault="009A6F18"/>
    <w:p w:rsidR="009C75A8" w:rsidRPr="001D4FB7" w:rsidRDefault="00D704FC" w:rsidP="008E4A69">
      <w:pPr>
        <w:tabs>
          <w:tab w:val="left" w:pos="6096"/>
        </w:tabs>
      </w:pPr>
      <w:r w:rsidRPr="0067687F">
        <w:t>Vīza: valsts sekretār</w:t>
      </w:r>
      <w:r w:rsidR="001D0FD5">
        <w:t>s</w:t>
      </w:r>
      <w:r>
        <w:tab/>
      </w:r>
      <w:r>
        <w:tab/>
      </w:r>
      <w:r w:rsidR="00EB40EF">
        <w:t>Andr</w:t>
      </w:r>
      <w:r w:rsidR="001D0FD5">
        <w:t>ejs</w:t>
      </w:r>
      <w:r w:rsidR="00EB40EF">
        <w:t xml:space="preserve"> </w:t>
      </w:r>
      <w:r w:rsidR="001D0FD5" w:rsidRPr="001D0FD5">
        <w:t>Pildegovičs</w:t>
      </w:r>
      <w:r w:rsidR="00694CC9">
        <w:tab/>
      </w:r>
      <w:r w:rsidR="000E640F">
        <w:t xml:space="preserve"> </w:t>
      </w:r>
      <w:r w:rsidR="00CB5A0F">
        <w:t xml:space="preserve">   </w:t>
      </w:r>
    </w:p>
    <w:p w:rsidR="007C3FA0" w:rsidRDefault="007C3FA0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FA1887" w:rsidRDefault="006319D1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FA1887">
        <w:rPr>
          <w:sz w:val="20"/>
          <w:szCs w:val="20"/>
        </w:rPr>
        <w:t xml:space="preserve">.04.2018. </w:t>
      </w:r>
    </w:p>
    <w:p w:rsidR="00C15600" w:rsidRPr="001D0FD5" w:rsidRDefault="00623684">
      <w:pPr>
        <w:rPr>
          <w:sz w:val="20"/>
          <w:szCs w:val="20"/>
        </w:rPr>
      </w:pPr>
      <w:r>
        <w:rPr>
          <w:sz w:val="20"/>
          <w:szCs w:val="20"/>
        </w:rPr>
        <w:t>65</w:t>
      </w:r>
    </w:p>
    <w:p w:rsidR="003F0DB4" w:rsidRPr="001D0FD5" w:rsidRDefault="001D0FD5">
      <w:pPr>
        <w:rPr>
          <w:sz w:val="20"/>
          <w:szCs w:val="20"/>
        </w:rPr>
      </w:pPr>
      <w:r w:rsidRPr="001D0FD5">
        <w:rPr>
          <w:sz w:val="20"/>
          <w:szCs w:val="20"/>
        </w:rPr>
        <w:t>Agnese Saliņa</w:t>
      </w:r>
      <w:r w:rsidR="003F0DB4" w:rsidRPr="001D0FD5">
        <w:rPr>
          <w:sz w:val="20"/>
          <w:szCs w:val="20"/>
        </w:rPr>
        <w:t xml:space="preserve">, </w:t>
      </w:r>
      <w:r w:rsidR="00431109" w:rsidRPr="001D0FD5">
        <w:rPr>
          <w:sz w:val="20"/>
          <w:szCs w:val="20"/>
        </w:rPr>
        <w:t>6</w:t>
      </w:r>
      <w:r w:rsidR="00071388" w:rsidRPr="001D0FD5">
        <w:rPr>
          <w:sz w:val="20"/>
          <w:szCs w:val="20"/>
        </w:rPr>
        <w:t>701</w:t>
      </w:r>
      <w:r w:rsidRPr="001D0FD5">
        <w:rPr>
          <w:sz w:val="20"/>
          <w:szCs w:val="20"/>
        </w:rPr>
        <w:t>6</w:t>
      </w:r>
      <w:r w:rsidR="00F82DFA" w:rsidRPr="001D0FD5">
        <w:rPr>
          <w:sz w:val="20"/>
          <w:szCs w:val="20"/>
        </w:rPr>
        <w:t>3</w:t>
      </w:r>
      <w:r w:rsidRPr="001D0FD5">
        <w:rPr>
          <w:sz w:val="20"/>
          <w:szCs w:val="20"/>
        </w:rPr>
        <w:t>72</w:t>
      </w:r>
    </w:p>
    <w:p w:rsidR="00424BFD" w:rsidRPr="001D0FD5" w:rsidRDefault="001D0FD5">
      <w:pPr>
        <w:rPr>
          <w:color w:val="000000" w:themeColor="text1"/>
          <w:sz w:val="20"/>
          <w:szCs w:val="20"/>
          <w:u w:val="single"/>
        </w:rPr>
      </w:pPr>
      <w:r w:rsidRPr="001D0FD5">
        <w:rPr>
          <w:sz w:val="20"/>
          <w:szCs w:val="20"/>
        </w:rPr>
        <w:t>agnese.salina@mfa.gov.lv</w:t>
      </w:r>
      <w:r w:rsidRPr="001D0FD5">
        <w:rPr>
          <w:color w:val="000000" w:themeColor="text1"/>
          <w:sz w:val="20"/>
          <w:szCs w:val="20"/>
          <w:u w:val="single"/>
        </w:rPr>
        <w:t xml:space="preserve"> </w:t>
      </w:r>
    </w:p>
    <w:sectPr w:rsidR="00424BFD" w:rsidRPr="001D0FD5" w:rsidSect="007A75E9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287" w:bottom="993" w:left="1797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4D" w:rsidRDefault="00E6774D">
      <w:r>
        <w:separator/>
      </w:r>
    </w:p>
  </w:endnote>
  <w:endnote w:type="continuationSeparator" w:id="0">
    <w:p w:rsidR="00E6774D" w:rsidRDefault="00E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9" w:rsidRDefault="007A75E9" w:rsidP="00564083">
    <w:pPr>
      <w:pStyle w:val="Footer"/>
      <w:jc w:val="both"/>
      <w:rPr>
        <w:sz w:val="20"/>
        <w:szCs w:val="20"/>
      </w:rPr>
    </w:pPr>
  </w:p>
  <w:p w:rsidR="00781303" w:rsidRPr="00312C74" w:rsidRDefault="00C15600" w:rsidP="0056408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5219F">
      <w:rPr>
        <w:noProof/>
        <w:sz w:val="20"/>
        <w:szCs w:val="20"/>
      </w:rPr>
      <w:t>AM_Prot_121042017</w:t>
    </w:r>
    <w:r>
      <w:rPr>
        <w:sz w:val="20"/>
        <w:szCs w:val="20"/>
      </w:rPr>
      <w:fldChar w:fldCharType="end"/>
    </w:r>
    <w:r w:rsidR="00564083" w:rsidRPr="00312C74">
      <w:rPr>
        <w:sz w:val="20"/>
        <w:szCs w:val="20"/>
      </w:rPr>
      <w:t xml:space="preserve">; </w:t>
    </w:r>
    <w:r w:rsidRPr="00C15600">
      <w:rPr>
        <w:sz w:val="20"/>
        <w:szCs w:val="20"/>
      </w:rPr>
      <w:t>Ministru kabineta sēdes protokollēmuma projekts “par nepieciešamajiem papildu resursiem saistībā ar Eiropas Savienības un Apvienotās Karalistes sarunām par izstāšanos no Eiropas Savienības”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9" w:rsidRDefault="007A75E9" w:rsidP="007A75E9">
    <w:pPr>
      <w:pStyle w:val="Footer"/>
      <w:jc w:val="both"/>
      <w:rPr>
        <w:sz w:val="20"/>
        <w:szCs w:val="20"/>
      </w:rPr>
    </w:pPr>
  </w:p>
  <w:p w:rsidR="007C3FA0" w:rsidRPr="007A75E9" w:rsidRDefault="00C15600" w:rsidP="001D0FD5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5219F">
      <w:rPr>
        <w:noProof/>
        <w:sz w:val="20"/>
        <w:szCs w:val="20"/>
      </w:rPr>
      <w:t>AMProt_</w:t>
    </w:r>
    <w:r w:rsidR="006319D1">
      <w:rPr>
        <w:noProof/>
        <w:sz w:val="20"/>
        <w:szCs w:val="20"/>
      </w:rPr>
      <w:t>13</w:t>
    </w:r>
    <w:r w:rsidR="00C5219F">
      <w:rPr>
        <w:noProof/>
        <w:sz w:val="20"/>
        <w:szCs w:val="20"/>
      </w:rPr>
      <w:t>0</w:t>
    </w:r>
    <w:r w:rsidR="006319D1">
      <w:rPr>
        <w:noProof/>
        <w:sz w:val="20"/>
        <w:szCs w:val="20"/>
      </w:rPr>
      <w:t>4</w:t>
    </w:r>
    <w:r w:rsidR="00C5219F">
      <w:rPr>
        <w:noProof/>
        <w:sz w:val="20"/>
        <w:szCs w:val="20"/>
      </w:rPr>
      <w:t>201</w:t>
    </w:r>
    <w:r w:rsidR="001D0FD5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 w:rsidR="007A75E9" w:rsidRPr="00312C74">
      <w:rPr>
        <w:sz w:val="20"/>
        <w:szCs w:val="20"/>
      </w:rPr>
      <w:t xml:space="preserve">; </w:t>
    </w:r>
    <w:r w:rsidR="007A75E9">
      <w:rPr>
        <w:sz w:val="20"/>
        <w:szCs w:val="20"/>
      </w:rPr>
      <w:t>Ministru kabineta sēdes p</w:t>
    </w:r>
    <w:r w:rsidR="007A75E9" w:rsidRPr="00312C74">
      <w:rPr>
        <w:sz w:val="20"/>
        <w:szCs w:val="20"/>
      </w:rPr>
      <w:t xml:space="preserve">rotokollēmuma projekts </w:t>
    </w:r>
    <w:r w:rsidR="007A75E9" w:rsidRPr="00312C74">
      <w:rPr>
        <w:rFonts w:eastAsia="Calibri"/>
        <w:sz w:val="20"/>
        <w:szCs w:val="20"/>
      </w:rPr>
      <w:t>“</w:t>
    </w:r>
    <w:r w:rsidR="001D0FD5" w:rsidRPr="001D0FD5">
      <w:rPr>
        <w:sz w:val="20"/>
        <w:szCs w:val="20"/>
      </w:rPr>
      <w:t>Par finanšu līdzekļu piešķiršan</w:t>
    </w:r>
    <w:r w:rsidR="001D0FD5">
      <w:rPr>
        <w:sz w:val="20"/>
        <w:szCs w:val="20"/>
      </w:rPr>
      <w:t xml:space="preserve">u no valsts budžeta programmas </w:t>
    </w:r>
    <w:r w:rsidR="001D0FD5" w:rsidRPr="001D0FD5">
      <w:rPr>
        <w:sz w:val="20"/>
        <w:szCs w:val="20"/>
      </w:rPr>
      <w:t>„Līdzekļi neparedzētiem gadījumiem”</w:t>
    </w:r>
    <w:r w:rsidR="007A75E9" w:rsidRPr="00312C7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4D" w:rsidRDefault="00E6774D">
      <w:r>
        <w:separator/>
      </w:r>
    </w:p>
  </w:footnote>
  <w:footnote w:type="continuationSeparator" w:id="0">
    <w:p w:rsidR="00E6774D" w:rsidRDefault="00E6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FD5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E186860E"/>
    <w:lvl w:ilvl="0" w:tplc="34F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793411E"/>
    <w:multiLevelType w:val="hybridMultilevel"/>
    <w:tmpl w:val="C0F2986A"/>
    <w:lvl w:ilvl="0" w:tplc="BA329356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1A8C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54E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7621A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5E4F"/>
    <w:rsid w:val="000D72BA"/>
    <w:rsid w:val="000D7B07"/>
    <w:rsid w:val="000D7DC7"/>
    <w:rsid w:val="000E22A2"/>
    <w:rsid w:val="000E2EC2"/>
    <w:rsid w:val="000E4F1F"/>
    <w:rsid w:val="000E640F"/>
    <w:rsid w:val="000F127C"/>
    <w:rsid w:val="000F1351"/>
    <w:rsid w:val="000F353D"/>
    <w:rsid w:val="000F3602"/>
    <w:rsid w:val="000F3A02"/>
    <w:rsid w:val="000F4E2D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0FD5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3007"/>
    <w:rsid w:val="001E3042"/>
    <w:rsid w:val="001E3D4B"/>
    <w:rsid w:val="001E670E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39E5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21B8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A761F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2F6ADD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405A"/>
    <w:rsid w:val="0034172F"/>
    <w:rsid w:val="00341BFE"/>
    <w:rsid w:val="00342408"/>
    <w:rsid w:val="00342F53"/>
    <w:rsid w:val="00344343"/>
    <w:rsid w:val="00344D29"/>
    <w:rsid w:val="003470E5"/>
    <w:rsid w:val="003479ED"/>
    <w:rsid w:val="00351694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96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9733F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0DB4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622D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5C"/>
    <w:rsid w:val="00484CA3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07A6"/>
    <w:rsid w:val="004E2B38"/>
    <w:rsid w:val="004E323C"/>
    <w:rsid w:val="004E3D70"/>
    <w:rsid w:val="004E62F0"/>
    <w:rsid w:val="004E643F"/>
    <w:rsid w:val="004E7E12"/>
    <w:rsid w:val="004F26BE"/>
    <w:rsid w:val="004F2C6D"/>
    <w:rsid w:val="004F300F"/>
    <w:rsid w:val="004F3D8D"/>
    <w:rsid w:val="004F3DA8"/>
    <w:rsid w:val="004F5349"/>
    <w:rsid w:val="004F6C7B"/>
    <w:rsid w:val="005007E4"/>
    <w:rsid w:val="00503B87"/>
    <w:rsid w:val="0050570B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1A2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6F07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34F2"/>
    <w:rsid w:val="005B4F0C"/>
    <w:rsid w:val="005B7436"/>
    <w:rsid w:val="005C099D"/>
    <w:rsid w:val="005C17FA"/>
    <w:rsid w:val="005C3C9D"/>
    <w:rsid w:val="005C4CF1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633F"/>
    <w:rsid w:val="005E74F6"/>
    <w:rsid w:val="005E797B"/>
    <w:rsid w:val="005F0098"/>
    <w:rsid w:val="005F0F05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85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684"/>
    <w:rsid w:val="00623B6A"/>
    <w:rsid w:val="0062485B"/>
    <w:rsid w:val="00626D1D"/>
    <w:rsid w:val="0063033F"/>
    <w:rsid w:val="006318B4"/>
    <w:rsid w:val="006319D1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2E7A"/>
    <w:rsid w:val="0068457E"/>
    <w:rsid w:val="006852A2"/>
    <w:rsid w:val="00686929"/>
    <w:rsid w:val="006904BF"/>
    <w:rsid w:val="006914C5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6465"/>
    <w:rsid w:val="00701318"/>
    <w:rsid w:val="00704E36"/>
    <w:rsid w:val="00705595"/>
    <w:rsid w:val="007056A3"/>
    <w:rsid w:val="00707A81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5F4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6656D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97583"/>
    <w:rsid w:val="007A00CA"/>
    <w:rsid w:val="007A127F"/>
    <w:rsid w:val="007A2B13"/>
    <w:rsid w:val="007A50EC"/>
    <w:rsid w:val="007A5A29"/>
    <w:rsid w:val="007A6A6C"/>
    <w:rsid w:val="007A70AD"/>
    <w:rsid w:val="007A72AA"/>
    <w:rsid w:val="007A75E9"/>
    <w:rsid w:val="007A7BA3"/>
    <w:rsid w:val="007B74BC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58B9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70D4"/>
    <w:rsid w:val="00857F81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745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1C23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4ADF"/>
    <w:rsid w:val="008F6557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8779D"/>
    <w:rsid w:val="00990762"/>
    <w:rsid w:val="009915BF"/>
    <w:rsid w:val="00991E9D"/>
    <w:rsid w:val="00993D03"/>
    <w:rsid w:val="00994A45"/>
    <w:rsid w:val="009959F5"/>
    <w:rsid w:val="00997F8D"/>
    <w:rsid w:val="009A0266"/>
    <w:rsid w:val="009A130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00AA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342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25D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A31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2F4E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2DA7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5600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219F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A42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4CFB"/>
    <w:rsid w:val="00CC7F34"/>
    <w:rsid w:val="00CD3980"/>
    <w:rsid w:val="00CD3AE4"/>
    <w:rsid w:val="00CD3F0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4804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397B"/>
    <w:rsid w:val="00D04A3D"/>
    <w:rsid w:val="00D07BFA"/>
    <w:rsid w:val="00D07C96"/>
    <w:rsid w:val="00D13494"/>
    <w:rsid w:val="00D137EF"/>
    <w:rsid w:val="00D13FE7"/>
    <w:rsid w:val="00D1516D"/>
    <w:rsid w:val="00D16864"/>
    <w:rsid w:val="00D17CD7"/>
    <w:rsid w:val="00D17F0C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0A47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4746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53AA"/>
    <w:rsid w:val="00DC0DBB"/>
    <w:rsid w:val="00DC2748"/>
    <w:rsid w:val="00DC72FB"/>
    <w:rsid w:val="00DD17B6"/>
    <w:rsid w:val="00DD22F5"/>
    <w:rsid w:val="00DD57AF"/>
    <w:rsid w:val="00DD6040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0AA1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3950"/>
    <w:rsid w:val="00E6474E"/>
    <w:rsid w:val="00E6475E"/>
    <w:rsid w:val="00E66D03"/>
    <w:rsid w:val="00E6774D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0EF"/>
    <w:rsid w:val="00EB49FA"/>
    <w:rsid w:val="00EB504B"/>
    <w:rsid w:val="00EB5524"/>
    <w:rsid w:val="00EB5E9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6F5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3CA7"/>
    <w:rsid w:val="00F06560"/>
    <w:rsid w:val="00F12484"/>
    <w:rsid w:val="00F1287D"/>
    <w:rsid w:val="00F1321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489E"/>
    <w:rsid w:val="00F6533F"/>
    <w:rsid w:val="00F65B21"/>
    <w:rsid w:val="00F65F0F"/>
    <w:rsid w:val="00F66AD4"/>
    <w:rsid w:val="00F67433"/>
    <w:rsid w:val="00F677C3"/>
    <w:rsid w:val="00F71498"/>
    <w:rsid w:val="00F73445"/>
    <w:rsid w:val="00F750C9"/>
    <w:rsid w:val="00F76E1E"/>
    <w:rsid w:val="00F82DFA"/>
    <w:rsid w:val="00F84903"/>
    <w:rsid w:val="00F85F78"/>
    <w:rsid w:val="00F87195"/>
    <w:rsid w:val="00F87762"/>
    <w:rsid w:val="00F87A2F"/>
    <w:rsid w:val="00F87CB5"/>
    <w:rsid w:val="00F91E0F"/>
    <w:rsid w:val="00F94FA9"/>
    <w:rsid w:val="00F96B79"/>
    <w:rsid w:val="00FA08CF"/>
    <w:rsid w:val="00FA1887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087D"/>
    <w:rsid w:val="00FD0E00"/>
    <w:rsid w:val="00FD1FC8"/>
    <w:rsid w:val="00FD37EE"/>
    <w:rsid w:val="00FD40E2"/>
    <w:rsid w:val="00FD59F8"/>
    <w:rsid w:val="00FD76EA"/>
    <w:rsid w:val="00FD7B1B"/>
    <w:rsid w:val="00FE0621"/>
    <w:rsid w:val="00FE1CB7"/>
    <w:rsid w:val="00FE39BE"/>
    <w:rsid w:val="00FE3B81"/>
    <w:rsid w:val="00FF163F"/>
    <w:rsid w:val="00FF33AA"/>
    <w:rsid w:val="00FF3433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0D38F33-E489-4F5B-8DFA-64CEA5C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541C-F74C-476C-8245-02AD615B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760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Ieva Bilmane</cp:lastModifiedBy>
  <cp:revision>2</cp:revision>
  <cp:lastPrinted>2017-04-11T06:32:00Z</cp:lastPrinted>
  <dcterms:created xsi:type="dcterms:W3CDTF">2018-04-17T09:26:00Z</dcterms:created>
  <dcterms:modified xsi:type="dcterms:W3CDTF">2018-04-17T09:26:00Z</dcterms:modified>
</cp:coreProperties>
</file>