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82" w:rsidRPr="00B12D57" w:rsidRDefault="00966C82" w:rsidP="008D096D"/>
    <w:p w:rsidR="00966C82" w:rsidRPr="00B12D57" w:rsidRDefault="00966C82" w:rsidP="008D096D"/>
    <w:p w:rsidR="0059284B" w:rsidRPr="00B12D57" w:rsidRDefault="0059284B" w:rsidP="0059284B">
      <w:pPr>
        <w:jc w:val="center"/>
        <w:rPr>
          <w:sz w:val="28"/>
          <w:szCs w:val="28"/>
        </w:rPr>
      </w:pPr>
      <w:bookmarkStart w:id="0" w:name="_Toc107922314"/>
      <w:r w:rsidRPr="00B12D57">
        <w:rPr>
          <w:sz w:val="28"/>
          <w:szCs w:val="28"/>
        </w:rPr>
        <w:t xml:space="preserve">LATVIJAS REPUBLIKAS MINISTRU KABINETA </w:t>
      </w:r>
    </w:p>
    <w:p w:rsidR="0059284B" w:rsidRPr="00B12D57" w:rsidRDefault="0059284B" w:rsidP="0059284B">
      <w:pPr>
        <w:jc w:val="center"/>
        <w:rPr>
          <w:sz w:val="28"/>
          <w:szCs w:val="28"/>
        </w:rPr>
      </w:pPr>
      <w:r w:rsidRPr="00B12D57">
        <w:rPr>
          <w:sz w:val="28"/>
          <w:szCs w:val="28"/>
        </w:rPr>
        <w:t>SĒDES PROTOKOLLĒMUMS</w:t>
      </w:r>
    </w:p>
    <w:p w:rsidR="0059284B" w:rsidRPr="00B12D57" w:rsidRDefault="0059284B" w:rsidP="0059284B">
      <w:pPr>
        <w:jc w:val="center"/>
        <w:rPr>
          <w:sz w:val="28"/>
          <w:szCs w:val="28"/>
        </w:rPr>
      </w:pPr>
      <w:r w:rsidRPr="00B12D57">
        <w:rPr>
          <w:sz w:val="28"/>
          <w:szCs w:val="28"/>
        </w:rPr>
        <w:t>________________________________________________________________</w:t>
      </w:r>
    </w:p>
    <w:p w:rsidR="0059284B" w:rsidRPr="00B12D57" w:rsidRDefault="0059284B" w:rsidP="0059284B">
      <w:pPr>
        <w:rPr>
          <w:sz w:val="28"/>
          <w:szCs w:val="28"/>
        </w:rPr>
      </w:pPr>
      <w:r w:rsidRPr="00B12D57">
        <w:rPr>
          <w:sz w:val="28"/>
          <w:szCs w:val="28"/>
        </w:rPr>
        <w:t>Rīgā</w:t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  <w:t>Nr.</w:t>
      </w:r>
      <w:r w:rsidRPr="00B12D57">
        <w:rPr>
          <w:sz w:val="28"/>
          <w:szCs w:val="28"/>
        </w:rPr>
        <w:tab/>
        <w:t xml:space="preserve">  </w:t>
      </w:r>
      <w:r w:rsidRPr="00B12D57">
        <w:rPr>
          <w:sz w:val="28"/>
          <w:szCs w:val="28"/>
        </w:rPr>
        <w:tab/>
        <w:t xml:space="preserve">     201</w:t>
      </w:r>
      <w:r w:rsidR="00A9309A">
        <w:rPr>
          <w:sz w:val="28"/>
          <w:szCs w:val="28"/>
        </w:rPr>
        <w:t>8</w:t>
      </w:r>
      <w:r w:rsidRPr="00B12D57">
        <w:rPr>
          <w:sz w:val="28"/>
          <w:szCs w:val="28"/>
        </w:rPr>
        <w:t>.gada      .</w:t>
      </w:r>
      <w:r w:rsidR="00C6677C">
        <w:rPr>
          <w:sz w:val="28"/>
          <w:szCs w:val="28"/>
        </w:rPr>
        <w:t>martā</w:t>
      </w:r>
    </w:p>
    <w:p w:rsidR="0059284B" w:rsidRPr="00B12D57" w:rsidRDefault="0059284B" w:rsidP="0059284B">
      <w:pPr>
        <w:rPr>
          <w:sz w:val="26"/>
          <w:szCs w:val="26"/>
        </w:rPr>
      </w:pPr>
    </w:p>
    <w:p w:rsidR="0059284B" w:rsidRPr="00B12D57" w:rsidRDefault="0059284B" w:rsidP="0059284B">
      <w:pPr>
        <w:jc w:val="center"/>
        <w:rPr>
          <w:b/>
          <w:sz w:val="28"/>
          <w:szCs w:val="28"/>
        </w:rPr>
      </w:pPr>
      <w:r w:rsidRPr="00B12D57">
        <w:rPr>
          <w:b/>
          <w:sz w:val="28"/>
          <w:szCs w:val="28"/>
        </w:rPr>
        <w:t>.§</w:t>
      </w:r>
    </w:p>
    <w:p w:rsidR="002D3055" w:rsidRPr="00B12D57" w:rsidRDefault="002D3055" w:rsidP="0059284B">
      <w:pPr>
        <w:jc w:val="center"/>
        <w:rPr>
          <w:b/>
          <w:sz w:val="28"/>
          <w:szCs w:val="28"/>
        </w:rPr>
      </w:pPr>
    </w:p>
    <w:bookmarkEnd w:id="0"/>
    <w:p w:rsidR="00310D2D" w:rsidRPr="00310D2D" w:rsidRDefault="00310D2D" w:rsidP="00310D2D">
      <w:pPr>
        <w:pStyle w:val="BodyTextIndent"/>
        <w:spacing w:after="0"/>
        <w:ind w:left="284"/>
        <w:jc w:val="center"/>
        <w:rPr>
          <w:b/>
          <w:bCs/>
          <w:sz w:val="28"/>
          <w:szCs w:val="28"/>
        </w:rPr>
      </w:pPr>
      <w:r w:rsidRPr="00310D2D">
        <w:rPr>
          <w:b/>
          <w:bCs/>
          <w:sz w:val="28"/>
          <w:szCs w:val="28"/>
        </w:rPr>
        <w:t>Par Ministru kabineta noteikumu projektu</w:t>
      </w:r>
    </w:p>
    <w:p w:rsidR="002D3055" w:rsidRDefault="00310D2D" w:rsidP="00310D2D">
      <w:pPr>
        <w:pStyle w:val="BodyTextIndent"/>
        <w:spacing w:after="0"/>
        <w:ind w:left="284"/>
        <w:jc w:val="center"/>
        <w:rPr>
          <w:b/>
          <w:bCs/>
          <w:sz w:val="28"/>
          <w:szCs w:val="28"/>
        </w:rPr>
      </w:pPr>
      <w:r w:rsidRPr="00310D2D">
        <w:rPr>
          <w:b/>
          <w:bCs/>
          <w:sz w:val="28"/>
          <w:szCs w:val="28"/>
        </w:rPr>
        <w:t>“Noteikumi par interaktīvās azartspēles vai interaktīvās izlozes organizēšanā izmantojamās spēles programmas atbilstības pārskatā iekļaujamo informāciju”</w:t>
      </w:r>
    </w:p>
    <w:p w:rsidR="0037770E" w:rsidRPr="00B12D57" w:rsidRDefault="0037770E" w:rsidP="00310D2D">
      <w:pPr>
        <w:pStyle w:val="BodyTextIndent"/>
        <w:spacing w:after="0"/>
        <w:ind w:left="284"/>
        <w:jc w:val="center"/>
        <w:rPr>
          <w:b/>
          <w:bCs/>
          <w:sz w:val="28"/>
          <w:szCs w:val="28"/>
        </w:rPr>
      </w:pPr>
    </w:p>
    <w:p w:rsidR="00733409" w:rsidRDefault="00733409" w:rsidP="007E278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2D57">
        <w:rPr>
          <w:sz w:val="28"/>
          <w:szCs w:val="28"/>
        </w:rPr>
        <w:t xml:space="preserve">Pieņemt </w:t>
      </w:r>
      <w:r w:rsidR="0037770E">
        <w:rPr>
          <w:sz w:val="28"/>
          <w:szCs w:val="28"/>
        </w:rPr>
        <w:t>iesniegto noteikumu projektu</w:t>
      </w:r>
      <w:r w:rsidR="009D5187">
        <w:rPr>
          <w:sz w:val="28"/>
          <w:szCs w:val="28"/>
        </w:rPr>
        <w:t>.</w:t>
      </w:r>
      <w:bookmarkStart w:id="1" w:name="_GoBack"/>
      <w:bookmarkEnd w:id="1"/>
    </w:p>
    <w:p w:rsidR="003153D0" w:rsidRPr="00B12D57" w:rsidRDefault="00C6677C" w:rsidP="003153D0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3D0" w:rsidRPr="003153D0">
        <w:rPr>
          <w:sz w:val="28"/>
          <w:szCs w:val="28"/>
        </w:rPr>
        <w:t>Valsts kancelejai sagatavot noteikumu projektu parakstīšanai</w:t>
      </w:r>
      <w:r w:rsidR="003153D0">
        <w:rPr>
          <w:sz w:val="28"/>
          <w:szCs w:val="28"/>
        </w:rPr>
        <w:t>.</w:t>
      </w:r>
    </w:p>
    <w:p w:rsidR="00870BCD" w:rsidRPr="00B12D57" w:rsidRDefault="00870BCD" w:rsidP="00870BCD">
      <w:pPr>
        <w:pStyle w:val="ListParagraph"/>
        <w:rPr>
          <w:rFonts w:eastAsia="Calibri"/>
          <w:bCs/>
          <w:sz w:val="28"/>
          <w:szCs w:val="28"/>
          <w:lang w:val="lv-LV"/>
        </w:rPr>
      </w:pPr>
    </w:p>
    <w:p w:rsidR="00D107EC" w:rsidRPr="003478A4" w:rsidRDefault="00870BCD" w:rsidP="004E555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  <w:lang w:val="lv-LV"/>
        </w:rPr>
      </w:pPr>
      <w:r w:rsidRPr="00B12D57">
        <w:rPr>
          <w:rFonts w:eastAsia="Calibri"/>
          <w:bCs/>
          <w:sz w:val="28"/>
          <w:szCs w:val="28"/>
          <w:lang w:val="lv-LV"/>
        </w:rPr>
        <w:t>Finanšu ministrija</w:t>
      </w:r>
      <w:r w:rsidR="00E9586D" w:rsidRPr="00B12D57">
        <w:rPr>
          <w:rFonts w:eastAsia="Calibri"/>
          <w:bCs/>
          <w:sz w:val="28"/>
          <w:szCs w:val="28"/>
          <w:lang w:val="lv-LV"/>
        </w:rPr>
        <w:t>i</w:t>
      </w:r>
      <w:r w:rsidRPr="00B12D57">
        <w:rPr>
          <w:rFonts w:eastAsia="Calibri"/>
          <w:bCs/>
          <w:sz w:val="28"/>
          <w:szCs w:val="28"/>
          <w:lang w:val="lv-LV"/>
        </w:rPr>
        <w:t xml:space="preserve"> </w:t>
      </w:r>
      <w:r w:rsidR="00E23147">
        <w:rPr>
          <w:rFonts w:eastAsia="Calibri"/>
          <w:bCs/>
          <w:sz w:val="28"/>
          <w:szCs w:val="28"/>
          <w:lang w:val="lv-LV"/>
        </w:rPr>
        <w:t xml:space="preserve">izstrādāt un </w:t>
      </w:r>
      <w:r w:rsidRPr="00B12D57">
        <w:rPr>
          <w:rFonts w:eastAsia="Calibri"/>
          <w:bCs/>
          <w:sz w:val="28"/>
          <w:szCs w:val="28"/>
          <w:lang w:val="lv-LV"/>
        </w:rPr>
        <w:t xml:space="preserve">līdz </w:t>
      </w:r>
      <w:r w:rsidR="004E555B">
        <w:rPr>
          <w:rFonts w:eastAsia="Calibri"/>
          <w:bCs/>
          <w:sz w:val="28"/>
          <w:szCs w:val="28"/>
          <w:lang w:val="lv-LV"/>
        </w:rPr>
        <w:t>2019</w:t>
      </w:r>
      <w:r w:rsidRPr="00E615C7">
        <w:rPr>
          <w:rFonts w:eastAsia="Calibri"/>
          <w:bCs/>
          <w:sz w:val="28"/>
          <w:szCs w:val="28"/>
          <w:lang w:val="lv-LV"/>
        </w:rPr>
        <w:t>.</w:t>
      </w:r>
      <w:r w:rsidRPr="00B12D57">
        <w:rPr>
          <w:rFonts w:eastAsia="Calibri"/>
          <w:bCs/>
          <w:sz w:val="28"/>
          <w:szCs w:val="28"/>
          <w:lang w:val="lv-LV"/>
        </w:rPr>
        <w:t xml:space="preserve">gada </w:t>
      </w:r>
      <w:r w:rsidR="004E555B">
        <w:rPr>
          <w:rFonts w:eastAsia="Calibri"/>
          <w:bCs/>
          <w:sz w:val="28"/>
          <w:szCs w:val="28"/>
          <w:lang w:val="lv-LV"/>
        </w:rPr>
        <w:t>31.decembrim</w:t>
      </w:r>
      <w:r w:rsidR="00E9586D" w:rsidRPr="00B12D57">
        <w:rPr>
          <w:rFonts w:eastAsia="Calibri"/>
          <w:bCs/>
          <w:sz w:val="28"/>
          <w:szCs w:val="28"/>
          <w:lang w:val="lv-LV"/>
        </w:rPr>
        <w:t xml:space="preserve"> iesniegt </w:t>
      </w:r>
      <w:r w:rsidR="008D5C42">
        <w:rPr>
          <w:rFonts w:eastAsia="Calibri"/>
          <w:bCs/>
          <w:sz w:val="28"/>
          <w:szCs w:val="28"/>
          <w:lang w:val="lv-LV"/>
        </w:rPr>
        <w:t xml:space="preserve">izskatīšanai </w:t>
      </w:r>
      <w:r w:rsidR="00E9586D" w:rsidRPr="00B12D57">
        <w:rPr>
          <w:rFonts w:eastAsia="Calibri"/>
          <w:bCs/>
          <w:sz w:val="28"/>
          <w:szCs w:val="28"/>
          <w:lang w:val="lv-LV"/>
        </w:rPr>
        <w:t xml:space="preserve">Ministru </w:t>
      </w:r>
      <w:r w:rsidR="00E23147">
        <w:rPr>
          <w:rFonts w:eastAsia="Calibri"/>
          <w:bCs/>
          <w:sz w:val="28"/>
          <w:szCs w:val="28"/>
          <w:lang w:val="lv-LV"/>
        </w:rPr>
        <w:t xml:space="preserve">kabinetā likumprojektu </w:t>
      </w:r>
      <w:r w:rsidR="008D5C42">
        <w:rPr>
          <w:rFonts w:eastAsia="Calibri"/>
          <w:bCs/>
          <w:sz w:val="28"/>
          <w:szCs w:val="28"/>
          <w:lang w:val="lv-LV"/>
        </w:rPr>
        <w:t xml:space="preserve">par grozījumiem </w:t>
      </w:r>
      <w:r w:rsidR="00E23147">
        <w:rPr>
          <w:rFonts w:eastAsia="Calibri"/>
          <w:bCs/>
          <w:sz w:val="28"/>
          <w:szCs w:val="28"/>
          <w:lang w:val="lv-LV"/>
        </w:rPr>
        <w:t xml:space="preserve">Azartspēļu un izložu likumā, </w:t>
      </w:r>
      <w:r w:rsidR="008D5C42">
        <w:rPr>
          <w:rFonts w:eastAsia="Calibri"/>
          <w:bCs/>
          <w:sz w:val="28"/>
          <w:szCs w:val="28"/>
          <w:lang w:val="lv-LV"/>
        </w:rPr>
        <w:t>lai precizētu 47.panta ceturtajā un 80.panta sestajā daļā paredzēto</w:t>
      </w:r>
      <w:r w:rsidR="00E23147">
        <w:rPr>
          <w:rFonts w:eastAsia="Calibri"/>
          <w:bCs/>
          <w:sz w:val="28"/>
          <w:szCs w:val="28"/>
          <w:lang w:val="lv-LV"/>
        </w:rPr>
        <w:t xml:space="preserve"> deleģējumu par interaktīvo azartspēļu vai interaktīvo izložu programmas sertificēšanu.</w:t>
      </w:r>
    </w:p>
    <w:p w:rsidR="00C9142D" w:rsidRPr="003478A4" w:rsidRDefault="00C9142D" w:rsidP="000A7A5D">
      <w:pPr>
        <w:pStyle w:val="ListParagraph"/>
        <w:tabs>
          <w:tab w:val="left" w:pos="993"/>
        </w:tabs>
        <w:ind w:left="709"/>
        <w:jc w:val="both"/>
        <w:rPr>
          <w:rFonts w:eastAsia="Calibri"/>
          <w:bCs/>
          <w:sz w:val="28"/>
          <w:szCs w:val="28"/>
          <w:lang w:val="lv-LV"/>
        </w:rPr>
      </w:pPr>
    </w:p>
    <w:p w:rsidR="00E23147" w:rsidRPr="003478A4" w:rsidRDefault="00E23147" w:rsidP="00E23147">
      <w:pPr>
        <w:pStyle w:val="ListParagraph"/>
        <w:tabs>
          <w:tab w:val="left" w:pos="993"/>
        </w:tabs>
        <w:ind w:left="709"/>
        <w:jc w:val="both"/>
        <w:rPr>
          <w:rFonts w:eastAsia="Calibri"/>
          <w:bCs/>
          <w:sz w:val="28"/>
          <w:szCs w:val="28"/>
          <w:lang w:val="lv-LV"/>
        </w:rPr>
      </w:pPr>
    </w:p>
    <w:p w:rsidR="00966C82" w:rsidRPr="00B12D57" w:rsidRDefault="00966C82" w:rsidP="008D096D">
      <w:pPr>
        <w:ind w:firstLine="720"/>
        <w:jc w:val="both"/>
        <w:rPr>
          <w:sz w:val="28"/>
          <w:szCs w:val="28"/>
        </w:rPr>
      </w:pPr>
    </w:p>
    <w:p w:rsidR="00966C82" w:rsidRPr="00A9309A" w:rsidRDefault="00966C82" w:rsidP="002C1B06">
      <w:pPr>
        <w:tabs>
          <w:tab w:val="left" w:pos="0"/>
          <w:tab w:val="right" w:pos="8931"/>
        </w:tabs>
        <w:spacing w:after="120"/>
        <w:contextualSpacing/>
        <w:rPr>
          <w:sz w:val="32"/>
          <w:szCs w:val="28"/>
        </w:rPr>
      </w:pPr>
      <w:r w:rsidRPr="00B12D57">
        <w:rPr>
          <w:sz w:val="28"/>
          <w:szCs w:val="28"/>
        </w:rPr>
        <w:t>Ministru prezidents</w:t>
      </w:r>
      <w:r w:rsidRPr="00B12D57">
        <w:rPr>
          <w:sz w:val="28"/>
          <w:szCs w:val="28"/>
        </w:rPr>
        <w:tab/>
      </w:r>
      <w:r w:rsidR="00A9309A" w:rsidRPr="00A9309A">
        <w:rPr>
          <w:color w:val="000000"/>
          <w:sz w:val="28"/>
        </w:rPr>
        <w:t>M. Kučinskis</w:t>
      </w:r>
    </w:p>
    <w:p w:rsidR="00D50868" w:rsidRDefault="00D50868" w:rsidP="002C1B06">
      <w:pPr>
        <w:tabs>
          <w:tab w:val="left" w:pos="0"/>
          <w:tab w:val="right" w:pos="8931"/>
        </w:tabs>
        <w:spacing w:after="120"/>
        <w:contextualSpacing/>
        <w:rPr>
          <w:sz w:val="28"/>
          <w:szCs w:val="28"/>
        </w:rPr>
      </w:pPr>
    </w:p>
    <w:p w:rsidR="00D50868" w:rsidRDefault="00D50868" w:rsidP="00D50868">
      <w:pPr>
        <w:tabs>
          <w:tab w:val="left" w:pos="0"/>
        </w:tabs>
        <w:spacing w:after="120"/>
        <w:contextualSpacing/>
        <w:rPr>
          <w:sz w:val="28"/>
          <w:szCs w:val="28"/>
        </w:rPr>
      </w:pPr>
    </w:p>
    <w:p w:rsidR="00D50868" w:rsidRPr="00B12D57" w:rsidRDefault="00D50868" w:rsidP="00D50868">
      <w:pPr>
        <w:tabs>
          <w:tab w:val="left" w:pos="0"/>
        </w:tabs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A9309A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309A">
        <w:rPr>
          <w:sz w:val="28"/>
          <w:szCs w:val="28"/>
        </w:rPr>
        <w:t xml:space="preserve">   </w:t>
      </w:r>
      <w:r w:rsidR="00A9309A" w:rsidRPr="00A9309A">
        <w:rPr>
          <w:sz w:val="28"/>
        </w:rPr>
        <w:t>J. </w:t>
      </w:r>
      <w:proofErr w:type="spellStart"/>
      <w:r w:rsidR="00A9309A" w:rsidRPr="00A9309A">
        <w:rPr>
          <w:sz w:val="28"/>
        </w:rPr>
        <w:t>Citskov</w:t>
      </w:r>
      <w:r w:rsidR="00984C33">
        <w:rPr>
          <w:sz w:val="28"/>
        </w:rPr>
        <w:t>sk</w:t>
      </w:r>
      <w:r w:rsidR="00A9309A" w:rsidRPr="00A9309A">
        <w:rPr>
          <w:sz w:val="28"/>
        </w:rPr>
        <w:t>is</w:t>
      </w:r>
      <w:proofErr w:type="spellEnd"/>
    </w:p>
    <w:p w:rsidR="00966C82" w:rsidRPr="00B12D57" w:rsidRDefault="00966C82" w:rsidP="008D096D">
      <w:pPr>
        <w:ind w:firstLine="720"/>
        <w:jc w:val="both"/>
        <w:rPr>
          <w:sz w:val="28"/>
          <w:szCs w:val="28"/>
        </w:rPr>
      </w:pPr>
    </w:p>
    <w:p w:rsidR="00966C82" w:rsidRPr="00B12D57" w:rsidRDefault="00966C82" w:rsidP="008D096D">
      <w:pPr>
        <w:jc w:val="both"/>
        <w:rPr>
          <w:sz w:val="28"/>
          <w:szCs w:val="28"/>
        </w:rPr>
      </w:pPr>
    </w:p>
    <w:p w:rsidR="00307E86" w:rsidRDefault="00966C82" w:rsidP="00A9309A">
      <w:pPr>
        <w:jc w:val="both"/>
        <w:rPr>
          <w:sz w:val="28"/>
          <w:szCs w:val="28"/>
        </w:rPr>
      </w:pPr>
      <w:r w:rsidRPr="00B12D57">
        <w:rPr>
          <w:sz w:val="28"/>
          <w:szCs w:val="28"/>
        </w:rPr>
        <w:t>Finanšu ministr</w:t>
      </w:r>
      <w:r w:rsidR="00A9309A">
        <w:rPr>
          <w:sz w:val="28"/>
          <w:szCs w:val="28"/>
        </w:rPr>
        <w:t>e</w:t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Pr="00B12D57">
        <w:rPr>
          <w:sz w:val="28"/>
          <w:szCs w:val="28"/>
        </w:rPr>
        <w:tab/>
      </w:r>
      <w:r w:rsidR="00A9309A">
        <w:rPr>
          <w:sz w:val="28"/>
          <w:szCs w:val="28"/>
        </w:rPr>
        <w:t xml:space="preserve">      </w:t>
      </w:r>
      <w:proofErr w:type="spellStart"/>
      <w:r w:rsidR="00A9309A">
        <w:rPr>
          <w:iCs/>
          <w:sz w:val="28"/>
          <w:szCs w:val="28"/>
        </w:rPr>
        <w:t>D.Reizniece</w:t>
      </w:r>
      <w:proofErr w:type="spellEnd"/>
      <w:r w:rsidR="00A9309A">
        <w:rPr>
          <w:iCs/>
          <w:sz w:val="28"/>
          <w:szCs w:val="28"/>
        </w:rPr>
        <w:t>-Ozola</w:t>
      </w:r>
    </w:p>
    <w:p w:rsidR="00A9309A" w:rsidRDefault="00A9309A" w:rsidP="008D096D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F96368" w:rsidRDefault="00F96368" w:rsidP="008D096D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3478A4" w:rsidRDefault="003478A4" w:rsidP="008D096D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3478A4" w:rsidRDefault="003478A4" w:rsidP="008D096D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3478A4" w:rsidRDefault="003478A4" w:rsidP="008D096D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3478A4" w:rsidRDefault="003478A4" w:rsidP="008D096D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3478A4" w:rsidRDefault="003478A4" w:rsidP="008D096D">
      <w:pPr>
        <w:pStyle w:val="BodyText2"/>
        <w:tabs>
          <w:tab w:val="left" w:pos="6804"/>
        </w:tabs>
        <w:spacing w:line="240" w:lineRule="auto"/>
        <w:rPr>
          <w:sz w:val="28"/>
          <w:szCs w:val="28"/>
        </w:rPr>
      </w:pPr>
    </w:p>
    <w:p w:rsidR="007E278E" w:rsidRPr="000A7A5D" w:rsidRDefault="00C9142D" w:rsidP="007E278E">
      <w:pPr>
        <w:rPr>
          <w:iCs/>
          <w:sz w:val="22"/>
          <w:szCs w:val="16"/>
        </w:rPr>
      </w:pPr>
      <w:r w:rsidRPr="000A7A5D">
        <w:rPr>
          <w:sz w:val="22"/>
        </w:rPr>
        <w:t>Zariņa, 67095672</w:t>
      </w:r>
    </w:p>
    <w:p w:rsidR="000A7A5D" w:rsidRPr="00AD2DDC" w:rsidRDefault="000A7A5D" w:rsidP="00AD2DDC">
      <w:pPr>
        <w:tabs>
          <w:tab w:val="left" w:pos="993"/>
        </w:tabs>
        <w:spacing w:after="120"/>
        <w:rPr>
          <w:sz w:val="22"/>
        </w:rPr>
      </w:pPr>
      <w:r>
        <w:rPr>
          <w:rStyle w:val="Hyperlink"/>
          <w:sz w:val="22"/>
        </w:rPr>
        <w:t>Indra.Zarina@fm.gov.lv</w:t>
      </w:r>
    </w:p>
    <w:sectPr w:rsidR="000A7A5D" w:rsidRPr="00AD2DDC" w:rsidSect="00D623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75" w:rsidRDefault="00265275">
      <w:r>
        <w:separator/>
      </w:r>
    </w:p>
  </w:endnote>
  <w:endnote w:type="continuationSeparator" w:id="0">
    <w:p w:rsidR="00265275" w:rsidRDefault="0026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82" w:rsidRPr="00BF59A1" w:rsidRDefault="00BF59A1" w:rsidP="00BF59A1">
    <w:pPr>
      <w:pStyle w:val="Footer"/>
      <w:rPr>
        <w:sz w:val="20"/>
        <w:szCs w:val="20"/>
      </w:rPr>
    </w:pPr>
    <w:r w:rsidRPr="00E60D4B">
      <w:rPr>
        <w:sz w:val="20"/>
        <w:szCs w:val="20"/>
      </w:rPr>
      <w:fldChar w:fldCharType="begin"/>
    </w:r>
    <w:r w:rsidRPr="00E60D4B">
      <w:rPr>
        <w:sz w:val="20"/>
        <w:szCs w:val="20"/>
      </w:rPr>
      <w:instrText xml:space="preserve"> FILENAME   \* MERGEFORMAT </w:instrText>
    </w:r>
    <w:r w:rsidRPr="00E60D4B">
      <w:rPr>
        <w:sz w:val="20"/>
        <w:szCs w:val="20"/>
      </w:rPr>
      <w:fldChar w:fldCharType="separate"/>
    </w:r>
    <w:r w:rsidR="003E7DB5">
      <w:rPr>
        <w:noProof/>
        <w:sz w:val="20"/>
        <w:szCs w:val="20"/>
      </w:rPr>
      <w:t>FMProt_070218.285.docx</w:t>
    </w:r>
    <w:r w:rsidRPr="00E60D4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82" w:rsidRPr="00E60D4B" w:rsidRDefault="007F4B5D" w:rsidP="001E0C44">
    <w:pPr>
      <w:pStyle w:val="Footer"/>
      <w:rPr>
        <w:sz w:val="20"/>
        <w:szCs w:val="20"/>
      </w:rPr>
    </w:pPr>
    <w:r w:rsidRPr="00E60D4B">
      <w:rPr>
        <w:sz w:val="20"/>
        <w:szCs w:val="20"/>
      </w:rPr>
      <w:fldChar w:fldCharType="begin"/>
    </w:r>
    <w:r w:rsidRPr="00E60D4B">
      <w:rPr>
        <w:sz w:val="20"/>
        <w:szCs w:val="20"/>
      </w:rPr>
      <w:instrText xml:space="preserve"> FILENAME   \* MERGEFORMAT </w:instrText>
    </w:r>
    <w:r w:rsidRPr="00E60D4B">
      <w:rPr>
        <w:sz w:val="20"/>
        <w:szCs w:val="20"/>
      </w:rPr>
      <w:fldChar w:fldCharType="separate"/>
    </w:r>
    <w:r w:rsidR="00441534">
      <w:rPr>
        <w:noProof/>
        <w:sz w:val="20"/>
        <w:szCs w:val="20"/>
      </w:rPr>
      <w:t>FMProt_0203</w:t>
    </w:r>
    <w:r w:rsidR="003E7DB5">
      <w:rPr>
        <w:noProof/>
        <w:sz w:val="20"/>
        <w:szCs w:val="20"/>
      </w:rPr>
      <w:t>18</w:t>
    </w:r>
    <w:r w:rsidR="000A7A5D">
      <w:rPr>
        <w:noProof/>
        <w:sz w:val="20"/>
        <w:szCs w:val="20"/>
      </w:rPr>
      <w:t>_atb.pārsk.</w:t>
    </w:r>
    <w:r w:rsidR="003E7DB5">
      <w:rPr>
        <w:noProof/>
        <w:sz w:val="20"/>
        <w:szCs w:val="20"/>
      </w:rPr>
      <w:t>docx</w:t>
    </w:r>
    <w:r w:rsidRPr="00E60D4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75" w:rsidRDefault="00265275">
      <w:r>
        <w:separator/>
      </w:r>
    </w:p>
  </w:footnote>
  <w:footnote w:type="continuationSeparator" w:id="0">
    <w:p w:rsidR="00265275" w:rsidRDefault="0026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82" w:rsidRDefault="00251AF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3D0">
      <w:rPr>
        <w:noProof/>
      </w:rPr>
      <w:t>2</w:t>
    </w:r>
    <w:r>
      <w:rPr>
        <w:noProof/>
      </w:rPr>
      <w:fldChar w:fldCharType="end"/>
    </w:r>
  </w:p>
  <w:p w:rsidR="00966C82" w:rsidRDefault="00966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82" w:rsidRDefault="00966C82" w:rsidP="00D623A7">
    <w:pPr>
      <w:pStyle w:val="Header"/>
      <w:jc w:val="right"/>
    </w:pPr>
    <w:r>
      <w:t>Projekts</w:t>
    </w:r>
  </w:p>
  <w:p w:rsidR="00966C82" w:rsidRDefault="00966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17A4"/>
    <w:multiLevelType w:val="hybridMultilevel"/>
    <w:tmpl w:val="59160E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5BC8"/>
    <w:multiLevelType w:val="multilevel"/>
    <w:tmpl w:val="84D2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26581"/>
    <w:multiLevelType w:val="hybridMultilevel"/>
    <w:tmpl w:val="024ECBC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6D"/>
    <w:rsid w:val="00011EA2"/>
    <w:rsid w:val="0004360C"/>
    <w:rsid w:val="00056831"/>
    <w:rsid w:val="00073806"/>
    <w:rsid w:val="00085E99"/>
    <w:rsid w:val="00092241"/>
    <w:rsid w:val="0009708F"/>
    <w:rsid w:val="000A0682"/>
    <w:rsid w:val="000A4489"/>
    <w:rsid w:val="000A7A5D"/>
    <w:rsid w:val="000B53D7"/>
    <w:rsid w:val="000B774B"/>
    <w:rsid w:val="000D074E"/>
    <w:rsid w:val="000E12BF"/>
    <w:rsid w:val="000F323C"/>
    <w:rsid w:val="000F67CB"/>
    <w:rsid w:val="00104331"/>
    <w:rsid w:val="00111145"/>
    <w:rsid w:val="00114674"/>
    <w:rsid w:val="001215BD"/>
    <w:rsid w:val="001238D8"/>
    <w:rsid w:val="00173B8D"/>
    <w:rsid w:val="0017433D"/>
    <w:rsid w:val="001748FB"/>
    <w:rsid w:val="001760BF"/>
    <w:rsid w:val="00176805"/>
    <w:rsid w:val="0018019D"/>
    <w:rsid w:val="0018504D"/>
    <w:rsid w:val="00187896"/>
    <w:rsid w:val="0019304C"/>
    <w:rsid w:val="00193346"/>
    <w:rsid w:val="001A06B5"/>
    <w:rsid w:val="001A1963"/>
    <w:rsid w:val="001A564D"/>
    <w:rsid w:val="001A7119"/>
    <w:rsid w:val="001B03CD"/>
    <w:rsid w:val="001C02E6"/>
    <w:rsid w:val="001D7E97"/>
    <w:rsid w:val="001E0C44"/>
    <w:rsid w:val="001E4F54"/>
    <w:rsid w:val="001E5D2A"/>
    <w:rsid w:val="001F1689"/>
    <w:rsid w:val="002011D2"/>
    <w:rsid w:val="00203DE5"/>
    <w:rsid w:val="00203DF3"/>
    <w:rsid w:val="002175F8"/>
    <w:rsid w:val="002243AB"/>
    <w:rsid w:val="00225CEE"/>
    <w:rsid w:val="00233168"/>
    <w:rsid w:val="00251AF8"/>
    <w:rsid w:val="00251DAB"/>
    <w:rsid w:val="00252D33"/>
    <w:rsid w:val="00265275"/>
    <w:rsid w:val="00270A25"/>
    <w:rsid w:val="00277652"/>
    <w:rsid w:val="0028770B"/>
    <w:rsid w:val="00296A9A"/>
    <w:rsid w:val="002A0134"/>
    <w:rsid w:val="002A651F"/>
    <w:rsid w:val="002B0D12"/>
    <w:rsid w:val="002B4BD3"/>
    <w:rsid w:val="002B6F47"/>
    <w:rsid w:val="002C1B06"/>
    <w:rsid w:val="002C6E98"/>
    <w:rsid w:val="002C7825"/>
    <w:rsid w:val="002D3055"/>
    <w:rsid w:val="002D76B5"/>
    <w:rsid w:val="002E371C"/>
    <w:rsid w:val="002E5E2F"/>
    <w:rsid w:val="002F6C42"/>
    <w:rsid w:val="00307E86"/>
    <w:rsid w:val="00310D2D"/>
    <w:rsid w:val="00313362"/>
    <w:rsid w:val="003153D0"/>
    <w:rsid w:val="0032534A"/>
    <w:rsid w:val="003333F7"/>
    <w:rsid w:val="003478A4"/>
    <w:rsid w:val="003517B1"/>
    <w:rsid w:val="0037770E"/>
    <w:rsid w:val="003864A6"/>
    <w:rsid w:val="003903D1"/>
    <w:rsid w:val="00391574"/>
    <w:rsid w:val="003E33FF"/>
    <w:rsid w:val="003E795A"/>
    <w:rsid w:val="003E7DB5"/>
    <w:rsid w:val="00406612"/>
    <w:rsid w:val="0041768D"/>
    <w:rsid w:val="00427F80"/>
    <w:rsid w:val="00437200"/>
    <w:rsid w:val="00441534"/>
    <w:rsid w:val="004622A4"/>
    <w:rsid w:val="004705D3"/>
    <w:rsid w:val="00486893"/>
    <w:rsid w:val="004870C1"/>
    <w:rsid w:val="00492B4A"/>
    <w:rsid w:val="004A102E"/>
    <w:rsid w:val="004A614D"/>
    <w:rsid w:val="004A652E"/>
    <w:rsid w:val="004B4BE8"/>
    <w:rsid w:val="004C1243"/>
    <w:rsid w:val="004E555B"/>
    <w:rsid w:val="00524392"/>
    <w:rsid w:val="0052521E"/>
    <w:rsid w:val="0052582B"/>
    <w:rsid w:val="00542BBD"/>
    <w:rsid w:val="00546EBA"/>
    <w:rsid w:val="00553766"/>
    <w:rsid w:val="0056570A"/>
    <w:rsid w:val="0059284B"/>
    <w:rsid w:val="005A4B6F"/>
    <w:rsid w:val="005C7E7B"/>
    <w:rsid w:val="005D0C00"/>
    <w:rsid w:val="005D2BC1"/>
    <w:rsid w:val="005F0A06"/>
    <w:rsid w:val="006072CD"/>
    <w:rsid w:val="00626C8E"/>
    <w:rsid w:val="00633EF3"/>
    <w:rsid w:val="00642909"/>
    <w:rsid w:val="00644DCB"/>
    <w:rsid w:val="0064729B"/>
    <w:rsid w:val="0065030D"/>
    <w:rsid w:val="00655573"/>
    <w:rsid w:val="00663116"/>
    <w:rsid w:val="00666E17"/>
    <w:rsid w:val="00671226"/>
    <w:rsid w:val="00672065"/>
    <w:rsid w:val="0068220D"/>
    <w:rsid w:val="006828F5"/>
    <w:rsid w:val="00684615"/>
    <w:rsid w:val="00685611"/>
    <w:rsid w:val="006974AF"/>
    <w:rsid w:val="006A5EE4"/>
    <w:rsid w:val="006E40A6"/>
    <w:rsid w:val="006E72C6"/>
    <w:rsid w:val="00701768"/>
    <w:rsid w:val="0070428A"/>
    <w:rsid w:val="00711F9E"/>
    <w:rsid w:val="00733409"/>
    <w:rsid w:val="00742331"/>
    <w:rsid w:val="0074588B"/>
    <w:rsid w:val="007459F3"/>
    <w:rsid w:val="00767AD7"/>
    <w:rsid w:val="00776DC2"/>
    <w:rsid w:val="007837F7"/>
    <w:rsid w:val="0079144C"/>
    <w:rsid w:val="00793893"/>
    <w:rsid w:val="007E278E"/>
    <w:rsid w:val="007F44E2"/>
    <w:rsid w:val="007F4B5D"/>
    <w:rsid w:val="00807224"/>
    <w:rsid w:val="008138FB"/>
    <w:rsid w:val="008148F2"/>
    <w:rsid w:val="00814BD1"/>
    <w:rsid w:val="00834CC3"/>
    <w:rsid w:val="00843219"/>
    <w:rsid w:val="00856F7B"/>
    <w:rsid w:val="00870BCD"/>
    <w:rsid w:val="00895483"/>
    <w:rsid w:val="008A26D8"/>
    <w:rsid w:val="008C2F5E"/>
    <w:rsid w:val="008D096D"/>
    <w:rsid w:val="008D5C42"/>
    <w:rsid w:val="008E4F3D"/>
    <w:rsid w:val="008F6421"/>
    <w:rsid w:val="00907328"/>
    <w:rsid w:val="00911232"/>
    <w:rsid w:val="00926CEB"/>
    <w:rsid w:val="00926DC5"/>
    <w:rsid w:val="00943B34"/>
    <w:rsid w:val="00947F04"/>
    <w:rsid w:val="00956B18"/>
    <w:rsid w:val="00962109"/>
    <w:rsid w:val="009633FC"/>
    <w:rsid w:val="00965905"/>
    <w:rsid w:val="00966771"/>
    <w:rsid w:val="00966C82"/>
    <w:rsid w:val="00975204"/>
    <w:rsid w:val="00977E32"/>
    <w:rsid w:val="00977EE6"/>
    <w:rsid w:val="00984C33"/>
    <w:rsid w:val="009A3AD9"/>
    <w:rsid w:val="009B50E0"/>
    <w:rsid w:val="009D5187"/>
    <w:rsid w:val="009D592D"/>
    <w:rsid w:val="00A04AE4"/>
    <w:rsid w:val="00A04C86"/>
    <w:rsid w:val="00A05286"/>
    <w:rsid w:val="00A23F4C"/>
    <w:rsid w:val="00A4614A"/>
    <w:rsid w:val="00A51950"/>
    <w:rsid w:val="00A56633"/>
    <w:rsid w:val="00A81643"/>
    <w:rsid w:val="00A822B5"/>
    <w:rsid w:val="00A86911"/>
    <w:rsid w:val="00A9309A"/>
    <w:rsid w:val="00A93CDB"/>
    <w:rsid w:val="00A955CC"/>
    <w:rsid w:val="00AA5BDA"/>
    <w:rsid w:val="00AB250C"/>
    <w:rsid w:val="00AB3CF4"/>
    <w:rsid w:val="00AD2DDC"/>
    <w:rsid w:val="00B01470"/>
    <w:rsid w:val="00B127CB"/>
    <w:rsid w:val="00B12D57"/>
    <w:rsid w:val="00B15140"/>
    <w:rsid w:val="00B1617E"/>
    <w:rsid w:val="00B23850"/>
    <w:rsid w:val="00B42A61"/>
    <w:rsid w:val="00B71FC4"/>
    <w:rsid w:val="00B85C37"/>
    <w:rsid w:val="00B86791"/>
    <w:rsid w:val="00BA3EF7"/>
    <w:rsid w:val="00BB656C"/>
    <w:rsid w:val="00BC211F"/>
    <w:rsid w:val="00BC3506"/>
    <w:rsid w:val="00BE0BD5"/>
    <w:rsid w:val="00BE243D"/>
    <w:rsid w:val="00BE3B74"/>
    <w:rsid w:val="00BE6B35"/>
    <w:rsid w:val="00BF59A1"/>
    <w:rsid w:val="00C30FAE"/>
    <w:rsid w:val="00C34F04"/>
    <w:rsid w:val="00C421E3"/>
    <w:rsid w:val="00C425C0"/>
    <w:rsid w:val="00C4696D"/>
    <w:rsid w:val="00C47609"/>
    <w:rsid w:val="00C6677C"/>
    <w:rsid w:val="00C71BFC"/>
    <w:rsid w:val="00C9142D"/>
    <w:rsid w:val="00C96CB1"/>
    <w:rsid w:val="00C9775A"/>
    <w:rsid w:val="00CC749E"/>
    <w:rsid w:val="00CD5FF9"/>
    <w:rsid w:val="00CD6E82"/>
    <w:rsid w:val="00CD7F6E"/>
    <w:rsid w:val="00CE1C0F"/>
    <w:rsid w:val="00CE624F"/>
    <w:rsid w:val="00CE6F3A"/>
    <w:rsid w:val="00D078DB"/>
    <w:rsid w:val="00D107EC"/>
    <w:rsid w:val="00D245C3"/>
    <w:rsid w:val="00D24894"/>
    <w:rsid w:val="00D26144"/>
    <w:rsid w:val="00D350DD"/>
    <w:rsid w:val="00D41A59"/>
    <w:rsid w:val="00D4435E"/>
    <w:rsid w:val="00D474C5"/>
    <w:rsid w:val="00D50868"/>
    <w:rsid w:val="00D62379"/>
    <w:rsid w:val="00D623A7"/>
    <w:rsid w:val="00D62516"/>
    <w:rsid w:val="00D6356F"/>
    <w:rsid w:val="00D673CA"/>
    <w:rsid w:val="00D87D1F"/>
    <w:rsid w:val="00DA1C40"/>
    <w:rsid w:val="00DA77FC"/>
    <w:rsid w:val="00DC4C47"/>
    <w:rsid w:val="00DD28C2"/>
    <w:rsid w:val="00DE4023"/>
    <w:rsid w:val="00DE523B"/>
    <w:rsid w:val="00DF6217"/>
    <w:rsid w:val="00E01C38"/>
    <w:rsid w:val="00E06CD4"/>
    <w:rsid w:val="00E0707E"/>
    <w:rsid w:val="00E07EA1"/>
    <w:rsid w:val="00E105A4"/>
    <w:rsid w:val="00E13788"/>
    <w:rsid w:val="00E22556"/>
    <w:rsid w:val="00E23147"/>
    <w:rsid w:val="00E36214"/>
    <w:rsid w:val="00E40658"/>
    <w:rsid w:val="00E45F53"/>
    <w:rsid w:val="00E54592"/>
    <w:rsid w:val="00E54FB3"/>
    <w:rsid w:val="00E60D4B"/>
    <w:rsid w:val="00E615C7"/>
    <w:rsid w:val="00E9124F"/>
    <w:rsid w:val="00E9586D"/>
    <w:rsid w:val="00EB2E14"/>
    <w:rsid w:val="00EB5E3F"/>
    <w:rsid w:val="00EC6536"/>
    <w:rsid w:val="00ED66AF"/>
    <w:rsid w:val="00F15A47"/>
    <w:rsid w:val="00F22FCD"/>
    <w:rsid w:val="00F3354E"/>
    <w:rsid w:val="00F34F01"/>
    <w:rsid w:val="00F55C50"/>
    <w:rsid w:val="00F75C17"/>
    <w:rsid w:val="00F86143"/>
    <w:rsid w:val="00F90847"/>
    <w:rsid w:val="00F919FC"/>
    <w:rsid w:val="00F96368"/>
    <w:rsid w:val="00FA169C"/>
    <w:rsid w:val="00FB2880"/>
    <w:rsid w:val="00FC3AB1"/>
    <w:rsid w:val="00FC5771"/>
    <w:rsid w:val="00FD0FC0"/>
    <w:rsid w:val="00FD7704"/>
    <w:rsid w:val="00FF0971"/>
    <w:rsid w:val="00FF6EF1"/>
    <w:rsid w:val="00FF700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7F0B682-399B-4132-AA83-FEB5CCCB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33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D0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096D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8D09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096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D09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96D"/>
    <w:rPr>
      <w:rFonts w:ascii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8D09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D096D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8D096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D096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D096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7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29B"/>
    <w:rPr>
      <w:rFonts w:ascii="Tahoma" w:hAnsi="Tahoma" w:cs="Tahoma"/>
      <w:sz w:val="16"/>
      <w:szCs w:val="16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E22556"/>
    <w:rPr>
      <w:rFonts w:cs="Times New Roman"/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3409"/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paragraph" w:styleId="PlainText">
    <w:name w:val="Plain Text"/>
    <w:basedOn w:val="Normal"/>
    <w:link w:val="PlainTextChar1"/>
    <w:rsid w:val="00733409"/>
    <w:rPr>
      <w:rFonts w:ascii="Courier New" w:hAnsi="Courier New" w:cs="Courier New"/>
      <w:lang w:val="en-US" w:eastAsia="en-US"/>
    </w:rPr>
  </w:style>
  <w:style w:type="character" w:customStyle="1" w:styleId="PlainTextChar">
    <w:name w:val="Plain Text Char"/>
    <w:basedOn w:val="DefaultParagraphFont"/>
    <w:uiPriority w:val="99"/>
    <w:semiHidden/>
    <w:rsid w:val="00733409"/>
    <w:rPr>
      <w:rFonts w:ascii="Consolas" w:eastAsia="Times New Roman" w:hAnsi="Consolas" w:cs="Consolas"/>
      <w:sz w:val="21"/>
      <w:szCs w:val="21"/>
    </w:rPr>
  </w:style>
  <w:style w:type="character" w:customStyle="1" w:styleId="PlainTextChar1">
    <w:name w:val="Plain Text Char1"/>
    <w:link w:val="PlainText"/>
    <w:rsid w:val="00733409"/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33409"/>
    <w:pPr>
      <w:ind w:left="720"/>
    </w:pPr>
    <w:rPr>
      <w:lang w:val="en-GB" w:eastAsia="en-US"/>
    </w:rPr>
  </w:style>
  <w:style w:type="character" w:customStyle="1" w:styleId="spelle">
    <w:name w:val="spelle"/>
    <w:rsid w:val="00B71F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BD14-81F4-4E94-ADB0-9988818A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“Noteikumi par interaktīvās azartspēles vai interaktīvās izlozes organizēšanā izmantojamās spēles programmas atbilstības pārskatā iekļaujamo informāciju”</vt:lpstr>
    </vt:vector>
  </TitlesOfParts>
  <Company>Finanšu ministrija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“Noteikumi par interaktīvās azartspēles vai interaktīvās izlozes organizēšanā izmantojamās spēles programmas atbilstības pārskatā iekļaujamo informāciju”</dc:title>
  <dc:subject>MK sēdes protokollēmuma projekts</dc:subject>
  <dc:creator>I.Zariņa</dc:creator>
  <cp:keywords/>
  <dc:description>67095672, Indra.Zarina@fm.gov.lv</dc:description>
  <cp:lastModifiedBy>Indra Zariņa</cp:lastModifiedBy>
  <cp:revision>7</cp:revision>
  <cp:lastPrinted>2018-02-26T14:23:00Z</cp:lastPrinted>
  <dcterms:created xsi:type="dcterms:W3CDTF">2018-03-02T13:20:00Z</dcterms:created>
  <dcterms:modified xsi:type="dcterms:W3CDTF">2018-03-02T13:22:00Z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0x0101007990F27D2D272441AA8BDAE99769EA4C</vt:lpwstr>
  </property>
  <property fmtid="{D5CDD505-2E9C-101B-9397-08002B2CF9AE}" pid="3" name="Vadītājs">
    <vt:lpwstr>A.Kaļāne</vt:lpwstr>
  </property>
  <property fmtid="{D5CDD505-2E9C-101B-9397-08002B2CF9AE}" pid="4" name="Kategorija">
    <vt:lpwstr>MK rīkojuma projekts</vt:lpwstr>
  </property>
  <property fmtid="{D5CDD505-2E9C-101B-9397-08002B2CF9AE}" pid="5" name="DKP">
    <vt:lpwstr>33</vt:lpwstr>
  </property>
</Properties>
</file>