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629F" w14:textId="7A65E447" w:rsidR="0004671A" w:rsidRPr="0004671A" w:rsidRDefault="0004671A" w:rsidP="0004671A">
      <w:pPr>
        <w:spacing w:after="0"/>
        <w:jc w:val="center"/>
        <w:rPr>
          <w:rFonts w:ascii="Times New Roman" w:hAnsi="Times New Roman" w:cs="Times New Roman"/>
          <w:b/>
          <w:bCs/>
          <w:sz w:val="24"/>
          <w:szCs w:val="24"/>
        </w:rPr>
      </w:pPr>
      <w:r w:rsidRPr="0004671A">
        <w:rPr>
          <w:rFonts w:ascii="Times New Roman" w:hAnsi="Times New Roman" w:cs="Times New Roman"/>
          <w:b/>
          <w:bCs/>
          <w:sz w:val="24"/>
          <w:szCs w:val="24"/>
        </w:rPr>
        <w:t>Ministru kabineta noteikumu projektu par vispārējās vidējās izglītības sertifikātā norādīto vērtējumu mācību priekšmetos, kuros ir organizēts centralizētais eksāmens, ievadīšanu Valsts izglītības informācijas sistēmā un šīs informācijas nodošanu augstskolām un koledžām</w:t>
      </w:r>
      <w:r>
        <w:rPr>
          <w:rFonts w:ascii="Times New Roman" w:hAnsi="Times New Roman" w:cs="Times New Roman"/>
          <w:b/>
          <w:bCs/>
          <w:sz w:val="24"/>
          <w:szCs w:val="24"/>
        </w:rPr>
        <w:t xml:space="preserve"> </w:t>
      </w:r>
      <w:r w:rsidRPr="0004671A">
        <w:rPr>
          <w:rFonts w:ascii="Times New Roman" w:hAnsi="Times New Roman" w:cs="Times New Roman"/>
          <w:b/>
          <w:bCs/>
          <w:sz w:val="24"/>
          <w:szCs w:val="24"/>
        </w:rPr>
        <w:t>sākotnējās ietekmes novērtējuma ziņojums (anotācija)</w:t>
      </w:r>
    </w:p>
    <w:p w14:paraId="4B5742CE" w14:textId="77777777" w:rsidR="0004671A" w:rsidRPr="0004671A" w:rsidRDefault="0004671A" w:rsidP="0004671A">
      <w:pPr>
        <w:spacing w:after="0"/>
        <w:rPr>
          <w:rFonts w:ascii="Times New Roman" w:hAnsi="Times New Roman" w:cs="Times New Roman"/>
          <w:b/>
          <w:bCs/>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65"/>
        <w:gridCol w:w="5624"/>
      </w:tblGrid>
      <w:tr w:rsidR="0004671A" w:rsidRPr="0004671A" w14:paraId="4983FDC9" w14:textId="77777777" w:rsidTr="004F33B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AAB8E4"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Tiesību akta projekta anotācijas kopsavilkums</w:t>
            </w:r>
          </w:p>
        </w:tc>
      </w:tr>
      <w:tr w:rsidR="0004671A" w:rsidRPr="0004671A" w14:paraId="4F200674" w14:textId="77777777" w:rsidTr="004F33B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7ABE4B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71C1AE"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 xml:space="preserve">Izstrādātie noteikumu projekti paredz, ka ziņas par vispārējās vidējās izglītības sertifikātā norādītajiem vērtējumiem mācību priekšmetos, kuros ir organizēts centralizētais eksāmens, Valsts izglītības satura centrs ievada Valsts izglītības informācijas sistēmā. Minētos datus no Valsts izglītības informācijas sistēmas saņem augstskolas un koledžas, ja tās izmanto e-pakalpojumu “Elektroniskā pieteikšanās studijām </w:t>
            </w:r>
            <w:proofErr w:type="spellStart"/>
            <w:r w:rsidRPr="0004671A">
              <w:rPr>
                <w:rFonts w:ascii="Times New Roman" w:hAnsi="Times New Roman" w:cs="Times New Roman"/>
                <w:iCs/>
                <w:sz w:val="24"/>
                <w:szCs w:val="24"/>
              </w:rPr>
              <w:t>pamatstudiju</w:t>
            </w:r>
            <w:proofErr w:type="spellEnd"/>
            <w:r w:rsidRPr="0004671A">
              <w:rPr>
                <w:rFonts w:ascii="Times New Roman" w:hAnsi="Times New Roman" w:cs="Times New Roman"/>
                <w:iCs/>
                <w:sz w:val="24"/>
                <w:szCs w:val="24"/>
              </w:rPr>
              <w:t xml:space="preserve"> programmās”, kas pieejams valsts pārvaldes pakalpojumu portālā latvija.lv. Tādējādi topošiem studentiem tiks nodrošināta iespēja pieteikties studijām attālināti. Noteikumu projektos paredzētās darbības pirmo reizi tiks īstenotas 2018. gada jūnijā/jūlijā.</w:t>
            </w:r>
          </w:p>
        </w:tc>
      </w:tr>
    </w:tbl>
    <w:p w14:paraId="1AA46C9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0004671A" w:rsidRPr="0004671A" w14:paraId="300F8C1F"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E72F55"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 Tiesību akta projekta izstrādes nepieciešamība</w:t>
            </w:r>
          </w:p>
        </w:tc>
      </w:tr>
      <w:tr w:rsidR="0004671A" w:rsidRPr="0004671A" w14:paraId="7AD39E33"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7F5C9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410438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FB8C19" w14:textId="77777777" w:rsidR="0004671A" w:rsidRPr="0004671A" w:rsidRDefault="0004671A" w:rsidP="0004671A">
            <w:pPr>
              <w:spacing w:after="0"/>
              <w:jc w:val="both"/>
              <w:rPr>
                <w:rFonts w:ascii="Times New Roman" w:hAnsi="Times New Roman" w:cs="Times New Roman"/>
                <w:bCs/>
                <w:sz w:val="24"/>
                <w:szCs w:val="24"/>
              </w:rPr>
            </w:pPr>
            <w:r w:rsidRPr="0004671A">
              <w:rPr>
                <w:rFonts w:ascii="Times New Roman" w:hAnsi="Times New Roman" w:cs="Times New Roman"/>
                <w:bCs/>
                <w:sz w:val="24"/>
                <w:szCs w:val="24"/>
              </w:rPr>
              <w:t>Izglītības un zinātnes ministrija (turpmāk – ministrija) ir sagatavojusi šādus Ministru kabineta noteikumu projektus:</w:t>
            </w:r>
          </w:p>
          <w:p w14:paraId="433A972A" w14:textId="77777777" w:rsidR="0004671A" w:rsidRPr="0004671A" w:rsidRDefault="0004671A" w:rsidP="0004671A">
            <w:pPr>
              <w:spacing w:after="0"/>
              <w:jc w:val="both"/>
              <w:rPr>
                <w:rFonts w:ascii="Times New Roman" w:hAnsi="Times New Roman" w:cs="Times New Roman"/>
                <w:bCs/>
                <w:sz w:val="24"/>
                <w:szCs w:val="24"/>
              </w:rPr>
            </w:pPr>
            <w:r w:rsidRPr="0004671A">
              <w:rPr>
                <w:rFonts w:ascii="Times New Roman" w:hAnsi="Times New Roman" w:cs="Times New Roman"/>
                <w:bCs/>
                <w:sz w:val="24"/>
                <w:szCs w:val="24"/>
              </w:rPr>
              <w:t>1) Ministru kabineta noteikumu projektu “Grozījumi</w:t>
            </w:r>
            <w:r w:rsidRPr="0004671A">
              <w:rPr>
                <w:rFonts w:ascii="Times New Roman" w:hAnsi="Times New Roman" w:cs="Times New Roman"/>
                <w:sz w:val="24"/>
                <w:szCs w:val="24"/>
              </w:rPr>
              <w:t xml:space="preserve"> Ministru </w:t>
            </w:r>
            <w:r w:rsidRPr="0004671A">
              <w:rPr>
                <w:rFonts w:ascii="Times New Roman" w:hAnsi="Times New Roman" w:cs="Times New Roman"/>
                <w:bCs/>
                <w:sz w:val="24"/>
                <w:szCs w:val="24"/>
              </w:rPr>
              <w:t>kabineta 2010. gada 17. augusta noteikumos Nr. 788 “Valsts izglītības informācijas sistēmas saturs, uzturēšanas un aktualizācijas kārtība</w:t>
            </w:r>
            <w:r w:rsidRPr="0004671A">
              <w:rPr>
                <w:rFonts w:ascii="Times New Roman" w:hAnsi="Times New Roman" w:cs="Times New Roman"/>
                <w:sz w:val="24"/>
                <w:szCs w:val="24"/>
              </w:rPr>
              <w:t xml:space="preserve">”” </w:t>
            </w:r>
            <w:r w:rsidRPr="0004671A">
              <w:rPr>
                <w:rFonts w:ascii="Times New Roman" w:hAnsi="Times New Roman" w:cs="Times New Roman"/>
                <w:bCs/>
                <w:sz w:val="24"/>
                <w:szCs w:val="24"/>
              </w:rPr>
              <w:t xml:space="preserve">(turpmāk – noteikumu projekts Nr. 788) saskaņā ar Augstskolu likuma </w:t>
            </w:r>
            <w:r w:rsidRPr="0004671A">
              <w:rPr>
                <w:rFonts w:ascii="Times New Roman" w:hAnsi="Times New Roman" w:cs="Times New Roman"/>
                <w:sz w:val="24"/>
                <w:szCs w:val="24"/>
              </w:rPr>
              <w:t>46.</w:t>
            </w:r>
            <w:r w:rsidRPr="0004671A">
              <w:rPr>
                <w:rFonts w:ascii="Times New Roman" w:hAnsi="Times New Roman" w:cs="Times New Roman"/>
                <w:sz w:val="24"/>
                <w:szCs w:val="24"/>
                <w:vertAlign w:val="superscript"/>
              </w:rPr>
              <w:t>1</w:t>
            </w:r>
            <w:r w:rsidRPr="0004671A">
              <w:rPr>
                <w:rFonts w:ascii="Times New Roman" w:hAnsi="Times New Roman" w:cs="Times New Roman"/>
                <w:sz w:val="24"/>
                <w:szCs w:val="24"/>
              </w:rPr>
              <w:t> panta</w:t>
            </w:r>
            <w:r w:rsidRPr="0004671A">
              <w:rPr>
                <w:rFonts w:ascii="Times New Roman" w:hAnsi="Times New Roman" w:cs="Times New Roman"/>
                <w:bCs/>
                <w:sz w:val="24"/>
                <w:szCs w:val="24"/>
              </w:rPr>
              <w:t xml:space="preserve"> ceturto daļu un Izglītības likuma 14. panta 27. un 30. punktu;</w:t>
            </w:r>
          </w:p>
          <w:p w14:paraId="39C5F84E"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sz w:val="24"/>
                <w:szCs w:val="24"/>
              </w:rPr>
              <w:t>2) Ministru kabineta noteikumu projektu “Grozījumi Ministru kabineta 2006. gada 10. oktobra noteikumos Nr. 846 “Noteikumi par prasībām, kritērijiem un kārtību uzņemšanai studiju programmās”” (turpmāk – noteikumu projekts Nr. 846) saskaņā ar Augstskolu likuma 46. panta otro daļu (turpmāk kopā – projekti).</w:t>
            </w:r>
          </w:p>
        </w:tc>
      </w:tr>
      <w:tr w:rsidR="0004671A" w:rsidRPr="0004671A" w14:paraId="4CFC9460"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910E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10B92F1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B4FD39B" w14:textId="77777777" w:rsidR="0004671A" w:rsidRPr="0004671A" w:rsidRDefault="0004671A" w:rsidP="0004671A">
            <w:pPr>
              <w:spacing w:after="0"/>
              <w:jc w:val="both"/>
              <w:rPr>
                <w:rFonts w:ascii="Times New Roman" w:hAnsi="Times New Roman" w:cs="Times New Roman"/>
                <w:sz w:val="24"/>
                <w:szCs w:val="24"/>
              </w:rPr>
            </w:pPr>
            <w:r w:rsidRPr="0004671A">
              <w:rPr>
                <w:rFonts w:ascii="Times New Roman" w:hAnsi="Times New Roman" w:cs="Times New Roman"/>
                <w:sz w:val="24"/>
                <w:szCs w:val="24"/>
              </w:rPr>
              <w:t xml:space="preserve">2010. gada 1. septembrī stājas spēkā Ministru kabineta 2010. gada 17. augusta noteikumi Nr. 788 “Valsts izglītības informācijas sistēmas saturs, uzturēšanas un aktualizācijas kārtība”. Sākotnēji Valsts izglītības informācijas sistēmā (turpmāk – VIIS) nebija izveidoti datu lauki, lai uzkrātu datus par vispārējās vidējās </w:t>
            </w:r>
            <w:r w:rsidRPr="0004671A">
              <w:rPr>
                <w:rFonts w:ascii="Times New Roman" w:hAnsi="Times New Roman" w:cs="Times New Roman"/>
                <w:sz w:val="24"/>
                <w:szCs w:val="24"/>
              </w:rPr>
              <w:lastRenderedPageBreak/>
              <w:t xml:space="preserve">izglītības sertifikātā norādīto vērtējumu mācību priekšmetos, kuros ir organizēts centralizētais eksāmens.  Ņemot vērā minēto, nepieciešams paredzēt, ka ziņas par centralizēto eksāmenu vērtējumiem norāda VIIS. Noteikumu projekts Nr. 788 paredz, ka VIIS tiks uzkrāti dati vispārējās vidējās izglītības sertifikātā norādītajiem vērtējumiem mācību priekšmetos, kuros ir organizēts centralizētais eksāmens. </w:t>
            </w:r>
          </w:p>
          <w:p w14:paraId="3075A3C5" w14:textId="77777777" w:rsidR="0004671A" w:rsidRPr="0004671A" w:rsidRDefault="0004671A" w:rsidP="0004671A">
            <w:pPr>
              <w:spacing w:after="0"/>
              <w:jc w:val="both"/>
              <w:rPr>
                <w:rFonts w:ascii="Times New Roman" w:hAnsi="Times New Roman" w:cs="Times New Roman"/>
                <w:sz w:val="24"/>
                <w:szCs w:val="24"/>
              </w:rPr>
            </w:pPr>
            <w:r w:rsidRPr="0004671A">
              <w:rPr>
                <w:rFonts w:ascii="Times New Roman" w:hAnsi="Times New Roman" w:cs="Times New Roman"/>
                <w:sz w:val="24"/>
                <w:szCs w:val="24"/>
              </w:rPr>
              <w:t xml:space="preserve">Pašreizējais normatīvais regulējums (Ministru kabineta 2010. gada 17. augusta noteikumu Nr. 788 “Valsts izglītības informācijas sistēmas saturs, uzturēšanas un aktualizācijas kārtība” 12. punkts) paredz, ka izglītības iestādes VIIS ievada ziņas par izglītojamajam izsniegtajiem izglītības dokumentiem, tajā skaitā dokumenta nosaukumu, numuru, izdošanas datumu un izdevēju, ko atbilstoši noteikumu projektam Nr. 846, paredzēts nodot augstskolām un koledžām, ja tās izmanto e-pakalpojumu “Elektroniskā pieteikšanās studijām </w:t>
            </w:r>
            <w:proofErr w:type="spellStart"/>
            <w:r w:rsidRPr="0004671A">
              <w:rPr>
                <w:rFonts w:ascii="Times New Roman" w:hAnsi="Times New Roman" w:cs="Times New Roman"/>
                <w:sz w:val="24"/>
                <w:szCs w:val="24"/>
              </w:rPr>
              <w:t>pamatstudiju</w:t>
            </w:r>
            <w:proofErr w:type="spellEnd"/>
            <w:r w:rsidRPr="0004671A">
              <w:rPr>
                <w:rFonts w:ascii="Times New Roman" w:hAnsi="Times New Roman" w:cs="Times New Roman"/>
                <w:sz w:val="24"/>
                <w:szCs w:val="24"/>
              </w:rPr>
              <w:t xml:space="preserve"> programmās” (turpmāk – e-pakalpojums; e-pakalpojums pieejams:</w:t>
            </w:r>
          </w:p>
          <w:p w14:paraId="2C189AD4" w14:textId="77777777" w:rsidR="0004671A" w:rsidRPr="0004671A" w:rsidRDefault="0004671A" w:rsidP="0004671A">
            <w:pPr>
              <w:spacing w:after="0"/>
              <w:jc w:val="both"/>
              <w:rPr>
                <w:rFonts w:ascii="Times New Roman" w:hAnsi="Times New Roman" w:cs="Times New Roman"/>
                <w:sz w:val="24"/>
                <w:szCs w:val="24"/>
              </w:rPr>
            </w:pPr>
            <w:hyperlink r:id="rId8" w:history="1">
              <w:r w:rsidRPr="0004671A">
                <w:rPr>
                  <w:rStyle w:val="Hyperlink"/>
                  <w:rFonts w:ascii="Times New Roman" w:hAnsi="Times New Roman" w:cs="Times New Roman"/>
                  <w:sz w:val="24"/>
                  <w:szCs w:val="24"/>
                </w:rPr>
                <w:t>https://www.latvija.lv/lv/PPK/IZGLITIBA/Augstaka-izglitiba/p934/ProcesaApraksts</w:t>
              </w:r>
            </w:hyperlink>
            <w:r w:rsidRPr="0004671A">
              <w:rPr>
                <w:rFonts w:ascii="Times New Roman" w:hAnsi="Times New Roman" w:cs="Times New Roman"/>
                <w:sz w:val="24"/>
                <w:szCs w:val="24"/>
              </w:rPr>
              <w:t xml:space="preserve">). Ņemot vērā, ka lielākajā daļā augstskolu uzņemšana sākas vienlaikus ar vidējās izglītības diplomu izdošanu, tad nepieciešams, lai ziņas par izglītojamajam izsniegto izglītības dokumentu tiktu ievadītas VIIS maksimāli īsā termiņā. Noteikumu projekts Nr. 788 paredz papildināt Ministru kabineta 2010. gada 17. augusta noteikumus Nr. 788 “Valsts izglītības informācijas sistēmas saturs, uzturēšanas un aktualizācijas kārtība” ar 24.3 punktu, nosakot, ka ziņas par vidējās izglītības dokumentu VIIS sistēmā tiek ievadītas triju darba dienu laikā pēc lēmuma pieņemšanas par attiecīga izglītības dokumenta izsniegšanu. Lai tādējādi nepalielinātu administratīvo slogu vidējās izglītības iestādēm ministrija līdz 2018. gada 22. jūnijam veiks VIIS sistēmas pilnveidošanu, paredzot, ka vidējās izglītības iestādes datus par izglītojamajam izsniegtajiem izglītības dokumentiem var ievadīt ne tikai manuāli pa vienam, bet arī izmantojot datu importu no CSV datnēm. </w:t>
            </w:r>
          </w:p>
          <w:p w14:paraId="46F87DD3" w14:textId="77777777" w:rsidR="0004671A" w:rsidRPr="0004671A" w:rsidRDefault="0004671A" w:rsidP="0004671A">
            <w:pPr>
              <w:spacing w:after="0"/>
              <w:jc w:val="both"/>
              <w:rPr>
                <w:rFonts w:ascii="Times New Roman" w:hAnsi="Times New Roman" w:cs="Times New Roman"/>
                <w:sz w:val="24"/>
                <w:szCs w:val="24"/>
              </w:rPr>
            </w:pPr>
            <w:r w:rsidRPr="0004671A">
              <w:rPr>
                <w:rFonts w:ascii="Times New Roman" w:hAnsi="Times New Roman" w:cs="Times New Roman"/>
                <w:sz w:val="24"/>
                <w:szCs w:val="24"/>
              </w:rPr>
              <w:t xml:space="preserve">Papildu nepieciešamība minēto datu ievadei VIIS izriet no Ministru prezidenta 2013. gada 2. maija rezolūcijas Nr. 18/SAN-674 (2013-UZD-1514), ar kuru ministrijai uzdots veikt grozījumus Ministru kabineta 2006. gada 10. oktobra noteikumos Nr. 846 “Noteikumi par prasībām, </w:t>
            </w:r>
            <w:r w:rsidRPr="0004671A">
              <w:rPr>
                <w:rFonts w:ascii="Times New Roman" w:hAnsi="Times New Roman" w:cs="Times New Roman"/>
                <w:sz w:val="24"/>
                <w:szCs w:val="24"/>
              </w:rPr>
              <w:lastRenderedPageBreak/>
              <w:t xml:space="preserve">kritērijiem un kārtību uzņemšanai studiju programmās” ar mērķi samazināt administratīvo slogu augstskolām un koledžām, organizējot uzņemšanu studiju programmās. Atbilstoši minētajam, noteikumu projekts Nr. 846 paredz precizēt kārtību uzņemšanai studiju programmās, nosakot, ka iesniegumu </w:t>
            </w:r>
            <w:proofErr w:type="spellStart"/>
            <w:r w:rsidRPr="0004671A">
              <w:rPr>
                <w:rFonts w:ascii="Times New Roman" w:hAnsi="Times New Roman" w:cs="Times New Roman"/>
                <w:sz w:val="24"/>
                <w:szCs w:val="24"/>
              </w:rPr>
              <w:t>pamatstudiju</w:t>
            </w:r>
            <w:proofErr w:type="spellEnd"/>
            <w:r w:rsidRPr="0004671A">
              <w:rPr>
                <w:rFonts w:ascii="Times New Roman" w:hAnsi="Times New Roman" w:cs="Times New Roman"/>
                <w:sz w:val="24"/>
                <w:szCs w:val="24"/>
              </w:rPr>
              <w:t xml:space="preserve"> programmām var iesniegt kā elektroniski, tā līdzšinējā kārtībā, tas ir, ierodoties personīgi ar dokumentiem augstskolu un koledžu uzņemšanas komisijās. Noteikumu projekts Nr. 846 paredz, ka, iesniedzot iesniegumu elektroniski, persona norāda informāciju par dokumentiem, kas nepieciešami, lai persona uzsāktu studijas augstskolā vai koledžā. </w:t>
            </w:r>
          </w:p>
          <w:p w14:paraId="45FFD414" w14:textId="77777777" w:rsidR="0004671A" w:rsidRPr="0004671A" w:rsidRDefault="0004671A" w:rsidP="0004671A">
            <w:pPr>
              <w:spacing w:after="0"/>
              <w:jc w:val="both"/>
              <w:rPr>
                <w:rFonts w:ascii="Times New Roman" w:hAnsi="Times New Roman" w:cs="Times New Roman"/>
                <w:sz w:val="24"/>
                <w:szCs w:val="24"/>
              </w:rPr>
            </w:pPr>
            <w:r w:rsidRPr="0004671A">
              <w:rPr>
                <w:rFonts w:ascii="Times New Roman" w:hAnsi="Times New Roman" w:cs="Times New Roman"/>
                <w:sz w:val="24"/>
                <w:szCs w:val="24"/>
              </w:rPr>
              <w:t xml:space="preserve">Plānotais tehniskais risinājums un noteikumu projekts Nr. 846 paredz, ka dati, kas norādīti personu iesniegumos uzņemšanai </w:t>
            </w:r>
            <w:proofErr w:type="spellStart"/>
            <w:r w:rsidRPr="0004671A">
              <w:rPr>
                <w:rFonts w:ascii="Times New Roman" w:hAnsi="Times New Roman" w:cs="Times New Roman"/>
                <w:sz w:val="24"/>
                <w:szCs w:val="24"/>
              </w:rPr>
              <w:t>pamatstudiju</w:t>
            </w:r>
            <w:proofErr w:type="spellEnd"/>
            <w:r w:rsidRPr="0004671A">
              <w:rPr>
                <w:rFonts w:ascii="Times New Roman" w:hAnsi="Times New Roman" w:cs="Times New Roman"/>
                <w:sz w:val="24"/>
                <w:szCs w:val="24"/>
              </w:rPr>
              <w:t xml:space="preserve"> programmās, tiks automātiski pēc pieprasījuma saņemšanas   e-pakalpojumā nodoti no VIIS sistēmas uz Vienotās uzņemšanas </w:t>
            </w:r>
            <w:proofErr w:type="spellStart"/>
            <w:r w:rsidRPr="0004671A">
              <w:rPr>
                <w:rFonts w:ascii="Times New Roman" w:hAnsi="Times New Roman" w:cs="Times New Roman"/>
                <w:sz w:val="24"/>
                <w:szCs w:val="24"/>
              </w:rPr>
              <w:t>pamatstudijās</w:t>
            </w:r>
            <w:proofErr w:type="spellEnd"/>
            <w:r w:rsidRPr="0004671A">
              <w:rPr>
                <w:rFonts w:ascii="Times New Roman" w:hAnsi="Times New Roman" w:cs="Times New Roman"/>
                <w:sz w:val="24"/>
                <w:szCs w:val="24"/>
              </w:rPr>
              <w:t xml:space="preserve"> informācijas sistēmu, kuru pašlaik izmanto 12 Latvijas augstskolas (vairāk informācijas </w:t>
            </w:r>
            <w:r w:rsidRPr="0004671A">
              <w:rPr>
                <w:rFonts w:ascii="Times New Roman" w:hAnsi="Times New Roman" w:cs="Times New Roman"/>
                <w:sz w:val="24"/>
                <w:szCs w:val="24"/>
                <w:u w:val="single"/>
              </w:rPr>
              <w:t>https://www.latvija.lv/lv/Studijas</w:t>
            </w:r>
            <w:r w:rsidRPr="0004671A">
              <w:rPr>
                <w:rFonts w:ascii="Times New Roman" w:hAnsi="Times New Roman" w:cs="Times New Roman"/>
                <w:sz w:val="24"/>
                <w:szCs w:val="24"/>
              </w:rPr>
              <w:t xml:space="preserve">).  Datu nodošana notiks tikai gadījumos, ja persona būs devusi piekrišanu šādai datu apstrādei un dati no VIIS tiks nodoti uz Vienotās uzņemšanas </w:t>
            </w:r>
            <w:proofErr w:type="spellStart"/>
            <w:r w:rsidRPr="0004671A">
              <w:rPr>
                <w:rFonts w:ascii="Times New Roman" w:hAnsi="Times New Roman" w:cs="Times New Roman"/>
                <w:sz w:val="24"/>
                <w:szCs w:val="24"/>
              </w:rPr>
              <w:t>pamatstudijās</w:t>
            </w:r>
            <w:proofErr w:type="spellEnd"/>
            <w:r w:rsidRPr="0004671A">
              <w:rPr>
                <w:rFonts w:ascii="Times New Roman" w:hAnsi="Times New Roman" w:cs="Times New Roman"/>
                <w:sz w:val="24"/>
                <w:szCs w:val="24"/>
              </w:rPr>
              <w:t xml:space="preserve"> informācijas sistēmu, izmantojot Valsts informācijas sistēmu savienotāju, kas nozīmē, ka augstskolām un koledžām, lai iegūtu šos datus ir nepieciešams  izmantot Vienotās uzņemšanas </w:t>
            </w:r>
            <w:proofErr w:type="spellStart"/>
            <w:r w:rsidRPr="0004671A">
              <w:rPr>
                <w:rFonts w:ascii="Times New Roman" w:hAnsi="Times New Roman" w:cs="Times New Roman"/>
                <w:sz w:val="24"/>
                <w:szCs w:val="24"/>
              </w:rPr>
              <w:t>pamatstudijās</w:t>
            </w:r>
            <w:proofErr w:type="spellEnd"/>
            <w:r w:rsidRPr="0004671A">
              <w:rPr>
                <w:rFonts w:ascii="Times New Roman" w:hAnsi="Times New Roman" w:cs="Times New Roman"/>
                <w:sz w:val="24"/>
                <w:szCs w:val="24"/>
              </w:rPr>
              <w:t xml:space="preserve"> informācijas sistēmu (to uztur Rīgas Tehniskā universitāte), vienojoties par sistēmas izmantošanu ar Rīgas Tehnisko universitāti. Ja augstākās izglītības iestāde neizmanto minēto informācijas sistēmu, tad tā var veidot citu reflektantu uzņemšanas informācijas sistēmu un datus tās darbības nodrošināšanai iegūt no Valsts informācijas sistēmu </w:t>
            </w:r>
            <w:proofErr w:type="spellStart"/>
            <w:r w:rsidRPr="0004671A">
              <w:rPr>
                <w:rFonts w:ascii="Times New Roman" w:hAnsi="Times New Roman" w:cs="Times New Roman"/>
                <w:sz w:val="24"/>
                <w:szCs w:val="24"/>
              </w:rPr>
              <w:t>savietotāja</w:t>
            </w:r>
            <w:proofErr w:type="spellEnd"/>
            <w:r w:rsidRPr="0004671A">
              <w:rPr>
                <w:rFonts w:ascii="Times New Roman" w:hAnsi="Times New Roman" w:cs="Times New Roman"/>
                <w:sz w:val="24"/>
                <w:szCs w:val="24"/>
              </w:rPr>
              <w:t xml:space="preserve">. Izglītības un zinātnes ministrija e-pakalpojuma nodrošināšanai izstrādās tīmekļa </w:t>
            </w:r>
            <w:proofErr w:type="spellStart"/>
            <w:r w:rsidRPr="0004671A">
              <w:rPr>
                <w:rFonts w:ascii="Times New Roman" w:hAnsi="Times New Roman" w:cs="Times New Roman"/>
                <w:sz w:val="24"/>
                <w:szCs w:val="24"/>
              </w:rPr>
              <w:t>pakalpi</w:t>
            </w:r>
            <w:proofErr w:type="spellEnd"/>
            <w:r w:rsidRPr="0004671A">
              <w:rPr>
                <w:rFonts w:ascii="Times New Roman" w:hAnsi="Times New Roman" w:cs="Times New Roman"/>
                <w:sz w:val="24"/>
                <w:szCs w:val="24"/>
              </w:rPr>
              <w:t xml:space="preserve">, kura tiktu izmitināta Valsts informācijas sistēmu </w:t>
            </w:r>
            <w:proofErr w:type="spellStart"/>
            <w:r w:rsidRPr="0004671A">
              <w:rPr>
                <w:rFonts w:ascii="Times New Roman" w:hAnsi="Times New Roman" w:cs="Times New Roman"/>
                <w:sz w:val="24"/>
                <w:szCs w:val="24"/>
              </w:rPr>
              <w:t>savietotāja</w:t>
            </w:r>
            <w:proofErr w:type="spellEnd"/>
            <w:r w:rsidRPr="0004671A">
              <w:rPr>
                <w:rFonts w:ascii="Times New Roman" w:hAnsi="Times New Roman" w:cs="Times New Roman"/>
                <w:sz w:val="24"/>
                <w:szCs w:val="24"/>
              </w:rPr>
              <w:t xml:space="preserve"> infrastruktūrā atbilstoši VISS vadlīnijām.</w:t>
            </w:r>
          </w:p>
          <w:p w14:paraId="0277E799"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sz w:val="24"/>
                <w:szCs w:val="24"/>
              </w:rPr>
              <w:t xml:space="preserve">Papildus par datu apmaiņu ar Vienotās uzņemšanas </w:t>
            </w:r>
            <w:proofErr w:type="spellStart"/>
            <w:r w:rsidRPr="0004671A">
              <w:rPr>
                <w:rFonts w:ascii="Times New Roman" w:hAnsi="Times New Roman" w:cs="Times New Roman"/>
                <w:sz w:val="24"/>
                <w:szCs w:val="24"/>
              </w:rPr>
              <w:t>pamatstudijās</w:t>
            </w:r>
            <w:proofErr w:type="spellEnd"/>
            <w:r w:rsidRPr="0004671A">
              <w:rPr>
                <w:rFonts w:ascii="Times New Roman" w:hAnsi="Times New Roman" w:cs="Times New Roman"/>
                <w:sz w:val="24"/>
                <w:szCs w:val="24"/>
              </w:rPr>
              <w:t xml:space="preserve"> informācijas sistēmu vai citas augstskolas vai koledžas informācijas sistēmu  uz Ministru kabineta 2010. gada 17. augusta noteikumu Nr. 788 “Valsts izglītības informācijas sistēmas saturs, uzturēšanas un aktualizācijas kārtība” 14.3. apakšpunkta pamata tiks </w:t>
            </w:r>
            <w:r w:rsidRPr="0004671A">
              <w:rPr>
                <w:rFonts w:ascii="Times New Roman" w:hAnsi="Times New Roman" w:cs="Times New Roman"/>
                <w:sz w:val="24"/>
                <w:szCs w:val="24"/>
              </w:rPr>
              <w:lastRenderedPageBreak/>
              <w:t>slēgta vienošanās, precizējot datu apmaiņas tehnisko risinājumu.</w:t>
            </w:r>
          </w:p>
        </w:tc>
      </w:tr>
      <w:tr w:rsidR="0004671A" w:rsidRPr="0004671A" w14:paraId="266B0E57"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D4FEC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63E988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A6DEEB3" w14:textId="5457E5FA"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Ministrija</w:t>
            </w:r>
            <w:r w:rsidR="00951C5D">
              <w:rPr>
                <w:rFonts w:ascii="Times New Roman" w:hAnsi="Times New Roman" w:cs="Times New Roman"/>
                <w:iCs/>
                <w:sz w:val="24"/>
                <w:szCs w:val="24"/>
              </w:rPr>
              <w:t>.</w:t>
            </w:r>
          </w:p>
        </w:tc>
      </w:tr>
      <w:tr w:rsidR="0004671A" w:rsidRPr="0004671A" w14:paraId="1B6F74C9"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11D3C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6AF57D2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CE8273" w14:textId="4B1E7EA9"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r w:rsidR="00951C5D">
              <w:rPr>
                <w:rFonts w:ascii="Times New Roman" w:hAnsi="Times New Roman" w:cs="Times New Roman"/>
                <w:iCs/>
                <w:sz w:val="24"/>
                <w:szCs w:val="24"/>
              </w:rPr>
              <w:t>.</w:t>
            </w:r>
          </w:p>
        </w:tc>
      </w:tr>
    </w:tbl>
    <w:p w14:paraId="1DDFF1E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0004671A" w:rsidRPr="0004671A" w14:paraId="40A29E42"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50DFB3"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II. Tiesību akta projekta ietekme uz sabiedrību, tautsaimniecības attīstību un administratīvo slogu</w:t>
            </w:r>
          </w:p>
        </w:tc>
      </w:tr>
      <w:tr w:rsidR="0004671A" w:rsidRPr="0004671A" w14:paraId="7F028139"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9E27B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36653E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Sabiedrības </w:t>
            </w:r>
            <w:proofErr w:type="spellStart"/>
            <w:r w:rsidRPr="0004671A">
              <w:rPr>
                <w:rFonts w:ascii="Times New Roman" w:hAnsi="Times New Roman" w:cs="Times New Roman"/>
                <w:iCs/>
                <w:sz w:val="24"/>
                <w:szCs w:val="24"/>
              </w:rPr>
              <w:t>mērķgrupas</w:t>
            </w:r>
            <w:proofErr w:type="spellEnd"/>
            <w:r w:rsidRPr="0004671A">
              <w:rPr>
                <w:rFonts w:ascii="Times New Roman" w:hAnsi="Times New Roman" w:cs="Times New Roman"/>
                <w:iCs/>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7AC7B4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sz w:val="24"/>
                <w:szCs w:val="24"/>
              </w:rPr>
              <w:t>Vidusskolu absolventi, augstskolas un koledžas.</w:t>
            </w:r>
          </w:p>
        </w:tc>
      </w:tr>
      <w:tr w:rsidR="0004671A" w:rsidRPr="0004671A" w14:paraId="5191605F"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24628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74E430B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12D3F8E" w14:textId="77777777" w:rsidR="0004671A" w:rsidRPr="0004671A" w:rsidRDefault="0004671A" w:rsidP="0004671A">
            <w:pPr>
              <w:spacing w:after="0"/>
              <w:jc w:val="both"/>
              <w:rPr>
                <w:rFonts w:ascii="Times New Roman" w:hAnsi="Times New Roman" w:cs="Times New Roman"/>
                <w:sz w:val="24"/>
                <w:szCs w:val="24"/>
              </w:rPr>
            </w:pPr>
            <w:r w:rsidRPr="0004671A">
              <w:rPr>
                <w:rFonts w:ascii="Times New Roman" w:hAnsi="Times New Roman" w:cs="Times New Roman"/>
                <w:sz w:val="24"/>
                <w:szCs w:val="24"/>
              </w:rPr>
              <w:t xml:space="preserve">Administratīvais slogs samazināsies, jo projektos noteiktais tiesiskais regulējums paredz, ka vidusskolu absolventiem, lai pieteiktos uzņemšanai </w:t>
            </w:r>
            <w:proofErr w:type="spellStart"/>
            <w:r w:rsidRPr="0004671A">
              <w:rPr>
                <w:rFonts w:ascii="Times New Roman" w:hAnsi="Times New Roman" w:cs="Times New Roman"/>
                <w:sz w:val="24"/>
                <w:szCs w:val="24"/>
              </w:rPr>
              <w:t>pamatstudiju</w:t>
            </w:r>
            <w:proofErr w:type="spellEnd"/>
            <w:r w:rsidRPr="0004671A">
              <w:rPr>
                <w:rFonts w:ascii="Times New Roman" w:hAnsi="Times New Roman" w:cs="Times New Roman"/>
                <w:sz w:val="24"/>
                <w:szCs w:val="24"/>
              </w:rPr>
              <w:t xml:space="preserve"> programmās, vairs nebūs jāierodas augstskolās un koledžās personīgi, lai iesniegtu dokumentus augstskolu un koledžu uzņemšanas komisijām.</w:t>
            </w:r>
          </w:p>
          <w:p w14:paraId="6FEC2697"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sz w:val="24"/>
                <w:szCs w:val="24"/>
              </w:rPr>
              <w:t>Vidējās izglītības iestādēm administratīvais slogs nemainās, jo netiek mainīts VIIS ievadāmās informācijas apjoms, bet saīsinātu ievades termiņu kompensē datu importa risinājums, kas ļauj samazināt ievades laiku.</w:t>
            </w:r>
          </w:p>
        </w:tc>
      </w:tr>
      <w:tr w:rsidR="0004671A" w:rsidRPr="0004671A" w14:paraId="7D466EE5"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2AFD8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794D9FF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1FE210B"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sz w:val="24"/>
                <w:szCs w:val="24"/>
              </w:rPr>
              <w:t>Papildu administratīvo izmaksu nav. VIIS pilnveidošana tiks veikta esošā ministrijas budžeta (skatīt projektu sākotnējās ietekmes novērtējuma ziņojuma (anotācijas) III sadaļu) ietvaros.</w:t>
            </w:r>
          </w:p>
        </w:tc>
      </w:tr>
      <w:tr w:rsidR="0004671A" w:rsidRPr="0004671A" w14:paraId="07FDD8EE"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19477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6ED79F3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104961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sz w:val="24"/>
                <w:szCs w:val="24"/>
              </w:rPr>
              <w:t>Papildu atbilstības izmaksu nav.</w:t>
            </w:r>
          </w:p>
        </w:tc>
      </w:tr>
      <w:tr w:rsidR="0004671A" w:rsidRPr="0004671A" w14:paraId="5ADC8F5A"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77D24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7FCA503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7371AC" w14:textId="6BEE073D"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r w:rsidR="00951C5D">
              <w:rPr>
                <w:rFonts w:ascii="Times New Roman" w:hAnsi="Times New Roman" w:cs="Times New Roman"/>
                <w:iCs/>
                <w:sz w:val="24"/>
                <w:szCs w:val="24"/>
              </w:rPr>
              <w:t>.</w:t>
            </w:r>
            <w:bookmarkStart w:id="0" w:name="_GoBack"/>
            <w:bookmarkEnd w:id="0"/>
          </w:p>
        </w:tc>
      </w:tr>
    </w:tbl>
    <w:p w14:paraId="5A744E8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94"/>
        <w:gridCol w:w="974"/>
        <w:gridCol w:w="1104"/>
        <w:gridCol w:w="909"/>
        <w:gridCol w:w="1104"/>
        <w:gridCol w:w="931"/>
        <w:gridCol w:w="1106"/>
        <w:gridCol w:w="1267"/>
      </w:tblGrid>
      <w:tr w:rsidR="0004671A" w:rsidRPr="0004671A" w14:paraId="1C11251E" w14:textId="77777777" w:rsidTr="004F33B2">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3AF675C7" w14:textId="77777777" w:rsidR="0004671A" w:rsidRPr="0004671A" w:rsidRDefault="0004671A" w:rsidP="0004671A">
            <w:pPr>
              <w:spacing w:after="0"/>
              <w:rPr>
                <w:rFonts w:ascii="Times New Roman" w:hAnsi="Times New Roman" w:cs="Times New Roman"/>
                <w:b/>
                <w:bCs/>
                <w:iCs/>
                <w:sz w:val="24"/>
                <w:szCs w:val="24"/>
              </w:rPr>
            </w:pPr>
            <w:r w:rsidRPr="0004671A">
              <w:rPr>
                <w:rFonts w:ascii="Times New Roman" w:hAnsi="Times New Roman" w:cs="Times New Roman"/>
                <w:b/>
                <w:bCs/>
                <w:iCs/>
                <w:sz w:val="24"/>
                <w:szCs w:val="24"/>
              </w:rPr>
              <w:t>III. Tiesību akta projekta ietekme uz valsts budžetu un pašvaldību budžetiem</w:t>
            </w:r>
          </w:p>
        </w:tc>
      </w:tr>
      <w:tr w:rsidR="0004671A" w:rsidRPr="0004671A" w14:paraId="1388D0FA" w14:textId="77777777" w:rsidTr="004F33B2">
        <w:trPr>
          <w:tblCellSpacing w:w="15" w:type="dxa"/>
        </w:trPr>
        <w:tc>
          <w:tcPr>
            <w:tcW w:w="1061" w:type="pct"/>
            <w:vMerge w:val="restart"/>
            <w:tcBorders>
              <w:top w:val="outset" w:sz="6" w:space="0" w:color="auto"/>
              <w:left w:val="outset" w:sz="6" w:space="0" w:color="auto"/>
              <w:bottom w:val="outset" w:sz="6" w:space="0" w:color="auto"/>
              <w:right w:val="outset" w:sz="6" w:space="0" w:color="auto"/>
            </w:tcBorders>
            <w:vAlign w:val="center"/>
            <w:hideMark/>
          </w:tcPr>
          <w:p w14:paraId="58C9B0D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Rādītāji</w:t>
            </w:r>
          </w:p>
        </w:tc>
        <w:tc>
          <w:tcPr>
            <w:tcW w:w="109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92D44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2018. gads</w:t>
            </w:r>
          </w:p>
        </w:tc>
        <w:tc>
          <w:tcPr>
            <w:tcW w:w="2774" w:type="pct"/>
            <w:gridSpan w:val="5"/>
            <w:tcBorders>
              <w:top w:val="outset" w:sz="6" w:space="0" w:color="auto"/>
              <w:left w:val="outset" w:sz="6" w:space="0" w:color="auto"/>
              <w:bottom w:val="outset" w:sz="6" w:space="0" w:color="auto"/>
              <w:right w:val="outset" w:sz="6" w:space="0" w:color="auto"/>
            </w:tcBorders>
            <w:vAlign w:val="center"/>
            <w:hideMark/>
          </w:tcPr>
          <w:p w14:paraId="37E6279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Turpmākie trīs gadi (</w:t>
            </w:r>
            <w:proofErr w:type="spellStart"/>
            <w:r w:rsidRPr="0004671A">
              <w:rPr>
                <w:rFonts w:ascii="Times New Roman" w:hAnsi="Times New Roman" w:cs="Times New Roman"/>
                <w:i/>
                <w:iCs/>
                <w:sz w:val="24"/>
                <w:szCs w:val="24"/>
              </w:rPr>
              <w:t>euro</w:t>
            </w:r>
            <w:proofErr w:type="spellEnd"/>
            <w:r w:rsidRPr="0004671A">
              <w:rPr>
                <w:rFonts w:ascii="Times New Roman" w:hAnsi="Times New Roman" w:cs="Times New Roman"/>
                <w:iCs/>
                <w:sz w:val="24"/>
                <w:szCs w:val="24"/>
              </w:rPr>
              <w:t>)</w:t>
            </w:r>
          </w:p>
        </w:tc>
      </w:tr>
      <w:tr w:rsidR="0004671A" w:rsidRPr="0004671A" w14:paraId="23B0DC8F" w14:textId="77777777" w:rsidTr="004F33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C5BE7F" w14:textId="77777777" w:rsidR="0004671A" w:rsidRPr="0004671A" w:rsidRDefault="0004671A" w:rsidP="0004671A">
            <w:pPr>
              <w:spacing w:after="0"/>
              <w:rPr>
                <w:rFonts w:ascii="Times New Roman" w:hAnsi="Times New Roman" w:cs="Times New Roman"/>
                <w:i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729C009" w14:textId="77777777" w:rsidR="0004671A" w:rsidRPr="0004671A" w:rsidRDefault="0004671A" w:rsidP="0004671A">
            <w:pPr>
              <w:spacing w:after="0"/>
              <w:rPr>
                <w:rFonts w:ascii="Times New Roman" w:hAnsi="Times New Roman" w:cs="Times New Roman"/>
                <w:iCs/>
                <w:sz w:val="24"/>
                <w:szCs w:val="24"/>
              </w:rPr>
            </w:pPr>
          </w:p>
        </w:tc>
        <w:tc>
          <w:tcPr>
            <w:tcW w:w="1064" w:type="pct"/>
            <w:gridSpan w:val="2"/>
            <w:tcBorders>
              <w:top w:val="outset" w:sz="6" w:space="0" w:color="auto"/>
              <w:left w:val="outset" w:sz="6" w:space="0" w:color="auto"/>
              <w:bottom w:val="outset" w:sz="6" w:space="0" w:color="auto"/>
              <w:right w:val="outset" w:sz="6" w:space="0" w:color="auto"/>
            </w:tcBorders>
            <w:vAlign w:val="center"/>
            <w:hideMark/>
          </w:tcPr>
          <w:p w14:paraId="17B9186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2019. gads</w:t>
            </w:r>
          </w:p>
        </w:tc>
        <w:tc>
          <w:tcPr>
            <w:tcW w:w="1077" w:type="pct"/>
            <w:gridSpan w:val="2"/>
            <w:tcBorders>
              <w:top w:val="outset" w:sz="6" w:space="0" w:color="auto"/>
              <w:left w:val="outset" w:sz="6" w:space="0" w:color="auto"/>
              <w:bottom w:val="outset" w:sz="6" w:space="0" w:color="auto"/>
              <w:right w:val="outset" w:sz="6" w:space="0" w:color="auto"/>
            </w:tcBorders>
            <w:vAlign w:val="center"/>
            <w:hideMark/>
          </w:tcPr>
          <w:p w14:paraId="32EAE17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2010. gads</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D78FB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2021. gads</w:t>
            </w:r>
          </w:p>
        </w:tc>
      </w:tr>
      <w:tr w:rsidR="0004671A" w:rsidRPr="0004671A" w14:paraId="3B2412F5" w14:textId="77777777" w:rsidTr="004F33B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30A30A4" w14:textId="77777777" w:rsidR="0004671A" w:rsidRPr="0004671A" w:rsidRDefault="0004671A" w:rsidP="0004671A">
            <w:pPr>
              <w:spacing w:after="0"/>
              <w:rPr>
                <w:rFonts w:ascii="Times New Roman" w:hAnsi="Times New Roman" w:cs="Times New Roman"/>
                <w:iCs/>
                <w:sz w:val="24"/>
                <w:szCs w:val="24"/>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48F8E37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saskaņā ar valsts budžetu kārtējam gadam</w:t>
            </w:r>
          </w:p>
        </w:tc>
        <w:tc>
          <w:tcPr>
            <w:tcW w:w="569" w:type="pct"/>
            <w:tcBorders>
              <w:top w:val="outset" w:sz="6" w:space="0" w:color="auto"/>
              <w:left w:val="outset" w:sz="6" w:space="0" w:color="auto"/>
              <w:bottom w:val="outset" w:sz="6" w:space="0" w:color="auto"/>
              <w:right w:val="outset" w:sz="6" w:space="0" w:color="auto"/>
            </w:tcBorders>
            <w:vAlign w:val="center"/>
            <w:hideMark/>
          </w:tcPr>
          <w:p w14:paraId="0F3BF91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izmaiņas kārtējā gadā, salīdzinot ar valsts budžetu </w:t>
            </w:r>
            <w:r w:rsidRPr="0004671A">
              <w:rPr>
                <w:rFonts w:ascii="Times New Roman" w:hAnsi="Times New Roman" w:cs="Times New Roman"/>
                <w:iCs/>
                <w:sz w:val="24"/>
                <w:szCs w:val="24"/>
              </w:rPr>
              <w:lastRenderedPageBreak/>
              <w:t>kārtējam gadam</w:t>
            </w:r>
          </w:p>
        </w:tc>
        <w:tc>
          <w:tcPr>
            <w:tcW w:w="479" w:type="pct"/>
            <w:tcBorders>
              <w:top w:val="outset" w:sz="6" w:space="0" w:color="auto"/>
              <w:left w:val="outset" w:sz="6" w:space="0" w:color="auto"/>
              <w:bottom w:val="outset" w:sz="6" w:space="0" w:color="auto"/>
              <w:right w:val="outset" w:sz="6" w:space="0" w:color="auto"/>
            </w:tcBorders>
            <w:vAlign w:val="center"/>
            <w:hideMark/>
          </w:tcPr>
          <w:p w14:paraId="0ACEE60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3E5B871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izmaiņas, salīdzinot ar vidēja termiņa budžeta ietvaru </w:t>
            </w:r>
            <w:r w:rsidRPr="0004671A">
              <w:rPr>
                <w:rFonts w:ascii="Times New Roman" w:hAnsi="Times New Roman" w:cs="Times New Roman"/>
                <w:iCs/>
                <w:sz w:val="24"/>
                <w:szCs w:val="24"/>
              </w:rPr>
              <w:lastRenderedPageBreak/>
              <w:t>2019. gadam</w:t>
            </w:r>
          </w:p>
        </w:tc>
        <w:tc>
          <w:tcPr>
            <w:tcW w:w="491" w:type="pct"/>
            <w:tcBorders>
              <w:top w:val="outset" w:sz="6" w:space="0" w:color="auto"/>
              <w:left w:val="outset" w:sz="6" w:space="0" w:color="auto"/>
              <w:bottom w:val="outset" w:sz="6" w:space="0" w:color="auto"/>
              <w:right w:val="outset" w:sz="6" w:space="0" w:color="auto"/>
            </w:tcBorders>
            <w:vAlign w:val="center"/>
            <w:hideMark/>
          </w:tcPr>
          <w:p w14:paraId="585B44F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saskaņā ar vidēja termiņa budžeta ietvaru</w:t>
            </w:r>
          </w:p>
        </w:tc>
        <w:tc>
          <w:tcPr>
            <w:tcW w:w="569" w:type="pct"/>
            <w:tcBorders>
              <w:top w:val="outset" w:sz="6" w:space="0" w:color="auto"/>
              <w:left w:val="outset" w:sz="6" w:space="0" w:color="auto"/>
              <w:bottom w:val="outset" w:sz="6" w:space="0" w:color="auto"/>
              <w:right w:val="outset" w:sz="6" w:space="0" w:color="auto"/>
            </w:tcBorders>
            <w:vAlign w:val="center"/>
            <w:hideMark/>
          </w:tcPr>
          <w:p w14:paraId="4070B07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izmaiņas, salīdzinot ar vidēja termiņa budžeta ietvaru </w:t>
            </w:r>
            <w:r w:rsidRPr="0004671A">
              <w:rPr>
                <w:rFonts w:ascii="Times New Roman" w:hAnsi="Times New Roman" w:cs="Times New Roman"/>
                <w:iCs/>
                <w:sz w:val="24"/>
                <w:szCs w:val="24"/>
              </w:rPr>
              <w:lastRenderedPageBreak/>
              <w:t>2020.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F643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 xml:space="preserve">izmaiņas, salīdzinot ar vidēja termiņa budžeta ietvaru </w:t>
            </w:r>
            <w:r w:rsidRPr="0004671A">
              <w:rPr>
                <w:rFonts w:ascii="Times New Roman" w:hAnsi="Times New Roman" w:cs="Times New Roman"/>
                <w:iCs/>
                <w:sz w:val="24"/>
                <w:szCs w:val="24"/>
              </w:rPr>
              <w:lastRenderedPageBreak/>
              <w:t>2021. gadam</w:t>
            </w:r>
          </w:p>
        </w:tc>
      </w:tr>
      <w:tr w:rsidR="0004671A" w:rsidRPr="0004671A" w14:paraId="3CCFD8A0"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vAlign w:val="center"/>
            <w:hideMark/>
          </w:tcPr>
          <w:p w14:paraId="71F8025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527EAC6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569" w:type="pct"/>
            <w:tcBorders>
              <w:top w:val="outset" w:sz="6" w:space="0" w:color="auto"/>
              <w:left w:val="outset" w:sz="6" w:space="0" w:color="auto"/>
              <w:bottom w:val="outset" w:sz="6" w:space="0" w:color="auto"/>
              <w:right w:val="outset" w:sz="6" w:space="0" w:color="auto"/>
            </w:tcBorders>
            <w:vAlign w:val="center"/>
            <w:hideMark/>
          </w:tcPr>
          <w:p w14:paraId="60A9D64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479" w:type="pct"/>
            <w:tcBorders>
              <w:top w:val="outset" w:sz="6" w:space="0" w:color="auto"/>
              <w:left w:val="outset" w:sz="6" w:space="0" w:color="auto"/>
              <w:bottom w:val="outset" w:sz="6" w:space="0" w:color="auto"/>
              <w:right w:val="outset" w:sz="6" w:space="0" w:color="auto"/>
            </w:tcBorders>
            <w:vAlign w:val="center"/>
            <w:hideMark/>
          </w:tcPr>
          <w:p w14:paraId="6E8EEF6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569" w:type="pct"/>
            <w:tcBorders>
              <w:top w:val="outset" w:sz="6" w:space="0" w:color="auto"/>
              <w:left w:val="outset" w:sz="6" w:space="0" w:color="auto"/>
              <w:bottom w:val="outset" w:sz="6" w:space="0" w:color="auto"/>
              <w:right w:val="outset" w:sz="6" w:space="0" w:color="auto"/>
            </w:tcBorders>
            <w:vAlign w:val="center"/>
            <w:hideMark/>
          </w:tcPr>
          <w:p w14:paraId="7C82714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w:t>
            </w:r>
          </w:p>
        </w:tc>
        <w:tc>
          <w:tcPr>
            <w:tcW w:w="491" w:type="pct"/>
            <w:tcBorders>
              <w:top w:val="outset" w:sz="6" w:space="0" w:color="auto"/>
              <w:left w:val="outset" w:sz="6" w:space="0" w:color="auto"/>
              <w:bottom w:val="outset" w:sz="6" w:space="0" w:color="auto"/>
              <w:right w:val="outset" w:sz="6" w:space="0" w:color="auto"/>
            </w:tcBorders>
            <w:vAlign w:val="center"/>
            <w:hideMark/>
          </w:tcPr>
          <w:p w14:paraId="334048D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6</w:t>
            </w:r>
          </w:p>
        </w:tc>
        <w:tc>
          <w:tcPr>
            <w:tcW w:w="569" w:type="pct"/>
            <w:tcBorders>
              <w:top w:val="outset" w:sz="6" w:space="0" w:color="auto"/>
              <w:left w:val="outset" w:sz="6" w:space="0" w:color="auto"/>
              <w:bottom w:val="outset" w:sz="6" w:space="0" w:color="auto"/>
              <w:right w:val="outset" w:sz="6" w:space="0" w:color="auto"/>
            </w:tcBorders>
            <w:vAlign w:val="center"/>
            <w:hideMark/>
          </w:tcPr>
          <w:p w14:paraId="44376C2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3CB3F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8</w:t>
            </w:r>
          </w:p>
        </w:tc>
      </w:tr>
      <w:tr w:rsidR="0004671A" w:rsidRPr="0004671A" w14:paraId="434A5BF9"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CB6552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9EEA47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3296D5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755385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B602EB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23EDD22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5A4765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15DB73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r>
      <w:tr w:rsidR="0004671A" w:rsidRPr="0004671A" w14:paraId="76BE0936"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6B732A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0D1E15C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636D54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10A0D80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058CC9E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052A8DB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C8A92E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B33367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5D5E7D0B"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374589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178BD4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0022DD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0EA4DA1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550319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508AA03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131CA6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E2DC80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E2BAE1F"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CEFEF0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6BB2C0A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96AFD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06E3F89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2C5530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170F5C5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356F20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990417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DA55519"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CC3B0E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667F5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30C66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4F3889C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4709824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52D7135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200CCF2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733AD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r>
      <w:tr w:rsidR="0004671A" w:rsidRPr="0004671A" w14:paraId="51D32A1D"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ABE77C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804C82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A7F845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7904E75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C2B66A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380E905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1C4AB8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F63EC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D20A2AF"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D0381D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A99C14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798409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26F1E60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9133F7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627586C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1C13B8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D15170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0CC2A069"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80DF04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9C7084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394EEF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139F966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C58C04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23D4869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B3BDD7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2AC082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7D15B7E8"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1908B8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1447F8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7BDDF3B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79" w:type="pct"/>
            <w:tcBorders>
              <w:top w:val="outset" w:sz="6" w:space="0" w:color="auto"/>
              <w:left w:val="outset" w:sz="6" w:space="0" w:color="auto"/>
              <w:bottom w:val="outset" w:sz="6" w:space="0" w:color="auto"/>
              <w:right w:val="outset" w:sz="6" w:space="0" w:color="auto"/>
            </w:tcBorders>
            <w:vAlign w:val="center"/>
            <w:hideMark/>
          </w:tcPr>
          <w:p w14:paraId="0CDC068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6FF4434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491" w:type="pct"/>
            <w:tcBorders>
              <w:top w:val="outset" w:sz="6" w:space="0" w:color="auto"/>
              <w:left w:val="outset" w:sz="6" w:space="0" w:color="auto"/>
              <w:bottom w:val="outset" w:sz="6" w:space="0" w:color="auto"/>
              <w:right w:val="outset" w:sz="6" w:space="0" w:color="auto"/>
            </w:tcBorders>
            <w:vAlign w:val="center"/>
            <w:hideMark/>
          </w:tcPr>
          <w:p w14:paraId="08C62F3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569" w:type="pct"/>
            <w:tcBorders>
              <w:top w:val="outset" w:sz="6" w:space="0" w:color="auto"/>
              <w:left w:val="outset" w:sz="6" w:space="0" w:color="auto"/>
              <w:bottom w:val="outset" w:sz="6" w:space="0" w:color="auto"/>
              <w:right w:val="outset" w:sz="6" w:space="0" w:color="auto"/>
            </w:tcBorders>
            <w:vAlign w:val="center"/>
            <w:hideMark/>
          </w:tcPr>
          <w:p w14:paraId="360E602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8C2FE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0</w:t>
            </w:r>
          </w:p>
        </w:tc>
      </w:tr>
      <w:tr w:rsidR="0004671A" w:rsidRPr="0004671A" w14:paraId="2290ED70"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53D321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57B6C0D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1911E6C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5ED044B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76E96FE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7476028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E4C9FC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9A9D4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61121E0A"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2CF1951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AF15E0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B242F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59BFA53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2832249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26B3A1F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5459F93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AB9B2E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563B6093"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F174DB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C0CFE0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697B4F1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79" w:type="pct"/>
            <w:tcBorders>
              <w:top w:val="outset" w:sz="6" w:space="0" w:color="auto"/>
              <w:left w:val="outset" w:sz="6" w:space="0" w:color="auto"/>
              <w:bottom w:val="outset" w:sz="6" w:space="0" w:color="auto"/>
              <w:right w:val="outset" w:sz="6" w:space="0" w:color="auto"/>
            </w:tcBorders>
            <w:vAlign w:val="center"/>
            <w:hideMark/>
          </w:tcPr>
          <w:p w14:paraId="3A96877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3BD8A79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491" w:type="pct"/>
            <w:tcBorders>
              <w:top w:val="outset" w:sz="6" w:space="0" w:color="auto"/>
              <w:left w:val="outset" w:sz="6" w:space="0" w:color="auto"/>
              <w:bottom w:val="outset" w:sz="6" w:space="0" w:color="auto"/>
              <w:right w:val="outset" w:sz="6" w:space="0" w:color="auto"/>
            </w:tcBorders>
            <w:vAlign w:val="center"/>
            <w:hideMark/>
          </w:tcPr>
          <w:p w14:paraId="01A23C4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569" w:type="pct"/>
            <w:tcBorders>
              <w:top w:val="outset" w:sz="6" w:space="0" w:color="auto"/>
              <w:left w:val="outset" w:sz="6" w:space="0" w:color="auto"/>
              <w:bottom w:val="outset" w:sz="6" w:space="0" w:color="auto"/>
              <w:right w:val="outset" w:sz="6" w:space="0" w:color="auto"/>
            </w:tcBorders>
            <w:vAlign w:val="center"/>
            <w:hideMark/>
          </w:tcPr>
          <w:p w14:paraId="47EE286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9110B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31E55B8"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3EF4B94D"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4D7586E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30C53425" w14:textId="77777777" w:rsidR="0004671A" w:rsidRPr="0004671A" w:rsidRDefault="0004671A" w:rsidP="0004671A">
            <w:pPr>
              <w:spacing w:after="0"/>
              <w:rPr>
                <w:rFonts w:ascii="Times New Roman" w:hAnsi="Times New Roman" w:cs="Times New Roman"/>
                <w:iCs/>
                <w:sz w:val="24"/>
                <w:szCs w:val="24"/>
              </w:rPr>
            </w:pPr>
          </w:p>
        </w:tc>
        <w:tc>
          <w:tcPr>
            <w:tcW w:w="479" w:type="pct"/>
            <w:tcBorders>
              <w:top w:val="outset" w:sz="6" w:space="0" w:color="auto"/>
              <w:left w:val="outset" w:sz="6" w:space="0" w:color="auto"/>
              <w:bottom w:val="outset" w:sz="6" w:space="0" w:color="auto"/>
              <w:right w:val="outset" w:sz="6" w:space="0" w:color="auto"/>
            </w:tcBorders>
            <w:vAlign w:val="center"/>
            <w:hideMark/>
          </w:tcPr>
          <w:p w14:paraId="186E3C5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580CD733" w14:textId="77777777" w:rsidR="0004671A" w:rsidRPr="0004671A" w:rsidRDefault="0004671A" w:rsidP="0004671A">
            <w:pPr>
              <w:spacing w:after="0"/>
              <w:rPr>
                <w:rFonts w:ascii="Times New Roman" w:hAnsi="Times New Roman" w:cs="Times New Roman"/>
                <w:iCs/>
                <w:sz w:val="24"/>
                <w:szCs w:val="24"/>
              </w:rPr>
            </w:pPr>
          </w:p>
        </w:tc>
        <w:tc>
          <w:tcPr>
            <w:tcW w:w="491" w:type="pct"/>
            <w:tcBorders>
              <w:top w:val="outset" w:sz="6" w:space="0" w:color="auto"/>
              <w:left w:val="outset" w:sz="6" w:space="0" w:color="auto"/>
              <w:bottom w:val="outset" w:sz="6" w:space="0" w:color="auto"/>
              <w:right w:val="outset" w:sz="6" w:space="0" w:color="auto"/>
            </w:tcBorders>
            <w:vAlign w:val="center"/>
            <w:hideMark/>
          </w:tcPr>
          <w:p w14:paraId="7FA8AF5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055AB6E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288FB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AFB757D"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DCB3F7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594DDCD1" w14:textId="77777777" w:rsidR="0004671A" w:rsidRPr="0004671A" w:rsidRDefault="0004671A" w:rsidP="0004671A">
            <w:pPr>
              <w:spacing w:after="0"/>
              <w:rPr>
                <w:rFonts w:ascii="Times New Roman" w:hAnsi="Times New Roman" w:cs="Times New Roman"/>
                <w:iCs/>
                <w:sz w:val="24"/>
                <w:szCs w:val="24"/>
              </w:rPr>
            </w:pPr>
          </w:p>
          <w:p w14:paraId="1B1D270E" w14:textId="77777777" w:rsidR="0004671A" w:rsidRPr="0004671A" w:rsidRDefault="0004671A" w:rsidP="0004671A">
            <w:pPr>
              <w:spacing w:after="0"/>
              <w:rPr>
                <w:rFonts w:ascii="Times New Roman" w:hAnsi="Times New Roman" w:cs="Times New Roman"/>
                <w:iCs/>
                <w:sz w:val="24"/>
                <w:szCs w:val="24"/>
              </w:rPr>
            </w:pPr>
          </w:p>
          <w:p w14:paraId="486FF17E" w14:textId="77777777" w:rsidR="0004671A" w:rsidRPr="0004671A" w:rsidRDefault="0004671A" w:rsidP="0004671A">
            <w:pPr>
              <w:spacing w:after="0"/>
              <w:rPr>
                <w:rFonts w:ascii="Times New Roman" w:hAnsi="Times New Roman" w:cs="Times New Roman"/>
                <w:iCs/>
                <w:sz w:val="24"/>
                <w:szCs w:val="24"/>
              </w:rPr>
            </w:pPr>
          </w:p>
          <w:p w14:paraId="09904B77" w14:textId="77777777" w:rsidR="0004671A" w:rsidRPr="0004671A" w:rsidRDefault="0004671A" w:rsidP="0004671A">
            <w:pPr>
              <w:spacing w:after="0"/>
              <w:rPr>
                <w:rFonts w:ascii="Times New Roman" w:hAnsi="Times New Roman" w:cs="Times New Roman"/>
                <w:iCs/>
                <w:sz w:val="24"/>
                <w:szCs w:val="24"/>
              </w:rPr>
            </w:pPr>
          </w:p>
          <w:p w14:paraId="7FABBBCA" w14:textId="77777777" w:rsidR="0004671A" w:rsidRPr="0004671A" w:rsidRDefault="0004671A" w:rsidP="0004671A">
            <w:pPr>
              <w:spacing w:after="0"/>
              <w:rPr>
                <w:rFonts w:ascii="Times New Roman" w:hAnsi="Times New Roman" w:cs="Times New Roman"/>
                <w:iCs/>
                <w:sz w:val="24"/>
                <w:szCs w:val="24"/>
              </w:rPr>
            </w:pPr>
          </w:p>
          <w:p w14:paraId="7A5030F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1743672" w14:textId="77777777" w:rsidR="0004671A" w:rsidRPr="0004671A" w:rsidRDefault="0004671A" w:rsidP="0004671A">
            <w:pPr>
              <w:spacing w:after="0"/>
              <w:rPr>
                <w:rFonts w:ascii="Times New Roman" w:hAnsi="Times New Roman" w:cs="Times New Roman"/>
                <w:iCs/>
                <w:sz w:val="24"/>
                <w:szCs w:val="24"/>
              </w:rPr>
            </w:pPr>
          </w:p>
        </w:tc>
        <w:tc>
          <w:tcPr>
            <w:tcW w:w="479" w:type="pct"/>
            <w:vMerge w:val="restart"/>
            <w:tcBorders>
              <w:top w:val="outset" w:sz="6" w:space="0" w:color="auto"/>
              <w:left w:val="outset" w:sz="6" w:space="0" w:color="auto"/>
              <w:bottom w:val="outset" w:sz="6" w:space="0" w:color="auto"/>
              <w:right w:val="outset" w:sz="6" w:space="0" w:color="auto"/>
            </w:tcBorders>
            <w:vAlign w:val="center"/>
            <w:hideMark/>
          </w:tcPr>
          <w:p w14:paraId="125999D8" w14:textId="77777777" w:rsidR="0004671A" w:rsidRPr="0004671A" w:rsidRDefault="0004671A" w:rsidP="0004671A">
            <w:pPr>
              <w:spacing w:after="0"/>
              <w:rPr>
                <w:rFonts w:ascii="Times New Roman" w:hAnsi="Times New Roman" w:cs="Times New Roman"/>
                <w:iCs/>
                <w:sz w:val="24"/>
                <w:szCs w:val="24"/>
              </w:rPr>
            </w:pPr>
          </w:p>
          <w:p w14:paraId="126FB2A3" w14:textId="77777777" w:rsidR="0004671A" w:rsidRPr="0004671A" w:rsidRDefault="0004671A" w:rsidP="0004671A">
            <w:pPr>
              <w:spacing w:after="0"/>
              <w:rPr>
                <w:rFonts w:ascii="Times New Roman" w:hAnsi="Times New Roman" w:cs="Times New Roman"/>
                <w:iCs/>
                <w:sz w:val="24"/>
                <w:szCs w:val="24"/>
              </w:rPr>
            </w:pPr>
          </w:p>
          <w:p w14:paraId="6224CF69" w14:textId="77777777" w:rsidR="0004671A" w:rsidRPr="0004671A" w:rsidRDefault="0004671A" w:rsidP="0004671A">
            <w:pPr>
              <w:spacing w:after="0"/>
              <w:rPr>
                <w:rFonts w:ascii="Times New Roman" w:hAnsi="Times New Roman" w:cs="Times New Roman"/>
                <w:iCs/>
                <w:sz w:val="24"/>
                <w:szCs w:val="24"/>
              </w:rPr>
            </w:pPr>
          </w:p>
          <w:p w14:paraId="3935D1D3" w14:textId="77777777" w:rsidR="0004671A" w:rsidRPr="0004671A" w:rsidRDefault="0004671A" w:rsidP="0004671A">
            <w:pPr>
              <w:spacing w:after="0"/>
              <w:rPr>
                <w:rFonts w:ascii="Times New Roman" w:hAnsi="Times New Roman" w:cs="Times New Roman"/>
                <w:iCs/>
                <w:sz w:val="24"/>
                <w:szCs w:val="24"/>
              </w:rPr>
            </w:pPr>
          </w:p>
          <w:p w14:paraId="60BF6DF5" w14:textId="77777777" w:rsidR="0004671A" w:rsidRPr="0004671A" w:rsidRDefault="0004671A" w:rsidP="0004671A">
            <w:pPr>
              <w:spacing w:after="0"/>
              <w:rPr>
                <w:rFonts w:ascii="Times New Roman" w:hAnsi="Times New Roman" w:cs="Times New Roman"/>
                <w:iCs/>
                <w:sz w:val="24"/>
                <w:szCs w:val="24"/>
              </w:rPr>
            </w:pPr>
          </w:p>
          <w:p w14:paraId="2AEA35D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76200072" w14:textId="77777777" w:rsidR="0004671A" w:rsidRPr="0004671A" w:rsidRDefault="0004671A" w:rsidP="0004671A">
            <w:pPr>
              <w:spacing w:after="0"/>
              <w:rPr>
                <w:rFonts w:ascii="Times New Roman" w:hAnsi="Times New Roman" w:cs="Times New Roman"/>
                <w:iCs/>
                <w:sz w:val="24"/>
                <w:szCs w:val="24"/>
              </w:rPr>
            </w:pPr>
          </w:p>
        </w:tc>
        <w:tc>
          <w:tcPr>
            <w:tcW w:w="491" w:type="pct"/>
            <w:vMerge w:val="restart"/>
            <w:tcBorders>
              <w:top w:val="outset" w:sz="6" w:space="0" w:color="auto"/>
              <w:left w:val="outset" w:sz="6" w:space="0" w:color="auto"/>
              <w:bottom w:val="outset" w:sz="6" w:space="0" w:color="auto"/>
              <w:right w:val="outset" w:sz="6" w:space="0" w:color="auto"/>
            </w:tcBorders>
            <w:vAlign w:val="center"/>
            <w:hideMark/>
          </w:tcPr>
          <w:p w14:paraId="44BE0DF9" w14:textId="77777777" w:rsidR="0004671A" w:rsidRPr="0004671A" w:rsidRDefault="0004671A" w:rsidP="0004671A">
            <w:pPr>
              <w:spacing w:after="0"/>
              <w:rPr>
                <w:rFonts w:ascii="Times New Roman" w:hAnsi="Times New Roman" w:cs="Times New Roman"/>
                <w:iCs/>
                <w:sz w:val="24"/>
                <w:szCs w:val="24"/>
              </w:rPr>
            </w:pPr>
          </w:p>
          <w:p w14:paraId="4A2AED56" w14:textId="77777777" w:rsidR="0004671A" w:rsidRPr="0004671A" w:rsidRDefault="0004671A" w:rsidP="0004671A">
            <w:pPr>
              <w:spacing w:after="0"/>
              <w:rPr>
                <w:rFonts w:ascii="Times New Roman" w:hAnsi="Times New Roman" w:cs="Times New Roman"/>
                <w:iCs/>
                <w:sz w:val="24"/>
                <w:szCs w:val="24"/>
              </w:rPr>
            </w:pPr>
          </w:p>
          <w:p w14:paraId="6BDFDAF3" w14:textId="77777777" w:rsidR="0004671A" w:rsidRPr="0004671A" w:rsidRDefault="0004671A" w:rsidP="0004671A">
            <w:pPr>
              <w:spacing w:after="0"/>
              <w:rPr>
                <w:rFonts w:ascii="Times New Roman" w:hAnsi="Times New Roman" w:cs="Times New Roman"/>
                <w:iCs/>
                <w:sz w:val="24"/>
                <w:szCs w:val="24"/>
              </w:rPr>
            </w:pPr>
          </w:p>
          <w:p w14:paraId="05DF8CE6" w14:textId="77777777" w:rsidR="0004671A" w:rsidRPr="0004671A" w:rsidRDefault="0004671A" w:rsidP="0004671A">
            <w:pPr>
              <w:spacing w:after="0"/>
              <w:rPr>
                <w:rFonts w:ascii="Times New Roman" w:hAnsi="Times New Roman" w:cs="Times New Roman"/>
                <w:iCs/>
                <w:sz w:val="24"/>
                <w:szCs w:val="24"/>
              </w:rPr>
            </w:pPr>
          </w:p>
          <w:p w14:paraId="6C2D0754" w14:textId="77777777" w:rsidR="0004671A" w:rsidRPr="0004671A" w:rsidRDefault="0004671A" w:rsidP="0004671A">
            <w:pPr>
              <w:spacing w:after="0"/>
              <w:rPr>
                <w:rFonts w:ascii="Times New Roman" w:hAnsi="Times New Roman" w:cs="Times New Roman"/>
                <w:iCs/>
                <w:sz w:val="24"/>
                <w:szCs w:val="24"/>
              </w:rPr>
            </w:pPr>
          </w:p>
          <w:p w14:paraId="167F0F1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X</w:t>
            </w:r>
          </w:p>
        </w:tc>
        <w:tc>
          <w:tcPr>
            <w:tcW w:w="569" w:type="pct"/>
            <w:tcBorders>
              <w:top w:val="outset" w:sz="6" w:space="0" w:color="auto"/>
              <w:left w:val="outset" w:sz="6" w:space="0" w:color="auto"/>
              <w:bottom w:val="outset" w:sz="6" w:space="0" w:color="auto"/>
              <w:right w:val="outset" w:sz="6" w:space="0" w:color="auto"/>
            </w:tcBorders>
            <w:vAlign w:val="center"/>
            <w:hideMark/>
          </w:tcPr>
          <w:p w14:paraId="2371A1D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95B9F4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7440737E"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0BD7037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ABE762"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27D8729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5B007F5"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3D2E0F5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0EF4BD"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7CFCDB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1434F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5437D44F"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79B968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EB3061"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17ABE9E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93A307E"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0863343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0D788D5"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47A9459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DEC4F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7FFBD0D5"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CD8AF9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D52C58"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5012E27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5E4E9"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4EABB30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FF3104" w14:textId="77777777" w:rsidR="0004671A" w:rsidRPr="0004671A" w:rsidRDefault="0004671A" w:rsidP="0004671A">
            <w:pPr>
              <w:spacing w:after="0"/>
              <w:rPr>
                <w:rFonts w:ascii="Times New Roman" w:hAnsi="Times New Roman" w:cs="Times New Roman"/>
                <w:iCs/>
                <w:sz w:val="24"/>
                <w:szCs w:val="24"/>
              </w:rPr>
            </w:pPr>
          </w:p>
        </w:tc>
        <w:tc>
          <w:tcPr>
            <w:tcW w:w="569" w:type="pct"/>
            <w:tcBorders>
              <w:top w:val="outset" w:sz="6" w:space="0" w:color="auto"/>
              <w:left w:val="outset" w:sz="6" w:space="0" w:color="auto"/>
              <w:bottom w:val="outset" w:sz="6" w:space="0" w:color="auto"/>
              <w:right w:val="outset" w:sz="6" w:space="0" w:color="auto"/>
            </w:tcBorders>
            <w:vAlign w:val="center"/>
            <w:hideMark/>
          </w:tcPr>
          <w:p w14:paraId="78081F6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A967B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w:t>
            </w:r>
          </w:p>
        </w:tc>
      </w:tr>
      <w:tr w:rsidR="0004671A" w:rsidRPr="0004671A" w14:paraId="2625E288"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7A876BE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6. Detalizēts ieņēmumu un izdevumu aprēķins (ja nepieciešams, detalizētu ieņēmumu un izdevumu aprēķinu var pievienot anotācijas pielikumā)</w:t>
            </w:r>
          </w:p>
        </w:tc>
        <w:tc>
          <w:tcPr>
            <w:tcW w:w="389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38440FFB"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Noteikumu projekta Nr. 788 un noteikumu projekta Nr. 846 īstenošanai nepieciešams pielāgot VIIS funkcionalitāti noteikumos aprakstīto procesu īstenošanai. Šim mērķim 2018. gadā paredzamas izmaksas līdz 10 000 EUR apmērā. Izmaksas VIIS pilnveidošanai tiks segtas no ministrijas budžeta programmā 07.00.00 “"Informācijas un komunikāciju tehnoloģiju uzturēšana un attīstība” plānotajiem VIIS uzturēšanas izdevumiem kārtējam gadam.</w:t>
            </w:r>
          </w:p>
        </w:tc>
      </w:tr>
      <w:tr w:rsidR="0004671A" w:rsidRPr="0004671A" w14:paraId="14E22972"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167046C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6.1. detalizēts ieņēmumu aprēķins</w:t>
            </w:r>
          </w:p>
        </w:tc>
        <w:tc>
          <w:tcPr>
            <w:tcW w:w="3890" w:type="pct"/>
            <w:gridSpan w:val="7"/>
            <w:vMerge/>
            <w:tcBorders>
              <w:top w:val="outset" w:sz="6" w:space="0" w:color="auto"/>
              <w:left w:val="outset" w:sz="6" w:space="0" w:color="auto"/>
              <w:bottom w:val="outset" w:sz="6" w:space="0" w:color="auto"/>
              <w:right w:val="outset" w:sz="6" w:space="0" w:color="auto"/>
            </w:tcBorders>
            <w:vAlign w:val="center"/>
            <w:hideMark/>
          </w:tcPr>
          <w:p w14:paraId="6C585C84" w14:textId="77777777" w:rsidR="0004671A" w:rsidRPr="0004671A" w:rsidRDefault="0004671A" w:rsidP="0004671A">
            <w:pPr>
              <w:spacing w:after="0"/>
              <w:rPr>
                <w:rFonts w:ascii="Times New Roman" w:hAnsi="Times New Roman" w:cs="Times New Roman"/>
                <w:iCs/>
                <w:sz w:val="24"/>
                <w:szCs w:val="24"/>
              </w:rPr>
            </w:pPr>
          </w:p>
        </w:tc>
      </w:tr>
      <w:tr w:rsidR="0004671A" w:rsidRPr="0004671A" w14:paraId="7CAEB362"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435CA6B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6.2. detalizēts izdevumu aprēķins</w:t>
            </w:r>
          </w:p>
        </w:tc>
        <w:tc>
          <w:tcPr>
            <w:tcW w:w="3890" w:type="pct"/>
            <w:gridSpan w:val="7"/>
            <w:vMerge/>
            <w:tcBorders>
              <w:top w:val="outset" w:sz="6" w:space="0" w:color="auto"/>
              <w:left w:val="outset" w:sz="6" w:space="0" w:color="auto"/>
              <w:bottom w:val="outset" w:sz="6" w:space="0" w:color="auto"/>
              <w:right w:val="outset" w:sz="6" w:space="0" w:color="auto"/>
            </w:tcBorders>
            <w:vAlign w:val="center"/>
            <w:hideMark/>
          </w:tcPr>
          <w:p w14:paraId="5473E1EA" w14:textId="77777777" w:rsidR="0004671A" w:rsidRPr="0004671A" w:rsidRDefault="0004671A" w:rsidP="0004671A">
            <w:pPr>
              <w:spacing w:after="0"/>
              <w:rPr>
                <w:rFonts w:ascii="Times New Roman" w:hAnsi="Times New Roman" w:cs="Times New Roman"/>
                <w:iCs/>
                <w:sz w:val="24"/>
                <w:szCs w:val="24"/>
              </w:rPr>
            </w:pPr>
          </w:p>
        </w:tc>
      </w:tr>
      <w:tr w:rsidR="0004671A" w:rsidRPr="0004671A" w14:paraId="387B4A11"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5524AD9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7. Amata vietu skaita izmaiņas</w:t>
            </w:r>
          </w:p>
        </w:tc>
        <w:tc>
          <w:tcPr>
            <w:tcW w:w="3890" w:type="pct"/>
            <w:gridSpan w:val="7"/>
            <w:tcBorders>
              <w:top w:val="outset" w:sz="6" w:space="0" w:color="auto"/>
              <w:left w:val="outset" w:sz="6" w:space="0" w:color="auto"/>
              <w:bottom w:val="outset" w:sz="6" w:space="0" w:color="auto"/>
              <w:right w:val="outset" w:sz="6" w:space="0" w:color="auto"/>
            </w:tcBorders>
            <w:hideMark/>
          </w:tcPr>
          <w:p w14:paraId="7B243E6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Amata vietu skaita izmaiņas nenotiks.</w:t>
            </w:r>
          </w:p>
        </w:tc>
      </w:tr>
      <w:tr w:rsidR="0004671A" w:rsidRPr="0004671A" w14:paraId="48072828" w14:textId="77777777" w:rsidTr="004F33B2">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14:paraId="6CD534D5"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8. Cita informācija</w:t>
            </w:r>
          </w:p>
        </w:tc>
        <w:tc>
          <w:tcPr>
            <w:tcW w:w="3890" w:type="pct"/>
            <w:gridSpan w:val="7"/>
            <w:tcBorders>
              <w:top w:val="outset" w:sz="6" w:space="0" w:color="auto"/>
              <w:left w:val="outset" w:sz="6" w:space="0" w:color="auto"/>
              <w:bottom w:val="outset" w:sz="6" w:space="0" w:color="auto"/>
              <w:right w:val="outset" w:sz="6" w:space="0" w:color="auto"/>
            </w:tcBorders>
            <w:hideMark/>
          </w:tcPr>
          <w:p w14:paraId="4A58B43B"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Projekti tiks īstenoti Izglītības un zinātnes ministrijai budžetā piešķirtā finansējuma ietvaros.</w:t>
            </w:r>
          </w:p>
        </w:tc>
      </w:tr>
    </w:tbl>
    <w:p w14:paraId="559C4F8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0004671A" w:rsidRPr="0004671A" w14:paraId="56C04910"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A32B48"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IV. Tiesību akta projekta ietekme uz spēkā esošo tiesību normu sistēmu</w:t>
            </w:r>
          </w:p>
        </w:tc>
      </w:tr>
      <w:tr w:rsidR="0004671A" w:rsidRPr="0004671A" w14:paraId="0F3A6A81"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BFD7D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FC7EB3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73982300"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Apvienotais sākotnējās ietekmes novērtējuma ziņojums sagatavots noteikumu projektam Nr. 788 un noteikumu projektam Nr. 846.</w:t>
            </w:r>
          </w:p>
          <w:p w14:paraId="2E83BEC5"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iCs/>
                <w:sz w:val="24"/>
                <w:szCs w:val="24"/>
              </w:rPr>
              <w:t>Projekti tiks virzīti izskatīšanai Ministru kabinetā vienlaikus.</w:t>
            </w:r>
          </w:p>
        </w:tc>
      </w:tr>
      <w:tr w:rsidR="0004671A" w:rsidRPr="0004671A" w14:paraId="718725B1"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148FA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2D8141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687C46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Ministrija.</w:t>
            </w:r>
          </w:p>
        </w:tc>
      </w:tr>
      <w:tr w:rsidR="0004671A" w:rsidRPr="0004671A" w14:paraId="75B628DC"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BDFBE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B767A0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354572"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p>
        </w:tc>
      </w:tr>
    </w:tbl>
    <w:p w14:paraId="684A894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5"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98"/>
      </w:tblGrid>
      <w:tr w:rsidR="0004671A" w:rsidRPr="0004671A" w14:paraId="7E5C1C87" w14:textId="77777777" w:rsidTr="004F33B2">
        <w:tc>
          <w:tcPr>
            <w:tcW w:w="5000" w:type="pct"/>
            <w:tcBorders>
              <w:top w:val="outset" w:sz="6" w:space="0" w:color="414142"/>
              <w:left w:val="outset" w:sz="6" w:space="0" w:color="414142"/>
              <w:bottom w:val="outset" w:sz="6" w:space="0" w:color="414142"/>
              <w:right w:val="outset" w:sz="6" w:space="0" w:color="414142"/>
            </w:tcBorders>
            <w:vAlign w:val="center"/>
            <w:hideMark/>
          </w:tcPr>
          <w:p w14:paraId="0E80CD99" w14:textId="77777777" w:rsidR="0004671A" w:rsidRPr="0004671A" w:rsidRDefault="0004671A" w:rsidP="0004671A">
            <w:pPr>
              <w:spacing w:after="0"/>
              <w:jc w:val="center"/>
              <w:rPr>
                <w:rFonts w:ascii="Times New Roman" w:hAnsi="Times New Roman" w:cs="Times New Roman"/>
                <w:b/>
                <w:bCs/>
                <w:sz w:val="24"/>
                <w:szCs w:val="24"/>
              </w:rPr>
            </w:pPr>
            <w:r w:rsidRPr="0004671A">
              <w:rPr>
                <w:rFonts w:ascii="Times New Roman" w:hAnsi="Times New Roman" w:cs="Times New Roman"/>
                <w:b/>
                <w:bCs/>
                <w:sz w:val="24"/>
                <w:szCs w:val="24"/>
              </w:rPr>
              <w:t>V. Tiesību akta projekta atbilstība Latvijas Republikas starptautiskajām saistībām</w:t>
            </w:r>
          </w:p>
        </w:tc>
      </w:tr>
      <w:tr w:rsidR="0004671A" w:rsidRPr="0004671A" w14:paraId="7EA6BC1D" w14:textId="77777777" w:rsidTr="004F33B2">
        <w:tc>
          <w:tcPr>
            <w:tcW w:w="5000" w:type="pct"/>
            <w:tcBorders>
              <w:top w:val="outset" w:sz="6" w:space="0" w:color="414142"/>
              <w:left w:val="outset" w:sz="6" w:space="0" w:color="414142"/>
              <w:bottom w:val="outset" w:sz="6" w:space="0" w:color="414142"/>
              <w:right w:val="outset" w:sz="6" w:space="0" w:color="414142"/>
            </w:tcBorders>
            <w:vAlign w:val="center"/>
          </w:tcPr>
          <w:p w14:paraId="2EBF5EDB" w14:textId="77777777" w:rsidR="0004671A" w:rsidRPr="0004671A" w:rsidRDefault="0004671A" w:rsidP="0004671A">
            <w:pPr>
              <w:spacing w:after="0"/>
              <w:jc w:val="center"/>
              <w:rPr>
                <w:rFonts w:ascii="Times New Roman" w:hAnsi="Times New Roman" w:cs="Times New Roman"/>
                <w:bCs/>
                <w:sz w:val="24"/>
                <w:szCs w:val="24"/>
              </w:rPr>
            </w:pPr>
            <w:r w:rsidRPr="0004671A">
              <w:rPr>
                <w:rFonts w:ascii="Times New Roman" w:hAnsi="Times New Roman" w:cs="Times New Roman"/>
                <w:bCs/>
                <w:sz w:val="24"/>
                <w:szCs w:val="24"/>
              </w:rPr>
              <w:t>Projekti šo jomu neskar.</w:t>
            </w:r>
          </w:p>
        </w:tc>
      </w:tr>
    </w:tbl>
    <w:p w14:paraId="5D8BAC74"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0004671A" w:rsidRPr="0004671A" w14:paraId="5975C8BF"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63CB29"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VI. Sabiedrības līdzdalība un komunikācijas aktivitātes</w:t>
            </w:r>
          </w:p>
        </w:tc>
      </w:tr>
      <w:tr w:rsidR="0004671A" w:rsidRPr="0004671A" w14:paraId="0CA6846E"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A333F6"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0E0D1F6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287ADE15" w14:textId="77777777" w:rsidR="0004671A" w:rsidRPr="0004671A" w:rsidRDefault="0004671A" w:rsidP="0004671A">
            <w:pPr>
              <w:spacing w:after="0"/>
              <w:jc w:val="both"/>
              <w:rPr>
                <w:rFonts w:ascii="Times New Roman" w:hAnsi="Times New Roman" w:cs="Times New Roman"/>
                <w:iCs/>
                <w:sz w:val="24"/>
                <w:szCs w:val="24"/>
              </w:rPr>
            </w:pPr>
            <w:r w:rsidRPr="0004671A">
              <w:rPr>
                <w:rFonts w:ascii="Times New Roman" w:hAnsi="Times New Roman" w:cs="Times New Roman"/>
                <w:sz w:val="24"/>
                <w:szCs w:val="24"/>
              </w:rPr>
              <w:t>Projekti pēc izsludināšanas Valsts sekretāru sanāksmē tiks publicēti ministrijas mājaslapā internetā (</w:t>
            </w:r>
            <w:hyperlink r:id="rId9" w:history="1">
              <w:r w:rsidRPr="0004671A">
                <w:rPr>
                  <w:rStyle w:val="Hyperlink"/>
                  <w:rFonts w:ascii="Times New Roman" w:hAnsi="Times New Roman" w:cs="Times New Roman"/>
                  <w:sz w:val="24"/>
                  <w:szCs w:val="24"/>
                </w:rPr>
                <w:t>http://izm.gov.lv/lv/normativie-akti/normativo-aktu-projekti</w:t>
              </w:r>
            </w:hyperlink>
            <w:r w:rsidRPr="0004671A">
              <w:rPr>
                <w:rFonts w:ascii="Times New Roman" w:hAnsi="Times New Roman" w:cs="Times New Roman"/>
                <w:sz w:val="24"/>
                <w:szCs w:val="24"/>
              </w:rPr>
              <w:t>).</w:t>
            </w:r>
          </w:p>
        </w:tc>
      </w:tr>
      <w:tr w:rsidR="0004671A" w:rsidRPr="0004671A" w14:paraId="40E1ABF1"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33174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2211A65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A260D8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bCs/>
                <w:sz w:val="24"/>
                <w:szCs w:val="24"/>
              </w:rPr>
              <w:t>Projekti šo jomu neskar.</w:t>
            </w:r>
          </w:p>
        </w:tc>
      </w:tr>
      <w:tr w:rsidR="0004671A" w:rsidRPr="0004671A" w14:paraId="1526380E"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8E035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5F23ACD9"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6AAE52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bCs/>
                <w:sz w:val="24"/>
                <w:szCs w:val="24"/>
              </w:rPr>
              <w:t>Projekti šo jomu neskar.</w:t>
            </w:r>
          </w:p>
        </w:tc>
      </w:tr>
      <w:tr w:rsidR="0004671A" w:rsidRPr="0004671A" w14:paraId="1D91AD4A"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4122C3"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3BDF7D1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7CEA4B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p>
        </w:tc>
      </w:tr>
    </w:tbl>
    <w:p w14:paraId="78B1BB2F"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2"/>
        <w:gridCol w:w="3181"/>
        <w:gridCol w:w="5606"/>
      </w:tblGrid>
      <w:tr w:rsidR="0004671A" w:rsidRPr="0004671A" w14:paraId="68044556" w14:textId="77777777" w:rsidTr="004F33B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66E8F8" w14:textId="77777777" w:rsidR="0004671A" w:rsidRPr="0004671A" w:rsidRDefault="0004671A" w:rsidP="0004671A">
            <w:pPr>
              <w:spacing w:after="0"/>
              <w:jc w:val="center"/>
              <w:rPr>
                <w:rFonts w:ascii="Times New Roman" w:hAnsi="Times New Roman" w:cs="Times New Roman"/>
                <w:b/>
                <w:bCs/>
                <w:iCs/>
                <w:sz w:val="24"/>
                <w:szCs w:val="24"/>
              </w:rPr>
            </w:pPr>
            <w:r w:rsidRPr="0004671A">
              <w:rPr>
                <w:rFonts w:ascii="Times New Roman" w:hAnsi="Times New Roman" w:cs="Times New Roman"/>
                <w:b/>
                <w:bCs/>
                <w:iCs/>
                <w:sz w:val="24"/>
                <w:szCs w:val="24"/>
              </w:rPr>
              <w:t>VII. Tiesību akta projekta izpildes nodrošināšana un tās ietekme uz institūcijām</w:t>
            </w:r>
          </w:p>
        </w:tc>
      </w:tr>
      <w:tr w:rsidR="0004671A" w:rsidRPr="0004671A" w14:paraId="5C796D59"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E4ECE1"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1760382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156DD6C"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sz w:val="24"/>
                <w:szCs w:val="24"/>
              </w:rPr>
              <w:t>Ministrija un Valsts izglītības un satura centrs.</w:t>
            </w:r>
          </w:p>
        </w:tc>
      </w:tr>
      <w:tr w:rsidR="0004671A" w:rsidRPr="0004671A" w14:paraId="6FF82F85"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64C580"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9F994FE"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Projekta izpildes ietekme uz pārvaldes funkcijām un institucionālo struktūru.</w:t>
            </w:r>
            <w:r w:rsidRPr="0004671A">
              <w:rPr>
                <w:rFonts w:ascii="Times New Roman" w:hAnsi="Times New Roman" w:cs="Times New Roman"/>
                <w:iCs/>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D5B7C8"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bCs/>
                <w:sz w:val="24"/>
                <w:szCs w:val="24"/>
              </w:rPr>
              <w:t>Projekti šo jomu neskar.</w:t>
            </w:r>
          </w:p>
        </w:tc>
      </w:tr>
      <w:tr w:rsidR="0004671A" w:rsidRPr="0004671A" w14:paraId="49D5FC90" w14:textId="77777777" w:rsidTr="004F33B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44068B"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FBBB47A"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F0765B7" w14:textId="77777777" w:rsidR="0004671A" w:rsidRPr="0004671A" w:rsidRDefault="0004671A" w:rsidP="0004671A">
            <w:pPr>
              <w:spacing w:after="0"/>
              <w:rPr>
                <w:rFonts w:ascii="Times New Roman" w:hAnsi="Times New Roman" w:cs="Times New Roman"/>
                <w:iCs/>
                <w:sz w:val="24"/>
                <w:szCs w:val="24"/>
              </w:rPr>
            </w:pPr>
            <w:r w:rsidRPr="0004671A">
              <w:rPr>
                <w:rFonts w:ascii="Times New Roman" w:hAnsi="Times New Roman" w:cs="Times New Roman"/>
                <w:iCs/>
                <w:sz w:val="24"/>
                <w:szCs w:val="24"/>
              </w:rPr>
              <w:t>Nav.</w:t>
            </w:r>
          </w:p>
        </w:tc>
      </w:tr>
    </w:tbl>
    <w:p w14:paraId="2EBC2B6D" w14:textId="77777777" w:rsidR="00075CB1" w:rsidRPr="005370BF" w:rsidRDefault="00075CB1" w:rsidP="008C1B34">
      <w:pPr>
        <w:spacing w:after="0"/>
        <w:rPr>
          <w:rFonts w:ascii="Times New Roman" w:hAnsi="Times New Roman" w:cs="Times New Roman"/>
          <w:sz w:val="24"/>
          <w:szCs w:val="24"/>
        </w:rPr>
      </w:pPr>
    </w:p>
    <w:p w14:paraId="291A7E65" w14:textId="2CAEA4B5" w:rsidR="00E87EC4" w:rsidRDefault="00CE6AE5" w:rsidP="005C0E71">
      <w:pPr>
        <w:pStyle w:val="naisf"/>
        <w:tabs>
          <w:tab w:val="left" w:pos="6804"/>
        </w:tabs>
        <w:spacing w:before="0" w:after="0"/>
        <w:ind w:firstLine="0"/>
      </w:pPr>
      <w:r w:rsidRPr="005370BF">
        <w:t xml:space="preserve">     </w:t>
      </w:r>
    </w:p>
    <w:p w14:paraId="45BB29F2" w14:textId="0B2C65D9" w:rsidR="003E737C" w:rsidRDefault="003E737C">
      <w:pPr>
        <w:rPr>
          <w:rFonts w:ascii="Times New Roman" w:eastAsia="Times New Roman" w:hAnsi="Times New Roman" w:cs="Times New Roman"/>
          <w:sz w:val="24"/>
          <w:szCs w:val="24"/>
          <w:lang w:eastAsia="lv-LV"/>
        </w:rPr>
      </w:pPr>
    </w:p>
    <w:p w14:paraId="43D67BEF" w14:textId="42F17FA8" w:rsidR="008B5EBD" w:rsidRPr="003847D9" w:rsidRDefault="00CE6AE5" w:rsidP="005C0E71">
      <w:pPr>
        <w:pStyle w:val="naisf"/>
        <w:tabs>
          <w:tab w:val="left" w:pos="6804"/>
        </w:tabs>
        <w:spacing w:before="0" w:after="0"/>
        <w:ind w:firstLine="0"/>
      </w:pPr>
      <w:r w:rsidRPr="003847D9">
        <w:t>Izglītības un zinātnes ministrs</w:t>
      </w:r>
      <w:r w:rsidRPr="003847D9">
        <w:tab/>
      </w:r>
      <w:r w:rsidRPr="003847D9">
        <w:tab/>
        <w:t>Kārlis Šadurskis</w:t>
      </w:r>
    </w:p>
    <w:p w14:paraId="18032C63" w14:textId="77777777" w:rsidR="008B5EBD" w:rsidRPr="003847D9" w:rsidRDefault="00CE6AE5" w:rsidP="005C0E71">
      <w:pPr>
        <w:pStyle w:val="naisf"/>
        <w:tabs>
          <w:tab w:val="left" w:pos="6804"/>
        </w:tabs>
        <w:spacing w:before="0" w:after="0"/>
        <w:ind w:firstLine="0"/>
      </w:pPr>
      <w:r w:rsidRPr="003847D9">
        <w:t xml:space="preserve">      </w:t>
      </w:r>
    </w:p>
    <w:p w14:paraId="46AD41DD" w14:textId="77777777" w:rsidR="008B5EBD" w:rsidRPr="003847D9" w:rsidRDefault="00CE6AE5" w:rsidP="005C0E71">
      <w:pPr>
        <w:pStyle w:val="naisf"/>
        <w:tabs>
          <w:tab w:val="left" w:pos="6804"/>
        </w:tabs>
        <w:spacing w:before="0" w:after="0"/>
        <w:ind w:firstLine="0"/>
      </w:pPr>
      <w:r w:rsidRPr="003847D9">
        <w:t xml:space="preserve">      </w:t>
      </w:r>
      <w:r w:rsidR="009508E0" w:rsidRPr="003847D9">
        <w:t>V</w:t>
      </w:r>
      <w:r w:rsidR="001D729F" w:rsidRPr="003847D9">
        <w:t>īza</w:t>
      </w:r>
      <w:r w:rsidR="005C0E71" w:rsidRPr="003847D9">
        <w:t>:</w:t>
      </w:r>
    </w:p>
    <w:p w14:paraId="5A4E27DC" w14:textId="54EFB6E1" w:rsidR="008B5EBD" w:rsidRPr="003847D9" w:rsidRDefault="00CE6AE5" w:rsidP="006F15EF">
      <w:pPr>
        <w:pStyle w:val="naisf"/>
        <w:tabs>
          <w:tab w:val="left" w:pos="6804"/>
        </w:tabs>
        <w:spacing w:before="0" w:after="0"/>
        <w:ind w:firstLine="0"/>
      </w:pPr>
      <w:r w:rsidRPr="003847D9">
        <w:t xml:space="preserve">      </w:t>
      </w:r>
      <w:r w:rsidR="00FA51EA" w:rsidRPr="003847D9">
        <w:t>V</w:t>
      </w:r>
      <w:r w:rsidR="005C0E71" w:rsidRPr="003847D9">
        <w:t>alsts sekretāre</w:t>
      </w:r>
      <w:r w:rsidR="005C0E71" w:rsidRPr="003847D9">
        <w:tab/>
      </w:r>
      <w:r w:rsidR="005C0E71" w:rsidRPr="003847D9">
        <w:tab/>
        <w:t>Līga Lejiņa</w:t>
      </w:r>
    </w:p>
    <w:p w14:paraId="3488CD5A" w14:textId="77777777" w:rsidR="006F15EF" w:rsidRPr="005370BF" w:rsidRDefault="006F15EF" w:rsidP="006F15EF">
      <w:pPr>
        <w:pStyle w:val="naisf"/>
        <w:tabs>
          <w:tab w:val="left" w:pos="6804"/>
        </w:tabs>
        <w:spacing w:before="0" w:after="0"/>
        <w:ind w:firstLine="0"/>
      </w:pPr>
    </w:p>
    <w:p w14:paraId="7F3ACB09" w14:textId="77777777" w:rsidR="006F15EF" w:rsidRPr="005370BF" w:rsidRDefault="006F15EF" w:rsidP="006F15EF">
      <w:pPr>
        <w:pStyle w:val="naisf"/>
        <w:tabs>
          <w:tab w:val="left" w:pos="6804"/>
        </w:tabs>
        <w:spacing w:before="0" w:after="0"/>
        <w:ind w:firstLine="0"/>
      </w:pPr>
    </w:p>
    <w:p w14:paraId="0D53F318" w14:textId="647A2B72" w:rsidR="00E92A1E" w:rsidRPr="005370BF" w:rsidRDefault="00CE6AE5" w:rsidP="006F15EF">
      <w:pPr>
        <w:pStyle w:val="naisf"/>
        <w:tabs>
          <w:tab w:val="left" w:pos="6804"/>
        </w:tabs>
        <w:spacing w:before="0" w:after="0"/>
        <w:ind w:firstLine="0"/>
        <w:rPr>
          <w:sz w:val="18"/>
        </w:rPr>
      </w:pPr>
      <w:proofErr w:type="spellStart"/>
      <w:r w:rsidRPr="005370BF">
        <w:rPr>
          <w:sz w:val="18"/>
        </w:rPr>
        <w:t>K.</w:t>
      </w:r>
      <w:r w:rsidR="008B5EBD" w:rsidRPr="005370BF">
        <w:rPr>
          <w:sz w:val="18"/>
        </w:rPr>
        <w:t>Veldre</w:t>
      </w:r>
      <w:proofErr w:type="spellEnd"/>
      <w:r w:rsidR="008B5EBD" w:rsidRPr="005370BF">
        <w:rPr>
          <w:sz w:val="18"/>
        </w:rPr>
        <w:t xml:space="preserve"> </w:t>
      </w:r>
      <w:r w:rsidRPr="005370BF">
        <w:rPr>
          <w:sz w:val="18"/>
        </w:rPr>
        <w:t>67047857</w:t>
      </w:r>
      <w:r w:rsidR="00075CB1" w:rsidRPr="005370BF">
        <w:rPr>
          <w:sz w:val="18"/>
        </w:rPr>
        <w:t xml:space="preserve">, </w:t>
      </w:r>
    </w:p>
    <w:p w14:paraId="03EFE5A9" w14:textId="46FF2AD2" w:rsidR="005C0E71" w:rsidRPr="005370BF" w:rsidRDefault="00021F21" w:rsidP="006F15EF">
      <w:pPr>
        <w:pStyle w:val="naisf"/>
        <w:tabs>
          <w:tab w:val="left" w:pos="6804"/>
        </w:tabs>
        <w:spacing w:before="0" w:after="0"/>
        <w:ind w:firstLine="0"/>
        <w:rPr>
          <w:sz w:val="18"/>
        </w:rPr>
      </w:pPr>
      <w:hyperlink r:id="rId10" w:history="1">
        <w:r w:rsidR="00B87B6B" w:rsidRPr="005370BF">
          <w:rPr>
            <w:sz w:val="18"/>
          </w:rPr>
          <w:t>kaspars.veldre@izm.gov.lv</w:t>
        </w:r>
      </w:hyperlink>
      <w:r w:rsidR="00E92A1E" w:rsidRPr="005370BF">
        <w:rPr>
          <w:sz w:val="18"/>
        </w:rPr>
        <w:t xml:space="preserve"> </w:t>
      </w:r>
    </w:p>
    <w:p w14:paraId="1C3678B5" w14:textId="11F3FF73" w:rsidR="00E92A1E" w:rsidRPr="005370BF" w:rsidRDefault="00CE6AE5" w:rsidP="006F15EF">
      <w:pPr>
        <w:pStyle w:val="naisf"/>
        <w:tabs>
          <w:tab w:val="left" w:pos="6804"/>
        </w:tabs>
        <w:spacing w:before="0" w:after="0"/>
        <w:ind w:firstLine="0"/>
        <w:rPr>
          <w:sz w:val="18"/>
        </w:rPr>
      </w:pPr>
      <w:proofErr w:type="spellStart"/>
      <w:r w:rsidRPr="005370BF">
        <w:rPr>
          <w:sz w:val="18"/>
        </w:rPr>
        <w:t>N.</w:t>
      </w:r>
      <w:r w:rsidR="008B5EBD" w:rsidRPr="005370BF">
        <w:rPr>
          <w:sz w:val="18"/>
        </w:rPr>
        <w:t>Mazure</w:t>
      </w:r>
      <w:proofErr w:type="spellEnd"/>
      <w:r w:rsidRPr="005370BF">
        <w:rPr>
          <w:sz w:val="18"/>
        </w:rPr>
        <w:t xml:space="preserve"> 6704</w:t>
      </w:r>
      <w:r w:rsidR="009508E0" w:rsidRPr="005370BF">
        <w:rPr>
          <w:sz w:val="18"/>
        </w:rPr>
        <w:t>7940</w:t>
      </w:r>
      <w:r w:rsidR="00075CB1" w:rsidRPr="005370BF">
        <w:rPr>
          <w:sz w:val="18"/>
        </w:rPr>
        <w:t xml:space="preserve">, </w:t>
      </w:r>
    </w:p>
    <w:p w14:paraId="2C39ED15" w14:textId="70C169A7" w:rsidR="00EF7B16" w:rsidRPr="005370BF" w:rsidRDefault="00021F21" w:rsidP="006F15EF">
      <w:pPr>
        <w:pStyle w:val="naisf"/>
        <w:tabs>
          <w:tab w:val="left" w:pos="6804"/>
        </w:tabs>
        <w:spacing w:before="0" w:after="0"/>
        <w:ind w:firstLine="0"/>
        <w:rPr>
          <w:sz w:val="18"/>
        </w:rPr>
      </w:pPr>
      <w:hyperlink r:id="rId11" w:history="1">
        <w:r w:rsidR="001D3EB9" w:rsidRPr="005370BF">
          <w:rPr>
            <w:sz w:val="18"/>
          </w:rPr>
          <w:t>nadezda.mazure@izm.gov.lv</w:t>
        </w:r>
      </w:hyperlink>
    </w:p>
    <w:sectPr w:rsidR="00EF7B16" w:rsidRPr="005370BF" w:rsidSect="000C0495">
      <w:headerReference w:type="default" r:id="rId12"/>
      <w:footerReference w:type="default" r:id="rId13"/>
      <w:footerReference w:type="first" r:id="rId14"/>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5FAE9" w14:textId="77777777" w:rsidR="00021F21" w:rsidRDefault="00021F21">
      <w:pPr>
        <w:spacing w:after="0" w:line="240" w:lineRule="auto"/>
      </w:pPr>
      <w:r>
        <w:separator/>
      </w:r>
    </w:p>
  </w:endnote>
  <w:endnote w:type="continuationSeparator" w:id="0">
    <w:p w14:paraId="39B8E2B5" w14:textId="77777777" w:rsidR="00021F21" w:rsidRDefault="00021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85C38" w14:textId="7D6D34A6" w:rsidR="003250D5" w:rsidRPr="001E73E0" w:rsidRDefault="00CE6AE5" w:rsidP="001E73E0">
    <w:pPr>
      <w:pStyle w:val="Footer"/>
      <w:jc w:val="both"/>
      <w:rPr>
        <w:rFonts w:ascii="Times New Roman" w:hAnsi="Times New Roman" w:cs="Times New Roman"/>
        <w:sz w:val="24"/>
        <w:szCs w:val="24"/>
      </w:rPr>
    </w:pPr>
    <w:r w:rsidRPr="004E73EB">
      <w:rPr>
        <w:rFonts w:ascii="Times New Roman" w:hAnsi="Times New Roman" w:cs="Times New Roman"/>
        <w:sz w:val="24"/>
        <w:szCs w:val="24"/>
      </w:rPr>
      <w:t>IZMAnot_</w:t>
    </w:r>
    <w:r>
      <w:rPr>
        <w:rFonts w:ascii="Times New Roman" w:hAnsi="Times New Roman" w:cs="Times New Roman"/>
        <w:sz w:val="24"/>
        <w:szCs w:val="24"/>
      </w:rPr>
      <w:t>120218_groz_788_846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080D" w14:textId="34A583CD" w:rsidR="003250D5" w:rsidRPr="002258DE" w:rsidRDefault="00CE6AE5" w:rsidP="007E213A">
    <w:pPr>
      <w:pStyle w:val="Footer"/>
      <w:jc w:val="both"/>
      <w:rPr>
        <w:rFonts w:ascii="Times New Roman" w:hAnsi="Times New Roman" w:cs="Times New Roman"/>
        <w:sz w:val="24"/>
        <w:szCs w:val="24"/>
      </w:rPr>
    </w:pPr>
    <w:r w:rsidRPr="004E73EB">
      <w:rPr>
        <w:rFonts w:ascii="Times New Roman" w:hAnsi="Times New Roman" w:cs="Times New Roman"/>
        <w:sz w:val="24"/>
        <w:szCs w:val="24"/>
      </w:rPr>
      <w:t>IZMAnot_</w:t>
    </w:r>
    <w:r>
      <w:rPr>
        <w:rFonts w:ascii="Times New Roman" w:hAnsi="Times New Roman" w:cs="Times New Roman"/>
        <w:sz w:val="24"/>
        <w:szCs w:val="24"/>
      </w:rPr>
      <w:t>120218_groz_788_846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A0271" w14:textId="77777777" w:rsidR="00021F21" w:rsidRDefault="00021F21">
      <w:pPr>
        <w:spacing w:after="0" w:line="240" w:lineRule="auto"/>
      </w:pPr>
      <w:r>
        <w:separator/>
      </w:r>
    </w:p>
  </w:footnote>
  <w:footnote w:type="continuationSeparator" w:id="0">
    <w:p w14:paraId="1E344950" w14:textId="77777777" w:rsidR="00021F21" w:rsidRDefault="00021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67375297"/>
      <w:docPartObj>
        <w:docPartGallery w:val="Page Numbers (Top of Page)"/>
        <w:docPartUnique/>
      </w:docPartObj>
    </w:sdtPr>
    <w:sdtEndPr>
      <w:rPr>
        <w:noProof/>
      </w:rPr>
    </w:sdtEndPr>
    <w:sdtContent>
      <w:p w14:paraId="4FEA5DEF" w14:textId="3A742EA2" w:rsidR="003250D5" w:rsidRPr="004E73EB" w:rsidRDefault="00CE6AE5">
        <w:pPr>
          <w:pStyle w:val="Header"/>
          <w:jc w:val="center"/>
          <w:rPr>
            <w:rFonts w:ascii="Times New Roman" w:hAnsi="Times New Roman" w:cs="Times New Roman"/>
            <w:sz w:val="24"/>
            <w:szCs w:val="24"/>
          </w:rPr>
        </w:pPr>
        <w:r w:rsidRPr="004E73EB">
          <w:rPr>
            <w:rFonts w:ascii="Times New Roman" w:hAnsi="Times New Roman" w:cs="Times New Roman"/>
            <w:sz w:val="24"/>
            <w:szCs w:val="24"/>
          </w:rPr>
          <w:fldChar w:fldCharType="begin"/>
        </w:r>
        <w:r w:rsidRPr="004E73EB">
          <w:rPr>
            <w:rFonts w:ascii="Times New Roman" w:hAnsi="Times New Roman" w:cs="Times New Roman"/>
            <w:sz w:val="24"/>
            <w:szCs w:val="24"/>
          </w:rPr>
          <w:instrText xml:space="preserve"> PAGE   \* MERGEFORMAT </w:instrText>
        </w:r>
        <w:r w:rsidRPr="004E73EB">
          <w:rPr>
            <w:rFonts w:ascii="Times New Roman" w:hAnsi="Times New Roman" w:cs="Times New Roman"/>
            <w:sz w:val="24"/>
            <w:szCs w:val="24"/>
          </w:rPr>
          <w:fldChar w:fldCharType="separate"/>
        </w:r>
        <w:r w:rsidR="00951C5D">
          <w:rPr>
            <w:rFonts w:ascii="Times New Roman" w:hAnsi="Times New Roman" w:cs="Times New Roman"/>
            <w:noProof/>
            <w:sz w:val="24"/>
            <w:szCs w:val="24"/>
          </w:rPr>
          <w:t>7</w:t>
        </w:r>
        <w:r w:rsidRPr="004E73EB">
          <w:rPr>
            <w:rFonts w:ascii="Times New Roman" w:hAnsi="Times New Roman" w:cs="Times New Roman"/>
            <w:noProof/>
            <w:sz w:val="24"/>
            <w:szCs w:val="24"/>
          </w:rPr>
          <w:fldChar w:fldCharType="end"/>
        </w:r>
      </w:p>
    </w:sdtContent>
  </w:sdt>
  <w:p w14:paraId="6D227A8E" w14:textId="77777777" w:rsidR="003250D5" w:rsidRDefault="00325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6965450"/>
    <w:multiLevelType w:val="hybridMultilevel"/>
    <w:tmpl w:val="DC92760C"/>
    <w:lvl w:ilvl="0" w:tplc="37D697E8">
      <w:start w:val="2016"/>
      <w:numFmt w:val="bullet"/>
      <w:lvlText w:val="-"/>
      <w:lvlJc w:val="left"/>
      <w:pPr>
        <w:ind w:left="720" w:hanging="360"/>
      </w:pPr>
      <w:rPr>
        <w:rFonts w:ascii="Times New Roman" w:eastAsiaTheme="minorHAnsi" w:hAnsi="Times New Roman" w:cs="Times New Roman" w:hint="default"/>
      </w:rPr>
    </w:lvl>
    <w:lvl w:ilvl="1" w:tplc="28ACBC5E" w:tentative="1">
      <w:start w:val="1"/>
      <w:numFmt w:val="bullet"/>
      <w:lvlText w:val="o"/>
      <w:lvlJc w:val="left"/>
      <w:pPr>
        <w:ind w:left="1440" w:hanging="360"/>
      </w:pPr>
      <w:rPr>
        <w:rFonts w:ascii="Courier New" w:hAnsi="Courier New" w:cs="Courier New" w:hint="default"/>
      </w:rPr>
    </w:lvl>
    <w:lvl w:ilvl="2" w:tplc="F9D27E66" w:tentative="1">
      <w:start w:val="1"/>
      <w:numFmt w:val="bullet"/>
      <w:lvlText w:val=""/>
      <w:lvlJc w:val="left"/>
      <w:pPr>
        <w:ind w:left="2160" w:hanging="360"/>
      </w:pPr>
      <w:rPr>
        <w:rFonts w:ascii="Wingdings" w:hAnsi="Wingdings" w:hint="default"/>
      </w:rPr>
    </w:lvl>
    <w:lvl w:ilvl="3" w:tplc="9A505B1E" w:tentative="1">
      <w:start w:val="1"/>
      <w:numFmt w:val="bullet"/>
      <w:lvlText w:val=""/>
      <w:lvlJc w:val="left"/>
      <w:pPr>
        <w:ind w:left="2880" w:hanging="360"/>
      </w:pPr>
      <w:rPr>
        <w:rFonts w:ascii="Symbol" w:hAnsi="Symbol" w:hint="default"/>
      </w:rPr>
    </w:lvl>
    <w:lvl w:ilvl="4" w:tplc="14904442" w:tentative="1">
      <w:start w:val="1"/>
      <w:numFmt w:val="bullet"/>
      <w:lvlText w:val="o"/>
      <w:lvlJc w:val="left"/>
      <w:pPr>
        <w:ind w:left="3600" w:hanging="360"/>
      </w:pPr>
      <w:rPr>
        <w:rFonts w:ascii="Courier New" w:hAnsi="Courier New" w:cs="Courier New" w:hint="default"/>
      </w:rPr>
    </w:lvl>
    <w:lvl w:ilvl="5" w:tplc="02DAADC6" w:tentative="1">
      <w:start w:val="1"/>
      <w:numFmt w:val="bullet"/>
      <w:lvlText w:val=""/>
      <w:lvlJc w:val="left"/>
      <w:pPr>
        <w:ind w:left="4320" w:hanging="360"/>
      </w:pPr>
      <w:rPr>
        <w:rFonts w:ascii="Wingdings" w:hAnsi="Wingdings" w:hint="default"/>
      </w:rPr>
    </w:lvl>
    <w:lvl w:ilvl="6" w:tplc="35AED702" w:tentative="1">
      <w:start w:val="1"/>
      <w:numFmt w:val="bullet"/>
      <w:lvlText w:val=""/>
      <w:lvlJc w:val="left"/>
      <w:pPr>
        <w:ind w:left="5040" w:hanging="360"/>
      </w:pPr>
      <w:rPr>
        <w:rFonts w:ascii="Symbol" w:hAnsi="Symbol" w:hint="default"/>
      </w:rPr>
    </w:lvl>
    <w:lvl w:ilvl="7" w:tplc="2686277E" w:tentative="1">
      <w:start w:val="1"/>
      <w:numFmt w:val="bullet"/>
      <w:lvlText w:val="o"/>
      <w:lvlJc w:val="left"/>
      <w:pPr>
        <w:ind w:left="5760" w:hanging="360"/>
      </w:pPr>
      <w:rPr>
        <w:rFonts w:ascii="Courier New" w:hAnsi="Courier New" w:cs="Courier New" w:hint="default"/>
      </w:rPr>
    </w:lvl>
    <w:lvl w:ilvl="8" w:tplc="893437A6" w:tentative="1">
      <w:start w:val="1"/>
      <w:numFmt w:val="bullet"/>
      <w:lvlText w:val=""/>
      <w:lvlJc w:val="left"/>
      <w:pPr>
        <w:ind w:left="6480" w:hanging="360"/>
      </w:pPr>
      <w:rPr>
        <w:rFonts w:ascii="Wingdings" w:hAnsi="Wingdings" w:hint="default"/>
      </w:rPr>
    </w:lvl>
  </w:abstractNum>
  <w:abstractNum w:abstractNumId="1" w15:restartNumberingAfterBreak="1">
    <w:nsid w:val="69E24F07"/>
    <w:multiLevelType w:val="hybridMultilevel"/>
    <w:tmpl w:val="A7587C96"/>
    <w:lvl w:ilvl="0" w:tplc="154A2722">
      <w:start w:val="1"/>
      <w:numFmt w:val="bullet"/>
      <w:lvlText w:val=""/>
      <w:lvlJc w:val="left"/>
      <w:pPr>
        <w:ind w:left="720" w:hanging="360"/>
      </w:pPr>
      <w:rPr>
        <w:rFonts w:ascii="Symbol" w:hAnsi="Symbol" w:hint="default"/>
      </w:rPr>
    </w:lvl>
    <w:lvl w:ilvl="1" w:tplc="B73AB40E" w:tentative="1">
      <w:start w:val="1"/>
      <w:numFmt w:val="bullet"/>
      <w:lvlText w:val="o"/>
      <w:lvlJc w:val="left"/>
      <w:pPr>
        <w:ind w:left="1440" w:hanging="360"/>
      </w:pPr>
      <w:rPr>
        <w:rFonts w:ascii="Courier New" w:hAnsi="Courier New" w:cs="Courier New" w:hint="default"/>
      </w:rPr>
    </w:lvl>
    <w:lvl w:ilvl="2" w:tplc="227E8160" w:tentative="1">
      <w:start w:val="1"/>
      <w:numFmt w:val="bullet"/>
      <w:lvlText w:val=""/>
      <w:lvlJc w:val="left"/>
      <w:pPr>
        <w:ind w:left="2160" w:hanging="360"/>
      </w:pPr>
      <w:rPr>
        <w:rFonts w:ascii="Wingdings" w:hAnsi="Wingdings" w:hint="default"/>
      </w:rPr>
    </w:lvl>
    <w:lvl w:ilvl="3" w:tplc="B9C69A70" w:tentative="1">
      <w:start w:val="1"/>
      <w:numFmt w:val="bullet"/>
      <w:lvlText w:val=""/>
      <w:lvlJc w:val="left"/>
      <w:pPr>
        <w:ind w:left="2880" w:hanging="360"/>
      </w:pPr>
      <w:rPr>
        <w:rFonts w:ascii="Symbol" w:hAnsi="Symbol" w:hint="default"/>
      </w:rPr>
    </w:lvl>
    <w:lvl w:ilvl="4" w:tplc="44BEC1B6" w:tentative="1">
      <w:start w:val="1"/>
      <w:numFmt w:val="bullet"/>
      <w:lvlText w:val="o"/>
      <w:lvlJc w:val="left"/>
      <w:pPr>
        <w:ind w:left="3600" w:hanging="360"/>
      </w:pPr>
      <w:rPr>
        <w:rFonts w:ascii="Courier New" w:hAnsi="Courier New" w:cs="Courier New" w:hint="default"/>
      </w:rPr>
    </w:lvl>
    <w:lvl w:ilvl="5" w:tplc="FE0CA600" w:tentative="1">
      <w:start w:val="1"/>
      <w:numFmt w:val="bullet"/>
      <w:lvlText w:val=""/>
      <w:lvlJc w:val="left"/>
      <w:pPr>
        <w:ind w:left="4320" w:hanging="360"/>
      </w:pPr>
      <w:rPr>
        <w:rFonts w:ascii="Wingdings" w:hAnsi="Wingdings" w:hint="default"/>
      </w:rPr>
    </w:lvl>
    <w:lvl w:ilvl="6" w:tplc="CC10FD22" w:tentative="1">
      <w:start w:val="1"/>
      <w:numFmt w:val="bullet"/>
      <w:lvlText w:val=""/>
      <w:lvlJc w:val="left"/>
      <w:pPr>
        <w:ind w:left="5040" w:hanging="360"/>
      </w:pPr>
      <w:rPr>
        <w:rFonts w:ascii="Symbol" w:hAnsi="Symbol" w:hint="default"/>
      </w:rPr>
    </w:lvl>
    <w:lvl w:ilvl="7" w:tplc="B70487E8" w:tentative="1">
      <w:start w:val="1"/>
      <w:numFmt w:val="bullet"/>
      <w:lvlText w:val="o"/>
      <w:lvlJc w:val="left"/>
      <w:pPr>
        <w:ind w:left="5760" w:hanging="360"/>
      </w:pPr>
      <w:rPr>
        <w:rFonts w:ascii="Courier New" w:hAnsi="Courier New" w:cs="Courier New" w:hint="default"/>
      </w:rPr>
    </w:lvl>
    <w:lvl w:ilvl="8" w:tplc="39A873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9E"/>
    <w:rsid w:val="00001BCA"/>
    <w:rsid w:val="0000426A"/>
    <w:rsid w:val="000043C8"/>
    <w:rsid w:val="00005DB3"/>
    <w:rsid w:val="000073BC"/>
    <w:rsid w:val="00011DB6"/>
    <w:rsid w:val="00012178"/>
    <w:rsid w:val="0001623B"/>
    <w:rsid w:val="00017BBC"/>
    <w:rsid w:val="00020A0D"/>
    <w:rsid w:val="00021F21"/>
    <w:rsid w:val="00024EA1"/>
    <w:rsid w:val="00026663"/>
    <w:rsid w:val="000309A6"/>
    <w:rsid w:val="00034AE8"/>
    <w:rsid w:val="00035E47"/>
    <w:rsid w:val="000421B6"/>
    <w:rsid w:val="00044A11"/>
    <w:rsid w:val="0004671A"/>
    <w:rsid w:val="000474B9"/>
    <w:rsid w:val="00055D56"/>
    <w:rsid w:val="000705EC"/>
    <w:rsid w:val="0007334C"/>
    <w:rsid w:val="00073DC5"/>
    <w:rsid w:val="00074019"/>
    <w:rsid w:val="00075CB1"/>
    <w:rsid w:val="00081559"/>
    <w:rsid w:val="00084863"/>
    <w:rsid w:val="00090BBB"/>
    <w:rsid w:val="00094726"/>
    <w:rsid w:val="00095CE4"/>
    <w:rsid w:val="00096FD2"/>
    <w:rsid w:val="000978BD"/>
    <w:rsid w:val="00097B57"/>
    <w:rsid w:val="000A3B4E"/>
    <w:rsid w:val="000A4003"/>
    <w:rsid w:val="000A5A1A"/>
    <w:rsid w:val="000B4AF5"/>
    <w:rsid w:val="000B6289"/>
    <w:rsid w:val="000C0495"/>
    <w:rsid w:val="000C0C00"/>
    <w:rsid w:val="000C1227"/>
    <w:rsid w:val="000C3F0F"/>
    <w:rsid w:val="000D3A77"/>
    <w:rsid w:val="000E056E"/>
    <w:rsid w:val="000E3B16"/>
    <w:rsid w:val="000E48B6"/>
    <w:rsid w:val="000F3357"/>
    <w:rsid w:val="000F51D7"/>
    <w:rsid w:val="001032BE"/>
    <w:rsid w:val="001063A9"/>
    <w:rsid w:val="001067FA"/>
    <w:rsid w:val="00106C30"/>
    <w:rsid w:val="00111939"/>
    <w:rsid w:val="00113D45"/>
    <w:rsid w:val="001246AB"/>
    <w:rsid w:val="00124FF3"/>
    <w:rsid w:val="00126F75"/>
    <w:rsid w:val="001323F2"/>
    <w:rsid w:val="00136B53"/>
    <w:rsid w:val="00136F4D"/>
    <w:rsid w:val="00145956"/>
    <w:rsid w:val="00147E9C"/>
    <w:rsid w:val="00150E44"/>
    <w:rsid w:val="00151DEC"/>
    <w:rsid w:val="00152E70"/>
    <w:rsid w:val="00153FC4"/>
    <w:rsid w:val="00161BA7"/>
    <w:rsid w:val="00173A36"/>
    <w:rsid w:val="00173FC8"/>
    <w:rsid w:val="00176998"/>
    <w:rsid w:val="0018510C"/>
    <w:rsid w:val="00185A11"/>
    <w:rsid w:val="00187634"/>
    <w:rsid w:val="00193C81"/>
    <w:rsid w:val="0019462E"/>
    <w:rsid w:val="00194993"/>
    <w:rsid w:val="00196B34"/>
    <w:rsid w:val="001A2268"/>
    <w:rsid w:val="001A4D5A"/>
    <w:rsid w:val="001A5373"/>
    <w:rsid w:val="001B0175"/>
    <w:rsid w:val="001B12F4"/>
    <w:rsid w:val="001B5F25"/>
    <w:rsid w:val="001C5436"/>
    <w:rsid w:val="001C59AD"/>
    <w:rsid w:val="001C6EB2"/>
    <w:rsid w:val="001C754B"/>
    <w:rsid w:val="001D19E3"/>
    <w:rsid w:val="001D1B4B"/>
    <w:rsid w:val="001D3EB9"/>
    <w:rsid w:val="001D729F"/>
    <w:rsid w:val="001E067A"/>
    <w:rsid w:val="001E2DFC"/>
    <w:rsid w:val="001E39D2"/>
    <w:rsid w:val="001E5397"/>
    <w:rsid w:val="001E5760"/>
    <w:rsid w:val="001E70AF"/>
    <w:rsid w:val="001E73E0"/>
    <w:rsid w:val="001F0BA8"/>
    <w:rsid w:val="001F28B5"/>
    <w:rsid w:val="001F2A0A"/>
    <w:rsid w:val="001F6D45"/>
    <w:rsid w:val="00200BD5"/>
    <w:rsid w:val="0020567B"/>
    <w:rsid w:val="0020713B"/>
    <w:rsid w:val="00210F39"/>
    <w:rsid w:val="002122A8"/>
    <w:rsid w:val="00212521"/>
    <w:rsid w:val="00214E0C"/>
    <w:rsid w:val="0022194E"/>
    <w:rsid w:val="00221EC4"/>
    <w:rsid w:val="00222F68"/>
    <w:rsid w:val="002258DE"/>
    <w:rsid w:val="00225A10"/>
    <w:rsid w:val="00227FB2"/>
    <w:rsid w:val="00231205"/>
    <w:rsid w:val="00234E83"/>
    <w:rsid w:val="002408AB"/>
    <w:rsid w:val="00244E89"/>
    <w:rsid w:val="002456FB"/>
    <w:rsid w:val="00245816"/>
    <w:rsid w:val="00250C0B"/>
    <w:rsid w:val="00255CB4"/>
    <w:rsid w:val="00261E59"/>
    <w:rsid w:val="00261F37"/>
    <w:rsid w:val="00265EC3"/>
    <w:rsid w:val="00267A13"/>
    <w:rsid w:val="00267BFF"/>
    <w:rsid w:val="0027187B"/>
    <w:rsid w:val="00272767"/>
    <w:rsid w:val="00273608"/>
    <w:rsid w:val="00273A8B"/>
    <w:rsid w:val="002744F4"/>
    <w:rsid w:val="00274538"/>
    <w:rsid w:val="00275534"/>
    <w:rsid w:val="00280ED5"/>
    <w:rsid w:val="00283470"/>
    <w:rsid w:val="00283643"/>
    <w:rsid w:val="00284B43"/>
    <w:rsid w:val="00285171"/>
    <w:rsid w:val="00286CF7"/>
    <w:rsid w:val="00287C67"/>
    <w:rsid w:val="00291D45"/>
    <w:rsid w:val="00293332"/>
    <w:rsid w:val="002970D8"/>
    <w:rsid w:val="002A0202"/>
    <w:rsid w:val="002A0555"/>
    <w:rsid w:val="002A7C3C"/>
    <w:rsid w:val="002B36EE"/>
    <w:rsid w:val="002B4B1C"/>
    <w:rsid w:val="002B5F02"/>
    <w:rsid w:val="002B6DAB"/>
    <w:rsid w:val="002C07EC"/>
    <w:rsid w:val="002C2D0A"/>
    <w:rsid w:val="002C2F68"/>
    <w:rsid w:val="002C6AF7"/>
    <w:rsid w:val="002C7D1B"/>
    <w:rsid w:val="002D6187"/>
    <w:rsid w:val="002D6810"/>
    <w:rsid w:val="002D6E00"/>
    <w:rsid w:val="002E23F4"/>
    <w:rsid w:val="002E2CE7"/>
    <w:rsid w:val="002F53B3"/>
    <w:rsid w:val="002F58A9"/>
    <w:rsid w:val="002F61A3"/>
    <w:rsid w:val="00303024"/>
    <w:rsid w:val="0031602F"/>
    <w:rsid w:val="0032234E"/>
    <w:rsid w:val="003250D5"/>
    <w:rsid w:val="00331148"/>
    <w:rsid w:val="00333AE0"/>
    <w:rsid w:val="0033463E"/>
    <w:rsid w:val="00334689"/>
    <w:rsid w:val="0033596A"/>
    <w:rsid w:val="00336697"/>
    <w:rsid w:val="003408D2"/>
    <w:rsid w:val="00347879"/>
    <w:rsid w:val="00351328"/>
    <w:rsid w:val="00351C7E"/>
    <w:rsid w:val="003537C3"/>
    <w:rsid w:val="00357E8F"/>
    <w:rsid w:val="00360AA7"/>
    <w:rsid w:val="00360CBE"/>
    <w:rsid w:val="00363CC5"/>
    <w:rsid w:val="00365180"/>
    <w:rsid w:val="003656A6"/>
    <w:rsid w:val="003673FE"/>
    <w:rsid w:val="00372D81"/>
    <w:rsid w:val="003754B8"/>
    <w:rsid w:val="00375ADC"/>
    <w:rsid w:val="00375FFD"/>
    <w:rsid w:val="00376F72"/>
    <w:rsid w:val="0038026A"/>
    <w:rsid w:val="0038246A"/>
    <w:rsid w:val="003847D9"/>
    <w:rsid w:val="00386705"/>
    <w:rsid w:val="00386C2D"/>
    <w:rsid w:val="00395D54"/>
    <w:rsid w:val="00396B56"/>
    <w:rsid w:val="003A1147"/>
    <w:rsid w:val="003A1731"/>
    <w:rsid w:val="003A2344"/>
    <w:rsid w:val="003A4C94"/>
    <w:rsid w:val="003B1F94"/>
    <w:rsid w:val="003B5B88"/>
    <w:rsid w:val="003B5DF5"/>
    <w:rsid w:val="003C1111"/>
    <w:rsid w:val="003C5D11"/>
    <w:rsid w:val="003C6217"/>
    <w:rsid w:val="003C75B6"/>
    <w:rsid w:val="003D38C8"/>
    <w:rsid w:val="003D4F05"/>
    <w:rsid w:val="003D5706"/>
    <w:rsid w:val="003E48A9"/>
    <w:rsid w:val="003E6EED"/>
    <w:rsid w:val="003E737C"/>
    <w:rsid w:val="003F17C7"/>
    <w:rsid w:val="00402CCA"/>
    <w:rsid w:val="00412374"/>
    <w:rsid w:val="00423344"/>
    <w:rsid w:val="00424837"/>
    <w:rsid w:val="00427A46"/>
    <w:rsid w:val="00431E35"/>
    <w:rsid w:val="004324EC"/>
    <w:rsid w:val="00434414"/>
    <w:rsid w:val="00437372"/>
    <w:rsid w:val="00442C22"/>
    <w:rsid w:val="00443A4F"/>
    <w:rsid w:val="00445F34"/>
    <w:rsid w:val="00450E35"/>
    <w:rsid w:val="004510D1"/>
    <w:rsid w:val="004524DF"/>
    <w:rsid w:val="004547FE"/>
    <w:rsid w:val="004556EE"/>
    <w:rsid w:val="00456F8E"/>
    <w:rsid w:val="00473721"/>
    <w:rsid w:val="00475D4E"/>
    <w:rsid w:val="00477D09"/>
    <w:rsid w:val="00480514"/>
    <w:rsid w:val="004806D4"/>
    <w:rsid w:val="00487D63"/>
    <w:rsid w:val="00492FAF"/>
    <w:rsid w:val="004941BE"/>
    <w:rsid w:val="00496578"/>
    <w:rsid w:val="004A065E"/>
    <w:rsid w:val="004A1228"/>
    <w:rsid w:val="004A4E49"/>
    <w:rsid w:val="004A5335"/>
    <w:rsid w:val="004A7059"/>
    <w:rsid w:val="004A7EE2"/>
    <w:rsid w:val="004B714C"/>
    <w:rsid w:val="004C3288"/>
    <w:rsid w:val="004D0336"/>
    <w:rsid w:val="004D2DF3"/>
    <w:rsid w:val="004D4A47"/>
    <w:rsid w:val="004E0801"/>
    <w:rsid w:val="004E3885"/>
    <w:rsid w:val="004E64C1"/>
    <w:rsid w:val="004E73EB"/>
    <w:rsid w:val="004F2312"/>
    <w:rsid w:val="00502EA4"/>
    <w:rsid w:val="005049A5"/>
    <w:rsid w:val="0050675C"/>
    <w:rsid w:val="0050751F"/>
    <w:rsid w:val="005148CC"/>
    <w:rsid w:val="0051786C"/>
    <w:rsid w:val="00523EC1"/>
    <w:rsid w:val="00535CF9"/>
    <w:rsid w:val="005370BF"/>
    <w:rsid w:val="00540329"/>
    <w:rsid w:val="00540FAD"/>
    <w:rsid w:val="00541B23"/>
    <w:rsid w:val="0054683D"/>
    <w:rsid w:val="0055330C"/>
    <w:rsid w:val="00560711"/>
    <w:rsid w:val="00572B57"/>
    <w:rsid w:val="00573FAA"/>
    <w:rsid w:val="00577CF2"/>
    <w:rsid w:val="00586839"/>
    <w:rsid w:val="00592B2A"/>
    <w:rsid w:val="0059684B"/>
    <w:rsid w:val="005973EA"/>
    <w:rsid w:val="005977B9"/>
    <w:rsid w:val="0059791E"/>
    <w:rsid w:val="005A0F02"/>
    <w:rsid w:val="005A0F07"/>
    <w:rsid w:val="005A2D45"/>
    <w:rsid w:val="005A3CB6"/>
    <w:rsid w:val="005A6197"/>
    <w:rsid w:val="005B2407"/>
    <w:rsid w:val="005B24A9"/>
    <w:rsid w:val="005B48AF"/>
    <w:rsid w:val="005B6FE9"/>
    <w:rsid w:val="005C0E71"/>
    <w:rsid w:val="005C2ADF"/>
    <w:rsid w:val="005C4F45"/>
    <w:rsid w:val="005C6357"/>
    <w:rsid w:val="005C777C"/>
    <w:rsid w:val="005D5157"/>
    <w:rsid w:val="005D5D95"/>
    <w:rsid w:val="005E0F5F"/>
    <w:rsid w:val="005E3007"/>
    <w:rsid w:val="005E6620"/>
    <w:rsid w:val="005E6B90"/>
    <w:rsid w:val="005F5AD8"/>
    <w:rsid w:val="005F67F6"/>
    <w:rsid w:val="00602D35"/>
    <w:rsid w:val="00611203"/>
    <w:rsid w:val="00613262"/>
    <w:rsid w:val="00613547"/>
    <w:rsid w:val="00613661"/>
    <w:rsid w:val="006222D4"/>
    <w:rsid w:val="00632D6D"/>
    <w:rsid w:val="006335E3"/>
    <w:rsid w:val="00634756"/>
    <w:rsid w:val="006375F0"/>
    <w:rsid w:val="006379F7"/>
    <w:rsid w:val="00640883"/>
    <w:rsid w:val="00640D79"/>
    <w:rsid w:val="00641B21"/>
    <w:rsid w:val="00642481"/>
    <w:rsid w:val="006465E5"/>
    <w:rsid w:val="00646B1B"/>
    <w:rsid w:val="0065084D"/>
    <w:rsid w:val="0065623B"/>
    <w:rsid w:val="00656E9B"/>
    <w:rsid w:val="0065727C"/>
    <w:rsid w:val="00660645"/>
    <w:rsid w:val="00661893"/>
    <w:rsid w:val="00662E10"/>
    <w:rsid w:val="00665A2D"/>
    <w:rsid w:val="00673F33"/>
    <w:rsid w:val="006744C2"/>
    <w:rsid w:val="006806BC"/>
    <w:rsid w:val="00682960"/>
    <w:rsid w:val="00684058"/>
    <w:rsid w:val="006847A5"/>
    <w:rsid w:val="00684990"/>
    <w:rsid w:val="006859AF"/>
    <w:rsid w:val="00685D21"/>
    <w:rsid w:val="00691484"/>
    <w:rsid w:val="00694ED8"/>
    <w:rsid w:val="006962B0"/>
    <w:rsid w:val="006A37D7"/>
    <w:rsid w:val="006A6A7D"/>
    <w:rsid w:val="006B4C80"/>
    <w:rsid w:val="006B6F47"/>
    <w:rsid w:val="006C1CDB"/>
    <w:rsid w:val="006C1F2D"/>
    <w:rsid w:val="006C32DF"/>
    <w:rsid w:val="006C43B1"/>
    <w:rsid w:val="006C573A"/>
    <w:rsid w:val="006C60E2"/>
    <w:rsid w:val="006D2D69"/>
    <w:rsid w:val="006D3365"/>
    <w:rsid w:val="006D36FA"/>
    <w:rsid w:val="006D59D0"/>
    <w:rsid w:val="006E001C"/>
    <w:rsid w:val="006E050E"/>
    <w:rsid w:val="006E1A75"/>
    <w:rsid w:val="006F15EF"/>
    <w:rsid w:val="006F5D9E"/>
    <w:rsid w:val="0070111F"/>
    <w:rsid w:val="007048AB"/>
    <w:rsid w:val="00707137"/>
    <w:rsid w:val="00711CAF"/>
    <w:rsid w:val="007131C6"/>
    <w:rsid w:val="00717AC8"/>
    <w:rsid w:val="007204F7"/>
    <w:rsid w:val="007236C9"/>
    <w:rsid w:val="0072390A"/>
    <w:rsid w:val="0072442B"/>
    <w:rsid w:val="00724A32"/>
    <w:rsid w:val="00726F17"/>
    <w:rsid w:val="00731F73"/>
    <w:rsid w:val="00737555"/>
    <w:rsid w:val="00740C26"/>
    <w:rsid w:val="0074133E"/>
    <w:rsid w:val="00745B5D"/>
    <w:rsid w:val="00757591"/>
    <w:rsid w:val="0076419D"/>
    <w:rsid w:val="0076528F"/>
    <w:rsid w:val="00766263"/>
    <w:rsid w:val="00767342"/>
    <w:rsid w:val="00773AFF"/>
    <w:rsid w:val="0077555D"/>
    <w:rsid w:val="0078243E"/>
    <w:rsid w:val="007867B0"/>
    <w:rsid w:val="00786994"/>
    <w:rsid w:val="007871B4"/>
    <w:rsid w:val="007960EA"/>
    <w:rsid w:val="00797141"/>
    <w:rsid w:val="007A2838"/>
    <w:rsid w:val="007A5CED"/>
    <w:rsid w:val="007B2B83"/>
    <w:rsid w:val="007B4483"/>
    <w:rsid w:val="007C0E6C"/>
    <w:rsid w:val="007C245E"/>
    <w:rsid w:val="007D0394"/>
    <w:rsid w:val="007D0A6E"/>
    <w:rsid w:val="007D2145"/>
    <w:rsid w:val="007D2238"/>
    <w:rsid w:val="007D2913"/>
    <w:rsid w:val="007D5897"/>
    <w:rsid w:val="007D732B"/>
    <w:rsid w:val="007D79B3"/>
    <w:rsid w:val="007E0B64"/>
    <w:rsid w:val="007E213A"/>
    <w:rsid w:val="007E2581"/>
    <w:rsid w:val="007E42F0"/>
    <w:rsid w:val="007E4680"/>
    <w:rsid w:val="007E5CFA"/>
    <w:rsid w:val="007E6399"/>
    <w:rsid w:val="007E6663"/>
    <w:rsid w:val="007E667F"/>
    <w:rsid w:val="007E7FFB"/>
    <w:rsid w:val="007F0067"/>
    <w:rsid w:val="007F17FB"/>
    <w:rsid w:val="007F46A5"/>
    <w:rsid w:val="007F4E6C"/>
    <w:rsid w:val="00800229"/>
    <w:rsid w:val="00800739"/>
    <w:rsid w:val="00801A20"/>
    <w:rsid w:val="00802B6D"/>
    <w:rsid w:val="00802C46"/>
    <w:rsid w:val="008107DF"/>
    <w:rsid w:val="008116FC"/>
    <w:rsid w:val="00816E78"/>
    <w:rsid w:val="008201BC"/>
    <w:rsid w:val="00822F82"/>
    <w:rsid w:val="00824CB2"/>
    <w:rsid w:val="008326CB"/>
    <w:rsid w:val="0084165E"/>
    <w:rsid w:val="00842A70"/>
    <w:rsid w:val="00843B80"/>
    <w:rsid w:val="0084452F"/>
    <w:rsid w:val="00845218"/>
    <w:rsid w:val="00845F42"/>
    <w:rsid w:val="0084758E"/>
    <w:rsid w:val="008523AD"/>
    <w:rsid w:val="008542A8"/>
    <w:rsid w:val="0085430B"/>
    <w:rsid w:val="008561EB"/>
    <w:rsid w:val="008562CB"/>
    <w:rsid w:val="00856A61"/>
    <w:rsid w:val="00864640"/>
    <w:rsid w:val="00865BA6"/>
    <w:rsid w:val="00870A0F"/>
    <w:rsid w:val="008739D6"/>
    <w:rsid w:val="00874F66"/>
    <w:rsid w:val="008752BE"/>
    <w:rsid w:val="00875B25"/>
    <w:rsid w:val="00877248"/>
    <w:rsid w:val="008775D8"/>
    <w:rsid w:val="00877D64"/>
    <w:rsid w:val="00881461"/>
    <w:rsid w:val="00882AF7"/>
    <w:rsid w:val="00887995"/>
    <w:rsid w:val="00892F41"/>
    <w:rsid w:val="00893409"/>
    <w:rsid w:val="0089514F"/>
    <w:rsid w:val="008A34B9"/>
    <w:rsid w:val="008A38E5"/>
    <w:rsid w:val="008A7C77"/>
    <w:rsid w:val="008B375E"/>
    <w:rsid w:val="008B417C"/>
    <w:rsid w:val="008B5EBD"/>
    <w:rsid w:val="008C1B34"/>
    <w:rsid w:val="008C2049"/>
    <w:rsid w:val="008C47D9"/>
    <w:rsid w:val="008C7D32"/>
    <w:rsid w:val="008D160B"/>
    <w:rsid w:val="008D3540"/>
    <w:rsid w:val="008D5A0F"/>
    <w:rsid w:val="008D6675"/>
    <w:rsid w:val="008E7B78"/>
    <w:rsid w:val="008E7EBA"/>
    <w:rsid w:val="008F0C3A"/>
    <w:rsid w:val="008F4633"/>
    <w:rsid w:val="008F52A9"/>
    <w:rsid w:val="00904047"/>
    <w:rsid w:val="009040D3"/>
    <w:rsid w:val="00906856"/>
    <w:rsid w:val="00910943"/>
    <w:rsid w:val="009110F4"/>
    <w:rsid w:val="009114C7"/>
    <w:rsid w:val="00915755"/>
    <w:rsid w:val="009164EE"/>
    <w:rsid w:val="009177BD"/>
    <w:rsid w:val="00924044"/>
    <w:rsid w:val="00930C9D"/>
    <w:rsid w:val="009310EA"/>
    <w:rsid w:val="009332CF"/>
    <w:rsid w:val="00935118"/>
    <w:rsid w:val="009360A9"/>
    <w:rsid w:val="00937025"/>
    <w:rsid w:val="009371C6"/>
    <w:rsid w:val="00940D69"/>
    <w:rsid w:val="00941394"/>
    <w:rsid w:val="00942BE8"/>
    <w:rsid w:val="00942D64"/>
    <w:rsid w:val="0094359C"/>
    <w:rsid w:val="00944079"/>
    <w:rsid w:val="009453B8"/>
    <w:rsid w:val="00947B2F"/>
    <w:rsid w:val="009508E0"/>
    <w:rsid w:val="00951C5D"/>
    <w:rsid w:val="00956304"/>
    <w:rsid w:val="00960EB4"/>
    <w:rsid w:val="00962F69"/>
    <w:rsid w:val="00964855"/>
    <w:rsid w:val="009659AA"/>
    <w:rsid w:val="00971471"/>
    <w:rsid w:val="00973D3E"/>
    <w:rsid w:val="009766A3"/>
    <w:rsid w:val="009806FB"/>
    <w:rsid w:val="0098255A"/>
    <w:rsid w:val="009844F2"/>
    <w:rsid w:val="009A238D"/>
    <w:rsid w:val="009A28E6"/>
    <w:rsid w:val="009A47AB"/>
    <w:rsid w:val="009B3120"/>
    <w:rsid w:val="009B4796"/>
    <w:rsid w:val="009B7534"/>
    <w:rsid w:val="009C0477"/>
    <w:rsid w:val="009C4800"/>
    <w:rsid w:val="009C7F89"/>
    <w:rsid w:val="009D2664"/>
    <w:rsid w:val="009D2739"/>
    <w:rsid w:val="009E1167"/>
    <w:rsid w:val="009E3957"/>
    <w:rsid w:val="009E5719"/>
    <w:rsid w:val="009E6DCB"/>
    <w:rsid w:val="009E6E9A"/>
    <w:rsid w:val="00A04E46"/>
    <w:rsid w:val="00A05AE8"/>
    <w:rsid w:val="00A06637"/>
    <w:rsid w:val="00A06A5B"/>
    <w:rsid w:val="00A10D77"/>
    <w:rsid w:val="00A12EC5"/>
    <w:rsid w:val="00A20835"/>
    <w:rsid w:val="00A265C2"/>
    <w:rsid w:val="00A267A3"/>
    <w:rsid w:val="00A26C37"/>
    <w:rsid w:val="00A3427E"/>
    <w:rsid w:val="00A37568"/>
    <w:rsid w:val="00A404F0"/>
    <w:rsid w:val="00A450D1"/>
    <w:rsid w:val="00A47D30"/>
    <w:rsid w:val="00A52043"/>
    <w:rsid w:val="00A5283A"/>
    <w:rsid w:val="00A53497"/>
    <w:rsid w:val="00A53E69"/>
    <w:rsid w:val="00A569CD"/>
    <w:rsid w:val="00A62BC0"/>
    <w:rsid w:val="00A64360"/>
    <w:rsid w:val="00A643AA"/>
    <w:rsid w:val="00A64C2B"/>
    <w:rsid w:val="00A70BFC"/>
    <w:rsid w:val="00A71A15"/>
    <w:rsid w:val="00A735E7"/>
    <w:rsid w:val="00A75B7E"/>
    <w:rsid w:val="00A774E7"/>
    <w:rsid w:val="00A82AC0"/>
    <w:rsid w:val="00A86409"/>
    <w:rsid w:val="00A87C4C"/>
    <w:rsid w:val="00A9762D"/>
    <w:rsid w:val="00AA0A41"/>
    <w:rsid w:val="00AA2A3B"/>
    <w:rsid w:val="00AA46BC"/>
    <w:rsid w:val="00AA71F9"/>
    <w:rsid w:val="00AB16CF"/>
    <w:rsid w:val="00AB27E8"/>
    <w:rsid w:val="00AD3614"/>
    <w:rsid w:val="00AD4A43"/>
    <w:rsid w:val="00AD6CE4"/>
    <w:rsid w:val="00AE2D1B"/>
    <w:rsid w:val="00AE49FA"/>
    <w:rsid w:val="00AE4D3A"/>
    <w:rsid w:val="00AF32EE"/>
    <w:rsid w:val="00AF54C2"/>
    <w:rsid w:val="00AF5F27"/>
    <w:rsid w:val="00B014B8"/>
    <w:rsid w:val="00B02C4C"/>
    <w:rsid w:val="00B04943"/>
    <w:rsid w:val="00B05401"/>
    <w:rsid w:val="00B067FC"/>
    <w:rsid w:val="00B108E7"/>
    <w:rsid w:val="00B1250A"/>
    <w:rsid w:val="00B13DA4"/>
    <w:rsid w:val="00B156A6"/>
    <w:rsid w:val="00B15EE3"/>
    <w:rsid w:val="00B1619A"/>
    <w:rsid w:val="00B20B08"/>
    <w:rsid w:val="00B22029"/>
    <w:rsid w:val="00B2708B"/>
    <w:rsid w:val="00B30843"/>
    <w:rsid w:val="00B30D3B"/>
    <w:rsid w:val="00B33325"/>
    <w:rsid w:val="00B335E8"/>
    <w:rsid w:val="00B40102"/>
    <w:rsid w:val="00B4170E"/>
    <w:rsid w:val="00B446DA"/>
    <w:rsid w:val="00B4732D"/>
    <w:rsid w:val="00B50C14"/>
    <w:rsid w:val="00B52D92"/>
    <w:rsid w:val="00B54DF2"/>
    <w:rsid w:val="00B5773F"/>
    <w:rsid w:val="00B67734"/>
    <w:rsid w:val="00B7295E"/>
    <w:rsid w:val="00B75E17"/>
    <w:rsid w:val="00B764CE"/>
    <w:rsid w:val="00B779AB"/>
    <w:rsid w:val="00B826F5"/>
    <w:rsid w:val="00B83261"/>
    <w:rsid w:val="00B83C6F"/>
    <w:rsid w:val="00B8581E"/>
    <w:rsid w:val="00B87B6B"/>
    <w:rsid w:val="00B90AD8"/>
    <w:rsid w:val="00BA1789"/>
    <w:rsid w:val="00BA4306"/>
    <w:rsid w:val="00BA76B7"/>
    <w:rsid w:val="00BB01E9"/>
    <w:rsid w:val="00BB089C"/>
    <w:rsid w:val="00BB5569"/>
    <w:rsid w:val="00BC24EA"/>
    <w:rsid w:val="00BC3729"/>
    <w:rsid w:val="00BC3782"/>
    <w:rsid w:val="00BC786C"/>
    <w:rsid w:val="00BC7C35"/>
    <w:rsid w:val="00BD1747"/>
    <w:rsid w:val="00BD291B"/>
    <w:rsid w:val="00BD5448"/>
    <w:rsid w:val="00BE0152"/>
    <w:rsid w:val="00BE1403"/>
    <w:rsid w:val="00BE19BE"/>
    <w:rsid w:val="00BE5A47"/>
    <w:rsid w:val="00BE7369"/>
    <w:rsid w:val="00BF682E"/>
    <w:rsid w:val="00C030CC"/>
    <w:rsid w:val="00C053C7"/>
    <w:rsid w:val="00C14D9E"/>
    <w:rsid w:val="00C155BD"/>
    <w:rsid w:val="00C211CB"/>
    <w:rsid w:val="00C26587"/>
    <w:rsid w:val="00C2682D"/>
    <w:rsid w:val="00C30EEC"/>
    <w:rsid w:val="00C324E8"/>
    <w:rsid w:val="00C366C8"/>
    <w:rsid w:val="00C45C57"/>
    <w:rsid w:val="00C5201D"/>
    <w:rsid w:val="00C60A67"/>
    <w:rsid w:val="00C62115"/>
    <w:rsid w:val="00C63EEB"/>
    <w:rsid w:val="00C64114"/>
    <w:rsid w:val="00C64856"/>
    <w:rsid w:val="00C704EB"/>
    <w:rsid w:val="00C73AF0"/>
    <w:rsid w:val="00C742F5"/>
    <w:rsid w:val="00C76156"/>
    <w:rsid w:val="00C83723"/>
    <w:rsid w:val="00C84BB7"/>
    <w:rsid w:val="00C91AE6"/>
    <w:rsid w:val="00C92511"/>
    <w:rsid w:val="00C93E16"/>
    <w:rsid w:val="00C941E8"/>
    <w:rsid w:val="00C9627E"/>
    <w:rsid w:val="00CA1E4C"/>
    <w:rsid w:val="00CA46A9"/>
    <w:rsid w:val="00CA7336"/>
    <w:rsid w:val="00CA795D"/>
    <w:rsid w:val="00CB153A"/>
    <w:rsid w:val="00CB2B7B"/>
    <w:rsid w:val="00CC0FE0"/>
    <w:rsid w:val="00CC2780"/>
    <w:rsid w:val="00CC4182"/>
    <w:rsid w:val="00CC4F70"/>
    <w:rsid w:val="00CD2521"/>
    <w:rsid w:val="00CD3574"/>
    <w:rsid w:val="00CD7EE8"/>
    <w:rsid w:val="00CE4661"/>
    <w:rsid w:val="00CE4F1D"/>
    <w:rsid w:val="00CE6AE5"/>
    <w:rsid w:val="00CF1527"/>
    <w:rsid w:val="00CF2FE8"/>
    <w:rsid w:val="00CF4FF5"/>
    <w:rsid w:val="00CF5C71"/>
    <w:rsid w:val="00CF7505"/>
    <w:rsid w:val="00D00246"/>
    <w:rsid w:val="00D01D47"/>
    <w:rsid w:val="00D03FE3"/>
    <w:rsid w:val="00D04FD4"/>
    <w:rsid w:val="00D07CD3"/>
    <w:rsid w:val="00D1040F"/>
    <w:rsid w:val="00D1052A"/>
    <w:rsid w:val="00D10AAF"/>
    <w:rsid w:val="00D12863"/>
    <w:rsid w:val="00D220A3"/>
    <w:rsid w:val="00D23F2C"/>
    <w:rsid w:val="00D240A1"/>
    <w:rsid w:val="00D25048"/>
    <w:rsid w:val="00D26343"/>
    <w:rsid w:val="00D27A43"/>
    <w:rsid w:val="00D31450"/>
    <w:rsid w:val="00D32FD4"/>
    <w:rsid w:val="00D33593"/>
    <w:rsid w:val="00D335D1"/>
    <w:rsid w:val="00D416F2"/>
    <w:rsid w:val="00D423CA"/>
    <w:rsid w:val="00D46BD3"/>
    <w:rsid w:val="00D51E86"/>
    <w:rsid w:val="00D60F78"/>
    <w:rsid w:val="00D60FA2"/>
    <w:rsid w:val="00D61B15"/>
    <w:rsid w:val="00D72968"/>
    <w:rsid w:val="00D7540C"/>
    <w:rsid w:val="00D75DCE"/>
    <w:rsid w:val="00D777AF"/>
    <w:rsid w:val="00D77F3A"/>
    <w:rsid w:val="00D802CB"/>
    <w:rsid w:val="00D8195D"/>
    <w:rsid w:val="00D81FF3"/>
    <w:rsid w:val="00D8386B"/>
    <w:rsid w:val="00D84890"/>
    <w:rsid w:val="00D92994"/>
    <w:rsid w:val="00D93A07"/>
    <w:rsid w:val="00DA0E7F"/>
    <w:rsid w:val="00DA1FAC"/>
    <w:rsid w:val="00DA3012"/>
    <w:rsid w:val="00DA55D9"/>
    <w:rsid w:val="00DA7904"/>
    <w:rsid w:val="00DA7F35"/>
    <w:rsid w:val="00DB0E5F"/>
    <w:rsid w:val="00DB157C"/>
    <w:rsid w:val="00DB16F0"/>
    <w:rsid w:val="00DB683E"/>
    <w:rsid w:val="00DD6B04"/>
    <w:rsid w:val="00DE24EE"/>
    <w:rsid w:val="00DE45AB"/>
    <w:rsid w:val="00DE48FD"/>
    <w:rsid w:val="00DE566E"/>
    <w:rsid w:val="00DF0830"/>
    <w:rsid w:val="00DF2EF6"/>
    <w:rsid w:val="00DF4228"/>
    <w:rsid w:val="00E004A2"/>
    <w:rsid w:val="00E00E61"/>
    <w:rsid w:val="00E02161"/>
    <w:rsid w:val="00E04F8A"/>
    <w:rsid w:val="00E05E0C"/>
    <w:rsid w:val="00E11552"/>
    <w:rsid w:val="00E11D74"/>
    <w:rsid w:val="00E17401"/>
    <w:rsid w:val="00E1783D"/>
    <w:rsid w:val="00E25034"/>
    <w:rsid w:val="00E3149B"/>
    <w:rsid w:val="00E31842"/>
    <w:rsid w:val="00E345D7"/>
    <w:rsid w:val="00E3580C"/>
    <w:rsid w:val="00E408FA"/>
    <w:rsid w:val="00E41695"/>
    <w:rsid w:val="00E41A79"/>
    <w:rsid w:val="00E429CD"/>
    <w:rsid w:val="00E476BF"/>
    <w:rsid w:val="00E50525"/>
    <w:rsid w:val="00E55D9C"/>
    <w:rsid w:val="00E57146"/>
    <w:rsid w:val="00E57735"/>
    <w:rsid w:val="00E673C1"/>
    <w:rsid w:val="00E70DA9"/>
    <w:rsid w:val="00E71DF3"/>
    <w:rsid w:val="00E725C1"/>
    <w:rsid w:val="00E72934"/>
    <w:rsid w:val="00E74AFD"/>
    <w:rsid w:val="00E7528B"/>
    <w:rsid w:val="00E84F21"/>
    <w:rsid w:val="00E869F3"/>
    <w:rsid w:val="00E86C23"/>
    <w:rsid w:val="00E87EC4"/>
    <w:rsid w:val="00E92A1E"/>
    <w:rsid w:val="00EA03B4"/>
    <w:rsid w:val="00EA0587"/>
    <w:rsid w:val="00EA2748"/>
    <w:rsid w:val="00EA2790"/>
    <w:rsid w:val="00EA4BD7"/>
    <w:rsid w:val="00EB0EF0"/>
    <w:rsid w:val="00EB27DB"/>
    <w:rsid w:val="00EB5830"/>
    <w:rsid w:val="00EB62F9"/>
    <w:rsid w:val="00EB7F28"/>
    <w:rsid w:val="00EC4F20"/>
    <w:rsid w:val="00ED1EF4"/>
    <w:rsid w:val="00ED2220"/>
    <w:rsid w:val="00ED313F"/>
    <w:rsid w:val="00ED3D57"/>
    <w:rsid w:val="00ED4B37"/>
    <w:rsid w:val="00ED6720"/>
    <w:rsid w:val="00EF0C03"/>
    <w:rsid w:val="00EF7B16"/>
    <w:rsid w:val="00F00DAE"/>
    <w:rsid w:val="00F01E1A"/>
    <w:rsid w:val="00F169DC"/>
    <w:rsid w:val="00F21DAD"/>
    <w:rsid w:val="00F23687"/>
    <w:rsid w:val="00F26A93"/>
    <w:rsid w:val="00F31619"/>
    <w:rsid w:val="00F36A45"/>
    <w:rsid w:val="00F41A2E"/>
    <w:rsid w:val="00F437AE"/>
    <w:rsid w:val="00F43FC6"/>
    <w:rsid w:val="00F46FED"/>
    <w:rsid w:val="00F473DF"/>
    <w:rsid w:val="00F5100C"/>
    <w:rsid w:val="00F513C4"/>
    <w:rsid w:val="00F54925"/>
    <w:rsid w:val="00F54E0A"/>
    <w:rsid w:val="00F5557A"/>
    <w:rsid w:val="00F63FEB"/>
    <w:rsid w:val="00F64E6E"/>
    <w:rsid w:val="00F65E5C"/>
    <w:rsid w:val="00F67953"/>
    <w:rsid w:val="00F67E00"/>
    <w:rsid w:val="00F71D6D"/>
    <w:rsid w:val="00F720E9"/>
    <w:rsid w:val="00F73358"/>
    <w:rsid w:val="00F80831"/>
    <w:rsid w:val="00FA0597"/>
    <w:rsid w:val="00FA27A4"/>
    <w:rsid w:val="00FA2C0A"/>
    <w:rsid w:val="00FA51EA"/>
    <w:rsid w:val="00FB02EE"/>
    <w:rsid w:val="00FB24A5"/>
    <w:rsid w:val="00FB6E7E"/>
    <w:rsid w:val="00FC07F4"/>
    <w:rsid w:val="00FC1111"/>
    <w:rsid w:val="00FD0A3C"/>
    <w:rsid w:val="00FD1797"/>
    <w:rsid w:val="00FD202E"/>
    <w:rsid w:val="00FD3BA4"/>
    <w:rsid w:val="00FD5F36"/>
    <w:rsid w:val="00FD783A"/>
    <w:rsid w:val="00FD7A2D"/>
    <w:rsid w:val="00FE34CE"/>
    <w:rsid w:val="00FE4EAD"/>
    <w:rsid w:val="00FF2F63"/>
    <w:rsid w:val="00FF41A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265EA-D95E-4AB8-B58C-E8C78A438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83D"/>
    <w:rPr>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9E"/>
    <w:rPr>
      <w:color w:val="0563C1" w:themeColor="hyperlink"/>
      <w:u w:val="single"/>
    </w:rPr>
  </w:style>
  <w:style w:type="character" w:styleId="FollowedHyperlink">
    <w:name w:val="FollowedHyperlink"/>
    <w:basedOn w:val="DefaultParagraphFont"/>
    <w:uiPriority w:val="99"/>
    <w:semiHidden/>
    <w:unhideWhenUsed/>
    <w:rsid w:val="00767342"/>
    <w:rPr>
      <w:color w:val="954F72" w:themeColor="followedHyperlink"/>
      <w:u w:val="single"/>
    </w:rPr>
  </w:style>
  <w:style w:type="paragraph" w:customStyle="1" w:styleId="naisf">
    <w:name w:val="naisf"/>
    <w:basedOn w:val="Normal"/>
    <w:uiPriority w:val="99"/>
    <w:rsid w:val="005C0E71"/>
    <w:pPr>
      <w:spacing w:before="75" w:after="75" w:line="240" w:lineRule="auto"/>
      <w:ind w:firstLine="375"/>
      <w:jc w:val="both"/>
    </w:pPr>
    <w:rPr>
      <w:rFonts w:ascii="Times New Roman" w:eastAsia="Times New Roman" w:hAnsi="Times New Roman" w:cs="Times New Roman"/>
      <w:sz w:val="24"/>
      <w:szCs w:val="24"/>
      <w:lang w:eastAsia="lv-LV"/>
    </w:rPr>
  </w:style>
  <w:style w:type="table" w:styleId="TableGrid">
    <w:name w:val="Table Grid"/>
    <w:basedOn w:val="TableNormal"/>
    <w:uiPriority w:val="59"/>
    <w:rsid w:val="006A6A7D"/>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5034"/>
    <w:pPr>
      <w:ind w:left="720"/>
      <w:contextualSpacing/>
    </w:pPr>
  </w:style>
  <w:style w:type="paragraph" w:styleId="Header">
    <w:name w:val="header"/>
    <w:basedOn w:val="Normal"/>
    <w:link w:val="HeaderChar"/>
    <w:uiPriority w:val="99"/>
    <w:unhideWhenUsed/>
    <w:rsid w:val="0074133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4133E"/>
    <w:rPr>
      <w:lang w:val="lv-LV"/>
    </w:rPr>
  </w:style>
  <w:style w:type="paragraph" w:styleId="Footer">
    <w:name w:val="footer"/>
    <w:basedOn w:val="Normal"/>
    <w:link w:val="FooterChar"/>
    <w:uiPriority w:val="99"/>
    <w:unhideWhenUsed/>
    <w:rsid w:val="0074133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4133E"/>
    <w:rPr>
      <w:lang w:val="lv-LV"/>
    </w:rPr>
  </w:style>
  <w:style w:type="character" w:styleId="CommentReference">
    <w:name w:val="annotation reference"/>
    <w:basedOn w:val="DefaultParagraphFont"/>
    <w:uiPriority w:val="99"/>
    <w:semiHidden/>
    <w:unhideWhenUsed/>
    <w:rsid w:val="001C5436"/>
    <w:rPr>
      <w:sz w:val="16"/>
      <w:szCs w:val="16"/>
    </w:rPr>
  </w:style>
  <w:style w:type="paragraph" w:styleId="CommentText">
    <w:name w:val="annotation text"/>
    <w:basedOn w:val="Normal"/>
    <w:link w:val="CommentTextChar"/>
    <w:uiPriority w:val="99"/>
    <w:semiHidden/>
    <w:unhideWhenUsed/>
    <w:rsid w:val="001C5436"/>
    <w:pPr>
      <w:spacing w:line="240" w:lineRule="auto"/>
    </w:pPr>
    <w:rPr>
      <w:sz w:val="20"/>
      <w:szCs w:val="20"/>
    </w:rPr>
  </w:style>
  <w:style w:type="character" w:customStyle="1" w:styleId="CommentTextChar">
    <w:name w:val="Comment Text Char"/>
    <w:basedOn w:val="DefaultParagraphFont"/>
    <w:link w:val="CommentText"/>
    <w:uiPriority w:val="99"/>
    <w:semiHidden/>
    <w:rsid w:val="001C5436"/>
    <w:rPr>
      <w:sz w:val="20"/>
      <w:szCs w:val="20"/>
      <w:lang w:val="lv-LV"/>
    </w:rPr>
  </w:style>
  <w:style w:type="paragraph" w:styleId="CommentSubject">
    <w:name w:val="annotation subject"/>
    <w:basedOn w:val="CommentText"/>
    <w:next w:val="CommentText"/>
    <w:link w:val="CommentSubjectChar"/>
    <w:uiPriority w:val="99"/>
    <w:semiHidden/>
    <w:unhideWhenUsed/>
    <w:rsid w:val="001C5436"/>
    <w:rPr>
      <w:b/>
      <w:bCs/>
    </w:rPr>
  </w:style>
  <w:style w:type="character" w:customStyle="1" w:styleId="CommentSubjectChar">
    <w:name w:val="Comment Subject Char"/>
    <w:basedOn w:val="CommentTextChar"/>
    <w:link w:val="CommentSubject"/>
    <w:uiPriority w:val="99"/>
    <w:semiHidden/>
    <w:rsid w:val="001C5436"/>
    <w:rPr>
      <w:b/>
      <w:bCs/>
      <w:sz w:val="20"/>
      <w:szCs w:val="20"/>
      <w:lang w:val="lv-LV"/>
    </w:rPr>
  </w:style>
  <w:style w:type="paragraph" w:styleId="BalloonText">
    <w:name w:val="Balloon Text"/>
    <w:basedOn w:val="Normal"/>
    <w:link w:val="BalloonTextChar"/>
    <w:uiPriority w:val="99"/>
    <w:semiHidden/>
    <w:unhideWhenUsed/>
    <w:rsid w:val="001C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436"/>
    <w:rPr>
      <w:rFonts w:ascii="Segoe UI" w:hAnsi="Segoe UI" w:cs="Segoe UI"/>
      <w:sz w:val="18"/>
      <w:szCs w:val="18"/>
      <w:lang w:val="lv-LV"/>
    </w:rPr>
  </w:style>
  <w:style w:type="paragraph" w:customStyle="1" w:styleId="tv20787921">
    <w:name w:val="tv207_87_921"/>
    <w:basedOn w:val="Normal"/>
    <w:rsid w:val="00942D64"/>
    <w:pPr>
      <w:spacing w:after="567" w:line="360" w:lineRule="auto"/>
      <w:jc w:val="center"/>
    </w:pPr>
    <w:rPr>
      <w:rFonts w:ascii="Verdana" w:eastAsia="Times New Roman" w:hAnsi="Verdana" w:cs="Times New Roman"/>
      <w:b/>
      <w:bCs/>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lv/PPK/IZGLITIBA/Augstaka-izglitiba/p934/ProcesaApraks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dezda.mazure@iz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spars.veldre@izm.gov.lv" TargetMode="External"/><Relationship Id="rId4" Type="http://schemas.openxmlformats.org/officeDocument/2006/relationships/settings" Target="settings.xml"/><Relationship Id="rId9" Type="http://schemas.openxmlformats.org/officeDocument/2006/relationships/hyperlink" Target="http://izm.gov.lv/lv/normativie-akti/normativo-aktu-projek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BA797-F36E-4B28-BF22-047CBE55D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Nadežda Mazure</dc:creator>
  <cp:lastModifiedBy>Nadežda Mazure</cp:lastModifiedBy>
  <cp:revision>5</cp:revision>
  <dcterms:created xsi:type="dcterms:W3CDTF">2018-03-06T14:24:00Z</dcterms:created>
  <dcterms:modified xsi:type="dcterms:W3CDTF">2018-03-06T14:44:00Z</dcterms:modified>
</cp:coreProperties>
</file>