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FCF4D" w14:textId="76B14819" w:rsidR="005C2900" w:rsidRPr="002A2EAF" w:rsidRDefault="005C2900" w:rsidP="005C2900">
      <w:pPr>
        <w:pStyle w:val="Footer"/>
        <w:tabs>
          <w:tab w:val="left" w:pos="720"/>
        </w:tabs>
        <w:rPr>
          <w:bCs/>
          <w:i/>
          <w:sz w:val="28"/>
          <w:szCs w:val="28"/>
          <w:lang w:bidi="lo-LA"/>
        </w:rPr>
      </w:pPr>
    </w:p>
    <w:p w14:paraId="0A27ED48" w14:textId="77777777" w:rsidR="00353F7C" w:rsidRPr="002A2EAF" w:rsidRDefault="00353F7C" w:rsidP="005C2900">
      <w:pPr>
        <w:pStyle w:val="Footer"/>
        <w:tabs>
          <w:tab w:val="left" w:pos="720"/>
        </w:tabs>
        <w:rPr>
          <w:bCs/>
          <w:i/>
          <w:sz w:val="28"/>
          <w:szCs w:val="28"/>
          <w:lang w:bidi="lo-LA"/>
        </w:rPr>
      </w:pPr>
    </w:p>
    <w:p w14:paraId="1EBF2230" w14:textId="77777777" w:rsidR="00353F7C" w:rsidRPr="002A2EAF" w:rsidRDefault="00353F7C" w:rsidP="005C2900">
      <w:pPr>
        <w:pStyle w:val="Footer"/>
        <w:tabs>
          <w:tab w:val="left" w:pos="720"/>
        </w:tabs>
        <w:rPr>
          <w:bCs/>
          <w:i/>
          <w:sz w:val="28"/>
          <w:szCs w:val="28"/>
          <w:lang w:bidi="lo-LA"/>
        </w:rPr>
      </w:pPr>
    </w:p>
    <w:p w14:paraId="3E7F2654" w14:textId="39B0DDD0" w:rsidR="00353F7C" w:rsidRPr="002A2EAF" w:rsidRDefault="00353F7C" w:rsidP="00C91CA9">
      <w:pPr>
        <w:tabs>
          <w:tab w:val="left" w:pos="6663"/>
        </w:tabs>
        <w:rPr>
          <w:b/>
          <w:sz w:val="28"/>
          <w:szCs w:val="28"/>
        </w:rPr>
      </w:pPr>
      <w:r w:rsidRPr="002A2EAF">
        <w:rPr>
          <w:sz w:val="28"/>
          <w:szCs w:val="28"/>
        </w:rPr>
        <w:t xml:space="preserve">2018. gada </w:t>
      </w:r>
      <w:r w:rsidR="00DA193B">
        <w:rPr>
          <w:sz w:val="28"/>
          <w:szCs w:val="28"/>
        </w:rPr>
        <w:t>27. martā</w:t>
      </w:r>
      <w:r w:rsidRPr="002A2EAF">
        <w:rPr>
          <w:sz w:val="28"/>
          <w:szCs w:val="28"/>
        </w:rPr>
        <w:tab/>
        <w:t>Noteikumi Nr.</w:t>
      </w:r>
      <w:r w:rsidR="00DA193B">
        <w:rPr>
          <w:sz w:val="28"/>
          <w:szCs w:val="28"/>
        </w:rPr>
        <w:t> 180</w:t>
      </w:r>
    </w:p>
    <w:p w14:paraId="2EEE41E1" w14:textId="3A2E118D" w:rsidR="00353F7C" w:rsidRPr="002A2EAF" w:rsidRDefault="00353F7C" w:rsidP="00C91CA9">
      <w:pPr>
        <w:tabs>
          <w:tab w:val="left" w:pos="6663"/>
        </w:tabs>
        <w:rPr>
          <w:sz w:val="28"/>
          <w:szCs w:val="28"/>
        </w:rPr>
      </w:pPr>
      <w:r w:rsidRPr="002A2EAF">
        <w:rPr>
          <w:sz w:val="28"/>
          <w:szCs w:val="28"/>
        </w:rPr>
        <w:t>Rīgā</w:t>
      </w:r>
      <w:r w:rsidRPr="002A2EAF">
        <w:rPr>
          <w:sz w:val="28"/>
          <w:szCs w:val="28"/>
        </w:rPr>
        <w:tab/>
        <w:t>(prot. Nr.</w:t>
      </w:r>
      <w:r w:rsidR="00DA193B">
        <w:rPr>
          <w:sz w:val="28"/>
          <w:szCs w:val="28"/>
        </w:rPr>
        <w:t> 17 18</w:t>
      </w:r>
      <w:bookmarkStart w:id="0" w:name="_GoBack"/>
      <w:bookmarkEnd w:id="0"/>
      <w:r w:rsidRPr="002A2EAF">
        <w:rPr>
          <w:sz w:val="28"/>
          <w:szCs w:val="28"/>
        </w:rPr>
        <w:t>. §)</w:t>
      </w:r>
    </w:p>
    <w:p w14:paraId="6D2E3AEC" w14:textId="46D6EE42" w:rsidR="00030CCC" w:rsidRPr="002A2EAF" w:rsidRDefault="00030CCC" w:rsidP="00A60E16">
      <w:pPr>
        <w:jc w:val="both"/>
        <w:rPr>
          <w:sz w:val="28"/>
          <w:szCs w:val="28"/>
          <w:lang w:bidi="lo-LA"/>
        </w:rPr>
      </w:pPr>
    </w:p>
    <w:p w14:paraId="6D2E3AF0" w14:textId="08CE207D" w:rsidR="00FB47BE" w:rsidRPr="002A2EAF" w:rsidRDefault="005C2900" w:rsidP="00A60E16">
      <w:pPr>
        <w:jc w:val="center"/>
        <w:rPr>
          <w:b/>
          <w:sz w:val="28"/>
          <w:szCs w:val="28"/>
          <w:lang w:bidi="lo-LA"/>
        </w:rPr>
      </w:pPr>
      <w:r w:rsidRPr="002A2EAF">
        <w:rPr>
          <w:b/>
          <w:sz w:val="28"/>
          <w:szCs w:val="28"/>
          <w:lang w:bidi="lo-LA"/>
        </w:rPr>
        <w:t>Grozījumi Ministru kabineta 200</w:t>
      </w:r>
      <w:r w:rsidR="001E7CF0" w:rsidRPr="002A2EAF">
        <w:rPr>
          <w:b/>
          <w:sz w:val="28"/>
          <w:szCs w:val="28"/>
          <w:lang w:bidi="lo-LA"/>
        </w:rPr>
        <w:t xml:space="preserve">6. gada </w:t>
      </w:r>
      <w:r w:rsidRPr="002A2EAF">
        <w:rPr>
          <w:b/>
          <w:sz w:val="28"/>
          <w:szCs w:val="28"/>
          <w:lang w:bidi="lo-LA"/>
        </w:rPr>
        <w:t>10</w:t>
      </w:r>
      <w:r w:rsidR="001E7CF0" w:rsidRPr="002A2EAF">
        <w:rPr>
          <w:b/>
          <w:sz w:val="28"/>
          <w:szCs w:val="28"/>
          <w:lang w:bidi="lo-LA"/>
        </w:rPr>
        <w:t>. </w:t>
      </w:r>
      <w:r w:rsidRPr="002A2EAF">
        <w:rPr>
          <w:b/>
          <w:sz w:val="28"/>
          <w:szCs w:val="28"/>
          <w:lang w:bidi="lo-LA"/>
        </w:rPr>
        <w:t>oktob</w:t>
      </w:r>
      <w:r w:rsidR="001E7CF0" w:rsidRPr="002A2EAF">
        <w:rPr>
          <w:b/>
          <w:sz w:val="28"/>
          <w:szCs w:val="28"/>
          <w:lang w:bidi="lo-LA"/>
        </w:rPr>
        <w:t xml:space="preserve">ra noteikumos </w:t>
      </w:r>
      <w:r w:rsidRPr="002A2EAF">
        <w:rPr>
          <w:b/>
          <w:sz w:val="28"/>
          <w:szCs w:val="28"/>
          <w:lang w:bidi="lo-LA"/>
        </w:rPr>
        <w:t>Nr. </w:t>
      </w:r>
      <w:r w:rsidR="00A94928" w:rsidRPr="002A2EAF">
        <w:rPr>
          <w:b/>
          <w:sz w:val="28"/>
          <w:szCs w:val="28"/>
          <w:lang w:bidi="lo-LA"/>
        </w:rPr>
        <w:t xml:space="preserve">846 </w:t>
      </w:r>
      <w:r w:rsidR="00353F7C" w:rsidRPr="002A2EAF">
        <w:rPr>
          <w:b/>
          <w:sz w:val="28"/>
          <w:szCs w:val="28"/>
          <w:lang w:bidi="lo-LA"/>
        </w:rPr>
        <w:t>"</w:t>
      </w:r>
      <w:r w:rsidRPr="002A2EAF">
        <w:rPr>
          <w:b/>
          <w:sz w:val="28"/>
          <w:szCs w:val="28"/>
          <w:lang w:bidi="lo-LA"/>
        </w:rPr>
        <w:t>Noteikumi</w:t>
      </w:r>
      <w:r w:rsidR="00A94928" w:rsidRPr="002A2EAF">
        <w:rPr>
          <w:b/>
          <w:sz w:val="28"/>
          <w:szCs w:val="28"/>
          <w:lang w:bidi="lo-LA"/>
        </w:rPr>
        <w:t xml:space="preserve"> par prasībām, kritērijiem un kārtību </w:t>
      </w:r>
      <w:r w:rsidRPr="002A2EAF">
        <w:rPr>
          <w:b/>
          <w:sz w:val="28"/>
          <w:szCs w:val="28"/>
          <w:lang w:bidi="lo-LA"/>
        </w:rPr>
        <w:t>uzņemšanai studiju programmās</w:t>
      </w:r>
      <w:r w:rsidR="00353F7C" w:rsidRPr="002A2EAF">
        <w:rPr>
          <w:b/>
          <w:sz w:val="28"/>
          <w:szCs w:val="28"/>
          <w:lang w:bidi="lo-LA"/>
        </w:rPr>
        <w:t>"</w:t>
      </w:r>
    </w:p>
    <w:p w14:paraId="6D2E3AF1" w14:textId="77777777" w:rsidR="009C5A63" w:rsidRPr="002A2EAF" w:rsidRDefault="009C5A63" w:rsidP="00A60E16">
      <w:pPr>
        <w:jc w:val="right"/>
        <w:rPr>
          <w:sz w:val="28"/>
          <w:szCs w:val="28"/>
          <w:lang w:bidi="lo-LA"/>
        </w:rPr>
      </w:pPr>
    </w:p>
    <w:p w14:paraId="6D2E3AF2" w14:textId="77777777" w:rsidR="00BB487A" w:rsidRPr="002A2EAF" w:rsidRDefault="005C2900" w:rsidP="00A60E16">
      <w:pPr>
        <w:jc w:val="right"/>
        <w:rPr>
          <w:sz w:val="28"/>
          <w:szCs w:val="28"/>
          <w:lang w:bidi="lo-LA"/>
        </w:rPr>
      </w:pPr>
      <w:r w:rsidRPr="002A2EAF">
        <w:rPr>
          <w:sz w:val="28"/>
          <w:szCs w:val="28"/>
          <w:lang w:bidi="lo-LA"/>
        </w:rPr>
        <w:t>Izdoti saskaņā ar</w:t>
      </w:r>
    </w:p>
    <w:p w14:paraId="6D2E3AF3" w14:textId="77777777" w:rsidR="001E7CF0" w:rsidRPr="002A2EAF" w:rsidRDefault="005C2900" w:rsidP="00A60E16">
      <w:pPr>
        <w:jc w:val="right"/>
        <w:rPr>
          <w:sz w:val="28"/>
          <w:szCs w:val="28"/>
          <w:lang w:bidi="lo-LA"/>
        </w:rPr>
      </w:pPr>
      <w:r w:rsidRPr="002A2EAF">
        <w:rPr>
          <w:sz w:val="28"/>
          <w:szCs w:val="28"/>
          <w:lang w:bidi="lo-LA"/>
        </w:rPr>
        <w:t>Augstskolu</w:t>
      </w:r>
      <w:r w:rsidR="00BB487A" w:rsidRPr="002A2EAF">
        <w:rPr>
          <w:sz w:val="28"/>
          <w:szCs w:val="28"/>
          <w:lang w:bidi="lo-LA"/>
        </w:rPr>
        <w:t xml:space="preserve"> likuma</w:t>
      </w:r>
      <w:r w:rsidRPr="002A2EAF">
        <w:rPr>
          <w:sz w:val="28"/>
          <w:szCs w:val="28"/>
          <w:lang w:bidi="lo-LA"/>
        </w:rPr>
        <w:t xml:space="preserve"> 46. panta</w:t>
      </w:r>
    </w:p>
    <w:p w14:paraId="6D2E3AF4" w14:textId="77777777" w:rsidR="00BB487A" w:rsidRPr="002A2EAF" w:rsidRDefault="005C2900" w:rsidP="00A60E16">
      <w:pPr>
        <w:jc w:val="right"/>
        <w:rPr>
          <w:sz w:val="28"/>
          <w:szCs w:val="28"/>
          <w:lang w:bidi="lo-LA"/>
        </w:rPr>
      </w:pPr>
      <w:r w:rsidRPr="002A2EAF">
        <w:rPr>
          <w:sz w:val="28"/>
          <w:szCs w:val="28"/>
          <w:lang w:bidi="lo-LA"/>
        </w:rPr>
        <w:t>otro daļu</w:t>
      </w:r>
    </w:p>
    <w:p w14:paraId="6D2E3AF5" w14:textId="77777777" w:rsidR="00143392" w:rsidRPr="002A2EAF" w:rsidRDefault="00143392" w:rsidP="00A60E16">
      <w:pPr>
        <w:pStyle w:val="Title"/>
        <w:ind w:firstLine="709"/>
        <w:jc w:val="both"/>
        <w:outlineLvl w:val="0"/>
        <w:rPr>
          <w:szCs w:val="28"/>
          <w:lang w:bidi="lo-LA"/>
        </w:rPr>
      </w:pPr>
    </w:p>
    <w:p w14:paraId="6D2E3AF6" w14:textId="14D6F990" w:rsidR="003460CE" w:rsidRPr="002A2EAF" w:rsidRDefault="005C2900" w:rsidP="00A60E16">
      <w:pPr>
        <w:pStyle w:val="Title"/>
        <w:ind w:firstLine="709"/>
        <w:jc w:val="both"/>
        <w:outlineLvl w:val="0"/>
        <w:rPr>
          <w:szCs w:val="28"/>
          <w:lang w:bidi="lo-LA"/>
        </w:rPr>
      </w:pPr>
      <w:r w:rsidRPr="002A2EAF">
        <w:rPr>
          <w:szCs w:val="28"/>
          <w:lang w:bidi="lo-LA"/>
        </w:rPr>
        <w:t>1.</w:t>
      </w:r>
      <w:r w:rsidR="002A2EAF">
        <w:rPr>
          <w:szCs w:val="28"/>
          <w:lang w:bidi="lo-LA"/>
        </w:rPr>
        <w:t> </w:t>
      </w:r>
      <w:r w:rsidR="00A94928" w:rsidRPr="002A2EAF">
        <w:rPr>
          <w:szCs w:val="28"/>
          <w:lang w:bidi="lo-LA"/>
        </w:rPr>
        <w:t>Izdarīt Ministru kabineta 200</w:t>
      </w:r>
      <w:r w:rsidR="00420148" w:rsidRPr="002A2EAF">
        <w:rPr>
          <w:szCs w:val="28"/>
          <w:lang w:bidi="lo-LA"/>
        </w:rPr>
        <w:t xml:space="preserve">6. gada </w:t>
      </w:r>
      <w:r w:rsidR="00A94928" w:rsidRPr="002A2EAF">
        <w:rPr>
          <w:szCs w:val="28"/>
          <w:lang w:bidi="lo-LA"/>
        </w:rPr>
        <w:t>10</w:t>
      </w:r>
      <w:r w:rsidR="00420148" w:rsidRPr="002A2EAF">
        <w:rPr>
          <w:szCs w:val="28"/>
          <w:lang w:bidi="lo-LA"/>
        </w:rPr>
        <w:t>.</w:t>
      </w:r>
      <w:r w:rsidR="00A94928" w:rsidRPr="002A2EAF">
        <w:rPr>
          <w:szCs w:val="28"/>
          <w:lang w:bidi="lo-LA"/>
        </w:rPr>
        <w:t> oktob</w:t>
      </w:r>
      <w:r w:rsidR="00420148" w:rsidRPr="002A2EAF">
        <w:rPr>
          <w:szCs w:val="28"/>
          <w:lang w:bidi="lo-LA"/>
        </w:rPr>
        <w:t>ra noteikumos Nr.</w:t>
      </w:r>
      <w:r w:rsidR="00A94928" w:rsidRPr="002A2EAF">
        <w:rPr>
          <w:szCs w:val="28"/>
          <w:lang w:bidi="lo-LA"/>
        </w:rPr>
        <w:t> 846</w:t>
      </w:r>
      <w:r w:rsidR="00A60E16" w:rsidRPr="002A2EAF">
        <w:rPr>
          <w:szCs w:val="28"/>
          <w:lang w:bidi="lo-LA"/>
        </w:rPr>
        <w:t xml:space="preserve"> </w:t>
      </w:r>
      <w:r w:rsidR="00353F7C" w:rsidRPr="002A2EAF">
        <w:rPr>
          <w:szCs w:val="28"/>
          <w:lang w:bidi="lo-LA"/>
        </w:rPr>
        <w:t>"</w:t>
      </w:r>
      <w:r w:rsidR="00420148" w:rsidRPr="002A2EAF">
        <w:rPr>
          <w:szCs w:val="28"/>
          <w:lang w:bidi="lo-LA"/>
        </w:rPr>
        <w:t>Noteikumi</w:t>
      </w:r>
      <w:r w:rsidR="00A94928" w:rsidRPr="002A2EAF">
        <w:rPr>
          <w:szCs w:val="28"/>
          <w:lang w:bidi="lo-LA"/>
        </w:rPr>
        <w:t xml:space="preserve"> par prasībām, kritērijiem un kārtību uzņemšanai studiju programmās</w:t>
      </w:r>
      <w:r w:rsidR="00353F7C" w:rsidRPr="002A2EAF">
        <w:rPr>
          <w:szCs w:val="28"/>
          <w:lang w:bidi="lo-LA"/>
        </w:rPr>
        <w:t>"</w:t>
      </w:r>
      <w:r w:rsidR="00A94928" w:rsidRPr="002A2EAF">
        <w:rPr>
          <w:szCs w:val="28"/>
          <w:lang w:bidi="lo-LA"/>
        </w:rPr>
        <w:t xml:space="preserve"> (Latvijas Vēstnesis, 2006, 172</w:t>
      </w:r>
      <w:r w:rsidR="00420148" w:rsidRPr="002A2EAF">
        <w:rPr>
          <w:szCs w:val="28"/>
          <w:lang w:bidi="lo-LA"/>
        </w:rPr>
        <w:t>. nr.) šādus grozījumus:</w:t>
      </w:r>
    </w:p>
    <w:p w14:paraId="6D2E3AF8" w14:textId="77777777" w:rsidR="001A0E08" w:rsidRPr="002A2EAF" w:rsidRDefault="005C2900" w:rsidP="00A60E16">
      <w:pPr>
        <w:pStyle w:val="Title"/>
        <w:ind w:firstLine="709"/>
        <w:jc w:val="both"/>
        <w:outlineLvl w:val="0"/>
        <w:rPr>
          <w:szCs w:val="28"/>
          <w:lang w:bidi="lo-LA"/>
        </w:rPr>
      </w:pPr>
      <w:r w:rsidRPr="002A2EAF">
        <w:rPr>
          <w:szCs w:val="28"/>
          <w:lang w:bidi="lo-LA"/>
        </w:rPr>
        <w:t>1.</w:t>
      </w:r>
      <w:r w:rsidR="00777358" w:rsidRPr="002A2EAF">
        <w:rPr>
          <w:szCs w:val="28"/>
          <w:lang w:bidi="lo-LA"/>
        </w:rPr>
        <w:t>1. </w:t>
      </w:r>
      <w:r w:rsidRPr="002A2EAF">
        <w:rPr>
          <w:szCs w:val="28"/>
          <w:lang w:bidi="lo-LA"/>
        </w:rPr>
        <w:t>i</w:t>
      </w:r>
      <w:r w:rsidR="008F3AB2" w:rsidRPr="002A2EAF">
        <w:rPr>
          <w:szCs w:val="28"/>
          <w:lang w:bidi="lo-LA"/>
        </w:rPr>
        <w:t>zteikt 6</w:t>
      </w:r>
      <w:r w:rsidRPr="002A2EAF">
        <w:rPr>
          <w:szCs w:val="28"/>
          <w:lang w:bidi="lo-LA"/>
        </w:rPr>
        <w:t>. </w:t>
      </w:r>
      <w:r w:rsidR="008F3AB2" w:rsidRPr="002A2EAF">
        <w:rPr>
          <w:szCs w:val="28"/>
          <w:lang w:bidi="lo-LA"/>
        </w:rPr>
        <w:t>punktu</w:t>
      </w:r>
      <w:r w:rsidRPr="002A2EAF">
        <w:rPr>
          <w:szCs w:val="28"/>
          <w:lang w:bidi="lo-LA"/>
        </w:rPr>
        <w:t xml:space="preserve"> šādā redakcijā:</w:t>
      </w:r>
    </w:p>
    <w:p w14:paraId="6D2E3AF9" w14:textId="77777777" w:rsidR="001A0E08" w:rsidRPr="002A2EAF" w:rsidRDefault="001A0E08" w:rsidP="00A60E16">
      <w:pPr>
        <w:pStyle w:val="Title"/>
        <w:ind w:firstLine="709"/>
        <w:jc w:val="both"/>
        <w:outlineLvl w:val="0"/>
        <w:rPr>
          <w:szCs w:val="28"/>
          <w:lang w:bidi="lo-LA"/>
        </w:rPr>
      </w:pPr>
    </w:p>
    <w:p w14:paraId="6D2E3AFA" w14:textId="41124766" w:rsidR="00FA3D8E" w:rsidRPr="002A2EAF" w:rsidRDefault="00353F7C" w:rsidP="00A60E16">
      <w:pPr>
        <w:pStyle w:val="Title"/>
        <w:ind w:firstLine="709"/>
        <w:jc w:val="both"/>
        <w:outlineLvl w:val="0"/>
        <w:rPr>
          <w:szCs w:val="28"/>
          <w:lang w:bidi="lo-LA"/>
        </w:rPr>
      </w:pPr>
      <w:r w:rsidRPr="002A2EAF">
        <w:rPr>
          <w:szCs w:val="28"/>
          <w:lang w:bidi="lo-LA"/>
        </w:rPr>
        <w:t>"</w:t>
      </w:r>
      <w:r w:rsidR="005C2900" w:rsidRPr="002A2EAF">
        <w:rPr>
          <w:szCs w:val="28"/>
          <w:lang w:bidi="lo-LA"/>
        </w:rPr>
        <w:t>6.</w:t>
      </w:r>
      <w:r w:rsidR="002A2EAF">
        <w:rPr>
          <w:szCs w:val="28"/>
          <w:lang w:bidi="lo-LA"/>
        </w:rPr>
        <w:t> </w:t>
      </w:r>
      <w:r w:rsidR="00213679" w:rsidRPr="002A2EAF">
        <w:rPr>
          <w:szCs w:val="28"/>
          <w:lang w:bidi="lo-LA"/>
        </w:rPr>
        <w:t>Persona, kas pretendē uz uzņemšanu studiju programmā, var reģistrēties studijām augstskolā vai koledžā klātienē, iesniedzot iesniegumu (</w:t>
      </w:r>
      <w:r w:rsidR="00AA3AD1">
        <w:rPr>
          <w:szCs w:val="28"/>
          <w:lang w:bidi="lo-LA"/>
        </w:rPr>
        <w:t>atbilstoši</w:t>
      </w:r>
      <w:r w:rsidR="00213679" w:rsidRPr="002A2EAF">
        <w:rPr>
          <w:szCs w:val="28"/>
          <w:lang w:bidi="lo-LA"/>
        </w:rPr>
        <w:t xml:space="preserve"> attiecīgā</w:t>
      </w:r>
      <w:r w:rsidR="00AA3AD1">
        <w:rPr>
          <w:szCs w:val="28"/>
          <w:lang w:bidi="lo-LA"/>
        </w:rPr>
        <w:t>s</w:t>
      </w:r>
      <w:r w:rsidR="00213679" w:rsidRPr="002A2EAF">
        <w:rPr>
          <w:szCs w:val="28"/>
          <w:lang w:bidi="lo-LA"/>
        </w:rPr>
        <w:t xml:space="preserve"> augstskola</w:t>
      </w:r>
      <w:r w:rsidR="00AA3AD1">
        <w:rPr>
          <w:szCs w:val="28"/>
          <w:lang w:bidi="lo-LA"/>
        </w:rPr>
        <w:t>s</w:t>
      </w:r>
      <w:r w:rsidR="00213679" w:rsidRPr="002A2EAF">
        <w:rPr>
          <w:szCs w:val="28"/>
          <w:lang w:bidi="lo-LA"/>
        </w:rPr>
        <w:t xml:space="preserve"> vai koledža</w:t>
      </w:r>
      <w:r w:rsidR="00AA3AD1">
        <w:rPr>
          <w:szCs w:val="28"/>
          <w:lang w:bidi="lo-LA"/>
        </w:rPr>
        <w:t>s</w:t>
      </w:r>
      <w:r w:rsidR="00AA3AD1" w:rsidRPr="00AA3AD1">
        <w:rPr>
          <w:szCs w:val="28"/>
          <w:lang w:bidi="lo-LA"/>
        </w:rPr>
        <w:t xml:space="preserve"> </w:t>
      </w:r>
      <w:r w:rsidR="00AA3AD1" w:rsidRPr="002A2EAF">
        <w:rPr>
          <w:szCs w:val="28"/>
          <w:lang w:bidi="lo-LA"/>
        </w:rPr>
        <w:t>no</w:t>
      </w:r>
      <w:r w:rsidR="00AA3AD1">
        <w:rPr>
          <w:szCs w:val="28"/>
          <w:lang w:bidi="lo-LA"/>
        </w:rPr>
        <w:t>teiktajam paraugam</w:t>
      </w:r>
      <w:r w:rsidR="00213679" w:rsidRPr="002A2EAF">
        <w:rPr>
          <w:szCs w:val="28"/>
          <w:lang w:bidi="lo-LA"/>
        </w:rPr>
        <w:t>) un uzrādot pasi vai personas apliecību</w:t>
      </w:r>
      <w:r w:rsidR="009602C3" w:rsidRPr="002A2EAF">
        <w:rPr>
          <w:szCs w:val="28"/>
          <w:lang w:bidi="lo-LA"/>
        </w:rPr>
        <w:t>,</w:t>
      </w:r>
      <w:r w:rsidR="00213679" w:rsidRPr="002A2EAF">
        <w:rPr>
          <w:szCs w:val="28"/>
          <w:lang w:bidi="lo-LA"/>
        </w:rPr>
        <w:t xml:space="preserve"> vai </w:t>
      </w:r>
      <w:r w:rsidR="003C1641" w:rsidRPr="002A2EAF">
        <w:rPr>
          <w:szCs w:val="28"/>
          <w:lang w:bidi="lo-LA"/>
        </w:rPr>
        <w:t xml:space="preserve">elektroniski, izmantojot </w:t>
      </w:r>
      <w:r w:rsidR="00601ED6" w:rsidRPr="002A2EAF">
        <w:rPr>
          <w:szCs w:val="28"/>
          <w:lang w:bidi="lo-LA"/>
        </w:rPr>
        <w:t>valsts pārvaldes</w:t>
      </w:r>
      <w:r w:rsidR="00D05349" w:rsidRPr="002A2EAF">
        <w:rPr>
          <w:szCs w:val="28"/>
          <w:lang w:bidi="lo-LA"/>
        </w:rPr>
        <w:t xml:space="preserve"> pakalpojumu portāl</w:t>
      </w:r>
      <w:r w:rsidR="0087077E" w:rsidRPr="002A2EAF">
        <w:rPr>
          <w:szCs w:val="28"/>
          <w:lang w:bidi="lo-LA"/>
        </w:rPr>
        <w:t>a</w:t>
      </w:r>
      <w:r w:rsidR="00D05349" w:rsidRPr="002A2EAF">
        <w:rPr>
          <w:szCs w:val="28"/>
          <w:lang w:bidi="lo-LA"/>
        </w:rPr>
        <w:t xml:space="preserve"> </w:t>
      </w:r>
      <w:proofErr w:type="spellStart"/>
      <w:r w:rsidR="00213679" w:rsidRPr="002A2EAF">
        <w:rPr>
          <w:szCs w:val="28"/>
          <w:lang w:bidi="lo-LA"/>
        </w:rPr>
        <w:t>www.latvija.lv</w:t>
      </w:r>
      <w:proofErr w:type="spellEnd"/>
      <w:r w:rsidR="0087077E" w:rsidRPr="002A2EAF">
        <w:rPr>
          <w:szCs w:val="28"/>
          <w:lang w:bidi="lo-LA"/>
        </w:rPr>
        <w:t xml:space="preserve"> e-pakalpojumu </w:t>
      </w:r>
      <w:r w:rsidRPr="002A2EAF">
        <w:rPr>
          <w:szCs w:val="28"/>
          <w:lang w:bidi="lo-LA"/>
        </w:rPr>
        <w:t>"</w:t>
      </w:r>
      <w:r w:rsidR="0087077E" w:rsidRPr="002A2EAF">
        <w:rPr>
          <w:szCs w:val="28"/>
          <w:lang w:bidi="lo-LA"/>
        </w:rPr>
        <w:t>Elektroniskā pieteikšanās studijām pamatstudiju programmās</w:t>
      </w:r>
      <w:r w:rsidRPr="002A2EAF">
        <w:rPr>
          <w:szCs w:val="28"/>
          <w:lang w:bidi="lo-LA"/>
        </w:rPr>
        <w:t>"</w:t>
      </w:r>
      <w:r w:rsidR="00046F38" w:rsidRPr="002A2EAF">
        <w:rPr>
          <w:szCs w:val="28"/>
          <w:lang w:bidi="lo-LA"/>
        </w:rPr>
        <w:t>.</w:t>
      </w:r>
      <w:r w:rsidRPr="002A2EAF">
        <w:rPr>
          <w:szCs w:val="28"/>
          <w:lang w:bidi="lo-LA"/>
        </w:rPr>
        <w:t>"</w:t>
      </w:r>
      <w:r w:rsidR="00AE62FF" w:rsidRPr="002A2EAF">
        <w:rPr>
          <w:szCs w:val="28"/>
          <w:lang w:bidi="lo-LA"/>
        </w:rPr>
        <w:t>;</w:t>
      </w:r>
    </w:p>
    <w:p w14:paraId="6D2E3AFB" w14:textId="77777777" w:rsidR="002354B5" w:rsidRPr="002A2EAF" w:rsidRDefault="002354B5" w:rsidP="00A60E16">
      <w:pPr>
        <w:pStyle w:val="Title"/>
        <w:ind w:firstLine="709"/>
        <w:jc w:val="both"/>
        <w:outlineLvl w:val="0"/>
        <w:rPr>
          <w:szCs w:val="28"/>
          <w:lang w:bidi="lo-LA"/>
        </w:rPr>
      </w:pPr>
    </w:p>
    <w:p w14:paraId="6D2E3AFC" w14:textId="57A3689F" w:rsidR="002354B5" w:rsidRPr="002A2EAF" w:rsidRDefault="005C2900" w:rsidP="00A60E16">
      <w:pPr>
        <w:pStyle w:val="Title"/>
        <w:ind w:firstLine="709"/>
        <w:jc w:val="both"/>
        <w:outlineLvl w:val="0"/>
        <w:rPr>
          <w:szCs w:val="28"/>
          <w:lang w:bidi="lo-LA"/>
        </w:rPr>
      </w:pPr>
      <w:r w:rsidRPr="002A2EAF">
        <w:rPr>
          <w:szCs w:val="28"/>
          <w:lang w:bidi="lo-LA"/>
        </w:rPr>
        <w:t>1.2.</w:t>
      </w:r>
      <w:r w:rsidR="002A2EAF">
        <w:rPr>
          <w:szCs w:val="28"/>
          <w:lang w:bidi="lo-LA"/>
        </w:rPr>
        <w:t> </w:t>
      </w:r>
      <w:r w:rsidRPr="002A2EAF">
        <w:rPr>
          <w:szCs w:val="28"/>
          <w:lang w:bidi="lo-LA"/>
        </w:rPr>
        <w:t>papildināt noteikumus ar 6.</w:t>
      </w:r>
      <w:r w:rsidRPr="002A2EAF">
        <w:rPr>
          <w:szCs w:val="28"/>
          <w:vertAlign w:val="superscript"/>
          <w:lang w:bidi="lo-LA"/>
        </w:rPr>
        <w:t>1</w:t>
      </w:r>
      <w:r w:rsidRPr="002A2EAF">
        <w:rPr>
          <w:szCs w:val="28"/>
          <w:lang w:bidi="lo-LA"/>
        </w:rPr>
        <w:t xml:space="preserve"> un 6.</w:t>
      </w:r>
      <w:r w:rsidRPr="002A2EAF">
        <w:rPr>
          <w:szCs w:val="28"/>
          <w:vertAlign w:val="superscript"/>
          <w:lang w:bidi="lo-LA"/>
        </w:rPr>
        <w:t>2</w:t>
      </w:r>
      <w:r w:rsidR="002A2EAF">
        <w:rPr>
          <w:szCs w:val="28"/>
          <w:lang w:bidi="lo-LA"/>
        </w:rPr>
        <w:t> </w:t>
      </w:r>
      <w:r w:rsidRPr="002A2EAF">
        <w:rPr>
          <w:szCs w:val="28"/>
          <w:lang w:bidi="lo-LA"/>
        </w:rPr>
        <w:t>punktu šādā redakcijā:</w:t>
      </w:r>
    </w:p>
    <w:p w14:paraId="6D2E3AFD" w14:textId="77777777" w:rsidR="00FA3D8E" w:rsidRPr="002A2EAF" w:rsidRDefault="00FA3D8E" w:rsidP="00A60E16">
      <w:pPr>
        <w:pStyle w:val="Title"/>
        <w:ind w:firstLine="709"/>
        <w:jc w:val="both"/>
        <w:outlineLvl w:val="0"/>
        <w:rPr>
          <w:szCs w:val="28"/>
          <w:lang w:bidi="lo-LA"/>
        </w:rPr>
      </w:pPr>
    </w:p>
    <w:p w14:paraId="6D2E3AFE" w14:textId="43768C68" w:rsidR="00630806" w:rsidRPr="002A2EAF" w:rsidRDefault="00353F7C" w:rsidP="00A60E16">
      <w:pPr>
        <w:pStyle w:val="Title"/>
        <w:ind w:firstLine="709"/>
        <w:jc w:val="both"/>
        <w:outlineLvl w:val="0"/>
        <w:rPr>
          <w:szCs w:val="28"/>
          <w:lang w:bidi="lo-LA"/>
        </w:rPr>
      </w:pPr>
      <w:r w:rsidRPr="002A2EAF">
        <w:rPr>
          <w:szCs w:val="28"/>
          <w:lang w:bidi="lo-LA"/>
        </w:rPr>
        <w:t>"</w:t>
      </w:r>
      <w:r w:rsidR="00FA3D8E" w:rsidRPr="002A2EAF">
        <w:rPr>
          <w:szCs w:val="28"/>
          <w:lang w:bidi="lo-LA"/>
        </w:rPr>
        <w:t>6.</w:t>
      </w:r>
      <w:r w:rsidR="00FA3D8E" w:rsidRPr="002A2EAF">
        <w:rPr>
          <w:szCs w:val="28"/>
          <w:vertAlign w:val="superscript"/>
          <w:lang w:bidi="lo-LA"/>
        </w:rPr>
        <w:t>1</w:t>
      </w:r>
      <w:r w:rsidR="002A2EAF">
        <w:rPr>
          <w:szCs w:val="28"/>
          <w:lang w:bidi="lo-LA"/>
        </w:rPr>
        <w:t> </w:t>
      </w:r>
      <w:r w:rsidR="004B5B68" w:rsidRPr="002A2EAF">
        <w:rPr>
          <w:szCs w:val="28"/>
          <w:lang w:bidi="lo-LA"/>
        </w:rPr>
        <w:t>Reģistrējoties studijām</w:t>
      </w:r>
      <w:r w:rsidR="001669B9" w:rsidRPr="002A2EAF">
        <w:rPr>
          <w:szCs w:val="28"/>
          <w:lang w:bidi="lo-LA"/>
        </w:rPr>
        <w:t>,</w:t>
      </w:r>
      <w:r w:rsidR="004B5B68" w:rsidRPr="002A2EAF">
        <w:rPr>
          <w:szCs w:val="28"/>
          <w:lang w:bidi="lo-LA"/>
        </w:rPr>
        <w:t xml:space="preserve"> persona </w:t>
      </w:r>
      <w:r w:rsidR="00CF6E54" w:rsidRPr="002A2EAF">
        <w:rPr>
          <w:szCs w:val="28"/>
          <w:lang w:bidi="lo-LA"/>
        </w:rPr>
        <w:t>iesniegumam pievieno</w:t>
      </w:r>
      <w:r w:rsidR="002A2EAF">
        <w:rPr>
          <w:szCs w:val="28"/>
          <w:lang w:bidi="lo-LA"/>
        </w:rPr>
        <w:t xml:space="preserve"> šādu </w:t>
      </w:r>
      <w:r w:rsidR="002A2EAF" w:rsidRPr="002A2EAF">
        <w:rPr>
          <w:szCs w:val="28"/>
          <w:lang w:bidi="lo-LA"/>
        </w:rPr>
        <w:t>informāciju</w:t>
      </w:r>
      <w:r w:rsidR="002A2EAF">
        <w:rPr>
          <w:szCs w:val="28"/>
          <w:lang w:bidi="lo-LA"/>
        </w:rPr>
        <w:t xml:space="preserve"> (</w:t>
      </w:r>
      <w:r w:rsidR="008349EC" w:rsidRPr="002A2EAF">
        <w:rPr>
          <w:szCs w:val="28"/>
          <w:lang w:bidi="lo-LA"/>
        </w:rPr>
        <w:t xml:space="preserve">izņemot gadījumus, ja augstskolas un koledžas </w:t>
      </w:r>
      <w:r w:rsidR="002A2EAF" w:rsidRPr="002A2EAF">
        <w:rPr>
          <w:szCs w:val="28"/>
          <w:lang w:bidi="lo-LA"/>
        </w:rPr>
        <w:t xml:space="preserve">to </w:t>
      </w:r>
      <w:r w:rsidR="008349EC" w:rsidRPr="002A2EAF">
        <w:rPr>
          <w:szCs w:val="28"/>
          <w:lang w:bidi="lo-LA"/>
        </w:rPr>
        <w:t>saņem no Valsts izglītības informācijas sistēmas</w:t>
      </w:r>
      <w:r w:rsidR="002A2EAF">
        <w:rPr>
          <w:szCs w:val="28"/>
          <w:lang w:bidi="lo-LA"/>
        </w:rPr>
        <w:t>)</w:t>
      </w:r>
      <w:r w:rsidR="005C2900" w:rsidRPr="002A2EAF">
        <w:rPr>
          <w:szCs w:val="28"/>
          <w:lang w:bidi="lo-LA"/>
        </w:rPr>
        <w:t>:</w:t>
      </w:r>
    </w:p>
    <w:p w14:paraId="6D2E3AFF" w14:textId="1E252047" w:rsidR="004B5B68" w:rsidRPr="002A2EAF" w:rsidRDefault="005C2900" w:rsidP="00A60E16">
      <w:pPr>
        <w:pStyle w:val="Title"/>
        <w:ind w:firstLine="709"/>
        <w:jc w:val="both"/>
        <w:outlineLvl w:val="0"/>
        <w:rPr>
          <w:szCs w:val="28"/>
          <w:lang w:bidi="lo-LA"/>
        </w:rPr>
      </w:pPr>
      <w:r w:rsidRPr="002A2EAF">
        <w:rPr>
          <w:szCs w:val="28"/>
          <w:lang w:bidi="lo-LA"/>
        </w:rPr>
        <w:t>6.</w:t>
      </w:r>
      <w:r w:rsidRPr="002A2EAF">
        <w:rPr>
          <w:szCs w:val="28"/>
          <w:vertAlign w:val="superscript"/>
          <w:lang w:bidi="lo-LA"/>
        </w:rPr>
        <w:t>1</w:t>
      </w:r>
      <w:r w:rsidR="002A2EAF">
        <w:rPr>
          <w:szCs w:val="28"/>
          <w:vertAlign w:val="superscript"/>
          <w:lang w:bidi="lo-LA"/>
        </w:rPr>
        <w:t> </w:t>
      </w:r>
      <w:r w:rsidRPr="002A2EAF">
        <w:rPr>
          <w:szCs w:val="28"/>
          <w:lang w:bidi="lo-LA"/>
        </w:rPr>
        <w:t>1.</w:t>
      </w:r>
      <w:r w:rsidR="002A2EAF">
        <w:rPr>
          <w:szCs w:val="28"/>
          <w:lang w:bidi="lo-LA"/>
        </w:rPr>
        <w:t> </w:t>
      </w:r>
      <w:r w:rsidR="00717064" w:rsidRPr="002A2EAF">
        <w:rPr>
          <w:szCs w:val="28"/>
          <w:lang w:bidi="lo-LA"/>
        </w:rPr>
        <w:t xml:space="preserve">informāciju </w:t>
      </w:r>
      <w:r w:rsidR="00110C6A" w:rsidRPr="002A2EAF">
        <w:rPr>
          <w:szCs w:val="28"/>
          <w:lang w:bidi="lo-LA"/>
        </w:rPr>
        <w:t>(</w:t>
      </w:r>
      <w:r w:rsidR="0096569A" w:rsidRPr="002A2EAF">
        <w:rPr>
          <w:szCs w:val="28"/>
          <w:lang w:bidi="lo-LA"/>
        </w:rPr>
        <w:t xml:space="preserve">dokumenta nosaukumu, </w:t>
      </w:r>
      <w:r w:rsidR="00110C6A" w:rsidRPr="002A2EAF">
        <w:rPr>
          <w:szCs w:val="28"/>
          <w:lang w:bidi="lo-LA"/>
        </w:rPr>
        <w:t xml:space="preserve">numuru, izdošanas datumu </w:t>
      </w:r>
      <w:r w:rsidR="006A1718" w:rsidRPr="002A2EAF">
        <w:rPr>
          <w:szCs w:val="28"/>
          <w:lang w:bidi="lo-LA"/>
        </w:rPr>
        <w:t xml:space="preserve">un </w:t>
      </w:r>
      <w:r w:rsidR="00110C6A" w:rsidRPr="002A2EAF">
        <w:rPr>
          <w:szCs w:val="28"/>
          <w:lang w:bidi="lo-LA"/>
        </w:rPr>
        <w:t xml:space="preserve">izdevēju) </w:t>
      </w:r>
      <w:r w:rsidR="00A41455" w:rsidRPr="002A2EAF">
        <w:rPr>
          <w:szCs w:val="28"/>
          <w:lang w:bidi="lo-LA"/>
        </w:rPr>
        <w:t xml:space="preserve">par šādiem </w:t>
      </w:r>
      <w:r w:rsidR="009A06DE" w:rsidRPr="002A2EAF">
        <w:rPr>
          <w:szCs w:val="28"/>
          <w:lang w:bidi="lo-LA"/>
        </w:rPr>
        <w:t xml:space="preserve">personai izsniegtiem </w:t>
      </w:r>
      <w:r w:rsidR="00A41455" w:rsidRPr="002A2EAF">
        <w:rPr>
          <w:szCs w:val="28"/>
          <w:lang w:bidi="lo-LA"/>
        </w:rPr>
        <w:t>dokumentiem</w:t>
      </w:r>
      <w:r w:rsidRPr="002A2EAF">
        <w:rPr>
          <w:szCs w:val="28"/>
          <w:lang w:bidi="lo-LA"/>
        </w:rPr>
        <w:t>:</w:t>
      </w:r>
    </w:p>
    <w:p w14:paraId="6D2E3B00" w14:textId="23A70849" w:rsidR="004B5B68" w:rsidRPr="002A2EAF" w:rsidRDefault="005C2900" w:rsidP="00A60E16">
      <w:pPr>
        <w:pStyle w:val="Title"/>
        <w:ind w:firstLine="709"/>
        <w:jc w:val="both"/>
        <w:outlineLvl w:val="0"/>
        <w:rPr>
          <w:szCs w:val="28"/>
          <w:lang w:bidi="lo-LA"/>
        </w:rPr>
      </w:pPr>
      <w:r w:rsidRPr="002A2EAF">
        <w:rPr>
          <w:szCs w:val="28"/>
          <w:lang w:bidi="lo-LA"/>
        </w:rPr>
        <w:t>6.</w:t>
      </w:r>
      <w:r w:rsidRPr="002A2EAF">
        <w:rPr>
          <w:szCs w:val="28"/>
          <w:vertAlign w:val="superscript"/>
          <w:lang w:bidi="lo-LA"/>
        </w:rPr>
        <w:t>1</w:t>
      </w:r>
      <w:r w:rsidR="002A2EAF">
        <w:rPr>
          <w:szCs w:val="28"/>
          <w:vertAlign w:val="superscript"/>
          <w:lang w:bidi="lo-LA"/>
        </w:rPr>
        <w:t> </w:t>
      </w:r>
      <w:r w:rsidRPr="002A2EAF">
        <w:rPr>
          <w:szCs w:val="28"/>
          <w:lang w:bidi="lo-LA"/>
        </w:rPr>
        <w:t>1.</w:t>
      </w:r>
      <w:r w:rsidR="00630806" w:rsidRPr="002A2EAF">
        <w:rPr>
          <w:szCs w:val="28"/>
          <w:lang w:bidi="lo-LA"/>
        </w:rPr>
        <w:t>1.</w:t>
      </w:r>
      <w:r w:rsidR="002A2EAF">
        <w:rPr>
          <w:szCs w:val="28"/>
          <w:lang w:bidi="lo-LA"/>
        </w:rPr>
        <w:t> </w:t>
      </w:r>
      <w:r w:rsidR="00A41455" w:rsidRPr="002A2EAF">
        <w:rPr>
          <w:szCs w:val="28"/>
          <w:lang w:bidi="lo-LA"/>
        </w:rPr>
        <w:t>par</w:t>
      </w:r>
      <w:r w:rsidR="00A41455" w:rsidRPr="002A2EAF">
        <w:rPr>
          <w:szCs w:val="28"/>
          <w:vertAlign w:val="superscript"/>
          <w:lang w:bidi="lo-LA"/>
        </w:rPr>
        <w:t xml:space="preserve"> </w:t>
      </w:r>
      <w:r w:rsidRPr="002A2EAF">
        <w:rPr>
          <w:szCs w:val="28"/>
          <w:lang w:bidi="lo-LA"/>
        </w:rPr>
        <w:t>vidējo izglītību apliecinoš</w:t>
      </w:r>
      <w:r w:rsidR="005D33CF">
        <w:rPr>
          <w:szCs w:val="28"/>
          <w:lang w:bidi="lo-LA"/>
        </w:rPr>
        <w:t>o</w:t>
      </w:r>
      <w:r w:rsidRPr="002A2EAF">
        <w:rPr>
          <w:szCs w:val="28"/>
          <w:lang w:bidi="lo-LA"/>
        </w:rPr>
        <w:t xml:space="preserve"> dokumentu;</w:t>
      </w:r>
    </w:p>
    <w:p w14:paraId="6D2E3B01" w14:textId="6C6A5DE8" w:rsidR="004B5B68" w:rsidRPr="002A2EAF" w:rsidRDefault="005C2900" w:rsidP="00A60E16">
      <w:pPr>
        <w:pStyle w:val="Title"/>
        <w:ind w:firstLine="709"/>
        <w:jc w:val="both"/>
        <w:outlineLvl w:val="0"/>
        <w:rPr>
          <w:szCs w:val="28"/>
          <w:lang w:bidi="lo-LA"/>
        </w:rPr>
      </w:pPr>
      <w:r w:rsidRPr="002A2EAF">
        <w:rPr>
          <w:szCs w:val="28"/>
          <w:lang w:bidi="lo-LA"/>
        </w:rPr>
        <w:t>6.</w:t>
      </w:r>
      <w:r w:rsidRPr="002A2EAF">
        <w:rPr>
          <w:szCs w:val="28"/>
          <w:vertAlign w:val="superscript"/>
          <w:lang w:bidi="lo-LA"/>
        </w:rPr>
        <w:t>1</w:t>
      </w:r>
      <w:r w:rsidR="002A2EAF">
        <w:rPr>
          <w:szCs w:val="28"/>
          <w:vertAlign w:val="superscript"/>
          <w:lang w:bidi="lo-LA"/>
        </w:rPr>
        <w:t> </w:t>
      </w:r>
      <w:r w:rsidR="00630806" w:rsidRPr="002A2EAF">
        <w:rPr>
          <w:szCs w:val="28"/>
          <w:lang w:bidi="lo-LA"/>
        </w:rPr>
        <w:t>1</w:t>
      </w:r>
      <w:r w:rsidRPr="002A2EAF">
        <w:rPr>
          <w:szCs w:val="28"/>
          <w:lang w:bidi="lo-LA"/>
        </w:rPr>
        <w:t>.</w:t>
      </w:r>
      <w:r w:rsidR="00630806" w:rsidRPr="002A2EAF">
        <w:rPr>
          <w:szCs w:val="28"/>
          <w:lang w:bidi="lo-LA"/>
        </w:rPr>
        <w:t>2.</w:t>
      </w:r>
      <w:r w:rsidRPr="002A2EAF">
        <w:rPr>
          <w:szCs w:val="28"/>
          <w:lang w:bidi="lo-LA"/>
        </w:rPr>
        <w:t> </w:t>
      </w:r>
      <w:r w:rsidR="00567030" w:rsidRPr="002A2EAF">
        <w:rPr>
          <w:szCs w:val="28"/>
          <w:lang w:bidi="lo-LA"/>
        </w:rPr>
        <w:t xml:space="preserve">par </w:t>
      </w:r>
      <w:r w:rsidR="00004850" w:rsidRPr="002A2EAF">
        <w:rPr>
          <w:szCs w:val="28"/>
          <w:lang w:bidi="lo-LA"/>
        </w:rPr>
        <w:t>vispārējās vidējās izglītības sertifikātiem</w:t>
      </w:r>
      <w:r w:rsidR="00023833" w:rsidRPr="002A2EAF">
        <w:rPr>
          <w:szCs w:val="28"/>
          <w:lang w:bidi="lo-LA"/>
        </w:rPr>
        <w:t xml:space="preserve"> Augstskolu</w:t>
      </w:r>
      <w:r w:rsidR="00004850" w:rsidRPr="002A2EAF">
        <w:rPr>
          <w:szCs w:val="28"/>
          <w:lang w:bidi="lo-LA"/>
        </w:rPr>
        <w:t xml:space="preserve"> </w:t>
      </w:r>
      <w:r w:rsidRPr="002A2EAF">
        <w:rPr>
          <w:szCs w:val="28"/>
          <w:lang w:bidi="lo-LA"/>
        </w:rPr>
        <w:t xml:space="preserve">likumā </w:t>
      </w:r>
      <w:r w:rsidR="00023833" w:rsidRPr="002A2EAF">
        <w:rPr>
          <w:szCs w:val="28"/>
          <w:lang w:bidi="lo-LA"/>
        </w:rPr>
        <w:t xml:space="preserve">(turpmāk – likums) </w:t>
      </w:r>
      <w:r w:rsidRPr="002A2EAF">
        <w:rPr>
          <w:szCs w:val="28"/>
          <w:lang w:bidi="lo-LA"/>
        </w:rPr>
        <w:t>noteiktajos gadījumos;</w:t>
      </w:r>
    </w:p>
    <w:p w14:paraId="6D2E3B02" w14:textId="47A1701D" w:rsidR="00D53310" w:rsidRPr="002A2EAF" w:rsidRDefault="005C2900" w:rsidP="00A60E16">
      <w:pPr>
        <w:pStyle w:val="Title"/>
        <w:ind w:firstLine="709"/>
        <w:jc w:val="both"/>
        <w:outlineLvl w:val="0"/>
        <w:rPr>
          <w:szCs w:val="28"/>
          <w:lang w:bidi="lo-LA"/>
        </w:rPr>
      </w:pPr>
      <w:r w:rsidRPr="002A2EAF">
        <w:rPr>
          <w:szCs w:val="28"/>
          <w:lang w:bidi="lo-LA"/>
        </w:rPr>
        <w:t>6.</w:t>
      </w:r>
      <w:r w:rsidRPr="002A2EAF">
        <w:rPr>
          <w:szCs w:val="28"/>
          <w:vertAlign w:val="superscript"/>
          <w:lang w:bidi="lo-LA"/>
        </w:rPr>
        <w:t>1</w:t>
      </w:r>
      <w:r w:rsidR="002A2EAF">
        <w:rPr>
          <w:szCs w:val="28"/>
          <w:vertAlign w:val="superscript"/>
          <w:lang w:bidi="lo-LA"/>
        </w:rPr>
        <w:t> </w:t>
      </w:r>
      <w:r w:rsidR="00630806" w:rsidRPr="002A2EAF">
        <w:rPr>
          <w:szCs w:val="28"/>
          <w:lang w:bidi="lo-LA"/>
        </w:rPr>
        <w:t>1</w:t>
      </w:r>
      <w:r w:rsidRPr="002A2EAF">
        <w:rPr>
          <w:szCs w:val="28"/>
          <w:lang w:bidi="lo-LA"/>
        </w:rPr>
        <w:t>.</w:t>
      </w:r>
      <w:r w:rsidR="00630806" w:rsidRPr="002A2EAF">
        <w:rPr>
          <w:szCs w:val="28"/>
          <w:lang w:bidi="lo-LA"/>
        </w:rPr>
        <w:t>3.</w:t>
      </w:r>
      <w:r w:rsidRPr="002A2EAF">
        <w:rPr>
          <w:szCs w:val="28"/>
          <w:lang w:bidi="lo-LA"/>
        </w:rPr>
        <w:t> </w:t>
      </w:r>
      <w:r w:rsidR="00567030" w:rsidRPr="002A2EAF">
        <w:rPr>
          <w:szCs w:val="28"/>
          <w:lang w:bidi="lo-LA"/>
        </w:rPr>
        <w:t xml:space="preserve">par </w:t>
      </w:r>
      <w:r w:rsidRPr="002A2EAF">
        <w:rPr>
          <w:szCs w:val="28"/>
          <w:lang w:bidi="lo-LA"/>
        </w:rPr>
        <w:t>cit</w:t>
      </w:r>
      <w:r w:rsidR="00567030" w:rsidRPr="002A2EAF">
        <w:rPr>
          <w:szCs w:val="28"/>
          <w:lang w:bidi="lo-LA"/>
        </w:rPr>
        <w:t>iem</w:t>
      </w:r>
      <w:r w:rsidRPr="002A2EAF">
        <w:rPr>
          <w:szCs w:val="28"/>
          <w:lang w:bidi="lo-LA"/>
        </w:rPr>
        <w:t xml:space="preserve"> uzņemšanas noteikumos studiju progra</w:t>
      </w:r>
      <w:r w:rsidR="009134EF" w:rsidRPr="002A2EAF">
        <w:rPr>
          <w:szCs w:val="28"/>
          <w:lang w:bidi="lo-LA"/>
        </w:rPr>
        <w:t>mmā noteikt</w:t>
      </w:r>
      <w:r w:rsidR="00567030" w:rsidRPr="002A2EAF">
        <w:rPr>
          <w:szCs w:val="28"/>
          <w:lang w:bidi="lo-LA"/>
        </w:rPr>
        <w:t>ajiem</w:t>
      </w:r>
      <w:r w:rsidR="009134EF" w:rsidRPr="002A2EAF">
        <w:rPr>
          <w:szCs w:val="28"/>
          <w:lang w:bidi="lo-LA"/>
        </w:rPr>
        <w:t xml:space="preserve"> dokument</w:t>
      </w:r>
      <w:r w:rsidR="00567030" w:rsidRPr="002A2EAF">
        <w:rPr>
          <w:szCs w:val="28"/>
          <w:lang w:bidi="lo-LA"/>
        </w:rPr>
        <w:t>iem</w:t>
      </w:r>
      <w:r w:rsidRPr="002A2EAF">
        <w:rPr>
          <w:szCs w:val="28"/>
          <w:lang w:bidi="lo-LA"/>
        </w:rPr>
        <w:t>, ja persona pretendē uz uzņemšanu pilna</w:t>
      </w:r>
      <w:proofErr w:type="gramStart"/>
      <w:r w:rsidRPr="002A2EAF">
        <w:rPr>
          <w:szCs w:val="28"/>
          <w:lang w:bidi="lo-LA"/>
        </w:rPr>
        <w:t xml:space="preserve"> vai nepilna laika bakalaura vai profesionālajā studiju programmā, kurā uzņemšanas prasība ir iepriekš iegūta vidējā izglītība</w:t>
      </w:r>
      <w:proofErr w:type="gramEnd"/>
      <w:r w:rsidRPr="002A2EAF">
        <w:rPr>
          <w:szCs w:val="28"/>
          <w:lang w:bidi="lo-LA"/>
        </w:rPr>
        <w:t>;</w:t>
      </w:r>
    </w:p>
    <w:p w14:paraId="6D2E3B03" w14:textId="31B01CB4" w:rsidR="001A5EEB" w:rsidRPr="002A2EAF" w:rsidRDefault="005C2900" w:rsidP="00A60E16">
      <w:pPr>
        <w:pStyle w:val="Title"/>
        <w:ind w:firstLine="709"/>
        <w:jc w:val="both"/>
        <w:outlineLvl w:val="0"/>
        <w:rPr>
          <w:szCs w:val="28"/>
          <w:lang w:bidi="lo-LA"/>
        </w:rPr>
      </w:pPr>
      <w:r w:rsidRPr="002A2EAF">
        <w:rPr>
          <w:szCs w:val="28"/>
          <w:lang w:bidi="lo-LA"/>
        </w:rPr>
        <w:lastRenderedPageBreak/>
        <w:t>6.</w:t>
      </w:r>
      <w:r w:rsidRPr="002A2EAF">
        <w:rPr>
          <w:szCs w:val="28"/>
          <w:vertAlign w:val="superscript"/>
          <w:lang w:bidi="lo-LA"/>
        </w:rPr>
        <w:t>1</w:t>
      </w:r>
      <w:r w:rsidR="002A2EAF">
        <w:rPr>
          <w:szCs w:val="28"/>
          <w:vertAlign w:val="superscript"/>
          <w:lang w:bidi="lo-LA"/>
        </w:rPr>
        <w:t> </w:t>
      </w:r>
      <w:r w:rsidR="00630806" w:rsidRPr="002A2EAF">
        <w:rPr>
          <w:szCs w:val="28"/>
          <w:lang w:bidi="lo-LA"/>
        </w:rPr>
        <w:t>1.4</w:t>
      </w:r>
      <w:r w:rsidRPr="002A2EAF">
        <w:rPr>
          <w:szCs w:val="28"/>
          <w:lang w:bidi="lo-LA"/>
        </w:rPr>
        <w:t>.</w:t>
      </w:r>
      <w:r w:rsidR="002A2EAF">
        <w:rPr>
          <w:szCs w:val="28"/>
          <w:lang w:bidi="lo-LA"/>
        </w:rPr>
        <w:t> </w:t>
      </w:r>
      <w:r w:rsidR="00567030" w:rsidRPr="002A2EAF">
        <w:rPr>
          <w:szCs w:val="28"/>
          <w:lang w:bidi="lo-LA"/>
        </w:rPr>
        <w:t xml:space="preserve">par </w:t>
      </w:r>
      <w:r w:rsidR="00286F0E" w:rsidRPr="002A2EAF">
        <w:rPr>
          <w:szCs w:val="28"/>
          <w:lang w:bidi="lo-LA"/>
        </w:rPr>
        <w:t>iepriekš iegūt</w:t>
      </w:r>
      <w:r w:rsidR="00567030" w:rsidRPr="002A2EAF">
        <w:rPr>
          <w:szCs w:val="28"/>
          <w:lang w:bidi="lo-LA"/>
        </w:rPr>
        <w:t>o augstāko izglītību apliecinošiem</w:t>
      </w:r>
      <w:r w:rsidR="00286F0E" w:rsidRPr="002A2EAF">
        <w:rPr>
          <w:szCs w:val="28"/>
          <w:lang w:bidi="lo-LA"/>
        </w:rPr>
        <w:t xml:space="preserve"> dokument</w:t>
      </w:r>
      <w:r w:rsidR="00567030" w:rsidRPr="002A2EAF">
        <w:rPr>
          <w:szCs w:val="28"/>
          <w:lang w:bidi="lo-LA"/>
        </w:rPr>
        <w:t>iem</w:t>
      </w:r>
      <w:r w:rsidR="00286F0E" w:rsidRPr="002A2EAF">
        <w:rPr>
          <w:szCs w:val="28"/>
          <w:lang w:bidi="lo-LA"/>
        </w:rPr>
        <w:t>, kas atbilstoši likumam dod tiesības pretendēt uz uzņemšanu attiecīgajā maģistra vai doktora studiju programmā, kā arī cit</w:t>
      </w:r>
      <w:r w:rsidR="00567030" w:rsidRPr="002A2EAF">
        <w:rPr>
          <w:szCs w:val="28"/>
          <w:lang w:bidi="lo-LA"/>
        </w:rPr>
        <w:t>iem</w:t>
      </w:r>
      <w:r w:rsidR="00286F0E" w:rsidRPr="002A2EAF">
        <w:rPr>
          <w:szCs w:val="28"/>
          <w:lang w:bidi="lo-LA"/>
        </w:rPr>
        <w:t xml:space="preserve"> uzņemšanas noteikumos studiju p</w:t>
      </w:r>
      <w:r w:rsidR="00F029A0" w:rsidRPr="002A2EAF">
        <w:rPr>
          <w:szCs w:val="28"/>
          <w:lang w:bidi="lo-LA"/>
        </w:rPr>
        <w:t>rogrammā noteikt</w:t>
      </w:r>
      <w:r w:rsidR="00567030" w:rsidRPr="002A2EAF">
        <w:rPr>
          <w:szCs w:val="28"/>
          <w:lang w:bidi="lo-LA"/>
        </w:rPr>
        <w:t>ajiem</w:t>
      </w:r>
      <w:r w:rsidR="00F029A0" w:rsidRPr="002A2EAF">
        <w:rPr>
          <w:szCs w:val="28"/>
          <w:lang w:bidi="lo-LA"/>
        </w:rPr>
        <w:t xml:space="preserve"> dokument</w:t>
      </w:r>
      <w:r w:rsidR="00567030" w:rsidRPr="002A2EAF">
        <w:rPr>
          <w:szCs w:val="28"/>
          <w:lang w:bidi="lo-LA"/>
        </w:rPr>
        <w:t>iem</w:t>
      </w:r>
      <w:r w:rsidR="00286F0E" w:rsidRPr="002A2EAF">
        <w:rPr>
          <w:szCs w:val="28"/>
          <w:lang w:bidi="lo-LA"/>
        </w:rPr>
        <w:t>, ja persona pretendē uz uzņemšanu maģistr</w:t>
      </w:r>
      <w:r w:rsidR="00036264" w:rsidRPr="002A2EAF">
        <w:rPr>
          <w:szCs w:val="28"/>
          <w:lang w:bidi="lo-LA"/>
        </w:rPr>
        <w:t>a vai doktora studiju programmā;</w:t>
      </w:r>
    </w:p>
    <w:p w14:paraId="6D2E3B04" w14:textId="162A6B43" w:rsidR="001A5EEB" w:rsidRPr="002A2EAF" w:rsidRDefault="005C2900" w:rsidP="00A60E16">
      <w:pPr>
        <w:pStyle w:val="Title"/>
        <w:ind w:firstLine="709"/>
        <w:jc w:val="both"/>
        <w:outlineLvl w:val="0"/>
        <w:rPr>
          <w:szCs w:val="28"/>
          <w:lang w:bidi="lo-LA"/>
        </w:rPr>
      </w:pPr>
      <w:r w:rsidRPr="002A2EAF">
        <w:rPr>
          <w:szCs w:val="28"/>
          <w:lang w:bidi="lo-LA"/>
        </w:rPr>
        <w:t>6.</w:t>
      </w:r>
      <w:r w:rsidR="00630806" w:rsidRPr="002A2EAF">
        <w:rPr>
          <w:szCs w:val="28"/>
          <w:vertAlign w:val="superscript"/>
          <w:lang w:bidi="lo-LA"/>
        </w:rPr>
        <w:t>1</w:t>
      </w:r>
      <w:r w:rsidR="002A2EAF">
        <w:rPr>
          <w:szCs w:val="28"/>
          <w:vertAlign w:val="superscript"/>
          <w:lang w:bidi="lo-LA"/>
        </w:rPr>
        <w:t> </w:t>
      </w:r>
      <w:r w:rsidR="008413A6" w:rsidRPr="002A2EAF">
        <w:rPr>
          <w:szCs w:val="28"/>
          <w:lang w:bidi="lo-LA"/>
        </w:rPr>
        <w:t>2.</w:t>
      </w:r>
      <w:r w:rsidR="002A2EAF">
        <w:rPr>
          <w:szCs w:val="28"/>
          <w:lang w:bidi="lo-LA"/>
        </w:rPr>
        <w:t> </w:t>
      </w:r>
      <w:r w:rsidR="00630806" w:rsidRPr="002A2EAF">
        <w:rPr>
          <w:szCs w:val="28"/>
          <w:lang w:bidi="lo-LA"/>
        </w:rPr>
        <w:t xml:space="preserve">informāciju par </w:t>
      </w:r>
      <w:r w:rsidR="00630806" w:rsidRPr="002A2EAF">
        <w:t>vispārējās vidējās izglītības sertifikātā norādītajiem vērtējumiem mācību priekšmetos, kuros ir organizēts centralizētais eksāmens</w:t>
      </w:r>
      <w:r w:rsidR="00080EC8">
        <w:t>,</w:t>
      </w:r>
      <w:r w:rsidR="00080EC8" w:rsidRPr="00080EC8">
        <w:rPr>
          <w:szCs w:val="28"/>
          <w:lang w:bidi="lo-LA"/>
        </w:rPr>
        <w:t xml:space="preserve"> </w:t>
      </w:r>
      <w:r w:rsidR="00080EC8" w:rsidRPr="002A2EAF">
        <w:rPr>
          <w:szCs w:val="28"/>
          <w:lang w:bidi="lo-LA"/>
        </w:rPr>
        <w:t xml:space="preserve">atbilstoši </w:t>
      </w:r>
      <w:r w:rsidR="00080EC8">
        <w:rPr>
          <w:szCs w:val="28"/>
          <w:lang w:bidi="lo-LA"/>
        </w:rPr>
        <w:t xml:space="preserve">attiecīgās </w:t>
      </w:r>
      <w:r w:rsidR="00080EC8" w:rsidRPr="002A2EAF">
        <w:rPr>
          <w:szCs w:val="28"/>
          <w:lang w:bidi="lo-LA"/>
        </w:rPr>
        <w:t>studiju programm</w:t>
      </w:r>
      <w:r w:rsidR="00080EC8">
        <w:rPr>
          <w:szCs w:val="28"/>
          <w:lang w:bidi="lo-LA"/>
        </w:rPr>
        <w:t>as</w:t>
      </w:r>
      <w:r w:rsidR="00080EC8" w:rsidRPr="002A2EAF">
        <w:rPr>
          <w:szCs w:val="28"/>
          <w:lang w:bidi="lo-LA"/>
        </w:rPr>
        <w:t xml:space="preserve"> uzņemšanas noteikum</w:t>
      </w:r>
      <w:r w:rsidR="00080EC8">
        <w:rPr>
          <w:szCs w:val="28"/>
          <w:lang w:bidi="lo-LA"/>
        </w:rPr>
        <w:t>iem</w:t>
      </w:r>
      <w:r w:rsidR="00630806" w:rsidRPr="002A2EAF">
        <w:t xml:space="preserve">. </w:t>
      </w:r>
    </w:p>
    <w:p w14:paraId="6D2E3B05" w14:textId="77777777" w:rsidR="00004850" w:rsidRPr="002A2EAF" w:rsidRDefault="00004850" w:rsidP="00A60E16">
      <w:pPr>
        <w:pStyle w:val="Title"/>
        <w:ind w:firstLine="709"/>
        <w:jc w:val="both"/>
        <w:outlineLvl w:val="0"/>
        <w:rPr>
          <w:szCs w:val="28"/>
          <w:lang w:bidi="lo-LA"/>
        </w:rPr>
      </w:pPr>
    </w:p>
    <w:p w14:paraId="6D2E3B06" w14:textId="36F94D05" w:rsidR="004F0E8E" w:rsidRPr="002A2EAF" w:rsidRDefault="005C2900" w:rsidP="00A60E16">
      <w:pPr>
        <w:pStyle w:val="Title"/>
        <w:ind w:firstLine="709"/>
        <w:jc w:val="both"/>
        <w:outlineLvl w:val="0"/>
        <w:rPr>
          <w:szCs w:val="28"/>
          <w:lang w:bidi="lo-LA"/>
        </w:rPr>
      </w:pPr>
      <w:r w:rsidRPr="002A2EAF">
        <w:rPr>
          <w:szCs w:val="28"/>
          <w:lang w:bidi="lo-LA"/>
        </w:rPr>
        <w:t>6.</w:t>
      </w:r>
      <w:r w:rsidRPr="002A2EAF">
        <w:rPr>
          <w:szCs w:val="28"/>
          <w:vertAlign w:val="superscript"/>
          <w:lang w:bidi="lo-LA"/>
        </w:rPr>
        <w:t>2</w:t>
      </w:r>
      <w:r w:rsidR="002A2EAF">
        <w:rPr>
          <w:szCs w:val="28"/>
          <w:lang w:bidi="lo-LA"/>
        </w:rPr>
        <w:t> </w:t>
      </w:r>
      <w:r w:rsidR="00F029A0" w:rsidRPr="002A2EAF">
        <w:rPr>
          <w:szCs w:val="28"/>
          <w:lang w:bidi="lo-LA"/>
        </w:rPr>
        <w:t>Šo noteikumu 6.</w:t>
      </w:r>
      <w:r w:rsidR="00F029A0" w:rsidRPr="002A2EAF">
        <w:rPr>
          <w:szCs w:val="28"/>
          <w:vertAlign w:val="superscript"/>
          <w:lang w:bidi="lo-LA"/>
        </w:rPr>
        <w:t>1</w:t>
      </w:r>
      <w:r w:rsidR="002A2EAF">
        <w:rPr>
          <w:szCs w:val="28"/>
          <w:vertAlign w:val="superscript"/>
          <w:lang w:bidi="lo-LA"/>
        </w:rPr>
        <w:t> </w:t>
      </w:r>
      <w:r w:rsidR="00F029A0" w:rsidRPr="002A2EAF">
        <w:rPr>
          <w:szCs w:val="28"/>
          <w:lang w:bidi="lo-LA"/>
        </w:rPr>
        <w:t>1</w:t>
      </w:r>
      <w:r w:rsidR="008413A6" w:rsidRPr="002A2EAF">
        <w:rPr>
          <w:szCs w:val="28"/>
          <w:lang w:bidi="lo-LA"/>
        </w:rPr>
        <w:t>.1</w:t>
      </w:r>
      <w:r w:rsidR="00870E28" w:rsidRPr="002A2EAF">
        <w:rPr>
          <w:szCs w:val="28"/>
          <w:lang w:bidi="lo-LA"/>
        </w:rPr>
        <w:t>.</w:t>
      </w:r>
      <w:r w:rsidR="008413A6" w:rsidRPr="002A2EAF">
        <w:rPr>
          <w:szCs w:val="28"/>
          <w:lang w:bidi="lo-LA"/>
        </w:rPr>
        <w:t xml:space="preserve">, </w:t>
      </w:r>
      <w:r w:rsidR="00F029A0" w:rsidRPr="002A2EAF">
        <w:rPr>
          <w:szCs w:val="28"/>
          <w:lang w:bidi="lo-LA"/>
        </w:rPr>
        <w:t>6.</w:t>
      </w:r>
      <w:r w:rsidR="00F029A0" w:rsidRPr="002A2EAF">
        <w:rPr>
          <w:szCs w:val="28"/>
          <w:vertAlign w:val="superscript"/>
          <w:lang w:bidi="lo-LA"/>
        </w:rPr>
        <w:t>1</w:t>
      </w:r>
      <w:r w:rsidR="002A2EAF">
        <w:rPr>
          <w:szCs w:val="28"/>
          <w:vertAlign w:val="superscript"/>
          <w:lang w:bidi="lo-LA"/>
        </w:rPr>
        <w:t> </w:t>
      </w:r>
      <w:r w:rsidR="008413A6" w:rsidRPr="002A2EAF">
        <w:rPr>
          <w:szCs w:val="28"/>
          <w:lang w:bidi="lo-LA"/>
        </w:rPr>
        <w:t>1.2</w:t>
      </w:r>
      <w:r w:rsidR="00F029A0" w:rsidRPr="002A2EAF">
        <w:rPr>
          <w:szCs w:val="28"/>
          <w:lang w:bidi="lo-LA"/>
        </w:rPr>
        <w:t>.</w:t>
      </w:r>
      <w:r w:rsidR="008413A6" w:rsidRPr="002A2EAF">
        <w:rPr>
          <w:szCs w:val="28"/>
          <w:lang w:bidi="lo-LA"/>
        </w:rPr>
        <w:t xml:space="preserve"> un 6.</w:t>
      </w:r>
      <w:r w:rsidR="008413A6" w:rsidRPr="002A2EAF">
        <w:rPr>
          <w:szCs w:val="28"/>
          <w:vertAlign w:val="superscript"/>
          <w:lang w:bidi="lo-LA"/>
        </w:rPr>
        <w:t>1</w:t>
      </w:r>
      <w:r w:rsidR="002A2EAF">
        <w:rPr>
          <w:szCs w:val="28"/>
          <w:vertAlign w:val="superscript"/>
          <w:lang w:bidi="lo-LA"/>
        </w:rPr>
        <w:t> </w:t>
      </w:r>
      <w:r w:rsidR="008413A6" w:rsidRPr="002A2EAF">
        <w:rPr>
          <w:szCs w:val="28"/>
          <w:lang w:bidi="lo-LA"/>
        </w:rPr>
        <w:t>2.</w:t>
      </w:r>
      <w:r w:rsidR="00F029A0" w:rsidRPr="002A2EAF">
        <w:rPr>
          <w:szCs w:val="28"/>
          <w:lang w:bidi="lo-LA"/>
        </w:rPr>
        <w:t> </w:t>
      </w:r>
      <w:r w:rsidR="006921D3" w:rsidRPr="002A2EAF">
        <w:rPr>
          <w:szCs w:val="28"/>
          <w:lang w:bidi="lo-LA"/>
        </w:rPr>
        <w:t>apakš</w:t>
      </w:r>
      <w:r w:rsidR="00F029A0" w:rsidRPr="002A2EAF">
        <w:rPr>
          <w:szCs w:val="28"/>
          <w:lang w:bidi="lo-LA"/>
        </w:rPr>
        <w:t>punktā minēt</w:t>
      </w:r>
      <w:r w:rsidR="00411A0A" w:rsidRPr="002A2EAF">
        <w:rPr>
          <w:szCs w:val="28"/>
          <w:lang w:bidi="lo-LA"/>
        </w:rPr>
        <w:t>o</w:t>
      </w:r>
      <w:r w:rsidR="00F029A0" w:rsidRPr="002A2EAF">
        <w:rPr>
          <w:szCs w:val="28"/>
          <w:lang w:bidi="lo-LA"/>
        </w:rPr>
        <w:t xml:space="preserve"> </w:t>
      </w:r>
      <w:r w:rsidR="00411A0A" w:rsidRPr="002A2EAF">
        <w:rPr>
          <w:szCs w:val="28"/>
          <w:lang w:bidi="lo-LA"/>
        </w:rPr>
        <w:t>informāciju</w:t>
      </w:r>
      <w:r w:rsidR="00F029A0" w:rsidRPr="002A2EAF">
        <w:rPr>
          <w:szCs w:val="28"/>
          <w:lang w:bidi="lo-LA"/>
        </w:rPr>
        <w:t xml:space="preserve"> par</w:t>
      </w:r>
      <w:r w:rsidR="001A3224" w:rsidRPr="002A2EAF">
        <w:rPr>
          <w:szCs w:val="28"/>
          <w:lang w:bidi="lo-LA"/>
        </w:rPr>
        <w:t xml:space="preserve"> personas</w:t>
      </w:r>
      <w:r w:rsidR="00F029A0" w:rsidRPr="002A2EAF">
        <w:rPr>
          <w:szCs w:val="28"/>
          <w:lang w:bidi="lo-LA"/>
        </w:rPr>
        <w:t xml:space="preserve"> </w:t>
      </w:r>
      <w:r w:rsidR="00080902" w:rsidRPr="002A2EAF">
        <w:rPr>
          <w:szCs w:val="28"/>
          <w:lang w:bidi="lo-LA"/>
        </w:rPr>
        <w:t>vidējo izglītību apliecinoš</w:t>
      </w:r>
      <w:r w:rsidR="005D33CF">
        <w:rPr>
          <w:szCs w:val="28"/>
          <w:lang w:bidi="lo-LA"/>
        </w:rPr>
        <w:t>o</w:t>
      </w:r>
      <w:r w:rsidR="00080902" w:rsidRPr="002A2EAF">
        <w:rPr>
          <w:szCs w:val="28"/>
          <w:lang w:bidi="lo-LA"/>
        </w:rPr>
        <w:t xml:space="preserve"> dokumentu </w:t>
      </w:r>
      <w:r w:rsidR="00F029A0" w:rsidRPr="002A2EAF">
        <w:rPr>
          <w:szCs w:val="28"/>
          <w:lang w:bidi="lo-LA"/>
        </w:rPr>
        <w:t xml:space="preserve">un </w:t>
      </w:r>
      <w:r w:rsidR="007A7470" w:rsidRPr="002A2EAF">
        <w:rPr>
          <w:szCs w:val="28"/>
          <w:lang w:bidi="lo-LA"/>
        </w:rPr>
        <w:t xml:space="preserve">vispārējās vidējās izglītības </w:t>
      </w:r>
      <w:r w:rsidR="00F029A0" w:rsidRPr="002A2EAF">
        <w:rPr>
          <w:szCs w:val="28"/>
          <w:lang w:bidi="lo-LA"/>
        </w:rPr>
        <w:t>sertifikātiem, kas izsniegti pēc 2010.</w:t>
      </w:r>
      <w:r w:rsidR="00411A0A" w:rsidRPr="002A2EAF">
        <w:rPr>
          <w:szCs w:val="28"/>
          <w:lang w:bidi="lo-LA"/>
        </w:rPr>
        <w:t> </w:t>
      </w:r>
      <w:r w:rsidR="00E85452" w:rsidRPr="002A2EAF">
        <w:rPr>
          <w:szCs w:val="28"/>
          <w:lang w:bidi="lo-LA"/>
        </w:rPr>
        <w:t>gada 1. </w:t>
      </w:r>
      <w:r w:rsidR="00F029A0" w:rsidRPr="002A2EAF">
        <w:rPr>
          <w:szCs w:val="28"/>
          <w:lang w:bidi="lo-LA"/>
        </w:rPr>
        <w:t>septembra</w:t>
      </w:r>
      <w:proofErr w:type="gramStart"/>
      <w:r w:rsidR="00F029A0" w:rsidRPr="002A2EAF">
        <w:rPr>
          <w:szCs w:val="28"/>
          <w:lang w:bidi="lo-LA"/>
        </w:rPr>
        <w:t>, un šo</w:t>
      </w:r>
      <w:proofErr w:type="gramEnd"/>
      <w:r w:rsidR="00F029A0" w:rsidRPr="002A2EAF">
        <w:rPr>
          <w:szCs w:val="28"/>
          <w:lang w:bidi="lo-LA"/>
        </w:rPr>
        <w:t xml:space="preserve"> noteikumu 6.</w:t>
      </w:r>
      <w:r w:rsidR="00F029A0" w:rsidRPr="002A2EAF">
        <w:rPr>
          <w:szCs w:val="28"/>
          <w:vertAlign w:val="superscript"/>
          <w:lang w:bidi="lo-LA"/>
        </w:rPr>
        <w:t>1</w:t>
      </w:r>
      <w:r w:rsidR="005D33CF">
        <w:rPr>
          <w:szCs w:val="28"/>
          <w:vertAlign w:val="superscript"/>
          <w:lang w:bidi="lo-LA"/>
        </w:rPr>
        <w:t> </w:t>
      </w:r>
      <w:r w:rsidR="00CF3DB9" w:rsidRPr="002A2EAF">
        <w:rPr>
          <w:szCs w:val="28"/>
          <w:lang w:bidi="lo-LA"/>
        </w:rPr>
        <w:t>1.</w:t>
      </w:r>
      <w:r w:rsidR="00A60E16" w:rsidRPr="002A2EAF">
        <w:rPr>
          <w:szCs w:val="28"/>
          <w:lang w:bidi="lo-LA"/>
        </w:rPr>
        <w:t>4. </w:t>
      </w:r>
      <w:r w:rsidR="006921D3" w:rsidRPr="002A2EAF">
        <w:rPr>
          <w:szCs w:val="28"/>
          <w:lang w:bidi="lo-LA"/>
        </w:rPr>
        <w:t>apakš</w:t>
      </w:r>
      <w:r w:rsidR="00F029A0" w:rsidRPr="002A2EAF">
        <w:rPr>
          <w:szCs w:val="28"/>
          <w:lang w:bidi="lo-LA"/>
        </w:rPr>
        <w:t>punktā minēt</w:t>
      </w:r>
      <w:r w:rsidR="00411A0A" w:rsidRPr="002A2EAF">
        <w:rPr>
          <w:szCs w:val="28"/>
          <w:lang w:bidi="lo-LA"/>
        </w:rPr>
        <w:t>o</w:t>
      </w:r>
      <w:r w:rsidR="00F029A0" w:rsidRPr="002A2EAF">
        <w:rPr>
          <w:szCs w:val="28"/>
          <w:lang w:bidi="lo-LA"/>
        </w:rPr>
        <w:t xml:space="preserve"> </w:t>
      </w:r>
      <w:r w:rsidR="00411A0A" w:rsidRPr="002A2EAF">
        <w:rPr>
          <w:szCs w:val="28"/>
          <w:lang w:bidi="lo-LA"/>
        </w:rPr>
        <w:t>informāciju</w:t>
      </w:r>
      <w:r w:rsidR="00F029A0" w:rsidRPr="002A2EAF">
        <w:rPr>
          <w:szCs w:val="28"/>
          <w:lang w:bidi="lo-LA"/>
        </w:rPr>
        <w:t xml:space="preserve"> par</w:t>
      </w:r>
      <w:r w:rsidR="00080902" w:rsidRPr="002A2EAF">
        <w:rPr>
          <w:szCs w:val="28"/>
          <w:lang w:bidi="lo-LA"/>
        </w:rPr>
        <w:t xml:space="preserve"> </w:t>
      </w:r>
      <w:r w:rsidR="001A3224" w:rsidRPr="002A2EAF">
        <w:rPr>
          <w:szCs w:val="28"/>
          <w:lang w:bidi="lo-LA"/>
        </w:rPr>
        <w:t xml:space="preserve">personas </w:t>
      </w:r>
      <w:r w:rsidR="00080902" w:rsidRPr="002A2EAF">
        <w:rPr>
          <w:szCs w:val="28"/>
          <w:lang w:bidi="lo-LA"/>
        </w:rPr>
        <w:t>iepriekš iegūto</w:t>
      </w:r>
      <w:r w:rsidR="00F029A0" w:rsidRPr="002A2EAF">
        <w:rPr>
          <w:szCs w:val="28"/>
          <w:lang w:bidi="lo-LA"/>
        </w:rPr>
        <w:t xml:space="preserve"> augstāko izglītību apliecinošiem dokumentiem</w:t>
      </w:r>
      <w:r w:rsidR="00D323C8" w:rsidRPr="002A2EAF">
        <w:rPr>
          <w:szCs w:val="28"/>
          <w:lang w:bidi="lo-LA"/>
        </w:rPr>
        <w:t xml:space="preserve">, </w:t>
      </w:r>
      <w:r w:rsidR="00D73D06" w:rsidRPr="002A2EAF">
        <w:rPr>
          <w:szCs w:val="28"/>
          <w:lang w:bidi="lo-LA"/>
        </w:rPr>
        <w:t>kas izsniegti pēc 2017.</w:t>
      </w:r>
      <w:r w:rsidR="005D33CF">
        <w:rPr>
          <w:szCs w:val="28"/>
          <w:lang w:bidi="lo-LA"/>
        </w:rPr>
        <w:t> </w:t>
      </w:r>
      <w:r w:rsidR="00D73D06" w:rsidRPr="002A2EAF">
        <w:rPr>
          <w:szCs w:val="28"/>
          <w:lang w:bidi="lo-LA"/>
        </w:rPr>
        <w:t>gada 1. </w:t>
      </w:r>
      <w:r w:rsidR="00CF3DB9" w:rsidRPr="002A2EAF">
        <w:rPr>
          <w:szCs w:val="28"/>
          <w:lang w:bidi="lo-LA"/>
        </w:rPr>
        <w:t xml:space="preserve">janvāra un </w:t>
      </w:r>
      <w:r w:rsidR="00D323C8" w:rsidRPr="002A2EAF">
        <w:rPr>
          <w:szCs w:val="28"/>
          <w:lang w:bidi="lo-LA"/>
        </w:rPr>
        <w:t>atbilstoši likumam dod tiesības pretendēt uz uzņemšanu attiecīgajā maģistra vai doktora studiju programmā</w:t>
      </w:r>
      <w:r w:rsidR="006921D3" w:rsidRPr="002A2EAF">
        <w:rPr>
          <w:szCs w:val="28"/>
          <w:lang w:bidi="lo-LA"/>
        </w:rPr>
        <w:t>,</w:t>
      </w:r>
      <w:r w:rsidR="00F029A0" w:rsidRPr="002A2EAF">
        <w:rPr>
          <w:szCs w:val="28"/>
          <w:lang w:bidi="lo-LA"/>
        </w:rPr>
        <w:t xml:space="preserve"> </w:t>
      </w:r>
      <w:r w:rsidR="0032361B" w:rsidRPr="002A2EAF">
        <w:rPr>
          <w:szCs w:val="28"/>
          <w:lang w:bidi="lo-LA"/>
        </w:rPr>
        <w:t>augstskolas un koledžas</w:t>
      </w:r>
      <w:r w:rsidR="00B002EE" w:rsidRPr="002A2EAF">
        <w:rPr>
          <w:szCs w:val="28"/>
          <w:lang w:bidi="lo-LA"/>
        </w:rPr>
        <w:t xml:space="preserve"> </w:t>
      </w:r>
      <w:r w:rsidR="0032361B" w:rsidRPr="002A2EAF">
        <w:rPr>
          <w:szCs w:val="28"/>
          <w:lang w:bidi="lo-LA"/>
        </w:rPr>
        <w:t>saņem no</w:t>
      </w:r>
      <w:r w:rsidR="00F029A0" w:rsidRPr="002A2EAF">
        <w:rPr>
          <w:szCs w:val="28"/>
          <w:lang w:bidi="lo-LA"/>
        </w:rPr>
        <w:t xml:space="preserve"> Valsts izglītības informācijas sistēmas, ja persona</w:t>
      </w:r>
      <w:r w:rsidR="005D33CF">
        <w:rPr>
          <w:szCs w:val="28"/>
          <w:lang w:bidi="lo-LA"/>
        </w:rPr>
        <w:t>,</w:t>
      </w:r>
      <w:r w:rsidR="00F029A0" w:rsidRPr="002A2EAF">
        <w:rPr>
          <w:szCs w:val="28"/>
          <w:lang w:bidi="lo-LA"/>
        </w:rPr>
        <w:t xml:space="preserve"> </w:t>
      </w:r>
      <w:r w:rsidR="00CF3DB9" w:rsidRPr="002A2EAF">
        <w:rPr>
          <w:szCs w:val="28"/>
          <w:lang w:bidi="lo-LA"/>
        </w:rPr>
        <w:t>reģistrējoties studijām</w:t>
      </w:r>
      <w:r w:rsidR="005D33CF">
        <w:rPr>
          <w:szCs w:val="28"/>
          <w:lang w:bidi="lo-LA"/>
        </w:rPr>
        <w:t>,</w:t>
      </w:r>
      <w:r w:rsidR="00CF3DB9" w:rsidRPr="002A2EAF">
        <w:rPr>
          <w:szCs w:val="28"/>
          <w:lang w:bidi="lo-LA"/>
        </w:rPr>
        <w:t xml:space="preserve"> iesniegumā </w:t>
      </w:r>
      <w:r w:rsidR="0032361B" w:rsidRPr="002A2EAF">
        <w:rPr>
          <w:szCs w:val="28"/>
          <w:lang w:bidi="lo-LA"/>
        </w:rPr>
        <w:t>apliecinājusi</w:t>
      </w:r>
      <w:r w:rsidR="00F029A0" w:rsidRPr="002A2EAF">
        <w:rPr>
          <w:szCs w:val="28"/>
          <w:lang w:bidi="lo-LA"/>
        </w:rPr>
        <w:t xml:space="preserve"> piekri</w:t>
      </w:r>
      <w:r w:rsidR="0032361B" w:rsidRPr="002A2EAF">
        <w:rPr>
          <w:szCs w:val="28"/>
          <w:lang w:bidi="lo-LA"/>
        </w:rPr>
        <w:t xml:space="preserve">šanu </w:t>
      </w:r>
      <w:r w:rsidR="00345719" w:rsidRPr="002A2EAF">
        <w:rPr>
          <w:szCs w:val="28"/>
          <w:lang w:bidi="lo-LA"/>
        </w:rPr>
        <w:t xml:space="preserve">šo </w:t>
      </w:r>
      <w:r w:rsidR="0032361B" w:rsidRPr="002A2EAF">
        <w:rPr>
          <w:szCs w:val="28"/>
          <w:lang w:bidi="lo-LA"/>
        </w:rPr>
        <w:t>datu apstrādei</w:t>
      </w:r>
      <w:r w:rsidR="00F029A0" w:rsidRPr="002A2EAF">
        <w:rPr>
          <w:szCs w:val="28"/>
          <w:lang w:bidi="lo-LA"/>
        </w:rPr>
        <w:t>.</w:t>
      </w:r>
      <w:r w:rsidR="00353F7C" w:rsidRPr="002A2EAF">
        <w:rPr>
          <w:szCs w:val="28"/>
          <w:lang w:bidi="lo-LA"/>
        </w:rPr>
        <w:t>"</w:t>
      </w:r>
    </w:p>
    <w:p w14:paraId="6D2E3B07" w14:textId="77777777" w:rsidR="004F0E8E" w:rsidRPr="002A2EAF" w:rsidRDefault="004F0E8E" w:rsidP="00A60E16">
      <w:pPr>
        <w:pStyle w:val="Title"/>
        <w:ind w:firstLine="709"/>
        <w:jc w:val="both"/>
        <w:outlineLvl w:val="0"/>
        <w:rPr>
          <w:szCs w:val="28"/>
          <w:lang w:bidi="lo-LA"/>
        </w:rPr>
      </w:pPr>
    </w:p>
    <w:p w14:paraId="6D2E3B08" w14:textId="5CBAB7D5" w:rsidR="00CE0B90" w:rsidRPr="002A2EAF" w:rsidRDefault="005C2900" w:rsidP="00004850">
      <w:pPr>
        <w:pStyle w:val="Title"/>
        <w:ind w:firstLine="720"/>
        <w:jc w:val="both"/>
        <w:outlineLvl w:val="0"/>
        <w:rPr>
          <w:szCs w:val="28"/>
          <w:lang w:bidi="lo-LA"/>
        </w:rPr>
      </w:pPr>
      <w:proofErr w:type="gramStart"/>
      <w:r w:rsidRPr="002A2EAF">
        <w:rPr>
          <w:szCs w:val="28"/>
          <w:lang w:bidi="lo-LA"/>
        </w:rPr>
        <w:t>2</w:t>
      </w:r>
      <w:r w:rsidR="005333ED" w:rsidRPr="002A2EAF">
        <w:rPr>
          <w:szCs w:val="28"/>
          <w:lang w:bidi="lo-LA"/>
        </w:rPr>
        <w:t>.</w:t>
      </w:r>
      <w:r w:rsidR="005D33CF">
        <w:rPr>
          <w:szCs w:val="28"/>
          <w:lang w:bidi="lo-LA"/>
        </w:rPr>
        <w:t> </w:t>
      </w:r>
      <w:r w:rsidR="00650642" w:rsidRPr="002A2EAF">
        <w:rPr>
          <w:szCs w:val="28"/>
          <w:lang w:bidi="lo-LA"/>
        </w:rPr>
        <w:t>Noteikumi stājas spēkā</w:t>
      </w:r>
      <w:r w:rsidR="005333ED" w:rsidRPr="002A2EAF">
        <w:rPr>
          <w:szCs w:val="28"/>
          <w:lang w:bidi="lo-LA"/>
        </w:rPr>
        <w:t xml:space="preserve"> 201</w:t>
      </w:r>
      <w:r w:rsidR="007125C7" w:rsidRPr="002A2EAF">
        <w:rPr>
          <w:szCs w:val="28"/>
          <w:lang w:bidi="lo-LA"/>
        </w:rPr>
        <w:t>8</w:t>
      </w:r>
      <w:r w:rsidRPr="002A2EAF">
        <w:rPr>
          <w:szCs w:val="28"/>
          <w:lang w:bidi="lo-LA"/>
        </w:rPr>
        <w:t>.</w:t>
      </w:r>
      <w:r w:rsidR="00FA63F1" w:rsidRPr="002A2EAF">
        <w:rPr>
          <w:szCs w:val="28"/>
          <w:lang w:bidi="lo-LA"/>
        </w:rPr>
        <w:t> </w:t>
      </w:r>
      <w:r w:rsidRPr="002A2EAF">
        <w:rPr>
          <w:szCs w:val="28"/>
          <w:lang w:bidi="lo-LA"/>
        </w:rPr>
        <w:t>gada 1.</w:t>
      </w:r>
      <w:r w:rsidR="00FA63F1" w:rsidRPr="002A2EAF">
        <w:rPr>
          <w:szCs w:val="28"/>
          <w:lang w:bidi="lo-LA"/>
        </w:rPr>
        <w:t> </w:t>
      </w:r>
      <w:r w:rsidR="007125C7" w:rsidRPr="002A2EAF">
        <w:rPr>
          <w:szCs w:val="28"/>
          <w:lang w:bidi="lo-LA"/>
        </w:rPr>
        <w:t>jūlijā</w:t>
      </w:r>
      <w:proofErr w:type="gramEnd"/>
      <w:r w:rsidR="00A60E16" w:rsidRPr="002A2EAF">
        <w:rPr>
          <w:szCs w:val="28"/>
          <w:lang w:bidi="lo-LA"/>
        </w:rPr>
        <w:t>.</w:t>
      </w:r>
    </w:p>
    <w:p w14:paraId="6D2E3B09" w14:textId="77777777" w:rsidR="006457F2" w:rsidRPr="002A2EAF" w:rsidRDefault="006457F2" w:rsidP="00A60E16">
      <w:pPr>
        <w:jc w:val="both"/>
        <w:rPr>
          <w:sz w:val="28"/>
          <w:szCs w:val="28"/>
          <w:lang w:bidi="lo-LA"/>
        </w:rPr>
      </w:pPr>
    </w:p>
    <w:p w14:paraId="6D2E3B0A" w14:textId="77777777" w:rsidR="006457F2" w:rsidRPr="002A2EAF" w:rsidRDefault="006457F2" w:rsidP="00A60E16">
      <w:pPr>
        <w:jc w:val="both"/>
        <w:rPr>
          <w:sz w:val="28"/>
          <w:szCs w:val="28"/>
          <w:lang w:bidi="lo-LA"/>
        </w:rPr>
      </w:pPr>
    </w:p>
    <w:p w14:paraId="6D2E3B0B" w14:textId="77777777" w:rsidR="00A60E16" w:rsidRPr="002A2EAF" w:rsidRDefault="00A60E16" w:rsidP="00A60E16">
      <w:pPr>
        <w:jc w:val="both"/>
        <w:rPr>
          <w:sz w:val="28"/>
          <w:szCs w:val="28"/>
          <w:lang w:bidi="lo-LA"/>
        </w:rPr>
      </w:pPr>
    </w:p>
    <w:p w14:paraId="4F2EC1E9" w14:textId="77777777" w:rsidR="00353F7C" w:rsidRPr="002A2EAF" w:rsidRDefault="00353F7C" w:rsidP="0022291D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  <w:r w:rsidRPr="002A2EAF">
        <w:rPr>
          <w:sz w:val="28"/>
        </w:rPr>
        <w:t>Ministru prezidents,</w:t>
      </w:r>
    </w:p>
    <w:p w14:paraId="4FD1D678" w14:textId="77777777" w:rsidR="00353F7C" w:rsidRPr="002A2EAF" w:rsidRDefault="00353F7C" w:rsidP="0022291D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  <w:r w:rsidRPr="002A2EAF">
        <w:rPr>
          <w:sz w:val="28"/>
        </w:rPr>
        <w:t>veselības ministra</w:t>
      </w:r>
    </w:p>
    <w:p w14:paraId="401D96BB" w14:textId="77777777" w:rsidR="00353F7C" w:rsidRPr="002A2EAF" w:rsidRDefault="00353F7C" w:rsidP="005D33CF">
      <w:pPr>
        <w:pStyle w:val="naisf"/>
        <w:tabs>
          <w:tab w:val="left" w:pos="6804"/>
        </w:tabs>
        <w:spacing w:before="0" w:after="0"/>
        <w:ind w:firstLine="709"/>
        <w:rPr>
          <w:sz w:val="28"/>
        </w:rPr>
      </w:pPr>
      <w:r w:rsidRPr="002A2EAF">
        <w:rPr>
          <w:sz w:val="28"/>
        </w:rPr>
        <w:t>pienākumu izpildītājs</w:t>
      </w:r>
      <w:r w:rsidRPr="002A2EAF">
        <w:rPr>
          <w:sz w:val="28"/>
        </w:rPr>
        <w:tab/>
        <w:t>Māris Kučinskis</w:t>
      </w:r>
    </w:p>
    <w:p w14:paraId="5BA273A0" w14:textId="3F62DFC1" w:rsidR="00353F7C" w:rsidRPr="002A2EAF" w:rsidRDefault="00353F7C" w:rsidP="005D33CF">
      <w:pPr>
        <w:tabs>
          <w:tab w:val="left" w:pos="680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2009A85E" w14:textId="77777777" w:rsidR="00353F7C" w:rsidRPr="002A2EAF" w:rsidRDefault="00353F7C" w:rsidP="005D33CF">
      <w:pPr>
        <w:tabs>
          <w:tab w:val="left" w:pos="680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2D8CD992" w14:textId="77777777" w:rsidR="00353F7C" w:rsidRPr="002A2EAF" w:rsidRDefault="00353F7C" w:rsidP="005D33CF">
      <w:pPr>
        <w:tabs>
          <w:tab w:val="left" w:pos="680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0F838218" w14:textId="77777777" w:rsidR="00353F7C" w:rsidRPr="002A2EAF" w:rsidRDefault="00353F7C" w:rsidP="005D33CF">
      <w:pPr>
        <w:pStyle w:val="naisf"/>
        <w:tabs>
          <w:tab w:val="left" w:pos="6804"/>
        </w:tabs>
        <w:spacing w:before="0" w:after="0"/>
        <w:ind w:firstLine="709"/>
        <w:rPr>
          <w:sz w:val="28"/>
          <w:szCs w:val="28"/>
        </w:rPr>
      </w:pPr>
      <w:r w:rsidRPr="002A2EAF">
        <w:rPr>
          <w:sz w:val="28"/>
        </w:rPr>
        <w:t>Izglītības</w:t>
      </w:r>
      <w:r w:rsidRPr="002A2EAF">
        <w:rPr>
          <w:sz w:val="28"/>
          <w:szCs w:val="28"/>
        </w:rPr>
        <w:t xml:space="preserve"> un zinātnes ministrs</w:t>
      </w:r>
      <w:r w:rsidRPr="002A2EAF">
        <w:rPr>
          <w:sz w:val="28"/>
          <w:szCs w:val="28"/>
        </w:rPr>
        <w:tab/>
        <w:t>Kārlis Šadurskis</w:t>
      </w:r>
    </w:p>
    <w:sectPr w:rsidR="00353F7C" w:rsidRPr="002A2EAF" w:rsidSect="00353F7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E3B23" w14:textId="77777777" w:rsidR="00F626FE" w:rsidRDefault="005C2900">
      <w:r>
        <w:separator/>
      </w:r>
    </w:p>
  </w:endnote>
  <w:endnote w:type="continuationSeparator" w:id="0">
    <w:p w14:paraId="6D2E3B25" w14:textId="77777777" w:rsidR="00F626FE" w:rsidRDefault="005C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DokChampa">
    <w:altName w:val="Leelawadee UI"/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33DB7" w14:textId="2EC42907" w:rsidR="00353F7C" w:rsidRPr="00353F7C" w:rsidRDefault="00353F7C">
    <w:pPr>
      <w:pStyle w:val="Footer"/>
      <w:rPr>
        <w:sz w:val="16"/>
        <w:szCs w:val="16"/>
      </w:rPr>
    </w:pPr>
    <w:r w:rsidRPr="00353F7C">
      <w:rPr>
        <w:sz w:val="16"/>
        <w:szCs w:val="16"/>
      </w:rPr>
      <w:t>N0443_8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A97D9" w14:textId="7293B7B0" w:rsidR="00353F7C" w:rsidRPr="00353F7C" w:rsidRDefault="00353F7C">
    <w:pPr>
      <w:pStyle w:val="Footer"/>
      <w:rPr>
        <w:sz w:val="16"/>
        <w:szCs w:val="16"/>
      </w:rPr>
    </w:pPr>
    <w:r w:rsidRPr="00353F7C">
      <w:rPr>
        <w:sz w:val="16"/>
        <w:szCs w:val="16"/>
      </w:rPr>
      <w:t>N0443_8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E3B1F" w14:textId="77777777" w:rsidR="00F626FE" w:rsidRDefault="005C2900">
      <w:r>
        <w:separator/>
      </w:r>
    </w:p>
  </w:footnote>
  <w:footnote w:type="continuationSeparator" w:id="0">
    <w:p w14:paraId="6D2E3B21" w14:textId="77777777" w:rsidR="00F626FE" w:rsidRDefault="005C2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699134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D2E3B1B" w14:textId="2111FF26" w:rsidR="0097781C" w:rsidRPr="00A60E16" w:rsidRDefault="005C2900">
        <w:pPr>
          <w:pStyle w:val="Header"/>
          <w:jc w:val="center"/>
        </w:pPr>
        <w:r w:rsidRPr="00A60E16">
          <w:fldChar w:fldCharType="begin"/>
        </w:r>
        <w:r w:rsidRPr="00A60E16">
          <w:instrText xml:space="preserve"> PAGE   \* MERGEFORMAT </w:instrText>
        </w:r>
        <w:r w:rsidRPr="00A60E16">
          <w:fldChar w:fldCharType="separate"/>
        </w:r>
        <w:r w:rsidR="00080EC8">
          <w:rPr>
            <w:noProof/>
          </w:rPr>
          <w:t>2</w:t>
        </w:r>
        <w:r w:rsidRPr="00A60E16">
          <w:rPr>
            <w:noProof/>
          </w:rPr>
          <w:fldChar w:fldCharType="end"/>
        </w:r>
      </w:p>
    </w:sdtContent>
  </w:sdt>
  <w:p w14:paraId="6D2E3B1C" w14:textId="77777777" w:rsidR="006457F2" w:rsidRDefault="006457F2" w:rsidP="0014339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1D6D1" w14:textId="77777777" w:rsidR="00353F7C" w:rsidRPr="00A142D0" w:rsidRDefault="00353F7C">
    <w:pPr>
      <w:pStyle w:val="Header"/>
    </w:pPr>
  </w:p>
  <w:p w14:paraId="2F92C0DD" w14:textId="79135BAF" w:rsidR="00353F7C" w:rsidRDefault="00353F7C">
    <w:pPr>
      <w:pStyle w:val="Header"/>
    </w:pPr>
    <w:r>
      <w:rPr>
        <w:noProof/>
      </w:rPr>
      <w:drawing>
        <wp:inline distT="0" distB="0" distL="0" distR="0" wp14:anchorId="0A345A1E" wp14:editId="447593D0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D004480"/>
    <w:multiLevelType w:val="hybridMultilevel"/>
    <w:tmpl w:val="283A95E2"/>
    <w:lvl w:ilvl="0" w:tplc="AC00283A">
      <w:start w:val="1"/>
      <w:numFmt w:val="decimal"/>
      <w:lvlText w:val="%1."/>
      <w:lvlJc w:val="left"/>
      <w:pPr>
        <w:ind w:left="720" w:hanging="360"/>
      </w:pPr>
    </w:lvl>
    <w:lvl w:ilvl="1" w:tplc="94286A4C" w:tentative="1">
      <w:start w:val="1"/>
      <w:numFmt w:val="lowerLetter"/>
      <w:lvlText w:val="%2."/>
      <w:lvlJc w:val="left"/>
      <w:pPr>
        <w:ind w:left="1440" w:hanging="360"/>
      </w:pPr>
    </w:lvl>
    <w:lvl w:ilvl="2" w:tplc="475E4730" w:tentative="1">
      <w:start w:val="1"/>
      <w:numFmt w:val="lowerRoman"/>
      <w:lvlText w:val="%3."/>
      <w:lvlJc w:val="right"/>
      <w:pPr>
        <w:ind w:left="2160" w:hanging="180"/>
      </w:pPr>
    </w:lvl>
    <w:lvl w:ilvl="3" w:tplc="6FBAA470" w:tentative="1">
      <w:start w:val="1"/>
      <w:numFmt w:val="decimal"/>
      <w:lvlText w:val="%4."/>
      <w:lvlJc w:val="left"/>
      <w:pPr>
        <w:ind w:left="2880" w:hanging="360"/>
      </w:pPr>
    </w:lvl>
    <w:lvl w:ilvl="4" w:tplc="EADA6AE6" w:tentative="1">
      <w:start w:val="1"/>
      <w:numFmt w:val="lowerLetter"/>
      <w:lvlText w:val="%5."/>
      <w:lvlJc w:val="left"/>
      <w:pPr>
        <w:ind w:left="3600" w:hanging="360"/>
      </w:pPr>
    </w:lvl>
    <w:lvl w:ilvl="5" w:tplc="6A967A74" w:tentative="1">
      <w:start w:val="1"/>
      <w:numFmt w:val="lowerRoman"/>
      <w:lvlText w:val="%6."/>
      <w:lvlJc w:val="right"/>
      <w:pPr>
        <w:ind w:left="4320" w:hanging="180"/>
      </w:pPr>
    </w:lvl>
    <w:lvl w:ilvl="6" w:tplc="3BD6FF84" w:tentative="1">
      <w:start w:val="1"/>
      <w:numFmt w:val="decimal"/>
      <w:lvlText w:val="%7."/>
      <w:lvlJc w:val="left"/>
      <w:pPr>
        <w:ind w:left="5040" w:hanging="360"/>
      </w:pPr>
    </w:lvl>
    <w:lvl w:ilvl="7" w:tplc="2228E4F2" w:tentative="1">
      <w:start w:val="1"/>
      <w:numFmt w:val="lowerLetter"/>
      <w:lvlText w:val="%8."/>
      <w:lvlJc w:val="left"/>
      <w:pPr>
        <w:ind w:left="5760" w:hanging="360"/>
      </w:pPr>
    </w:lvl>
    <w:lvl w:ilvl="8" w:tplc="B57E11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1">
    <w:nsid w:val="6B4B6EFD"/>
    <w:multiLevelType w:val="hybridMultilevel"/>
    <w:tmpl w:val="78D282CC"/>
    <w:lvl w:ilvl="0" w:tplc="DB2E34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C5248FCC" w:tentative="1">
      <w:start w:val="1"/>
      <w:numFmt w:val="lowerLetter"/>
      <w:lvlText w:val="%2."/>
      <w:lvlJc w:val="left"/>
      <w:pPr>
        <w:ind w:left="1440" w:hanging="360"/>
      </w:pPr>
    </w:lvl>
    <w:lvl w:ilvl="2" w:tplc="084C886C" w:tentative="1">
      <w:start w:val="1"/>
      <w:numFmt w:val="lowerRoman"/>
      <w:lvlText w:val="%3."/>
      <w:lvlJc w:val="right"/>
      <w:pPr>
        <w:ind w:left="2160" w:hanging="180"/>
      </w:pPr>
    </w:lvl>
    <w:lvl w:ilvl="3" w:tplc="F8C2B758" w:tentative="1">
      <w:start w:val="1"/>
      <w:numFmt w:val="decimal"/>
      <w:lvlText w:val="%4."/>
      <w:lvlJc w:val="left"/>
      <w:pPr>
        <w:ind w:left="2880" w:hanging="360"/>
      </w:pPr>
    </w:lvl>
    <w:lvl w:ilvl="4" w:tplc="20ACA854" w:tentative="1">
      <w:start w:val="1"/>
      <w:numFmt w:val="lowerLetter"/>
      <w:lvlText w:val="%5."/>
      <w:lvlJc w:val="left"/>
      <w:pPr>
        <w:ind w:left="3600" w:hanging="360"/>
      </w:pPr>
    </w:lvl>
    <w:lvl w:ilvl="5" w:tplc="22EE51FA" w:tentative="1">
      <w:start w:val="1"/>
      <w:numFmt w:val="lowerRoman"/>
      <w:lvlText w:val="%6."/>
      <w:lvlJc w:val="right"/>
      <w:pPr>
        <w:ind w:left="4320" w:hanging="180"/>
      </w:pPr>
    </w:lvl>
    <w:lvl w:ilvl="6" w:tplc="3D24E1E8" w:tentative="1">
      <w:start w:val="1"/>
      <w:numFmt w:val="decimal"/>
      <w:lvlText w:val="%7."/>
      <w:lvlJc w:val="left"/>
      <w:pPr>
        <w:ind w:left="5040" w:hanging="360"/>
      </w:pPr>
    </w:lvl>
    <w:lvl w:ilvl="7" w:tplc="3684BFC8" w:tentative="1">
      <w:start w:val="1"/>
      <w:numFmt w:val="lowerLetter"/>
      <w:lvlText w:val="%8."/>
      <w:lvlJc w:val="left"/>
      <w:pPr>
        <w:ind w:left="5760" w:hanging="360"/>
      </w:pPr>
    </w:lvl>
    <w:lvl w:ilvl="8" w:tplc="D9AEA5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04347"/>
    <w:rsid w:val="00004850"/>
    <w:rsid w:val="000079BF"/>
    <w:rsid w:val="00010E7F"/>
    <w:rsid w:val="0001311D"/>
    <w:rsid w:val="0001382E"/>
    <w:rsid w:val="000149FD"/>
    <w:rsid w:val="00014A34"/>
    <w:rsid w:val="00023004"/>
    <w:rsid w:val="00023833"/>
    <w:rsid w:val="00030CCC"/>
    <w:rsid w:val="000343F2"/>
    <w:rsid w:val="00036264"/>
    <w:rsid w:val="00046F38"/>
    <w:rsid w:val="00055A48"/>
    <w:rsid w:val="00064A65"/>
    <w:rsid w:val="00065417"/>
    <w:rsid w:val="00080902"/>
    <w:rsid w:val="00080EC8"/>
    <w:rsid w:val="00097A3F"/>
    <w:rsid w:val="000A5426"/>
    <w:rsid w:val="000A7D69"/>
    <w:rsid w:val="000B5288"/>
    <w:rsid w:val="000B5AE1"/>
    <w:rsid w:val="000D0BD6"/>
    <w:rsid w:val="000F2D8F"/>
    <w:rsid w:val="00110C6A"/>
    <w:rsid w:val="00115FEE"/>
    <w:rsid w:val="00117337"/>
    <w:rsid w:val="00122A47"/>
    <w:rsid w:val="001254CA"/>
    <w:rsid w:val="00131158"/>
    <w:rsid w:val="00137AC9"/>
    <w:rsid w:val="00141769"/>
    <w:rsid w:val="00143392"/>
    <w:rsid w:val="00143694"/>
    <w:rsid w:val="00147A22"/>
    <w:rsid w:val="00162B07"/>
    <w:rsid w:val="00166916"/>
    <w:rsid w:val="001669B9"/>
    <w:rsid w:val="00166FCA"/>
    <w:rsid w:val="0017478B"/>
    <w:rsid w:val="00181AD6"/>
    <w:rsid w:val="001920E1"/>
    <w:rsid w:val="00195A05"/>
    <w:rsid w:val="00196238"/>
    <w:rsid w:val="001A0E08"/>
    <w:rsid w:val="001A3224"/>
    <w:rsid w:val="001A5EEB"/>
    <w:rsid w:val="001C2481"/>
    <w:rsid w:val="001C54BD"/>
    <w:rsid w:val="001D24CF"/>
    <w:rsid w:val="001D31F3"/>
    <w:rsid w:val="001D7F58"/>
    <w:rsid w:val="001E7CF0"/>
    <w:rsid w:val="002040C5"/>
    <w:rsid w:val="00213679"/>
    <w:rsid w:val="00216C6D"/>
    <w:rsid w:val="002324E9"/>
    <w:rsid w:val="002354B5"/>
    <w:rsid w:val="00237D19"/>
    <w:rsid w:val="00240843"/>
    <w:rsid w:val="00242C98"/>
    <w:rsid w:val="00283724"/>
    <w:rsid w:val="00286F0E"/>
    <w:rsid w:val="00291A7E"/>
    <w:rsid w:val="00294ED1"/>
    <w:rsid w:val="002A2EAF"/>
    <w:rsid w:val="002A72A1"/>
    <w:rsid w:val="002B1439"/>
    <w:rsid w:val="002C51C0"/>
    <w:rsid w:val="002D2282"/>
    <w:rsid w:val="002D5D3B"/>
    <w:rsid w:val="002D5FC0"/>
    <w:rsid w:val="002F09CE"/>
    <w:rsid w:val="002F71E6"/>
    <w:rsid w:val="0031258D"/>
    <w:rsid w:val="0032361B"/>
    <w:rsid w:val="00345719"/>
    <w:rsid w:val="003460CE"/>
    <w:rsid w:val="003461B0"/>
    <w:rsid w:val="00353F7C"/>
    <w:rsid w:val="003657FB"/>
    <w:rsid w:val="00370725"/>
    <w:rsid w:val="00376CF7"/>
    <w:rsid w:val="00394279"/>
    <w:rsid w:val="00395BC5"/>
    <w:rsid w:val="003A2D80"/>
    <w:rsid w:val="003B6775"/>
    <w:rsid w:val="003C1641"/>
    <w:rsid w:val="003C368A"/>
    <w:rsid w:val="003E1992"/>
    <w:rsid w:val="003F2AFD"/>
    <w:rsid w:val="003F3E0F"/>
    <w:rsid w:val="00404CAA"/>
    <w:rsid w:val="004072D8"/>
    <w:rsid w:val="00411A0A"/>
    <w:rsid w:val="00412853"/>
    <w:rsid w:val="00420148"/>
    <w:rsid w:val="004203E7"/>
    <w:rsid w:val="00427E6A"/>
    <w:rsid w:val="00433DAD"/>
    <w:rsid w:val="004466A0"/>
    <w:rsid w:val="00452998"/>
    <w:rsid w:val="00472B16"/>
    <w:rsid w:val="00482603"/>
    <w:rsid w:val="004944D5"/>
    <w:rsid w:val="00497C20"/>
    <w:rsid w:val="004A01C3"/>
    <w:rsid w:val="004A170C"/>
    <w:rsid w:val="004A4104"/>
    <w:rsid w:val="004B0B67"/>
    <w:rsid w:val="004B5B68"/>
    <w:rsid w:val="004B6E00"/>
    <w:rsid w:val="004C0159"/>
    <w:rsid w:val="004C60C4"/>
    <w:rsid w:val="004D1547"/>
    <w:rsid w:val="004D4846"/>
    <w:rsid w:val="004E131B"/>
    <w:rsid w:val="004E3E9C"/>
    <w:rsid w:val="004E3FE0"/>
    <w:rsid w:val="004E5A1D"/>
    <w:rsid w:val="004E74DA"/>
    <w:rsid w:val="004F0E8E"/>
    <w:rsid w:val="005003A0"/>
    <w:rsid w:val="0050752F"/>
    <w:rsid w:val="00523B02"/>
    <w:rsid w:val="005256C0"/>
    <w:rsid w:val="005333ED"/>
    <w:rsid w:val="00537199"/>
    <w:rsid w:val="0055244A"/>
    <w:rsid w:val="005532C5"/>
    <w:rsid w:val="00562A79"/>
    <w:rsid w:val="00567030"/>
    <w:rsid w:val="00572852"/>
    <w:rsid w:val="00574B34"/>
    <w:rsid w:val="0058034F"/>
    <w:rsid w:val="005966AB"/>
    <w:rsid w:val="0059785F"/>
    <w:rsid w:val="005A2632"/>
    <w:rsid w:val="005A6234"/>
    <w:rsid w:val="005C2900"/>
    <w:rsid w:val="005C2A8B"/>
    <w:rsid w:val="005C2E05"/>
    <w:rsid w:val="005C78D9"/>
    <w:rsid w:val="005C7F82"/>
    <w:rsid w:val="005D285F"/>
    <w:rsid w:val="005D33CF"/>
    <w:rsid w:val="005D534B"/>
    <w:rsid w:val="005E2B87"/>
    <w:rsid w:val="005F289F"/>
    <w:rsid w:val="005F4CA6"/>
    <w:rsid w:val="005F5401"/>
    <w:rsid w:val="005F68C2"/>
    <w:rsid w:val="00600472"/>
    <w:rsid w:val="0060088B"/>
    <w:rsid w:val="00601ED6"/>
    <w:rsid w:val="00610E8F"/>
    <w:rsid w:val="00615BB4"/>
    <w:rsid w:val="00623DF2"/>
    <w:rsid w:val="00630806"/>
    <w:rsid w:val="00631730"/>
    <w:rsid w:val="006457F2"/>
    <w:rsid w:val="00650642"/>
    <w:rsid w:val="00651934"/>
    <w:rsid w:val="0065576A"/>
    <w:rsid w:val="00664357"/>
    <w:rsid w:val="00665111"/>
    <w:rsid w:val="00671D14"/>
    <w:rsid w:val="0067583F"/>
    <w:rsid w:val="00681F12"/>
    <w:rsid w:val="00684B30"/>
    <w:rsid w:val="0068514E"/>
    <w:rsid w:val="00692104"/>
    <w:rsid w:val="006921D3"/>
    <w:rsid w:val="00695B9B"/>
    <w:rsid w:val="006A1718"/>
    <w:rsid w:val="006A4F8B"/>
    <w:rsid w:val="006B60F9"/>
    <w:rsid w:val="006C0BDC"/>
    <w:rsid w:val="006C4B76"/>
    <w:rsid w:val="006E083B"/>
    <w:rsid w:val="006E2F11"/>
    <w:rsid w:val="006E5D5F"/>
    <w:rsid w:val="006E5FE2"/>
    <w:rsid w:val="006E6314"/>
    <w:rsid w:val="006F209B"/>
    <w:rsid w:val="007125C7"/>
    <w:rsid w:val="00717064"/>
    <w:rsid w:val="00721036"/>
    <w:rsid w:val="00746861"/>
    <w:rsid w:val="00746F4F"/>
    <w:rsid w:val="00750EE3"/>
    <w:rsid w:val="00762E50"/>
    <w:rsid w:val="00767A5C"/>
    <w:rsid w:val="00772D95"/>
    <w:rsid w:val="00774A4B"/>
    <w:rsid w:val="00775F74"/>
    <w:rsid w:val="00777358"/>
    <w:rsid w:val="00783750"/>
    <w:rsid w:val="00787DA8"/>
    <w:rsid w:val="007947CC"/>
    <w:rsid w:val="00796BFD"/>
    <w:rsid w:val="007A7470"/>
    <w:rsid w:val="007B30B5"/>
    <w:rsid w:val="007B5DBD"/>
    <w:rsid w:val="007C4838"/>
    <w:rsid w:val="007C63F0"/>
    <w:rsid w:val="007D2EDC"/>
    <w:rsid w:val="007E6756"/>
    <w:rsid w:val="007F7F31"/>
    <w:rsid w:val="0080189A"/>
    <w:rsid w:val="00812AFA"/>
    <w:rsid w:val="008349EC"/>
    <w:rsid w:val="00837BBE"/>
    <w:rsid w:val="008413A6"/>
    <w:rsid w:val="00841912"/>
    <w:rsid w:val="008467C5"/>
    <w:rsid w:val="0085092D"/>
    <w:rsid w:val="0086399E"/>
    <w:rsid w:val="008644A0"/>
    <w:rsid w:val="00864D00"/>
    <w:rsid w:val="008678E7"/>
    <w:rsid w:val="0087077E"/>
    <w:rsid w:val="00870E28"/>
    <w:rsid w:val="00871391"/>
    <w:rsid w:val="008769BC"/>
    <w:rsid w:val="008A557E"/>
    <w:rsid w:val="008A7539"/>
    <w:rsid w:val="008B4C97"/>
    <w:rsid w:val="008B5A9F"/>
    <w:rsid w:val="008C0C2F"/>
    <w:rsid w:val="008C7A3B"/>
    <w:rsid w:val="008D5CC2"/>
    <w:rsid w:val="008E7807"/>
    <w:rsid w:val="008F0423"/>
    <w:rsid w:val="008F25A8"/>
    <w:rsid w:val="008F3AB2"/>
    <w:rsid w:val="00900023"/>
    <w:rsid w:val="00905D8F"/>
    <w:rsid w:val="00907025"/>
    <w:rsid w:val="009079D9"/>
    <w:rsid w:val="00910156"/>
    <w:rsid w:val="009134EF"/>
    <w:rsid w:val="009172AE"/>
    <w:rsid w:val="00932D89"/>
    <w:rsid w:val="00947B4D"/>
    <w:rsid w:val="009602C3"/>
    <w:rsid w:val="00962DA9"/>
    <w:rsid w:val="009648BA"/>
    <w:rsid w:val="0096569A"/>
    <w:rsid w:val="009660F5"/>
    <w:rsid w:val="009765B3"/>
    <w:rsid w:val="0097781C"/>
    <w:rsid w:val="00980D1E"/>
    <w:rsid w:val="0098390C"/>
    <w:rsid w:val="009A06DE"/>
    <w:rsid w:val="009A7A12"/>
    <w:rsid w:val="009B0FAA"/>
    <w:rsid w:val="009C1192"/>
    <w:rsid w:val="009C5A63"/>
    <w:rsid w:val="009D1238"/>
    <w:rsid w:val="009E0A54"/>
    <w:rsid w:val="009F0A4D"/>
    <w:rsid w:val="009F1E4B"/>
    <w:rsid w:val="009F3EFB"/>
    <w:rsid w:val="00A02F96"/>
    <w:rsid w:val="00A16CE2"/>
    <w:rsid w:val="00A37538"/>
    <w:rsid w:val="00A41455"/>
    <w:rsid w:val="00A442F3"/>
    <w:rsid w:val="00A60E16"/>
    <w:rsid w:val="00A6794B"/>
    <w:rsid w:val="00A7303E"/>
    <w:rsid w:val="00A75F12"/>
    <w:rsid w:val="00A816A6"/>
    <w:rsid w:val="00A81C8B"/>
    <w:rsid w:val="00A94928"/>
    <w:rsid w:val="00A94F3A"/>
    <w:rsid w:val="00A955E2"/>
    <w:rsid w:val="00A97155"/>
    <w:rsid w:val="00AA3AD1"/>
    <w:rsid w:val="00AB0AC9"/>
    <w:rsid w:val="00AC23DE"/>
    <w:rsid w:val="00AC3E72"/>
    <w:rsid w:val="00AD029D"/>
    <w:rsid w:val="00AD28A5"/>
    <w:rsid w:val="00AE62FF"/>
    <w:rsid w:val="00AF5AB5"/>
    <w:rsid w:val="00B002EE"/>
    <w:rsid w:val="00B073A3"/>
    <w:rsid w:val="00B12F17"/>
    <w:rsid w:val="00B14A80"/>
    <w:rsid w:val="00B1583A"/>
    <w:rsid w:val="00B216BF"/>
    <w:rsid w:val="00B249E8"/>
    <w:rsid w:val="00B30445"/>
    <w:rsid w:val="00B30D1A"/>
    <w:rsid w:val="00B57ACD"/>
    <w:rsid w:val="00B60DB3"/>
    <w:rsid w:val="00B77A0F"/>
    <w:rsid w:val="00B81177"/>
    <w:rsid w:val="00B82C28"/>
    <w:rsid w:val="00B83E78"/>
    <w:rsid w:val="00B9584F"/>
    <w:rsid w:val="00BA506B"/>
    <w:rsid w:val="00BB487A"/>
    <w:rsid w:val="00BC4543"/>
    <w:rsid w:val="00BD688C"/>
    <w:rsid w:val="00BE0610"/>
    <w:rsid w:val="00BF1F49"/>
    <w:rsid w:val="00BF7ED3"/>
    <w:rsid w:val="00C00364"/>
    <w:rsid w:val="00C00A8E"/>
    <w:rsid w:val="00C27AF9"/>
    <w:rsid w:val="00C31E7D"/>
    <w:rsid w:val="00C406ED"/>
    <w:rsid w:val="00C42201"/>
    <w:rsid w:val="00C44DE9"/>
    <w:rsid w:val="00C53AD0"/>
    <w:rsid w:val="00C903DE"/>
    <w:rsid w:val="00C93126"/>
    <w:rsid w:val="00CA30A6"/>
    <w:rsid w:val="00CA7A60"/>
    <w:rsid w:val="00CB25E9"/>
    <w:rsid w:val="00CB6776"/>
    <w:rsid w:val="00CE04CC"/>
    <w:rsid w:val="00CE0B90"/>
    <w:rsid w:val="00CE170B"/>
    <w:rsid w:val="00CF14BD"/>
    <w:rsid w:val="00CF3DB9"/>
    <w:rsid w:val="00CF6E54"/>
    <w:rsid w:val="00D00789"/>
    <w:rsid w:val="00D05349"/>
    <w:rsid w:val="00D1431D"/>
    <w:rsid w:val="00D14B43"/>
    <w:rsid w:val="00D23DE9"/>
    <w:rsid w:val="00D323C8"/>
    <w:rsid w:val="00D34E8D"/>
    <w:rsid w:val="00D46149"/>
    <w:rsid w:val="00D52483"/>
    <w:rsid w:val="00D53187"/>
    <w:rsid w:val="00D53310"/>
    <w:rsid w:val="00D61E73"/>
    <w:rsid w:val="00D65840"/>
    <w:rsid w:val="00D73D06"/>
    <w:rsid w:val="00D76D68"/>
    <w:rsid w:val="00D81E23"/>
    <w:rsid w:val="00D92529"/>
    <w:rsid w:val="00D93578"/>
    <w:rsid w:val="00D962ED"/>
    <w:rsid w:val="00DA193B"/>
    <w:rsid w:val="00DA4BAA"/>
    <w:rsid w:val="00DB2B7B"/>
    <w:rsid w:val="00DB7A71"/>
    <w:rsid w:val="00DC25B2"/>
    <w:rsid w:val="00DD33F7"/>
    <w:rsid w:val="00DD3A2A"/>
    <w:rsid w:val="00DE51B4"/>
    <w:rsid w:val="00DF44DC"/>
    <w:rsid w:val="00E10E34"/>
    <w:rsid w:val="00E25C04"/>
    <w:rsid w:val="00E36A1B"/>
    <w:rsid w:val="00E43197"/>
    <w:rsid w:val="00E555E7"/>
    <w:rsid w:val="00E6461F"/>
    <w:rsid w:val="00E8246D"/>
    <w:rsid w:val="00E826B4"/>
    <w:rsid w:val="00E85452"/>
    <w:rsid w:val="00E94494"/>
    <w:rsid w:val="00EA363C"/>
    <w:rsid w:val="00EA43C2"/>
    <w:rsid w:val="00EA441A"/>
    <w:rsid w:val="00EA7694"/>
    <w:rsid w:val="00EB0545"/>
    <w:rsid w:val="00EB16AA"/>
    <w:rsid w:val="00EC7F10"/>
    <w:rsid w:val="00ED07F0"/>
    <w:rsid w:val="00EF258D"/>
    <w:rsid w:val="00F029A0"/>
    <w:rsid w:val="00F04334"/>
    <w:rsid w:val="00F0572A"/>
    <w:rsid w:val="00F07480"/>
    <w:rsid w:val="00F12337"/>
    <w:rsid w:val="00F12AE4"/>
    <w:rsid w:val="00F13C3D"/>
    <w:rsid w:val="00F14001"/>
    <w:rsid w:val="00F16D93"/>
    <w:rsid w:val="00F23BB8"/>
    <w:rsid w:val="00F2734A"/>
    <w:rsid w:val="00F41577"/>
    <w:rsid w:val="00F416E7"/>
    <w:rsid w:val="00F43C28"/>
    <w:rsid w:val="00F54E5F"/>
    <w:rsid w:val="00F626FE"/>
    <w:rsid w:val="00F62C80"/>
    <w:rsid w:val="00F749DB"/>
    <w:rsid w:val="00F77E25"/>
    <w:rsid w:val="00F801B9"/>
    <w:rsid w:val="00F844B6"/>
    <w:rsid w:val="00F85B78"/>
    <w:rsid w:val="00F860FB"/>
    <w:rsid w:val="00F870C8"/>
    <w:rsid w:val="00F900BC"/>
    <w:rsid w:val="00F92E89"/>
    <w:rsid w:val="00FA08B2"/>
    <w:rsid w:val="00FA3D8E"/>
    <w:rsid w:val="00FA63F1"/>
    <w:rsid w:val="00FB16E8"/>
    <w:rsid w:val="00FB47BE"/>
    <w:rsid w:val="00FB568C"/>
    <w:rsid w:val="00FC4546"/>
    <w:rsid w:val="00FD34BC"/>
    <w:rsid w:val="00FD3805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E3AE7"/>
  <w15:docId w15:val="{82700E04-9C6F-450B-838E-0F99BA0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EEC7F-0B91-4BC4-AEEA-714623B64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1992</Words>
  <Characters>1137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nosaukums</vt:lpstr>
    </vt:vector>
  </TitlesOfParts>
  <Company>Iestādes nosaukums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nosaukums</dc:title>
  <dc:subject>Noteikumu projekts</dc:subject>
  <dc:creator>Vārds Uzvārds</dc:creator>
  <dc:description>67012345, vards.uzvards@mk.gov.lv</dc:description>
  <cp:lastModifiedBy>Leontine Babkina</cp:lastModifiedBy>
  <cp:revision>13</cp:revision>
  <cp:lastPrinted>2018-03-09T08:48:00Z</cp:lastPrinted>
  <dcterms:created xsi:type="dcterms:W3CDTF">2018-02-01T08:48:00Z</dcterms:created>
  <dcterms:modified xsi:type="dcterms:W3CDTF">2018-03-28T07:10:00Z</dcterms:modified>
</cp:coreProperties>
</file>