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E5323B" w:rsidP="002557AD" w14:paraId="17F1C0E0"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S</w:t>
      </w:r>
      <w:r w:rsidRPr="008D4BF8">
        <w:rPr>
          <w:rFonts w:ascii="Times New Roman" w:eastAsia="Times New Roman" w:hAnsi="Times New Roman" w:cs="Times New Roman"/>
          <w:b/>
          <w:bCs/>
          <w:sz w:val="28"/>
          <w:szCs w:val="24"/>
          <w:lang w:eastAsia="lv-LV"/>
        </w:rPr>
        <w:t>ākotnējās ietekmes novērtējuma ziņojums (anotācija)</w:t>
      </w:r>
      <w:r>
        <w:rPr>
          <w:rFonts w:ascii="Times New Roman" w:eastAsia="Times New Roman" w:hAnsi="Times New Roman" w:cs="Times New Roman"/>
          <w:b/>
          <w:bCs/>
          <w:sz w:val="28"/>
          <w:szCs w:val="24"/>
          <w:lang w:eastAsia="lv-LV"/>
        </w:rPr>
        <w:t xml:space="preserve"> par </w:t>
      </w:r>
      <w:r w:rsidRPr="008D4BF8">
        <w:rPr>
          <w:rFonts w:ascii="Times New Roman" w:eastAsia="Times New Roman" w:hAnsi="Times New Roman" w:cs="Times New Roman"/>
          <w:b/>
          <w:bCs/>
          <w:sz w:val="28"/>
          <w:szCs w:val="24"/>
          <w:lang w:eastAsia="lv-LV"/>
        </w:rPr>
        <w:t>Mini</w:t>
      </w:r>
      <w:r w:rsidR="002557AD">
        <w:rPr>
          <w:rFonts w:ascii="Times New Roman" w:eastAsia="Times New Roman" w:hAnsi="Times New Roman" w:cs="Times New Roman"/>
          <w:b/>
          <w:bCs/>
          <w:sz w:val="28"/>
          <w:szCs w:val="24"/>
          <w:lang w:eastAsia="lv-LV"/>
        </w:rPr>
        <w:t xml:space="preserve">stru kabineta noteikumu projektiem, kas paredz tiesību aktu atzīšanu par spēku zaudējušiem </w:t>
      </w:r>
      <w:r w:rsidRPr="002557AD" w:rsidR="002557AD">
        <w:rPr>
          <w:rFonts w:ascii="Times New Roman" w:eastAsia="Times New Roman" w:hAnsi="Times New Roman" w:cs="Times New Roman"/>
          <w:b/>
          <w:bCs/>
          <w:sz w:val="28"/>
          <w:szCs w:val="24"/>
          <w:lang w:eastAsia="lv-LV"/>
        </w:rPr>
        <w:t>individuālajiem aizsardzības līdzekļiem</w:t>
      </w:r>
      <w:r w:rsidR="002557AD">
        <w:rPr>
          <w:rFonts w:ascii="Times New Roman" w:eastAsia="Times New Roman" w:hAnsi="Times New Roman" w:cs="Times New Roman"/>
          <w:b/>
          <w:bCs/>
          <w:sz w:val="28"/>
          <w:szCs w:val="24"/>
          <w:lang w:eastAsia="lv-LV"/>
        </w:rPr>
        <w:t xml:space="preserve"> un </w:t>
      </w:r>
      <w:r w:rsidRPr="002557AD" w:rsidR="002557AD">
        <w:rPr>
          <w:rFonts w:ascii="Times New Roman" w:eastAsia="Times New Roman" w:hAnsi="Times New Roman" w:cs="Times New Roman"/>
          <w:b/>
          <w:bCs/>
          <w:sz w:val="28"/>
          <w:szCs w:val="24"/>
          <w:lang w:eastAsia="lv-LV"/>
        </w:rPr>
        <w:t>iekārtām, kurās tiek izmantots gāzveida kurināmais</w:t>
      </w:r>
    </w:p>
    <w:p w:rsidR="002557AD" w:rsidRPr="008D4BF8" w:rsidP="002557AD" w14:paraId="17F1C0E1"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17F1C0E3"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2"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Tiesību akta projekta anotācijas kopsavilkums</w:t>
            </w:r>
          </w:p>
        </w:tc>
      </w:tr>
      <w:tr w14:paraId="17F1C0E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E5323B" w:rsidRPr="008D4BF8" w:rsidP="00BF2FCA" w14:paraId="17F1C0E5" w14:textId="094A0701">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Noteikumu projekti izstrādāti ņemot vērā Eiropas Parlamenta un Padomes 2016.gada 9.marta Regulas (ES) 2016/425 </w:t>
            </w:r>
            <w:r w:rsidRPr="008D4BF8">
              <w:rPr>
                <w:rFonts w:ascii="Times New Roman" w:eastAsia="Times New Roman" w:hAnsi="Times New Roman" w:cs="Times New Roman"/>
                <w:i/>
                <w:iCs/>
                <w:sz w:val="24"/>
                <w:szCs w:val="24"/>
                <w:lang w:eastAsia="lv-LV"/>
              </w:rPr>
              <w:t>par individuālajiem aizsardzības līdzekļiem un ar ko atceļ Padomes Direktīvu 89/686/EEK</w:t>
            </w:r>
            <w:r w:rsidRPr="008D4BF8">
              <w:rPr>
                <w:rFonts w:ascii="Times New Roman" w:eastAsia="Times New Roman" w:hAnsi="Times New Roman" w:cs="Times New Roman"/>
                <w:iCs/>
                <w:sz w:val="24"/>
                <w:szCs w:val="24"/>
                <w:lang w:eastAsia="lv-LV"/>
              </w:rPr>
              <w:t xml:space="preserve"> un Eiropas Parlamenta un Padomes 2016.gada 9.marta Regulas (ES)</w:t>
            </w:r>
            <w:r w:rsidRPr="008D4BF8" w:rsidR="00BF2FCA">
              <w:t xml:space="preserve"> </w:t>
            </w:r>
            <w:r w:rsidRPr="008D4BF8" w:rsidR="00BF2FCA">
              <w:rPr>
                <w:rFonts w:ascii="Times New Roman" w:eastAsia="Times New Roman" w:hAnsi="Times New Roman" w:cs="Times New Roman"/>
                <w:iCs/>
                <w:sz w:val="24"/>
                <w:szCs w:val="24"/>
                <w:lang w:eastAsia="lv-LV"/>
              </w:rPr>
              <w:t>2016/426</w:t>
            </w:r>
            <w:r w:rsidRPr="008D4BF8">
              <w:rPr>
                <w:rFonts w:ascii="Times New Roman" w:eastAsia="Times New Roman" w:hAnsi="Times New Roman" w:cs="Times New Roman"/>
                <w:iCs/>
                <w:sz w:val="24"/>
                <w:szCs w:val="24"/>
                <w:lang w:eastAsia="lv-LV"/>
              </w:rPr>
              <w:t xml:space="preserve"> </w:t>
            </w:r>
            <w:r w:rsidRPr="008D4BF8" w:rsidR="00BF2FCA">
              <w:rPr>
                <w:rFonts w:ascii="Times New Roman" w:eastAsia="Times New Roman" w:hAnsi="Times New Roman" w:cs="Times New Roman"/>
                <w:i/>
                <w:iCs/>
                <w:sz w:val="24"/>
                <w:szCs w:val="24"/>
                <w:lang w:eastAsia="lv-LV"/>
              </w:rPr>
              <w:t xml:space="preserve">par </w:t>
            </w:r>
            <w:r w:rsidRPr="008D4BF8" w:rsidR="00BF2FCA">
              <w:rPr>
                <w:rFonts w:ascii="Times New Roman" w:eastAsia="Times New Roman" w:hAnsi="Times New Roman" w:cs="Times New Roman"/>
                <w:i/>
                <w:iCs/>
                <w:sz w:val="24"/>
                <w:szCs w:val="24"/>
                <w:lang w:eastAsia="lv-LV"/>
              </w:rPr>
              <w:t>gāzveida</w:t>
            </w:r>
            <w:r w:rsidRPr="008D4BF8" w:rsidR="00BF2FCA">
              <w:rPr>
                <w:rFonts w:ascii="Times New Roman" w:eastAsia="Times New Roman" w:hAnsi="Times New Roman" w:cs="Times New Roman"/>
                <w:i/>
                <w:iCs/>
                <w:sz w:val="24"/>
                <w:szCs w:val="24"/>
                <w:lang w:eastAsia="lv-LV"/>
              </w:rPr>
              <w:t xml:space="preserve"> </w:t>
            </w:r>
            <w:r w:rsidRPr="008D4BF8" w:rsidR="00BF2FCA">
              <w:rPr>
                <w:rFonts w:ascii="Times New Roman" w:eastAsia="Times New Roman" w:hAnsi="Times New Roman" w:cs="Times New Roman"/>
                <w:i/>
                <w:iCs/>
                <w:sz w:val="24"/>
                <w:szCs w:val="24"/>
                <w:lang w:eastAsia="lv-LV"/>
              </w:rPr>
              <w:t>kurināma</w:t>
            </w:r>
            <w:r w:rsidRPr="008D4BF8" w:rsidR="00BF2FCA">
              <w:rPr>
                <w:rFonts w:ascii="Times New Roman" w:eastAsia="Times New Roman" w:hAnsi="Times New Roman" w:cs="Times New Roman"/>
                <w:i/>
                <w:iCs/>
                <w:sz w:val="24"/>
                <w:szCs w:val="24"/>
                <w:lang w:eastAsia="lv-LV"/>
              </w:rPr>
              <w:t xml:space="preserve">̄ </w:t>
            </w:r>
            <w:r w:rsidRPr="008D4BF8" w:rsidR="00BF2FCA">
              <w:rPr>
                <w:rFonts w:ascii="Times New Roman" w:eastAsia="Times New Roman" w:hAnsi="Times New Roman" w:cs="Times New Roman"/>
                <w:i/>
                <w:iCs/>
                <w:sz w:val="24"/>
                <w:szCs w:val="24"/>
                <w:lang w:eastAsia="lv-LV"/>
              </w:rPr>
              <w:t>iekārtām</w:t>
            </w:r>
            <w:r w:rsidRPr="008D4BF8" w:rsidR="00BF2FCA">
              <w:rPr>
                <w:rFonts w:ascii="Times New Roman" w:eastAsia="Times New Roman" w:hAnsi="Times New Roman" w:cs="Times New Roman"/>
                <w:i/>
                <w:iCs/>
                <w:sz w:val="24"/>
                <w:szCs w:val="24"/>
                <w:lang w:eastAsia="lv-LV"/>
              </w:rPr>
              <w:t xml:space="preserve"> un ar ko atceļ </w:t>
            </w:r>
            <w:r w:rsidRPr="008D4BF8" w:rsidR="00BF2FCA">
              <w:rPr>
                <w:rFonts w:ascii="Times New Roman" w:eastAsia="Times New Roman" w:hAnsi="Times New Roman" w:cs="Times New Roman"/>
                <w:i/>
                <w:iCs/>
                <w:sz w:val="24"/>
                <w:szCs w:val="24"/>
                <w:lang w:eastAsia="lv-LV"/>
              </w:rPr>
              <w:t>Direktīvu</w:t>
            </w:r>
            <w:r w:rsidRPr="008D4BF8" w:rsidR="00BF2FCA">
              <w:rPr>
                <w:rFonts w:ascii="Times New Roman" w:eastAsia="Times New Roman" w:hAnsi="Times New Roman" w:cs="Times New Roman"/>
                <w:i/>
                <w:iCs/>
                <w:sz w:val="24"/>
                <w:szCs w:val="24"/>
                <w:lang w:eastAsia="lv-LV"/>
              </w:rPr>
              <w:t xml:space="preserve"> 2009/142/EK </w:t>
            </w:r>
            <w:r w:rsidRPr="008D4BF8" w:rsidR="00BF2FCA">
              <w:rPr>
                <w:rFonts w:ascii="Times New Roman" w:eastAsia="Times New Roman" w:hAnsi="Times New Roman" w:cs="Times New Roman"/>
                <w:iCs/>
                <w:sz w:val="24"/>
                <w:szCs w:val="24"/>
                <w:lang w:eastAsia="lv-LV"/>
              </w:rPr>
              <w:t>spēkā stāšanos.</w:t>
            </w:r>
            <w:r w:rsidRPr="008D4BF8" w:rsidR="000B0229">
              <w:rPr>
                <w:rFonts w:ascii="Times New Roman" w:eastAsia="Times New Roman" w:hAnsi="Times New Roman" w:cs="Times New Roman"/>
                <w:iCs/>
                <w:sz w:val="24"/>
                <w:szCs w:val="24"/>
                <w:lang w:eastAsia="lv-LV"/>
              </w:rPr>
              <w:t xml:space="preserve"> Tā kā minētās Regulas</w:t>
            </w:r>
            <w:r w:rsidRPr="008D4BF8" w:rsidR="00E1646D">
              <w:rPr>
                <w:rFonts w:ascii="Times New Roman" w:eastAsia="Times New Roman" w:hAnsi="Times New Roman" w:cs="Times New Roman"/>
                <w:iCs/>
                <w:sz w:val="24"/>
                <w:szCs w:val="24"/>
                <w:lang w:eastAsia="lv-LV"/>
              </w:rPr>
              <w:t xml:space="preserve"> ir tieši piemērojamas un</w:t>
            </w:r>
            <w:r w:rsidRPr="008D4BF8" w:rsidR="000B0229">
              <w:rPr>
                <w:rFonts w:ascii="Times New Roman" w:eastAsia="Times New Roman" w:hAnsi="Times New Roman" w:cs="Times New Roman"/>
                <w:iCs/>
                <w:sz w:val="24"/>
                <w:szCs w:val="24"/>
                <w:lang w:eastAsia="lv-LV"/>
              </w:rPr>
              <w:t xml:space="preserve"> atceļ Direktīvas, kas tika pārņemtas nacionālajā tiesību sistēmā, ir nepieciešams novēr</w:t>
            </w:r>
            <w:r w:rsidR="008F6AF0">
              <w:rPr>
                <w:rFonts w:ascii="Times New Roman" w:eastAsia="Times New Roman" w:hAnsi="Times New Roman" w:cs="Times New Roman"/>
                <w:iCs/>
                <w:sz w:val="24"/>
                <w:szCs w:val="24"/>
                <w:lang w:eastAsia="lv-LV"/>
              </w:rPr>
              <w:t>s</w:t>
            </w:r>
            <w:r w:rsidRPr="008D4BF8" w:rsidR="000B0229">
              <w:rPr>
                <w:rFonts w:ascii="Times New Roman" w:eastAsia="Times New Roman" w:hAnsi="Times New Roman" w:cs="Times New Roman"/>
                <w:iCs/>
                <w:sz w:val="24"/>
                <w:szCs w:val="24"/>
                <w:lang w:eastAsia="lv-LV"/>
              </w:rPr>
              <w:t>t normu dublēšanos.</w:t>
            </w:r>
            <w:r w:rsidRPr="008D4BF8" w:rsidR="00BF2FCA">
              <w:rPr>
                <w:rFonts w:ascii="Times New Roman" w:eastAsia="Times New Roman" w:hAnsi="Times New Roman" w:cs="Times New Roman"/>
                <w:iCs/>
                <w:sz w:val="24"/>
                <w:szCs w:val="24"/>
                <w:lang w:eastAsia="lv-LV"/>
              </w:rPr>
              <w:t xml:space="preserve"> </w:t>
            </w:r>
          </w:p>
        </w:tc>
      </w:tr>
    </w:tbl>
    <w:p w:rsidR="00E5323B" w:rsidRPr="008D4BF8" w:rsidP="00E5323B" w14:paraId="17F1C0E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0E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0E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 Tiesību akta projekta izstrādes nepieciešamība</w:t>
            </w:r>
          </w:p>
        </w:tc>
      </w:tr>
      <w:tr w14:paraId="17F1C0E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E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0B0229" w14:paraId="17F1C0EC" w14:textId="3537850B">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izstrādāti</w:t>
            </w:r>
            <w:r w:rsidR="008F6AF0">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lai novērstu tiesību normu dublēšanos, ņemot vērā Eiropas Parlamenta un Padomes 2016.gada 9.marta Regulas (ES) 2016/425 </w:t>
            </w:r>
            <w:r w:rsidRPr="008D4BF8">
              <w:rPr>
                <w:rFonts w:ascii="Times New Roman" w:eastAsia="Times New Roman" w:hAnsi="Times New Roman" w:cs="Times New Roman"/>
                <w:i/>
                <w:iCs/>
                <w:sz w:val="24"/>
                <w:szCs w:val="24"/>
                <w:lang w:eastAsia="lv-LV"/>
              </w:rPr>
              <w:t>par individuālajiem aizsardzības līdzekļiem</w:t>
            </w:r>
            <w:r w:rsidRPr="008D4BF8" w:rsidR="008472C3">
              <w:rPr>
                <w:rFonts w:ascii="Times New Roman" w:eastAsia="Times New Roman" w:hAnsi="Times New Roman" w:cs="Times New Roman"/>
                <w:i/>
                <w:iCs/>
                <w:sz w:val="24"/>
                <w:szCs w:val="24"/>
                <w:lang w:eastAsia="lv-LV"/>
              </w:rPr>
              <w:t xml:space="preserve"> </w:t>
            </w:r>
            <w:r w:rsidRPr="008D4BF8">
              <w:rPr>
                <w:rFonts w:ascii="Times New Roman" w:eastAsia="Times New Roman" w:hAnsi="Times New Roman" w:cs="Times New Roman"/>
                <w:i/>
                <w:iCs/>
                <w:sz w:val="24"/>
                <w:szCs w:val="24"/>
                <w:lang w:eastAsia="lv-LV"/>
              </w:rPr>
              <w:t xml:space="preserve"> un ar ko atceļ Padomes Direktīvu 89/686/EEK</w:t>
            </w:r>
            <w:r w:rsidRPr="008D4BF8" w:rsidR="008472C3">
              <w:rPr>
                <w:rFonts w:ascii="Times New Roman" w:eastAsia="Times New Roman" w:hAnsi="Times New Roman" w:cs="Times New Roman"/>
                <w:iCs/>
                <w:sz w:val="24"/>
                <w:szCs w:val="24"/>
                <w:lang w:eastAsia="lv-LV"/>
              </w:rPr>
              <w:t xml:space="preserve"> (turpmāk – Regula 2016/425)</w:t>
            </w:r>
            <w:r w:rsidRPr="008D4BF8">
              <w:rPr>
                <w:rFonts w:ascii="Times New Roman" w:eastAsia="Times New Roman" w:hAnsi="Times New Roman" w:cs="Times New Roman"/>
                <w:iCs/>
                <w:sz w:val="24"/>
                <w:szCs w:val="24"/>
                <w:lang w:eastAsia="lv-LV"/>
              </w:rPr>
              <w:t xml:space="preserve"> un Eiropas Parlamenta un Padomes 2016.gada 9.marta Regulas (ES) 2016/426 </w:t>
            </w:r>
            <w:r w:rsidRPr="008D4BF8">
              <w:rPr>
                <w:rFonts w:ascii="Times New Roman" w:eastAsia="Times New Roman" w:hAnsi="Times New Roman" w:cs="Times New Roman"/>
                <w:i/>
                <w:iCs/>
                <w:sz w:val="24"/>
                <w:szCs w:val="24"/>
                <w:lang w:eastAsia="lv-LV"/>
              </w:rPr>
              <w:t xml:space="preserve">par </w:t>
            </w:r>
            <w:r w:rsidRPr="008D4BF8">
              <w:rPr>
                <w:rFonts w:ascii="Times New Roman" w:eastAsia="Times New Roman" w:hAnsi="Times New Roman" w:cs="Times New Roman"/>
                <w:i/>
                <w:iCs/>
                <w:sz w:val="24"/>
                <w:szCs w:val="24"/>
                <w:lang w:eastAsia="lv-LV"/>
              </w:rPr>
              <w:t>gāzveida</w:t>
            </w:r>
            <w:r w:rsidRPr="008D4BF8">
              <w:rPr>
                <w:rFonts w:ascii="Times New Roman" w:eastAsia="Times New Roman" w:hAnsi="Times New Roman" w:cs="Times New Roman"/>
                <w:i/>
                <w:iCs/>
                <w:sz w:val="24"/>
                <w:szCs w:val="24"/>
                <w:lang w:eastAsia="lv-LV"/>
              </w:rPr>
              <w:t xml:space="preserve"> </w:t>
            </w:r>
            <w:r w:rsidRPr="008D4BF8">
              <w:rPr>
                <w:rFonts w:ascii="Times New Roman" w:eastAsia="Times New Roman" w:hAnsi="Times New Roman" w:cs="Times New Roman"/>
                <w:i/>
                <w:iCs/>
                <w:sz w:val="24"/>
                <w:szCs w:val="24"/>
                <w:lang w:eastAsia="lv-LV"/>
              </w:rPr>
              <w:t>kurināma</w:t>
            </w:r>
            <w:r w:rsidRPr="008D4BF8">
              <w:rPr>
                <w:rFonts w:ascii="Times New Roman" w:eastAsia="Times New Roman" w:hAnsi="Times New Roman" w:cs="Times New Roman"/>
                <w:i/>
                <w:iCs/>
                <w:sz w:val="24"/>
                <w:szCs w:val="24"/>
                <w:lang w:eastAsia="lv-LV"/>
              </w:rPr>
              <w:t xml:space="preserve">̄ </w:t>
            </w:r>
            <w:r w:rsidRPr="008D4BF8">
              <w:rPr>
                <w:rFonts w:ascii="Times New Roman" w:eastAsia="Times New Roman" w:hAnsi="Times New Roman" w:cs="Times New Roman"/>
                <w:i/>
                <w:iCs/>
                <w:sz w:val="24"/>
                <w:szCs w:val="24"/>
                <w:lang w:eastAsia="lv-LV"/>
              </w:rPr>
              <w:t>iekārtām</w:t>
            </w:r>
            <w:r w:rsidRPr="008D4BF8">
              <w:rPr>
                <w:rFonts w:ascii="Times New Roman" w:eastAsia="Times New Roman" w:hAnsi="Times New Roman" w:cs="Times New Roman"/>
                <w:i/>
                <w:iCs/>
                <w:sz w:val="24"/>
                <w:szCs w:val="24"/>
                <w:lang w:eastAsia="lv-LV"/>
              </w:rPr>
              <w:t xml:space="preserve"> un ar ko atceļ </w:t>
            </w:r>
            <w:r w:rsidRPr="008D4BF8">
              <w:rPr>
                <w:rFonts w:ascii="Times New Roman" w:eastAsia="Times New Roman" w:hAnsi="Times New Roman" w:cs="Times New Roman"/>
                <w:i/>
                <w:iCs/>
                <w:sz w:val="24"/>
                <w:szCs w:val="24"/>
                <w:lang w:eastAsia="lv-LV"/>
              </w:rPr>
              <w:t>Direktīvu</w:t>
            </w:r>
            <w:r w:rsidRPr="008D4BF8">
              <w:rPr>
                <w:rFonts w:ascii="Times New Roman" w:eastAsia="Times New Roman" w:hAnsi="Times New Roman" w:cs="Times New Roman"/>
                <w:i/>
                <w:iCs/>
                <w:sz w:val="24"/>
                <w:szCs w:val="24"/>
                <w:lang w:eastAsia="lv-LV"/>
              </w:rPr>
              <w:t xml:space="preserve"> 2009/142/EK</w:t>
            </w:r>
            <w:r w:rsidRPr="008D4BF8" w:rsidR="008472C3">
              <w:rPr>
                <w:rFonts w:ascii="Times New Roman" w:eastAsia="Times New Roman" w:hAnsi="Times New Roman" w:cs="Times New Roman"/>
                <w:iCs/>
                <w:sz w:val="24"/>
                <w:szCs w:val="24"/>
                <w:lang w:eastAsia="lv-LV"/>
              </w:rPr>
              <w:t xml:space="preserve"> (turpmāk – Regula 2016/426)</w:t>
            </w:r>
            <w:r w:rsidRPr="008D4BF8">
              <w:rPr>
                <w:rFonts w:ascii="Times New Roman" w:eastAsia="Times New Roman" w:hAnsi="Times New Roman" w:cs="Times New Roman"/>
                <w:iCs/>
                <w:sz w:val="24"/>
                <w:szCs w:val="24"/>
                <w:lang w:eastAsia="lv-LV"/>
              </w:rPr>
              <w:t xml:space="preserve"> spēkā stāšanos.</w:t>
            </w:r>
          </w:p>
          <w:p w:rsidR="000B0229" w:rsidRPr="008D4BF8" w:rsidP="000B0229" w14:paraId="17F1C0ED"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Izdoti saskaņā ar likuma "Par atbilstības novērtēšanu" 7.pantu</w:t>
            </w:r>
          </w:p>
        </w:tc>
      </w:tr>
      <w:tr w14:paraId="17F1C0FE" w14:textId="77777777" w:rsidTr="000B0229">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E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0F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E5323B" w:rsidRPr="008D4BF8" w:rsidP="00EE60DA" w14:paraId="17F1C0F1" w14:textId="70344BAC">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Ministru kabineta 2003.gada 11.februāra noteikumi Nr.74 "Prasības individuālajiem aizsardzības līdzekļiem, to atbilstības novērtēšanas kārtība un tirgus uzraudzība" (turpmāk – Noteikumi Nr.74) un Ministru kabineta 2001.gada 10.aprīļa noteikumi Nr.163 “Noteikumi par iekārtām, kurās tiek izmantots gāzveida kurināmais” (turpmāk – Noteikumi Nr.163) nosaka</w:t>
            </w:r>
            <w:r w:rsidRPr="008D4BF8" w:rsidR="00754245">
              <w:rPr>
                <w:rFonts w:ascii="Times New Roman" w:eastAsia="Times New Roman" w:hAnsi="Times New Roman" w:cs="Times New Roman"/>
                <w:iCs/>
                <w:sz w:val="24"/>
                <w:szCs w:val="24"/>
                <w:lang w:eastAsia="lv-LV"/>
              </w:rPr>
              <w:t xml:space="preserve"> attiecīgā normatīvā akta objekta</w:t>
            </w:r>
            <w:r w:rsidRPr="008D4BF8">
              <w:rPr>
                <w:rFonts w:ascii="Times New Roman" w:eastAsia="Times New Roman" w:hAnsi="Times New Roman" w:cs="Times New Roman"/>
                <w:iCs/>
                <w:sz w:val="24"/>
                <w:szCs w:val="24"/>
                <w:lang w:eastAsia="lv-LV"/>
              </w:rPr>
              <w:t xml:space="preserve"> būtiskās prasības un to uzraudzības mehānismu (atbilstības novērtēšanas procedūras)</w:t>
            </w:r>
            <w:r w:rsidR="001B628D">
              <w:rPr>
                <w:rFonts w:ascii="Times New Roman" w:eastAsia="Times New Roman" w:hAnsi="Times New Roman" w:cs="Times New Roman"/>
                <w:iCs/>
                <w:sz w:val="24"/>
                <w:szCs w:val="24"/>
                <w:lang w:eastAsia="lv-LV"/>
              </w:rPr>
              <w:t>,</w:t>
            </w:r>
            <w:r w:rsidRPr="008D4BF8">
              <w:rPr>
                <w:rFonts w:ascii="Times New Roman" w:eastAsia="Times New Roman" w:hAnsi="Times New Roman" w:cs="Times New Roman"/>
                <w:iCs/>
                <w:sz w:val="24"/>
                <w:szCs w:val="24"/>
                <w:lang w:eastAsia="lv-LV"/>
              </w:rPr>
              <w:t xml:space="preserve"> kā arī  tirgus uzraudzības mehānismu un tirgus uzraudzības institūciju – Patērētāju tiesību aizsardzības centrs (turpmāk – PTAC).</w:t>
            </w:r>
          </w:p>
          <w:p w:rsidR="00754245" w:rsidRPr="008D4BF8" w:rsidP="00EE60DA" w14:paraId="17F1C0F2"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Noteikumos Nr.74 un Noteikumos Nr.163 iekļautās normas izriet no Padomes 1989.gada 21.decembra  Direktīvas 89/686/EEK </w:t>
            </w:r>
            <w:r w:rsidRPr="008D4BF8">
              <w:rPr>
                <w:rFonts w:ascii="Times New Roman" w:eastAsia="Times New Roman" w:hAnsi="Times New Roman" w:cs="Times New Roman"/>
                <w:i/>
                <w:iCs/>
                <w:sz w:val="24"/>
                <w:szCs w:val="24"/>
                <w:lang w:eastAsia="lv-LV"/>
              </w:rPr>
              <w:t>par dalībvalstu tiesību aktu tuvināšanu attiecībā uz individuālajiem aizsardzības</w:t>
            </w:r>
            <w:r w:rsidRPr="008D4BF8">
              <w:rPr>
                <w:rFonts w:ascii="Times New Roman" w:eastAsia="Times New Roman" w:hAnsi="Times New Roman" w:cs="Times New Roman"/>
                <w:iCs/>
                <w:sz w:val="24"/>
                <w:szCs w:val="24"/>
                <w:lang w:eastAsia="lv-LV"/>
              </w:rPr>
              <w:t xml:space="preserve"> </w:t>
            </w:r>
            <w:r w:rsidRPr="008D4BF8">
              <w:rPr>
                <w:rFonts w:ascii="Times New Roman" w:eastAsia="Times New Roman" w:hAnsi="Times New Roman" w:cs="Times New Roman"/>
                <w:i/>
                <w:iCs/>
                <w:sz w:val="24"/>
                <w:szCs w:val="24"/>
                <w:lang w:eastAsia="lv-LV"/>
              </w:rPr>
              <w:t>līdzekļiem</w:t>
            </w:r>
            <w:r w:rsidRPr="008D4BF8">
              <w:rPr>
                <w:rFonts w:ascii="Times New Roman" w:eastAsia="Times New Roman" w:hAnsi="Times New Roman" w:cs="Times New Roman"/>
                <w:iCs/>
                <w:sz w:val="24"/>
                <w:szCs w:val="24"/>
                <w:lang w:eastAsia="lv-LV"/>
              </w:rPr>
              <w:t xml:space="preserve"> </w:t>
            </w:r>
            <w:r w:rsidRPr="008D4BF8" w:rsidR="00D80DA0">
              <w:rPr>
                <w:rFonts w:ascii="Times New Roman" w:eastAsia="Times New Roman" w:hAnsi="Times New Roman" w:cs="Times New Roman"/>
                <w:iCs/>
                <w:sz w:val="24"/>
                <w:szCs w:val="24"/>
                <w:lang w:eastAsia="lv-LV"/>
              </w:rPr>
              <w:t xml:space="preserve">(turpmāk – Direktīva 89/686/EEK) </w:t>
            </w:r>
            <w:r w:rsidRPr="008D4BF8">
              <w:rPr>
                <w:rFonts w:ascii="Times New Roman" w:eastAsia="Times New Roman" w:hAnsi="Times New Roman" w:cs="Times New Roman"/>
                <w:iCs/>
                <w:sz w:val="24"/>
                <w:szCs w:val="24"/>
                <w:lang w:eastAsia="lv-LV"/>
              </w:rPr>
              <w:t xml:space="preserve">un </w:t>
            </w:r>
            <w:r w:rsidRPr="008D4BF8" w:rsidR="00823141">
              <w:rPr>
                <w:rFonts w:ascii="Times New Roman" w:eastAsia="Times New Roman" w:hAnsi="Times New Roman" w:cs="Times New Roman"/>
                <w:iCs/>
                <w:sz w:val="24"/>
                <w:szCs w:val="24"/>
                <w:lang w:eastAsia="lv-LV"/>
              </w:rPr>
              <w:t xml:space="preserve">Eiropas Parlamenta un Padomes 2009. gada 30. novembra Direktīvas 2009/142/EK </w:t>
            </w:r>
            <w:r w:rsidRPr="008D4BF8" w:rsidR="00823141">
              <w:rPr>
                <w:rFonts w:ascii="Times New Roman" w:eastAsia="Times New Roman" w:hAnsi="Times New Roman" w:cs="Times New Roman"/>
                <w:i/>
                <w:iCs/>
                <w:sz w:val="24"/>
                <w:szCs w:val="24"/>
                <w:lang w:eastAsia="lv-LV"/>
              </w:rPr>
              <w:t>par iekārtām, kurās izmanto gāzveida kurināmo</w:t>
            </w:r>
            <w:r w:rsidRPr="008D4BF8" w:rsidR="00D80DA0">
              <w:rPr>
                <w:rFonts w:ascii="Times New Roman" w:eastAsia="Times New Roman" w:hAnsi="Times New Roman" w:cs="Times New Roman"/>
                <w:iCs/>
                <w:sz w:val="24"/>
                <w:szCs w:val="24"/>
                <w:lang w:eastAsia="lv-LV"/>
              </w:rPr>
              <w:t xml:space="preserve"> (turpmāk – Direktīva 2009/142/EK)</w:t>
            </w:r>
          </w:p>
          <w:p w:rsidR="00823141" w:rsidRPr="008D4BF8" w:rsidP="00EE60DA" w14:paraId="17F1C0F3"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2016.gada 31.marta Eiropas Savienības Oficiālajā vēstnesī (L 81/51 un L81/99) tika publicēta Regula 2016/425 </w:t>
            </w:r>
            <w:r w:rsidRPr="008D4BF8" w:rsidR="008472C3">
              <w:rPr>
                <w:rFonts w:ascii="Times New Roman" w:eastAsia="Times New Roman" w:hAnsi="Times New Roman" w:cs="Times New Roman"/>
                <w:iCs/>
                <w:sz w:val="24"/>
                <w:szCs w:val="24"/>
                <w:lang w:eastAsia="lv-LV"/>
              </w:rPr>
              <w:t>un Regula 2016/426.</w:t>
            </w:r>
            <w:r w:rsidRPr="008D4BF8" w:rsidR="00180656">
              <w:rPr>
                <w:rFonts w:ascii="Times New Roman" w:eastAsia="Times New Roman" w:hAnsi="Times New Roman" w:cs="Times New Roman"/>
                <w:iCs/>
                <w:sz w:val="24"/>
                <w:szCs w:val="24"/>
                <w:lang w:eastAsia="lv-LV"/>
              </w:rPr>
              <w:t xml:space="preserve"> </w:t>
            </w:r>
            <w:r w:rsidRPr="008D4BF8" w:rsidR="00FD2783">
              <w:rPr>
                <w:rFonts w:ascii="Times New Roman" w:eastAsia="Times New Roman" w:hAnsi="Times New Roman" w:cs="Times New Roman"/>
                <w:iCs/>
                <w:sz w:val="24"/>
                <w:szCs w:val="24"/>
                <w:lang w:eastAsia="lv-LV"/>
              </w:rPr>
              <w:t>Minētās Regulas nosaka individuālo aizsardzības līdzek</w:t>
            </w:r>
            <w:r w:rsidRPr="008D4BF8" w:rsidR="00592DF9">
              <w:rPr>
                <w:rFonts w:ascii="Times New Roman" w:eastAsia="Times New Roman" w:hAnsi="Times New Roman" w:cs="Times New Roman"/>
                <w:iCs/>
                <w:sz w:val="24"/>
                <w:szCs w:val="24"/>
                <w:lang w:eastAsia="lv-LV"/>
              </w:rPr>
              <w:t>ļu un gāzveida kurināmo iekārtu būtiskās drošuma prasības, prasību uzraudzības mehānismu (atbilstības novērtēšanas procedūras), uzņēmēju (ražotājs un tā pilnvarotais pārstāvis, importētājs, izplatītājs) pienākumus un tirgus uzraudzības kārtību.</w:t>
            </w:r>
          </w:p>
          <w:p w:rsidR="00592DF9" w:rsidRPr="008D4BF8" w:rsidP="00EE60DA" w14:paraId="17F1C0F4"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Salīdzinājumā ar Noteikumiem Nr.74 un Noteikumiem Nr.163 Regulās:</w:t>
            </w:r>
          </w:p>
          <w:p w:rsidR="00592DF9" w:rsidRPr="008D4BF8" w:rsidP="00592DF9" w14:paraId="17F1C0F5"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xml:space="preserve">- iekļautas vairākas skaidrojošas definīcijas; </w:t>
            </w:r>
          </w:p>
          <w:p w:rsidR="00592DF9" w:rsidRPr="008D4BF8" w:rsidP="00592DF9" w14:paraId="17F1C0F6"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izklāstīti, ražotāju, pilnvaroto pārstāvji, importētāju, izplatītāju pienākumi, kā arī precizēts atbildību un pienākumu sadalījums attiecīgo produktu piegādes ķēdē;</w:t>
            </w:r>
          </w:p>
          <w:p w:rsidR="00592DF9" w:rsidRPr="008D4BF8" w:rsidP="00592DF9" w14:paraId="17F1C0F7"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uzlabotas prasības attiecīgo produktu izsekojamībai;</w:t>
            </w:r>
          </w:p>
          <w:p w:rsidR="00592DF9" w:rsidRPr="008D4BF8" w:rsidP="00592DF9" w14:paraId="17F1C0F8" w14:textId="77777777">
            <w:pPr>
              <w:spacing w:after="0" w:line="240" w:lineRule="auto"/>
              <w:jc w:val="both"/>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 noteiktas skaidrākas prasības paziņotajām institūcijām atbilstības novērtēšanas pakalpojumu veikšanai;</w:t>
            </w:r>
          </w:p>
          <w:p w:rsidR="00592DF9" w:rsidRPr="008D4BF8" w:rsidP="00592DF9" w14:paraId="17F1C0F9"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bCs/>
                <w:iCs/>
                <w:sz w:val="24"/>
                <w:szCs w:val="24"/>
                <w:lang w:eastAsia="lv-LV"/>
              </w:rPr>
              <w:t>- precīzāk noteikta tirgus uzraudzības iestādes pienākumi, kā arī noteikts pienākums importētājiem un izplatītājiem, kas ir piegādājuši prasībām neatbilstošus attiecīgos produktus, sadarboties ar tirgus uzraudzības iestādi un veikt nepieciešamās korektīvās darbības.</w:t>
            </w:r>
          </w:p>
          <w:p w:rsidR="00180656" w:rsidRPr="008D4BF8" w:rsidP="00EE60DA" w14:paraId="17F1C0FA" w14:textId="14099943">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Regulās noteiktais atbilstības novērtēšanas institūciju (paziņoto institūciju)</w:t>
            </w:r>
            <w:r w:rsidRPr="008D4BF8" w:rsidR="008B2D4B">
              <w:rPr>
                <w:rFonts w:ascii="Times New Roman" w:eastAsia="Times New Roman" w:hAnsi="Times New Roman" w:cs="Times New Roman"/>
                <w:iCs/>
                <w:sz w:val="24"/>
                <w:szCs w:val="24"/>
                <w:lang w:eastAsia="lv-LV"/>
              </w:rPr>
              <w:t xml:space="preserve"> akreditācijas un paziņošanas kārtības</w:t>
            </w:r>
            <w:r w:rsidRPr="008D4BF8">
              <w:rPr>
                <w:rFonts w:ascii="Times New Roman" w:eastAsia="Times New Roman" w:hAnsi="Times New Roman" w:cs="Times New Roman"/>
                <w:iCs/>
                <w:sz w:val="24"/>
                <w:szCs w:val="24"/>
                <w:lang w:eastAsia="lv-LV"/>
              </w:rPr>
              <w:t xml:space="preserve"> </w:t>
            </w:r>
            <w:r w:rsidRPr="008D4BF8" w:rsidR="008B2D4B">
              <w:rPr>
                <w:rFonts w:ascii="Times New Roman" w:eastAsia="Times New Roman" w:hAnsi="Times New Roman" w:cs="Times New Roman"/>
                <w:iCs/>
                <w:sz w:val="24"/>
                <w:szCs w:val="24"/>
                <w:lang w:eastAsia="lv-LV"/>
              </w:rPr>
              <w:t>r</w:t>
            </w:r>
            <w:r w:rsidRPr="008D4BF8">
              <w:rPr>
                <w:rFonts w:ascii="Times New Roman" w:eastAsia="Times New Roman" w:hAnsi="Times New Roman" w:cs="Times New Roman"/>
                <w:iCs/>
                <w:sz w:val="24"/>
                <w:szCs w:val="24"/>
                <w:lang w:eastAsia="lv-LV"/>
              </w:rPr>
              <w:t>egulējums noteikts Ministru kabineta 2008.gada 16.decembra notei</w:t>
            </w:r>
            <w:r w:rsidRPr="008D4BF8" w:rsidR="008B2D4B">
              <w:rPr>
                <w:rFonts w:ascii="Times New Roman" w:eastAsia="Times New Roman" w:hAnsi="Times New Roman" w:cs="Times New Roman"/>
                <w:iCs/>
                <w:sz w:val="24"/>
                <w:szCs w:val="24"/>
                <w:lang w:eastAsia="lv-LV"/>
              </w:rPr>
              <w:t>kumos Nr.1059 “Noteikumi par atbilstības novērtēšanas institūciju novērtēšanu, akreditāciju un uzraudzību”</w:t>
            </w:r>
            <w:r w:rsidR="003B25D7">
              <w:rPr>
                <w:rFonts w:ascii="Times New Roman" w:eastAsia="Times New Roman" w:hAnsi="Times New Roman" w:cs="Times New Roman"/>
                <w:iCs/>
                <w:sz w:val="24"/>
                <w:szCs w:val="24"/>
                <w:lang w:eastAsia="lv-LV"/>
              </w:rPr>
              <w:t xml:space="preserve"> (turpmāk – Noteikumi Nr.1059)</w:t>
            </w:r>
            <w:r w:rsidRPr="008D4BF8">
              <w:rPr>
                <w:rFonts w:ascii="Times New Roman" w:eastAsia="Times New Roman" w:hAnsi="Times New Roman" w:cs="Times New Roman"/>
                <w:iCs/>
                <w:sz w:val="24"/>
                <w:szCs w:val="24"/>
                <w:lang w:eastAsia="lv-LV"/>
              </w:rPr>
              <w:t xml:space="preserve"> </w:t>
            </w:r>
            <w:r w:rsidRPr="008D4BF8" w:rsidR="008B2D4B">
              <w:rPr>
                <w:rFonts w:ascii="Times New Roman" w:eastAsia="Times New Roman" w:hAnsi="Times New Roman" w:cs="Times New Roman"/>
                <w:iCs/>
                <w:sz w:val="24"/>
                <w:szCs w:val="24"/>
                <w:lang w:eastAsia="lv-LV"/>
              </w:rPr>
              <w:t>un Ministru kabineta 2013.gada 3.decembra noteikumos Nr.1376 “Kārtība, kādā izveido paziņošanas komisiju, kā arī kārtība, kādā komisija pieņem lēmumu un paziņo Eiropas Komisijai par atbilstības novērtēšanas institūcijām, kas veic atbilstības novērtēšanu reglamentētajā sfērā”</w:t>
            </w:r>
            <w:r w:rsidR="007E1593">
              <w:rPr>
                <w:rFonts w:ascii="Times New Roman" w:eastAsia="Times New Roman" w:hAnsi="Times New Roman" w:cs="Times New Roman"/>
                <w:iCs/>
                <w:sz w:val="24"/>
                <w:szCs w:val="24"/>
                <w:lang w:eastAsia="lv-LV"/>
              </w:rPr>
              <w:t xml:space="preserve"> (turpmāk – Noteikumi Nr.1376)</w:t>
            </w:r>
            <w:r w:rsidRPr="008D4BF8" w:rsidR="008B2D4B">
              <w:rPr>
                <w:rFonts w:ascii="Times New Roman" w:eastAsia="Times New Roman" w:hAnsi="Times New Roman" w:cs="Times New Roman"/>
                <w:iCs/>
                <w:sz w:val="24"/>
                <w:szCs w:val="24"/>
                <w:lang w:eastAsia="lv-LV"/>
              </w:rPr>
              <w:t xml:space="preserve"> savukārt institūcija, kas veic Regulās noteikto tirgus uzraudzību noteikts Ministru kabineta 2006.gada 1.augusta noteikumos Nr.632 “Patērētāju tiesību aizsardzības centra nolikums”. </w:t>
            </w:r>
          </w:p>
          <w:p w:rsidR="001D37C5" w:rsidRPr="008D4BF8" w:rsidP="001D37C5" w14:paraId="17F1C0FB"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Tādējādi </w:t>
            </w:r>
            <w:r w:rsidRPr="008D4BF8" w:rsidR="00180656">
              <w:rPr>
                <w:rFonts w:ascii="Times New Roman" w:eastAsia="Times New Roman" w:hAnsi="Times New Roman" w:cs="Times New Roman"/>
                <w:iCs/>
                <w:sz w:val="24"/>
                <w:szCs w:val="24"/>
                <w:lang w:eastAsia="lv-LV"/>
              </w:rPr>
              <w:t>N</w:t>
            </w:r>
            <w:r w:rsidRPr="008D4BF8">
              <w:rPr>
                <w:rFonts w:ascii="Times New Roman" w:eastAsia="Times New Roman" w:hAnsi="Times New Roman" w:cs="Times New Roman"/>
                <w:iCs/>
                <w:sz w:val="24"/>
                <w:szCs w:val="24"/>
                <w:lang w:eastAsia="lv-LV"/>
              </w:rPr>
              <w:t xml:space="preserve">oteikumu </w:t>
            </w:r>
            <w:r w:rsidRPr="008D4BF8" w:rsidR="00180656">
              <w:rPr>
                <w:rFonts w:ascii="Times New Roman" w:eastAsia="Times New Roman" w:hAnsi="Times New Roman" w:cs="Times New Roman"/>
                <w:iCs/>
                <w:sz w:val="24"/>
                <w:szCs w:val="24"/>
                <w:lang w:eastAsia="lv-LV"/>
              </w:rPr>
              <w:t>projektu</w:t>
            </w:r>
            <w:r w:rsidRPr="008D4BF8">
              <w:rPr>
                <w:rFonts w:ascii="Times New Roman" w:eastAsia="Times New Roman" w:hAnsi="Times New Roman" w:cs="Times New Roman"/>
                <w:iCs/>
                <w:sz w:val="24"/>
                <w:szCs w:val="24"/>
                <w:lang w:eastAsia="lv-LV"/>
              </w:rPr>
              <w:t xml:space="preserve">  mērķis ir novērst tiesību normu dublēšanos, ņemot vērā Regulas </w:t>
            </w:r>
            <w:r w:rsidRPr="008D4BF8" w:rsidR="00180656">
              <w:rPr>
                <w:rFonts w:ascii="Times New Roman" w:eastAsia="Times New Roman" w:hAnsi="Times New Roman" w:cs="Times New Roman"/>
                <w:iCs/>
                <w:sz w:val="24"/>
                <w:szCs w:val="24"/>
                <w:lang w:eastAsia="lv-LV"/>
              </w:rPr>
              <w:t>2016/425 un Regulas 2016/426</w:t>
            </w:r>
            <w:r w:rsidRPr="008D4BF8">
              <w:rPr>
                <w:rFonts w:ascii="Times New Roman" w:eastAsia="Times New Roman" w:hAnsi="Times New Roman" w:cs="Times New Roman"/>
                <w:iCs/>
                <w:sz w:val="24"/>
                <w:szCs w:val="24"/>
                <w:lang w:eastAsia="lv-LV"/>
              </w:rPr>
              <w:t xml:space="preserve"> spēkā stāšanos un tiešo piemērojamību.</w:t>
            </w:r>
          </w:p>
          <w:p w:rsidR="008B2D4B" w:rsidRPr="008D4BF8" w:rsidP="001D37C5" w14:paraId="17F1C0FC"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Saskaņā ar Regulas 2016/425 46.pantu, 2018.gada 21.aprīlī tiek atcelta Direktīva 89/686/EEK savukārt saskaņā ar Regulas 2016/426 45.pantu, 2018.gada 21.aprīlī tiek atcelta Direktīva 2009/142/EK.</w:t>
            </w:r>
          </w:p>
          <w:p w:rsidR="008472C3" w:rsidRPr="008D4BF8" w:rsidP="001D37C5" w14:paraId="17F1C0FD" w14:textId="15B66C23">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Ņemot vērā iepriekš minēto, Noteikumi Nr.</w:t>
            </w:r>
            <w:r w:rsidRPr="008D4BF8" w:rsidR="00180656">
              <w:rPr>
                <w:rFonts w:ascii="Times New Roman" w:eastAsia="Times New Roman" w:hAnsi="Times New Roman" w:cs="Times New Roman"/>
                <w:iCs/>
                <w:sz w:val="24"/>
                <w:szCs w:val="24"/>
                <w:lang w:eastAsia="lv-LV"/>
              </w:rPr>
              <w:t>74 un Noteikumi Nr.163</w:t>
            </w:r>
            <w:r w:rsidRPr="008D4BF8">
              <w:rPr>
                <w:rFonts w:ascii="Times New Roman" w:eastAsia="Times New Roman" w:hAnsi="Times New Roman" w:cs="Times New Roman"/>
                <w:iCs/>
                <w:sz w:val="24"/>
                <w:szCs w:val="24"/>
                <w:lang w:eastAsia="lv-LV"/>
              </w:rPr>
              <w:t xml:space="preserve"> jāatzīst par spēku zaudējušiem</w:t>
            </w:r>
            <w:r w:rsidRPr="008D4BF8" w:rsidR="00180656">
              <w:rPr>
                <w:rFonts w:ascii="Times New Roman" w:eastAsia="Times New Roman" w:hAnsi="Times New Roman" w:cs="Times New Roman"/>
                <w:iCs/>
                <w:sz w:val="24"/>
                <w:szCs w:val="24"/>
                <w:lang w:eastAsia="lv-LV"/>
              </w:rPr>
              <w:t xml:space="preserve"> </w:t>
            </w:r>
            <w:r w:rsidR="007A5367">
              <w:rPr>
                <w:rFonts w:ascii="Times New Roman" w:eastAsia="Times New Roman" w:hAnsi="Times New Roman" w:cs="Times New Roman"/>
                <w:iCs/>
                <w:sz w:val="24"/>
                <w:szCs w:val="24"/>
                <w:lang w:eastAsia="lv-LV"/>
              </w:rPr>
              <w:t>ar Projektu apstiprināšanas brīdi Ministru kabinetā.</w:t>
            </w:r>
            <w:bookmarkStart w:id="0" w:name="_GoBack"/>
            <w:bookmarkEnd w:id="0"/>
          </w:p>
        </w:tc>
      </w:tr>
      <w:tr w14:paraId="17F1C10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0F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Ekonomikas ministrija</w:t>
            </w:r>
          </w:p>
        </w:tc>
      </w:tr>
      <w:tr w14:paraId="17F1C1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0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0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08"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17F1C1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Sabiedrības </w:t>
            </w:r>
            <w:r w:rsidRPr="008D4BF8">
              <w:rPr>
                <w:rFonts w:ascii="Times New Roman" w:eastAsia="Times New Roman" w:hAnsi="Times New Roman" w:cs="Times New Roman"/>
                <w:iCs/>
                <w:sz w:val="24"/>
                <w:szCs w:val="24"/>
                <w:lang w:eastAsia="lv-LV"/>
              </w:rPr>
              <w:t>mērķgrupas</w:t>
            </w:r>
            <w:r w:rsidRPr="008D4BF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D2B80" w14:paraId="17F1C10C" w14:textId="77777777">
            <w:pPr>
              <w:spacing w:after="0" w:line="240" w:lineRule="auto"/>
              <w:jc w:val="both"/>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Galvenokārt tiesiskais regulējums ietekmēs individuālo aizsardzības līdzekļu un </w:t>
            </w:r>
            <w:r w:rsidRPr="008D4BF8" w:rsidR="008B2D4B">
              <w:rPr>
                <w:rFonts w:ascii="Times New Roman" w:eastAsia="Times New Roman" w:hAnsi="Times New Roman" w:cs="Times New Roman"/>
                <w:iCs/>
                <w:sz w:val="24"/>
                <w:szCs w:val="24"/>
                <w:lang w:eastAsia="lv-LV"/>
              </w:rPr>
              <w:t>gāzveida kurināmo iekārtu</w:t>
            </w:r>
            <w:r w:rsidRPr="008D4BF8">
              <w:rPr>
                <w:rFonts w:ascii="Times New Roman" w:eastAsia="Times New Roman" w:hAnsi="Times New Roman" w:cs="Times New Roman"/>
                <w:iCs/>
                <w:sz w:val="24"/>
                <w:szCs w:val="24"/>
                <w:lang w:eastAsia="lv-LV"/>
              </w:rPr>
              <w:t xml:space="preserve"> ražotājus, to pilnvarotos pārstāvjus, importētājus un izplatītājus. Vienlaikus regulējums skars tirgus uzraudzības iestādi – PTAC, nacionālo akreditācijas institūciju – valsts aģentūru “Latvijas Nacionālo akreditācijas birojs”, kā arī atbilstības novērtēšanas institūcijas, kurām būs nepieciešams pielāgoties jaunajam regulējumam (Latvijā šobrīd nav šādu institūciju).</w:t>
            </w:r>
          </w:p>
        </w:tc>
      </w:tr>
      <w:tr w14:paraId="17F1C11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0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0F"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projekts administratīvo slogu nepalielina, taču tas uzlabos uzņēmējdarbības vidi, jo regulējums tiks padarīts saprotamāks un caurspīdīgāks tā lietotājiem un piemērotājiem.</w:t>
            </w:r>
          </w:p>
        </w:tc>
      </w:tr>
      <w:tr w14:paraId="17F1C11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2"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Noteikumu projekti neparedz administratīvo izmaksu izmaiņas</w:t>
            </w:r>
          </w:p>
        </w:tc>
      </w:tr>
      <w:tr w14:paraId="17F1C1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Projekts šo jomu neskar</w:t>
            </w:r>
          </w:p>
        </w:tc>
      </w:tr>
      <w:tr w14:paraId="17F1C11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1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1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1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7F1C12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1F"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III. Tiesību akta projekta ietekme uz valsts budžetu un pašvaldību budžetiem</w:t>
            </w:r>
          </w:p>
        </w:tc>
      </w:tr>
      <w:tr w14:paraId="17F1C12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17F1C121"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P="00E5323B" w14:paraId="17F1C123" w14:textId="7E456762">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F5E0613" w14:textId="77777777" w:rsidTr="004D7159">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13F6" w:rsidRPr="008413F6" w:rsidP="008413F6" w14:paraId="5A998A5D" w14:textId="68EFD0B2">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IV</w:t>
            </w:r>
            <w:r w:rsidRPr="008413F6">
              <w:rPr>
                <w:rFonts w:ascii="Times New Roman" w:eastAsia="Times New Roman" w:hAnsi="Times New Roman" w:cs="Times New Roman"/>
                <w:b/>
                <w:bCs/>
                <w:iCs/>
                <w:sz w:val="24"/>
                <w:szCs w:val="24"/>
                <w:lang w:eastAsia="lv-LV"/>
              </w:rPr>
              <w:t>. Tiesību akta projekta ietekme uz spēkā esošo tiesību normu sistēmu</w:t>
            </w:r>
          </w:p>
        </w:tc>
      </w:tr>
      <w:tr w14:paraId="1D9805A8"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8413F6" w:rsidRPr="008413F6" w:rsidP="008413F6" w14:paraId="651BDD25" w14:textId="77777777">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8413F6" w:rsidRPr="008413F6" w:rsidP="008413F6" w14:paraId="78FFB0E6" w14:textId="38FEBC01">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116C431D" w14:textId="2B662DB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w:t>
            </w:r>
            <w:r>
              <w:t xml:space="preserve"> </w:t>
            </w:r>
            <w:r w:rsidRPr="008413F6">
              <w:rPr>
                <w:rFonts w:ascii="Times New Roman" w:eastAsia="Times New Roman" w:hAnsi="Times New Roman" w:cs="Times New Roman"/>
                <w:iCs/>
                <w:sz w:val="24"/>
                <w:szCs w:val="24"/>
                <w:lang w:eastAsia="lv-LV"/>
              </w:rPr>
              <w:t>Regulas 2016/425</w:t>
            </w:r>
            <w:r>
              <w:rPr>
                <w:rFonts w:ascii="Times New Roman" w:eastAsia="Times New Roman" w:hAnsi="Times New Roman" w:cs="Times New Roman"/>
                <w:iCs/>
                <w:sz w:val="24"/>
                <w:szCs w:val="24"/>
                <w:lang w:eastAsia="lv-LV"/>
              </w:rPr>
              <w:t xml:space="preserve"> un </w:t>
            </w:r>
            <w:r w:rsidRPr="008413F6">
              <w:rPr>
                <w:rFonts w:ascii="Times New Roman" w:eastAsia="Times New Roman" w:hAnsi="Times New Roman" w:cs="Times New Roman"/>
                <w:iCs/>
                <w:sz w:val="24"/>
                <w:szCs w:val="24"/>
                <w:lang w:eastAsia="lv-LV"/>
              </w:rPr>
              <w:t>Regulas 2016/426</w:t>
            </w:r>
            <w:r>
              <w:rPr>
                <w:rFonts w:ascii="Times New Roman" w:eastAsia="Times New Roman" w:hAnsi="Times New Roman" w:cs="Times New Roman"/>
                <w:iCs/>
                <w:sz w:val="24"/>
                <w:szCs w:val="24"/>
                <w:lang w:eastAsia="lv-LV"/>
              </w:rPr>
              <w:t xml:space="preserve"> spēkā stāšanos, ar Projektiem tiek atzīti par spēku zaudējušiem </w:t>
            </w:r>
            <w:r w:rsidRPr="008413F6">
              <w:rPr>
                <w:rFonts w:ascii="Times New Roman" w:eastAsia="Times New Roman" w:hAnsi="Times New Roman" w:cs="Times New Roman"/>
                <w:iCs/>
                <w:sz w:val="24"/>
                <w:szCs w:val="24"/>
                <w:lang w:eastAsia="lv-LV"/>
              </w:rPr>
              <w:t>Ministru kabineta 2003.gada 11.februāra noteikumi Nr.74 "Prasības individuālajiem aizsardzības līdzekļiem, to atbilstības novērtēšanas kārtība un tirgus uzraudzība"</w:t>
            </w:r>
            <w:r>
              <w:t xml:space="preserve"> </w:t>
            </w:r>
            <w:r w:rsidRPr="008413F6">
              <w:rPr>
                <w:rFonts w:ascii="Times New Roman" w:eastAsia="Times New Roman" w:hAnsi="Times New Roman" w:cs="Times New Roman"/>
                <w:iCs/>
                <w:sz w:val="24"/>
                <w:szCs w:val="24"/>
                <w:lang w:eastAsia="lv-LV"/>
              </w:rPr>
              <w:t xml:space="preserve">un Ministru kabineta </w:t>
            </w:r>
            <w:r w:rsidRPr="008413F6">
              <w:rPr>
                <w:rFonts w:ascii="Times New Roman" w:eastAsia="Times New Roman" w:hAnsi="Times New Roman" w:cs="Times New Roman"/>
                <w:iCs/>
                <w:sz w:val="24"/>
                <w:szCs w:val="24"/>
                <w:lang w:eastAsia="lv-LV"/>
              </w:rPr>
              <w:t>2001.gada 10.aprīļa noteikumi Nr.163 “Noteikumi par iekārtām, kurās tiek izmantots gāzveida kurināmais”</w:t>
            </w:r>
            <w:r w:rsidR="007E1593">
              <w:rPr>
                <w:rFonts w:ascii="Times New Roman" w:eastAsia="Times New Roman" w:hAnsi="Times New Roman" w:cs="Times New Roman"/>
                <w:iCs/>
                <w:sz w:val="24"/>
                <w:szCs w:val="24"/>
                <w:lang w:eastAsia="lv-LV"/>
              </w:rPr>
              <w:t>.</w:t>
            </w:r>
          </w:p>
          <w:p w:rsidR="00D16FA6" w:rsidP="008413F6" w14:paraId="0B950B04" w14:textId="70E47CD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Atbilstoši spēkā esošajām tiesību normām, nav nepieciešams izstrādāt jaunus normatīvo regulējumu, jo Regulā 2016/425 un Regulā</w:t>
            </w:r>
            <w:r w:rsidR="007E1593">
              <w:rPr>
                <w:rFonts w:ascii="Times New Roman" w:eastAsia="Times New Roman" w:hAnsi="Times New Roman" w:cs="Times New Roman"/>
                <w:iCs/>
                <w:sz w:val="24"/>
                <w:szCs w:val="24"/>
                <w:lang w:eastAsia="lv-LV"/>
              </w:rPr>
              <w:t xml:space="preserve"> 2016/426 </w:t>
            </w:r>
            <w:r w:rsidRPr="007E1593" w:rsidR="007E1593">
              <w:rPr>
                <w:rFonts w:ascii="Times New Roman" w:eastAsia="Times New Roman" w:hAnsi="Times New Roman" w:cs="Times New Roman"/>
                <w:iCs/>
                <w:sz w:val="24"/>
                <w:szCs w:val="24"/>
                <w:lang w:eastAsia="lv-LV"/>
              </w:rPr>
              <w:t>noteiktie dalībvalstu pienākumi, kā arī dalībvalstīm paredzētās tiesības veikt noteiktas darbības</w:t>
            </w:r>
            <w:r w:rsidR="007E1593">
              <w:rPr>
                <w:rFonts w:ascii="Times New Roman" w:eastAsia="Times New Roman" w:hAnsi="Times New Roman" w:cs="Times New Roman"/>
                <w:iCs/>
                <w:sz w:val="24"/>
                <w:szCs w:val="24"/>
                <w:lang w:eastAsia="lv-LV"/>
              </w:rPr>
              <w:t xml:space="preserve"> </w:t>
            </w:r>
            <w:r w:rsidR="003B25D7">
              <w:rPr>
                <w:rFonts w:ascii="Times New Roman" w:eastAsia="Times New Roman" w:hAnsi="Times New Roman" w:cs="Times New Roman"/>
                <w:iCs/>
                <w:sz w:val="24"/>
                <w:szCs w:val="24"/>
                <w:lang w:eastAsia="lv-LV"/>
              </w:rPr>
              <w:t>noteiktas</w:t>
            </w:r>
            <w:r w:rsidR="007E1593">
              <w:rPr>
                <w:rFonts w:ascii="Times New Roman" w:eastAsia="Times New Roman" w:hAnsi="Times New Roman" w:cs="Times New Roman"/>
                <w:iCs/>
                <w:sz w:val="24"/>
                <w:szCs w:val="24"/>
                <w:lang w:eastAsia="lv-LV"/>
              </w:rPr>
              <w:t xml:space="preserve"> šādos normatīvos aktos:</w:t>
            </w:r>
          </w:p>
          <w:p w:rsidR="007E1593" w:rsidP="007E1593" w14:paraId="3660893F" w14:textId="7777777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7E1593">
              <w:rPr>
                <w:rFonts w:ascii="Times New Roman" w:eastAsia="Times New Roman" w:hAnsi="Times New Roman" w:cs="Times New Roman"/>
                <w:iCs/>
                <w:sz w:val="24"/>
                <w:szCs w:val="24"/>
                <w:lang w:eastAsia="lv-LV"/>
              </w:rPr>
              <w:t>Noteikumi Nr.1376</w:t>
            </w:r>
            <w:r>
              <w:rPr>
                <w:rFonts w:ascii="Times New Roman" w:eastAsia="Times New Roman" w:hAnsi="Times New Roman" w:cs="Times New Roman"/>
                <w:iCs/>
                <w:sz w:val="24"/>
                <w:szCs w:val="24"/>
                <w:lang w:eastAsia="lv-LV"/>
              </w:rPr>
              <w:t xml:space="preserve"> nosaka paziņoto institūciju paziņojošo iestādi un paziņošanas kārtību (Regulas </w:t>
            </w:r>
            <w:r w:rsidRPr="007E1593">
              <w:rPr>
                <w:rFonts w:ascii="Times New Roman" w:eastAsia="Times New Roman" w:hAnsi="Times New Roman" w:cs="Times New Roman"/>
                <w:iCs/>
                <w:sz w:val="24"/>
                <w:szCs w:val="24"/>
                <w:lang w:eastAsia="lv-LV"/>
              </w:rPr>
              <w:t>2016/425</w:t>
            </w:r>
            <w:r>
              <w:rPr>
                <w:rFonts w:ascii="Times New Roman" w:eastAsia="Times New Roman" w:hAnsi="Times New Roman" w:cs="Times New Roman"/>
                <w:iCs/>
                <w:sz w:val="24"/>
                <w:szCs w:val="24"/>
                <w:lang w:eastAsia="lv-LV"/>
              </w:rPr>
              <w:t xml:space="preserve"> 20.-</w:t>
            </w:r>
            <w:r w:rsidR="000811C0">
              <w:rPr>
                <w:rFonts w:ascii="Times New Roman" w:eastAsia="Times New Roman" w:hAnsi="Times New Roman" w:cs="Times New Roman"/>
                <w:iCs/>
                <w:sz w:val="24"/>
                <w:szCs w:val="24"/>
                <w:lang w:eastAsia="lv-LV"/>
              </w:rPr>
              <w:t>23; 28.-31.</w:t>
            </w:r>
            <w:r>
              <w:rPr>
                <w:rFonts w:ascii="Times New Roman" w:eastAsia="Times New Roman" w:hAnsi="Times New Roman" w:cs="Times New Roman"/>
                <w:iCs/>
                <w:sz w:val="24"/>
                <w:szCs w:val="24"/>
                <w:lang w:eastAsia="lv-LV"/>
              </w:rPr>
              <w:t xml:space="preserve">pants un </w:t>
            </w:r>
            <w:r w:rsidR="000811C0">
              <w:rPr>
                <w:rFonts w:ascii="Times New Roman" w:eastAsia="Times New Roman" w:hAnsi="Times New Roman" w:cs="Times New Roman"/>
                <w:iCs/>
                <w:sz w:val="24"/>
                <w:szCs w:val="24"/>
                <w:lang w:eastAsia="lv-LV"/>
              </w:rPr>
              <w:t>Regulas 2016/426 19.-22; 27.-30. pants)</w:t>
            </w:r>
          </w:p>
          <w:p w:rsidR="000811C0" w:rsidP="000811C0" w14:paraId="50B05DCE" w14:textId="7777777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Ministru kabineta 2018. gada 27. marta noteikumos Nr.178 “</w:t>
            </w:r>
            <w:r w:rsidRPr="000811C0">
              <w:rPr>
                <w:rFonts w:ascii="Times New Roman" w:eastAsia="Times New Roman" w:hAnsi="Times New Roman" w:cs="Times New Roman"/>
                <w:iCs/>
                <w:sz w:val="24"/>
                <w:szCs w:val="24"/>
                <w:lang w:eastAsia="lv-LV"/>
              </w:rPr>
              <w:t>Grozījumi Ministru kabineta 2006. gada</w:t>
            </w:r>
            <w:r>
              <w:rPr>
                <w:rFonts w:ascii="Times New Roman" w:eastAsia="Times New Roman" w:hAnsi="Times New Roman" w:cs="Times New Roman"/>
                <w:iCs/>
                <w:sz w:val="24"/>
                <w:szCs w:val="24"/>
                <w:lang w:eastAsia="lv-LV"/>
              </w:rPr>
              <w:t xml:space="preserve"> 1. augusta noteikumos Nr. 632 “</w:t>
            </w:r>
            <w:r w:rsidRPr="000811C0">
              <w:rPr>
                <w:rFonts w:ascii="Times New Roman" w:eastAsia="Times New Roman" w:hAnsi="Times New Roman" w:cs="Times New Roman"/>
                <w:iCs/>
                <w:sz w:val="24"/>
                <w:szCs w:val="24"/>
                <w:lang w:eastAsia="lv-LV"/>
              </w:rPr>
              <w:t>Patērētāju tiesī</w:t>
            </w:r>
            <w:r>
              <w:rPr>
                <w:rFonts w:ascii="Times New Roman" w:eastAsia="Times New Roman" w:hAnsi="Times New Roman" w:cs="Times New Roman"/>
                <w:iCs/>
                <w:sz w:val="24"/>
                <w:szCs w:val="24"/>
                <w:lang w:eastAsia="lv-LV"/>
              </w:rPr>
              <w:t xml:space="preserve">bu aizsardzības centra nolikums”” PTAC ir noteikta kā tirgus uzraudzības institūcija </w:t>
            </w:r>
            <w:r w:rsidRPr="000811C0">
              <w:rPr>
                <w:rFonts w:ascii="Times New Roman" w:eastAsia="Times New Roman" w:hAnsi="Times New Roman" w:cs="Times New Roman"/>
                <w:iCs/>
                <w:sz w:val="24"/>
                <w:szCs w:val="24"/>
                <w:lang w:eastAsia="lv-LV"/>
              </w:rPr>
              <w:t>Regulas 2016/425</w:t>
            </w:r>
            <w:r>
              <w:rPr>
                <w:rFonts w:ascii="Times New Roman" w:eastAsia="Times New Roman" w:hAnsi="Times New Roman" w:cs="Times New Roman"/>
                <w:iCs/>
                <w:sz w:val="24"/>
                <w:szCs w:val="24"/>
                <w:lang w:eastAsia="lv-LV"/>
              </w:rPr>
              <w:t xml:space="preserve"> un </w:t>
            </w:r>
            <w:r w:rsidRPr="000811C0">
              <w:rPr>
                <w:rFonts w:ascii="Times New Roman" w:eastAsia="Times New Roman" w:hAnsi="Times New Roman" w:cs="Times New Roman"/>
                <w:iCs/>
                <w:sz w:val="24"/>
                <w:szCs w:val="24"/>
                <w:lang w:eastAsia="lv-LV"/>
              </w:rPr>
              <w:t>Regulas 2016/426</w:t>
            </w:r>
            <w:r>
              <w:rPr>
                <w:rFonts w:ascii="Times New Roman" w:eastAsia="Times New Roman" w:hAnsi="Times New Roman" w:cs="Times New Roman"/>
                <w:iCs/>
                <w:sz w:val="24"/>
                <w:szCs w:val="24"/>
                <w:lang w:eastAsia="lv-LV"/>
              </w:rPr>
              <w:t xml:space="preserve"> izpratnē.</w:t>
            </w:r>
          </w:p>
          <w:p w:rsidR="000811C0" w:rsidRPr="004A142E" w:rsidP="004A142E" w14:paraId="75DC8839" w14:textId="7777777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DA3A91">
              <w:rPr>
                <w:rFonts w:ascii="Times New Roman" w:eastAsia="Times New Roman" w:hAnsi="Times New Roman" w:cs="Times New Roman"/>
                <w:sz w:val="24"/>
                <w:szCs w:val="24"/>
              </w:rPr>
              <w:t>Administratīvās sankcijas, kuras var piemērot</w:t>
            </w:r>
            <w:r>
              <w:rPr>
                <w:rFonts w:ascii="Times New Roman" w:eastAsia="Times New Roman" w:hAnsi="Times New Roman" w:cs="Times New Roman"/>
                <w:sz w:val="24"/>
                <w:szCs w:val="24"/>
              </w:rPr>
              <w:t xml:space="preserve"> </w:t>
            </w:r>
            <w:r w:rsidRPr="00DA3A91">
              <w:rPr>
                <w:rFonts w:ascii="Times New Roman" w:eastAsia="Times New Roman" w:hAnsi="Times New Roman" w:cs="Times New Roman"/>
                <w:sz w:val="24"/>
                <w:szCs w:val="24"/>
              </w:rPr>
              <w:t>Regulas 2016/425 un Regulas 2016/426</w:t>
            </w:r>
            <w:r>
              <w:rPr>
                <w:rFonts w:ascii="Times New Roman" w:eastAsia="Times New Roman" w:hAnsi="Times New Roman" w:cs="Times New Roman"/>
                <w:sz w:val="24"/>
                <w:szCs w:val="24"/>
              </w:rPr>
              <w:t xml:space="preserve"> prasību neievērošanai ir noteiktas </w:t>
            </w:r>
            <w:r w:rsidR="004A142E">
              <w:rPr>
                <w:rFonts w:ascii="Times New Roman" w:eastAsia="Times New Roman" w:hAnsi="Times New Roman" w:cs="Times New Roman"/>
                <w:sz w:val="24"/>
                <w:szCs w:val="24"/>
              </w:rPr>
              <w:t xml:space="preserve">Administratīvo pārkāpumu kodeksa </w:t>
            </w:r>
            <w:r w:rsidRPr="004A142E" w:rsidR="004A142E">
              <w:rPr>
                <w:rFonts w:ascii="Times New Roman" w:eastAsia="Times New Roman" w:hAnsi="Times New Roman" w:cs="Times New Roman"/>
                <w:sz w:val="24"/>
                <w:szCs w:val="24"/>
              </w:rPr>
              <w:t>166.</w:t>
            </w:r>
            <w:r w:rsidRPr="004A142E" w:rsidR="004A142E">
              <w:rPr>
                <w:rFonts w:ascii="Times New Roman" w:eastAsia="Times New Roman" w:hAnsi="Times New Roman" w:cs="Times New Roman"/>
                <w:sz w:val="24"/>
                <w:szCs w:val="24"/>
                <w:vertAlign w:val="superscript"/>
              </w:rPr>
              <w:t>9</w:t>
            </w:r>
            <w:r w:rsidR="004A142E">
              <w:rPr>
                <w:rFonts w:ascii="Times New Roman" w:eastAsia="Times New Roman" w:hAnsi="Times New Roman" w:cs="Times New Roman"/>
                <w:sz w:val="24"/>
                <w:szCs w:val="24"/>
              </w:rPr>
              <w:t>, 166.</w:t>
            </w:r>
            <w:r w:rsidRPr="004A142E" w:rsidR="004A142E">
              <w:rPr>
                <w:rFonts w:ascii="Times New Roman" w:eastAsia="Times New Roman" w:hAnsi="Times New Roman" w:cs="Times New Roman"/>
                <w:sz w:val="24"/>
                <w:szCs w:val="24"/>
                <w:vertAlign w:val="superscript"/>
              </w:rPr>
              <w:t>12</w:t>
            </w:r>
            <w:r w:rsidR="004A142E">
              <w:rPr>
                <w:rFonts w:ascii="Times New Roman" w:eastAsia="Times New Roman" w:hAnsi="Times New Roman" w:cs="Times New Roman"/>
                <w:sz w:val="24"/>
                <w:szCs w:val="24"/>
              </w:rPr>
              <w:t>, 166.</w:t>
            </w:r>
            <w:r w:rsidRPr="004A142E" w:rsidR="004A142E">
              <w:rPr>
                <w:rFonts w:ascii="Times New Roman" w:eastAsia="Times New Roman" w:hAnsi="Times New Roman" w:cs="Times New Roman"/>
                <w:sz w:val="24"/>
                <w:szCs w:val="24"/>
                <w:vertAlign w:val="superscript"/>
              </w:rPr>
              <w:t>15</w:t>
            </w:r>
            <w:r w:rsidR="004A142E">
              <w:rPr>
                <w:rFonts w:ascii="Times New Roman" w:eastAsia="Times New Roman" w:hAnsi="Times New Roman" w:cs="Times New Roman"/>
                <w:sz w:val="24"/>
                <w:szCs w:val="24"/>
              </w:rPr>
              <w:t>, 175.</w:t>
            </w:r>
            <w:r w:rsidRPr="004A142E" w:rsidR="004A142E">
              <w:rPr>
                <w:rFonts w:ascii="Times New Roman" w:eastAsia="Times New Roman" w:hAnsi="Times New Roman" w:cs="Times New Roman"/>
                <w:sz w:val="24"/>
                <w:szCs w:val="24"/>
                <w:vertAlign w:val="superscript"/>
              </w:rPr>
              <w:t>9</w:t>
            </w:r>
            <w:r w:rsidR="004A142E">
              <w:rPr>
                <w:rFonts w:ascii="Times New Roman" w:eastAsia="Times New Roman" w:hAnsi="Times New Roman" w:cs="Times New Roman"/>
                <w:sz w:val="24"/>
                <w:szCs w:val="24"/>
              </w:rPr>
              <w:t xml:space="preserve"> pantos.</w:t>
            </w:r>
          </w:p>
          <w:p w:rsidR="003B25D7" w:rsidRPr="003B25D7" w:rsidP="003B25D7" w14:paraId="522DC3E5" w14:textId="77777777">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 xml:space="preserve">Atbilstības novērtēšanas institūciju atbilstību </w:t>
            </w:r>
            <w:r w:rsidRPr="003B25D7">
              <w:rPr>
                <w:rFonts w:ascii="Times New Roman" w:eastAsia="Times New Roman" w:hAnsi="Times New Roman" w:cs="Times New Roman"/>
                <w:sz w:val="24"/>
                <w:szCs w:val="24"/>
              </w:rPr>
              <w:t>Regulas 2016/425</w:t>
            </w:r>
            <w:r>
              <w:rPr>
                <w:rFonts w:ascii="Times New Roman" w:eastAsia="Times New Roman" w:hAnsi="Times New Roman" w:cs="Times New Roman"/>
                <w:sz w:val="24"/>
                <w:szCs w:val="24"/>
              </w:rPr>
              <w:t xml:space="preserve"> un </w:t>
            </w:r>
            <w:r w:rsidRPr="003B25D7">
              <w:rPr>
                <w:rFonts w:ascii="Times New Roman" w:eastAsia="Times New Roman" w:hAnsi="Times New Roman" w:cs="Times New Roman"/>
                <w:sz w:val="24"/>
                <w:szCs w:val="24"/>
              </w:rPr>
              <w:t>Regulas 2016/426</w:t>
            </w:r>
            <w:r>
              <w:rPr>
                <w:rFonts w:ascii="Times New Roman" w:eastAsia="Times New Roman" w:hAnsi="Times New Roman" w:cs="Times New Roman"/>
                <w:sz w:val="24"/>
                <w:szCs w:val="24"/>
              </w:rPr>
              <w:t xml:space="preserve"> prasībām vērtē nacionālā akreditācijas institūcija (Valsts aģentūra “Nacionālais akreditācijas birojs”) atbilstoši Noteikumos Nr.1059 noteiktajai kārtībai.</w:t>
            </w:r>
          </w:p>
          <w:p w:rsidR="003B25D7" w:rsidRPr="003B25D7" w:rsidP="003B25D7" w14:paraId="04326D4E" w14:textId="754EB081">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Atbilstoši Regulas 2016/425 45.pantā un Regulas 2016/426 43.pantā noteiktajam dalībvalsts pienākumam informēt Eiropas Komisiju (turpmāk – EK) par sankcijām, Ekonomikas ministrija rakstiskā veidā (</w:t>
            </w:r>
            <w:r w:rsidR="00D733FC">
              <w:rPr>
                <w:rFonts w:ascii="Times New Roman" w:eastAsia="Times New Roman" w:hAnsi="Times New Roman" w:cs="Times New Roman"/>
                <w:sz w:val="24"/>
                <w:szCs w:val="24"/>
              </w:rPr>
              <w:t xml:space="preserve">līdzšinējā prakse </w:t>
            </w:r>
            <w:r>
              <w:rPr>
                <w:rFonts w:ascii="Times New Roman" w:eastAsia="Times New Roman" w:hAnsi="Times New Roman" w:cs="Times New Roman"/>
                <w:sz w:val="24"/>
                <w:szCs w:val="24"/>
              </w:rPr>
              <w:t>nosūtot</w:t>
            </w:r>
            <w:r w:rsidR="00D95C5F">
              <w:rPr>
                <w:rFonts w:ascii="Times New Roman" w:eastAsia="Times New Roman" w:hAnsi="Times New Roman" w:cs="Times New Roman"/>
                <w:sz w:val="24"/>
                <w:szCs w:val="24"/>
              </w:rPr>
              <w:t xml:space="preserve"> </w:t>
            </w:r>
            <w:r w:rsidR="00D733FC">
              <w:rPr>
                <w:rFonts w:ascii="Times New Roman" w:eastAsia="Times New Roman" w:hAnsi="Times New Roman" w:cs="Times New Roman"/>
                <w:sz w:val="24"/>
                <w:szCs w:val="24"/>
              </w:rPr>
              <w:t>oficiālo</w:t>
            </w:r>
            <w:r>
              <w:rPr>
                <w:rFonts w:ascii="Times New Roman" w:eastAsia="Times New Roman" w:hAnsi="Times New Roman" w:cs="Times New Roman"/>
                <w:sz w:val="24"/>
                <w:szCs w:val="24"/>
              </w:rPr>
              <w:t xml:space="preserve"> vēstuli) informēs EK par Latvijas normatīvajos aktos noteiktajām sankcijām līdz š.g. 21.aprīlim.</w:t>
            </w:r>
          </w:p>
        </w:tc>
      </w:tr>
      <w:tr w14:paraId="1C9FC16D"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RPr="008413F6" w:rsidP="008413F6" w14:paraId="278FCCE3" w14:textId="1EEA374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52B3EFD0" w14:textId="7AC6D410">
            <w:pPr>
              <w:spacing w:after="0" w:line="240" w:lineRule="auto"/>
              <w:rPr>
                <w:rFonts w:ascii="Times New Roman" w:eastAsia="Times New Roman" w:hAnsi="Times New Roman" w:cs="Times New Roman"/>
                <w:iCs/>
                <w:sz w:val="24"/>
                <w:szCs w:val="24"/>
                <w:lang w:eastAsia="lv-LV"/>
              </w:rPr>
            </w:pPr>
            <w:r w:rsidRPr="008413F6">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5C03E61D" w14:textId="4E62F5A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p>
        </w:tc>
      </w:tr>
      <w:tr w14:paraId="23A58D57" w14:textId="77777777" w:rsidTr="008413F6">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tcPr>
          <w:p w:rsidR="008413F6" w:rsidP="008413F6" w14:paraId="05D658AF" w14:textId="41C3192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tcPr>
          <w:p w:rsidR="008413F6" w:rsidRPr="008413F6" w:rsidP="008413F6" w14:paraId="0B14EFD8" w14:textId="266914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8413F6" w:rsidP="008413F6" w14:paraId="3D41E2C6" w14:textId="1338B1D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8413F6" w:rsidRPr="008D4BF8" w:rsidP="00E5323B" w14:paraId="479C1DA7" w14:textId="77777777">
      <w:pPr>
        <w:spacing w:after="0" w:line="240" w:lineRule="auto"/>
        <w:rPr>
          <w:rFonts w:ascii="Times New Roman" w:eastAsia="Times New Roman" w:hAnsi="Times New Roman" w:cs="Times New Roman"/>
          <w:iCs/>
          <w:sz w:val="24"/>
          <w:szCs w:val="24"/>
          <w:lang w:eastAsia="lv-LV"/>
        </w:rPr>
      </w:pPr>
    </w:p>
    <w:p w:rsidR="00E5323B" w:rsidRPr="008D4BF8" w:rsidP="00E5323B" w14:paraId="17F1C12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7F1C12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29"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17F1C1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8D4BF8" w:rsidP="001B6A66" w14:paraId="17F1C12B" w14:textId="77777777">
            <w:pPr>
              <w:spacing w:after="0" w:line="240" w:lineRule="auto"/>
              <w:jc w:val="center"/>
              <w:rPr>
                <w:rFonts w:ascii="Times New Roman" w:eastAsia="Times New Roman" w:hAnsi="Times New Roman" w:cs="Times New Roman"/>
                <w:bCs/>
                <w:iCs/>
                <w:sz w:val="24"/>
                <w:szCs w:val="24"/>
                <w:lang w:eastAsia="lv-LV"/>
              </w:rPr>
            </w:pPr>
            <w:r w:rsidRPr="008D4BF8">
              <w:rPr>
                <w:rFonts w:ascii="Times New Roman" w:eastAsia="Times New Roman" w:hAnsi="Times New Roman" w:cs="Times New Roman"/>
                <w:bCs/>
                <w:iCs/>
                <w:sz w:val="24"/>
                <w:szCs w:val="24"/>
                <w:lang w:eastAsia="lv-LV"/>
              </w:rPr>
              <w:t>Projekts šo jomu neskar</w:t>
            </w:r>
          </w:p>
        </w:tc>
      </w:tr>
    </w:tbl>
    <w:p w:rsidR="00E5323B" w:rsidRPr="008D4BF8" w:rsidP="00E5323B" w14:paraId="17F1C12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2F"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2E"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 Sabiedrības līdzdalība un komunikācijas aktivitātes</w:t>
            </w:r>
          </w:p>
        </w:tc>
      </w:tr>
      <w:tr w14:paraId="17F1C13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1"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2"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 un informēšana tiks nodrošināta Noteikumu projekta saskaņošanas ietvaros pēc to izsludināšanas Valsts sekretāru sanāksmē.</w:t>
            </w:r>
          </w:p>
        </w:tc>
      </w:tr>
      <w:tr w14:paraId="17F1C13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6"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Tehniski grozījumi un citi grozījumi, kas būtiski nemaina esošo regulējumu un neparedz ieviest jaunas politiskās iniciatīvas.</w:t>
            </w:r>
          </w:p>
        </w:tc>
      </w:tr>
      <w:tr w14:paraId="17F1C13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9"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A"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 attiecināms.</w:t>
            </w:r>
          </w:p>
        </w:tc>
      </w:tr>
      <w:tr w14:paraId="17F1C13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3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3E"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E5323B" w:rsidRPr="008D4BF8" w:rsidP="00E5323B" w14:paraId="17F1C140"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7F1C1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8D4BF8" w:rsidP="001B6A66" w14:paraId="17F1C141" w14:textId="77777777">
            <w:pPr>
              <w:spacing w:after="0" w:line="240" w:lineRule="auto"/>
              <w:jc w:val="center"/>
              <w:rPr>
                <w:rFonts w:ascii="Times New Roman" w:eastAsia="Times New Roman" w:hAnsi="Times New Roman" w:cs="Times New Roman"/>
                <w:b/>
                <w:bCs/>
                <w:iCs/>
                <w:sz w:val="24"/>
                <w:szCs w:val="24"/>
                <w:lang w:eastAsia="lv-LV"/>
              </w:rPr>
            </w:pPr>
            <w:r w:rsidRPr="008D4BF8">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7F1C14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3"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4"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5"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PTAC, valsts aģentūra “Nacionālais akreditācijas birojs”</w:t>
            </w:r>
          </w:p>
        </w:tc>
      </w:tr>
      <w:tr w14:paraId="17F1C14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7"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8"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izpildes ietekme uz pārvaldes funkcijām un institucionālo struktūru.</w:t>
            </w:r>
            <w:r w:rsidRPr="008D4BF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9"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Projekta neietekmēs pārvaldes institucionālo struktūru un izpildē iesaistīto institūciju funkcijas un uzdevumi paliks nemainīgi</w:t>
            </w:r>
          </w:p>
        </w:tc>
      </w:tr>
      <w:tr w14:paraId="17F1C14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8D4BF8" w:rsidP="00E5323B" w14:paraId="17F1C14B"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C"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D4BF8" w:rsidP="00E5323B" w14:paraId="17F1C14D" w14:textId="77777777">
            <w:pPr>
              <w:spacing w:after="0" w:line="240" w:lineRule="auto"/>
              <w:rPr>
                <w:rFonts w:ascii="Times New Roman" w:eastAsia="Times New Roman" w:hAnsi="Times New Roman" w:cs="Times New Roman"/>
                <w:iCs/>
                <w:sz w:val="24"/>
                <w:szCs w:val="24"/>
                <w:lang w:eastAsia="lv-LV"/>
              </w:rPr>
            </w:pPr>
            <w:r w:rsidRPr="008D4BF8">
              <w:rPr>
                <w:rFonts w:ascii="Times New Roman" w:eastAsia="Times New Roman" w:hAnsi="Times New Roman" w:cs="Times New Roman"/>
                <w:iCs/>
                <w:sz w:val="24"/>
                <w:szCs w:val="24"/>
                <w:lang w:eastAsia="lv-LV"/>
              </w:rPr>
              <w:t>Nav</w:t>
            </w:r>
          </w:p>
        </w:tc>
      </w:tr>
    </w:tbl>
    <w:p w:rsidR="00C25B49" w:rsidRPr="008D4BF8" w:rsidP="00894C55" w14:paraId="17F1C14F" w14:textId="77777777">
      <w:pPr>
        <w:spacing w:after="0" w:line="240" w:lineRule="auto"/>
        <w:rPr>
          <w:rFonts w:ascii="Times New Roman" w:hAnsi="Times New Roman" w:cs="Times New Roman"/>
          <w:sz w:val="28"/>
          <w:szCs w:val="28"/>
        </w:rPr>
      </w:pPr>
    </w:p>
    <w:p w:rsidR="008D4BF8" w:rsidRPr="008D4BF8" w:rsidP="008D4BF8" w14:paraId="17F1C151" w14:textId="77777777">
      <w:pPr>
        <w:spacing w:after="0" w:line="240" w:lineRule="auto"/>
        <w:rPr>
          <w:rFonts w:ascii="Times New Roman" w:eastAsia="Times New Roman" w:hAnsi="Times New Roman" w:cs="Times New Roman"/>
          <w:sz w:val="28"/>
          <w:szCs w:val="28"/>
          <w:lang w:eastAsia="lv-LV"/>
        </w:rPr>
      </w:pPr>
      <w:r w:rsidRPr="008D4BF8">
        <w:rPr>
          <w:rFonts w:ascii="Times New Roman" w:eastAsia="Times New Roman" w:hAnsi="Times New Roman" w:cs="Times New Roman"/>
          <w:sz w:val="28"/>
          <w:szCs w:val="28"/>
          <w:lang w:eastAsia="lv-LV"/>
        </w:rPr>
        <w:t>Ministru prezidenta biedrs,</w:t>
      </w:r>
    </w:p>
    <w:p w:rsidR="008D4BF8" w:rsidRPr="008D4BF8" w:rsidP="008D4BF8" w14:paraId="17F1C152" w14:textId="77777777">
      <w:pPr>
        <w:spacing w:after="0" w:line="240" w:lineRule="auto"/>
        <w:rPr>
          <w:rFonts w:ascii="Times New Roman" w:eastAsia="Times New Roman" w:hAnsi="Times New Roman" w:cs="Times New Roman"/>
          <w:sz w:val="28"/>
          <w:szCs w:val="28"/>
          <w:lang w:eastAsia="lv-LV"/>
        </w:rPr>
      </w:pPr>
      <w:r w:rsidRPr="008D4BF8">
        <w:rPr>
          <w:rFonts w:ascii="Times New Roman" w:eastAsia="Times New Roman" w:hAnsi="Times New Roman" w:cs="Times New Roman"/>
          <w:sz w:val="28"/>
          <w:szCs w:val="28"/>
          <w:lang w:eastAsia="lv-LV"/>
        </w:rPr>
        <w:t>ekonomikas ministrs</w:t>
      </w:r>
      <w:r w:rsidRPr="008D4BF8">
        <w:rPr>
          <w:rFonts w:ascii="Times New Roman" w:eastAsia="Times New Roman" w:hAnsi="Times New Roman" w:cs="Times New Roman"/>
          <w:sz w:val="28"/>
          <w:szCs w:val="28"/>
          <w:lang w:eastAsia="lv-LV"/>
        </w:rPr>
        <w:tab/>
      </w:r>
      <w:r w:rsidRPr="008D4BF8">
        <w:rPr>
          <w:rFonts w:ascii="Times New Roman" w:eastAsia="Times New Roman" w:hAnsi="Times New Roman" w:cs="Times New Roman"/>
          <w:sz w:val="28"/>
          <w:szCs w:val="28"/>
          <w:lang w:eastAsia="lv-LV"/>
        </w:rPr>
        <w:tab/>
      </w:r>
      <w:r w:rsidRPr="008D4BF8">
        <w:rPr>
          <w:rFonts w:ascii="Times New Roman" w:eastAsia="Times New Roman" w:hAnsi="Times New Roman" w:cs="Times New Roman"/>
          <w:sz w:val="28"/>
          <w:szCs w:val="28"/>
          <w:lang w:eastAsia="lv-LV"/>
        </w:rPr>
        <w:tab/>
      </w:r>
      <w:r w:rsidRPr="008D4BF8">
        <w:rPr>
          <w:rFonts w:ascii="Times New Roman" w:eastAsia="Times New Roman" w:hAnsi="Times New Roman" w:cs="Times New Roman"/>
          <w:sz w:val="28"/>
          <w:szCs w:val="28"/>
          <w:lang w:eastAsia="lv-LV"/>
        </w:rPr>
        <w:tab/>
      </w:r>
      <w:r w:rsidRPr="008D4BF8">
        <w:rPr>
          <w:rFonts w:ascii="Times New Roman" w:eastAsia="Times New Roman" w:hAnsi="Times New Roman" w:cs="Times New Roman"/>
          <w:sz w:val="28"/>
          <w:szCs w:val="28"/>
          <w:lang w:eastAsia="lv-LV"/>
        </w:rPr>
        <w:tab/>
      </w:r>
      <w:r w:rsidRPr="008D4BF8">
        <w:rPr>
          <w:rFonts w:ascii="Times New Roman" w:eastAsia="Times New Roman" w:hAnsi="Times New Roman" w:cs="Times New Roman"/>
          <w:sz w:val="28"/>
          <w:szCs w:val="28"/>
          <w:lang w:eastAsia="lv-LV"/>
        </w:rPr>
        <w:tab/>
      </w:r>
      <w:r w:rsidRPr="008D4BF8">
        <w:rPr>
          <w:rFonts w:ascii="Times New Roman" w:eastAsia="Times New Roman" w:hAnsi="Times New Roman" w:cs="Times New Roman"/>
          <w:sz w:val="28"/>
          <w:szCs w:val="28"/>
          <w:lang w:eastAsia="lv-LV"/>
        </w:rPr>
        <w:tab/>
      </w:r>
      <w:r w:rsidRPr="008D4BF8">
        <w:rPr>
          <w:rFonts w:ascii="Times New Roman" w:eastAsia="Times New Roman" w:hAnsi="Times New Roman" w:cs="Times New Roman"/>
          <w:sz w:val="28"/>
          <w:szCs w:val="28"/>
          <w:lang w:eastAsia="lv-LV"/>
        </w:rPr>
        <w:t>A.Ašeradens</w:t>
      </w:r>
      <w:r w:rsidRPr="008D4BF8">
        <w:rPr>
          <w:rFonts w:ascii="Times New Roman" w:eastAsia="Times New Roman" w:hAnsi="Times New Roman" w:cs="Times New Roman"/>
          <w:sz w:val="28"/>
          <w:szCs w:val="28"/>
          <w:lang w:eastAsia="lv-LV"/>
        </w:rPr>
        <w:t xml:space="preserve"> </w:t>
      </w:r>
    </w:p>
    <w:p w:rsidR="008D4BF8" w:rsidRPr="008D4BF8" w:rsidP="008D4BF8" w14:paraId="17F1C153" w14:textId="77777777">
      <w:pPr>
        <w:spacing w:after="0" w:line="240" w:lineRule="auto"/>
        <w:rPr>
          <w:rFonts w:ascii="Times New Roman" w:eastAsia="Times New Roman" w:hAnsi="Times New Roman" w:cs="Times New Roman"/>
          <w:sz w:val="28"/>
          <w:szCs w:val="28"/>
          <w:lang w:eastAsia="lv-LV"/>
        </w:rPr>
      </w:pPr>
    </w:p>
    <w:p w:rsidR="008413F6" w:rsidP="008D4BF8" w14:paraId="48F6D3A2" w14:textId="77777777">
      <w:pPr>
        <w:spacing w:after="0" w:line="240" w:lineRule="auto"/>
        <w:rPr>
          <w:rFonts w:ascii="Times New Roman" w:eastAsia="Times New Roman" w:hAnsi="Times New Roman" w:cs="Times New Roman"/>
          <w:sz w:val="28"/>
          <w:szCs w:val="24"/>
          <w:lang w:eastAsia="lv-LV"/>
        </w:rPr>
      </w:pPr>
    </w:p>
    <w:p w:rsidR="00894C55" w:rsidRPr="008D4BF8" w:rsidP="008D4BF8" w14:paraId="17F1C155" w14:textId="1F700CA1">
      <w:pPr>
        <w:spacing w:after="0" w:line="240" w:lineRule="auto"/>
        <w:rPr>
          <w:rFonts w:ascii="Times New Roman" w:hAnsi="Times New Roman" w:cs="Times New Roman"/>
          <w:sz w:val="28"/>
          <w:szCs w:val="28"/>
        </w:rPr>
      </w:pPr>
      <w:r w:rsidRPr="008D4BF8">
        <w:rPr>
          <w:rFonts w:ascii="Times New Roman" w:eastAsia="Times New Roman" w:hAnsi="Times New Roman" w:cs="Times New Roman"/>
          <w:sz w:val="28"/>
          <w:szCs w:val="24"/>
          <w:lang w:eastAsia="lv-LV"/>
        </w:rPr>
        <w:t>Valsts sekretārs</w:t>
      </w:r>
      <w:r w:rsidRPr="008D4BF8">
        <w:rPr>
          <w:rFonts w:ascii="Times New Roman" w:eastAsia="Times New Roman" w:hAnsi="Times New Roman" w:cs="Times New Roman"/>
          <w:sz w:val="28"/>
          <w:szCs w:val="24"/>
          <w:lang w:eastAsia="lv-LV"/>
        </w:rPr>
        <w:tab/>
      </w:r>
      <w:r w:rsidRPr="008D4BF8">
        <w:rPr>
          <w:rFonts w:ascii="Times New Roman" w:eastAsia="Times New Roman" w:hAnsi="Times New Roman" w:cs="Times New Roman"/>
          <w:sz w:val="28"/>
          <w:szCs w:val="24"/>
          <w:lang w:eastAsia="lv-LV"/>
        </w:rPr>
        <w:tab/>
      </w:r>
      <w:r w:rsidRPr="008D4BF8">
        <w:rPr>
          <w:rFonts w:ascii="Times New Roman" w:eastAsia="Times New Roman" w:hAnsi="Times New Roman" w:cs="Times New Roman"/>
          <w:sz w:val="28"/>
          <w:szCs w:val="24"/>
          <w:lang w:eastAsia="lv-LV"/>
        </w:rPr>
        <w:tab/>
      </w:r>
      <w:r w:rsidRPr="008D4BF8">
        <w:rPr>
          <w:rFonts w:ascii="Times New Roman" w:eastAsia="Times New Roman" w:hAnsi="Times New Roman" w:cs="Times New Roman"/>
          <w:sz w:val="28"/>
          <w:szCs w:val="24"/>
          <w:lang w:eastAsia="lv-LV"/>
        </w:rPr>
        <w:tab/>
      </w:r>
      <w:r w:rsidRPr="008D4BF8">
        <w:rPr>
          <w:rFonts w:ascii="Times New Roman" w:eastAsia="Times New Roman" w:hAnsi="Times New Roman" w:cs="Times New Roman"/>
          <w:sz w:val="28"/>
          <w:szCs w:val="24"/>
          <w:lang w:eastAsia="lv-LV"/>
        </w:rPr>
        <w:tab/>
      </w:r>
      <w:r w:rsidRPr="008D4BF8">
        <w:rPr>
          <w:rFonts w:ascii="Times New Roman" w:eastAsia="Times New Roman" w:hAnsi="Times New Roman" w:cs="Times New Roman"/>
          <w:sz w:val="28"/>
          <w:szCs w:val="24"/>
          <w:lang w:eastAsia="lv-LV"/>
        </w:rPr>
        <w:tab/>
      </w:r>
      <w:r w:rsidRPr="008D4BF8">
        <w:rPr>
          <w:rFonts w:ascii="Times New Roman" w:eastAsia="Times New Roman" w:hAnsi="Times New Roman" w:cs="Times New Roman"/>
          <w:sz w:val="28"/>
          <w:szCs w:val="24"/>
          <w:lang w:eastAsia="lv-LV"/>
        </w:rPr>
        <w:tab/>
      </w:r>
      <w:r w:rsidRPr="008D4BF8">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Ē.Eglītis</w:t>
      </w:r>
    </w:p>
    <w:p w:rsidR="00894C55" w:rsidRPr="008D4BF8" w:rsidP="00894C55" w14:paraId="17F1C156" w14:textId="77777777">
      <w:pPr>
        <w:spacing w:after="0" w:line="240" w:lineRule="auto"/>
        <w:ind w:firstLine="720"/>
        <w:rPr>
          <w:rFonts w:ascii="Times New Roman" w:hAnsi="Times New Roman" w:cs="Times New Roman"/>
          <w:sz w:val="28"/>
          <w:szCs w:val="28"/>
        </w:rPr>
      </w:pPr>
    </w:p>
    <w:p w:rsidR="008D4BF8" w:rsidRPr="008D4BF8" w:rsidP="008D4BF8" w14:paraId="17F1C15A" w14:textId="77777777">
      <w:pPr>
        <w:tabs>
          <w:tab w:val="left" w:pos="6237"/>
        </w:tabs>
        <w:spacing w:after="0" w:line="240" w:lineRule="auto"/>
        <w:rPr>
          <w:rFonts w:ascii="Times New Roman" w:hAnsi="Times New Roman" w:cs="Times New Roman"/>
          <w:sz w:val="20"/>
          <w:szCs w:val="20"/>
        </w:rPr>
      </w:pPr>
      <w:r w:rsidRPr="008D4BF8">
        <w:rPr>
          <w:rFonts w:ascii="Times New Roman" w:hAnsi="Times New Roman" w:cs="Times New Roman"/>
          <w:sz w:val="20"/>
          <w:szCs w:val="20"/>
        </w:rPr>
        <w:t>Lipskis, 67013292</w:t>
      </w:r>
    </w:p>
    <w:p w:rsidR="00894C55" w:rsidRPr="008D4BF8" w:rsidP="008D4BF8" w14:paraId="17F1C15B" w14:textId="77777777">
      <w:pPr>
        <w:tabs>
          <w:tab w:val="left" w:pos="6237"/>
        </w:tabs>
        <w:spacing w:after="0" w:line="240" w:lineRule="auto"/>
        <w:rPr>
          <w:rFonts w:ascii="Times New Roman" w:hAnsi="Times New Roman" w:cs="Times New Roman"/>
          <w:sz w:val="24"/>
          <w:szCs w:val="28"/>
        </w:rPr>
      </w:pPr>
      <w:r w:rsidRPr="008D4BF8">
        <w:rPr>
          <w:rFonts w:ascii="Times New Roman" w:hAnsi="Times New Roman" w:cs="Times New Roman"/>
          <w:sz w:val="20"/>
          <w:szCs w:val="20"/>
        </w:rPr>
        <w:t>Valdis.Lipskis@em.gov.lv</w:t>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17F1C161" w14:textId="40A9BFC8">
    <w:pPr>
      <w:pStyle w:val="Footer"/>
      <w:rPr>
        <w:rFonts w:ascii="Times New Roman" w:hAnsi="Times New Roman" w:cs="Times New Roman"/>
        <w:sz w:val="20"/>
        <w:szCs w:val="20"/>
      </w:rPr>
    </w:pPr>
    <w:r>
      <w:rPr>
        <w:rFonts w:ascii="Times New Roman" w:hAnsi="Times New Roman" w:cs="Times New Roman"/>
        <w:sz w:val="20"/>
        <w:szCs w:val="20"/>
      </w:rPr>
      <w:t>MK</w:t>
    </w:r>
    <w:r w:rsidR="008D4BF8">
      <w:rPr>
        <w:rFonts w:ascii="Times New Roman" w:hAnsi="Times New Roman" w:cs="Times New Roman"/>
        <w:sz w:val="20"/>
        <w:szCs w:val="20"/>
      </w:rPr>
      <w:t>A</w:t>
    </w:r>
    <w:r w:rsidR="009A2654">
      <w:rPr>
        <w:rFonts w:ascii="Times New Roman" w:hAnsi="Times New Roman" w:cs="Times New Roman"/>
        <w:sz w:val="20"/>
        <w:szCs w:val="20"/>
      </w:rPr>
      <w:t>not_</w:t>
    </w:r>
    <w:r w:rsidR="00D733FC">
      <w:rPr>
        <w:rFonts w:ascii="Times New Roman" w:hAnsi="Times New Roman" w:cs="Times New Roman"/>
        <w:sz w:val="20"/>
        <w:szCs w:val="20"/>
      </w:rPr>
      <w:t>17</w:t>
    </w:r>
    <w:r>
      <w:rPr>
        <w:rFonts w:ascii="Times New Roman" w:hAnsi="Times New Roman" w:cs="Times New Roman"/>
        <w:sz w:val="20"/>
        <w:szCs w:val="20"/>
      </w:rPr>
      <w:t>04</w:t>
    </w:r>
    <w:r w:rsidR="008D4BF8">
      <w:rPr>
        <w:rFonts w:ascii="Times New Roman" w:hAnsi="Times New Roman" w:cs="Times New Roman"/>
        <w:sz w:val="20"/>
        <w:szCs w:val="20"/>
      </w:rPr>
      <w:t>18</w:t>
    </w:r>
    <w:r w:rsidR="009A2654">
      <w:rPr>
        <w:rFonts w:ascii="Times New Roman" w:hAnsi="Times New Roman" w:cs="Times New Roman"/>
        <w:sz w:val="20"/>
        <w:szCs w:val="20"/>
      </w:rPr>
      <w:t>_</w:t>
    </w:r>
    <w:r w:rsidR="008D4BF8">
      <w:rPr>
        <w:rFonts w:ascii="Times New Roman" w:hAnsi="Times New Roman" w:cs="Times New Roman"/>
        <w:sz w:val="20"/>
        <w:szCs w:val="20"/>
      </w:rPr>
      <w:t>MK74_MK163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8D4BF8" w:rsidP="008D4BF8" w14:paraId="17F1C162" w14:textId="7A593B81">
    <w:pPr>
      <w:pStyle w:val="Footer"/>
    </w:pPr>
    <w:r>
      <w:rPr>
        <w:rFonts w:ascii="Times New Roman" w:hAnsi="Times New Roman" w:cs="Times New Roman"/>
        <w:sz w:val="20"/>
        <w:szCs w:val="20"/>
      </w:rPr>
      <w:t>MKAnot_</w:t>
    </w:r>
    <w:r w:rsidR="00D733FC">
      <w:rPr>
        <w:rFonts w:ascii="Times New Roman" w:hAnsi="Times New Roman" w:cs="Times New Roman"/>
        <w:sz w:val="20"/>
        <w:szCs w:val="20"/>
      </w:rPr>
      <w:t>17</w:t>
    </w:r>
    <w:r>
      <w:rPr>
        <w:rFonts w:ascii="Times New Roman" w:hAnsi="Times New Roman" w:cs="Times New Roman"/>
        <w:sz w:val="20"/>
        <w:szCs w:val="20"/>
      </w:rPr>
      <w:t>04</w:t>
    </w:r>
    <w:r w:rsidRPr="008D4BF8" w:rsidR="008D4BF8">
      <w:rPr>
        <w:rFonts w:ascii="Times New Roman" w:hAnsi="Times New Roman" w:cs="Times New Roman"/>
        <w:sz w:val="20"/>
        <w:szCs w:val="20"/>
      </w:rPr>
      <w:t>18_MK74_MK163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1485041"/>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17F1C160" w14:textId="48C01EC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A5367">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ED0755B"/>
    <w:multiLevelType w:val="hybridMultilevel"/>
    <w:tmpl w:val="2B7220F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811C0"/>
    <w:rsid w:val="000B0229"/>
    <w:rsid w:val="00116C30"/>
    <w:rsid w:val="00144B89"/>
    <w:rsid w:val="00180656"/>
    <w:rsid w:val="001B628D"/>
    <w:rsid w:val="001B6A66"/>
    <w:rsid w:val="001D37C5"/>
    <w:rsid w:val="00210B3D"/>
    <w:rsid w:val="00243426"/>
    <w:rsid w:val="002557AD"/>
    <w:rsid w:val="002E1C05"/>
    <w:rsid w:val="002F5FFC"/>
    <w:rsid w:val="003B0BF9"/>
    <w:rsid w:val="003B25D7"/>
    <w:rsid w:val="003E0791"/>
    <w:rsid w:val="003F28AC"/>
    <w:rsid w:val="004454FE"/>
    <w:rsid w:val="00456E40"/>
    <w:rsid w:val="00471F27"/>
    <w:rsid w:val="004A142E"/>
    <w:rsid w:val="004E49BD"/>
    <w:rsid w:val="0050178F"/>
    <w:rsid w:val="00557EFF"/>
    <w:rsid w:val="00584EE3"/>
    <w:rsid w:val="00592DF9"/>
    <w:rsid w:val="005B015B"/>
    <w:rsid w:val="005E1753"/>
    <w:rsid w:val="006E1081"/>
    <w:rsid w:val="00720585"/>
    <w:rsid w:val="00754245"/>
    <w:rsid w:val="00773AF6"/>
    <w:rsid w:val="00795F71"/>
    <w:rsid w:val="007A5367"/>
    <w:rsid w:val="007E1593"/>
    <w:rsid w:val="007E73AB"/>
    <w:rsid w:val="00800602"/>
    <w:rsid w:val="00803C98"/>
    <w:rsid w:val="00816C11"/>
    <w:rsid w:val="00823141"/>
    <w:rsid w:val="008413F6"/>
    <w:rsid w:val="008472C3"/>
    <w:rsid w:val="00894C55"/>
    <w:rsid w:val="008B2D4B"/>
    <w:rsid w:val="008D4BF8"/>
    <w:rsid w:val="008F6AF0"/>
    <w:rsid w:val="009A2654"/>
    <w:rsid w:val="009E1AA1"/>
    <w:rsid w:val="00A10FC3"/>
    <w:rsid w:val="00A6073E"/>
    <w:rsid w:val="00AE5567"/>
    <w:rsid w:val="00B16480"/>
    <w:rsid w:val="00B2165C"/>
    <w:rsid w:val="00BA20AA"/>
    <w:rsid w:val="00BD4425"/>
    <w:rsid w:val="00BF2FCA"/>
    <w:rsid w:val="00C06A4E"/>
    <w:rsid w:val="00C25B49"/>
    <w:rsid w:val="00C773C1"/>
    <w:rsid w:val="00CD526E"/>
    <w:rsid w:val="00CD7909"/>
    <w:rsid w:val="00CE5657"/>
    <w:rsid w:val="00D133F8"/>
    <w:rsid w:val="00D14A3E"/>
    <w:rsid w:val="00D16FA6"/>
    <w:rsid w:val="00D733FC"/>
    <w:rsid w:val="00D80DA0"/>
    <w:rsid w:val="00D86E46"/>
    <w:rsid w:val="00D95C5F"/>
    <w:rsid w:val="00DA3A91"/>
    <w:rsid w:val="00E1646D"/>
    <w:rsid w:val="00E3716B"/>
    <w:rsid w:val="00E5323B"/>
    <w:rsid w:val="00E71ADE"/>
    <w:rsid w:val="00E8749E"/>
    <w:rsid w:val="00E90C01"/>
    <w:rsid w:val="00EA486E"/>
    <w:rsid w:val="00ED2B80"/>
    <w:rsid w:val="00EE60DA"/>
    <w:rsid w:val="00F57B0C"/>
    <w:rsid w:val="00FD2783"/>
    <w:rsid w:val="00FD7D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E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1204</Words>
  <Characters>8603</Characters>
  <Application>Microsoft Office Word</Application>
  <DocSecurity>0</DocSecurity>
  <Lines>452</Lines>
  <Paragraphs>158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Valdis Lipskis</cp:lastModifiedBy>
  <cp:revision>3</cp:revision>
  <dcterms:created xsi:type="dcterms:W3CDTF">2018-04-17T09:02:00Z</dcterms:created>
  <dcterms:modified xsi:type="dcterms:W3CDTF">2018-04-17T09:10:00Z</dcterms:modified>
</cp:coreProperties>
</file>