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691480" w:rsidRPr="00CD3A50" w:rsidP="00691480" w14:paraId="5AA18540" w14:textId="77777777">
      <w:pPr>
        <w:spacing w:after="0" w:line="240" w:lineRule="auto"/>
        <w:jc w:val="right"/>
        <w:rPr>
          <w:rFonts w:ascii="Times New Roman" w:hAnsi="Times New Roman"/>
          <w:i/>
          <w:sz w:val="28"/>
          <w:szCs w:val="28"/>
          <w:lang w:val="lv-LV"/>
        </w:rPr>
      </w:pPr>
      <w:r w:rsidRPr="00CD3A50">
        <w:rPr>
          <w:rFonts w:ascii="Times New Roman" w:hAnsi="Times New Roman"/>
          <w:i/>
          <w:sz w:val="28"/>
          <w:szCs w:val="28"/>
          <w:lang w:val="lv-LV"/>
        </w:rPr>
        <w:t>Projekts</w:t>
      </w:r>
    </w:p>
    <w:p w:rsidR="003909F6" w:rsidRPr="00CD3A50" w:rsidP="003909F6" w14:paraId="0181D739" w14:textId="77777777">
      <w:pPr>
        <w:spacing w:after="0" w:line="240" w:lineRule="auto"/>
        <w:jc w:val="center"/>
        <w:rPr>
          <w:rFonts w:ascii="Times New Roman" w:hAnsi="Times New Roman"/>
          <w:sz w:val="28"/>
          <w:szCs w:val="28"/>
          <w:lang w:val="lv-LV"/>
        </w:rPr>
      </w:pPr>
      <w:r w:rsidRPr="00CD3A50">
        <w:rPr>
          <w:rFonts w:ascii="Times New Roman" w:hAnsi="Times New Roman"/>
          <w:sz w:val="28"/>
          <w:szCs w:val="28"/>
          <w:lang w:val="lv-LV"/>
        </w:rPr>
        <w:t>Rīgā</w:t>
      </w:r>
    </w:p>
    <w:p w:rsidR="003909F6" w:rsidRPr="00691480" w:rsidP="003909F6" w14:paraId="6D2A598E" w14:textId="77777777">
      <w:pPr>
        <w:spacing w:after="0" w:line="240" w:lineRule="auto"/>
        <w:rPr>
          <w:rFonts w:ascii="Times New Roman" w:hAnsi="Times New Roman"/>
          <w:sz w:val="27"/>
          <w:szCs w:val="27"/>
          <w:lang w:val="lv-LV"/>
        </w:rPr>
      </w:pPr>
    </w:p>
    <w:p w:rsidR="003909F6" w:rsidRPr="00577955" w:rsidP="003909F6" w14:paraId="0CBA911B" w14:textId="77777777">
      <w:pPr>
        <w:spacing w:after="0" w:line="240" w:lineRule="auto"/>
        <w:rPr>
          <w:rFonts w:ascii="Times New Roman" w:hAnsi="Times New Roman"/>
          <w:sz w:val="28"/>
          <w:szCs w:val="28"/>
          <w:lang w:val="lv-LV"/>
        </w:rPr>
      </w:pPr>
      <w:r w:rsidRPr="00691480">
        <w:rPr>
          <w:rFonts w:ascii="Times New Roman" w:hAnsi="Times New Roman"/>
          <w:sz w:val="27"/>
          <w:szCs w:val="27"/>
          <w:lang w:val="lv-LV"/>
        </w:rPr>
        <w:t xml:space="preserve">   </w:t>
      </w:r>
      <w:r w:rsidRPr="00577955">
        <w:rPr>
          <w:rFonts w:ascii="Times New Roman" w:hAnsi="Times New Roman"/>
          <w:sz w:val="28"/>
          <w:szCs w:val="28"/>
          <w:lang w:val="lv-LV"/>
        </w:rPr>
        <w:t>___________ Nr. __________</w:t>
      </w:r>
    </w:p>
    <w:p w:rsidR="003909F6" w:rsidRPr="00577955" w:rsidP="00542243" w14:paraId="6C5D62D7" w14:textId="77777777">
      <w:pPr>
        <w:spacing w:after="0" w:line="240" w:lineRule="auto"/>
        <w:rPr>
          <w:rFonts w:ascii="Times New Roman" w:hAnsi="Times New Roman"/>
          <w:sz w:val="28"/>
          <w:szCs w:val="28"/>
          <w:lang w:val="lv-LV"/>
        </w:rPr>
      </w:pPr>
      <w:r w:rsidRPr="00577955">
        <w:rPr>
          <w:rFonts w:ascii="Times New Roman" w:hAnsi="Times New Roman"/>
          <w:sz w:val="28"/>
          <w:szCs w:val="28"/>
          <w:lang w:val="lv-LV"/>
        </w:rPr>
        <w:t xml:space="preserve">Uz </w:t>
      </w:r>
      <w:r w:rsidRPr="00577955" w:rsidR="00174FC8">
        <w:rPr>
          <w:rFonts w:ascii="Times New Roman" w:hAnsi="Times New Roman"/>
          <w:sz w:val="28"/>
          <w:szCs w:val="28"/>
          <w:lang w:val="lv-LV"/>
        </w:rPr>
        <w:t xml:space="preserve">13.04.2018. </w:t>
      </w:r>
      <w:r w:rsidRPr="00577955">
        <w:rPr>
          <w:rFonts w:ascii="Times New Roman" w:hAnsi="Times New Roman"/>
          <w:sz w:val="28"/>
          <w:szCs w:val="28"/>
          <w:lang w:val="lv-LV"/>
        </w:rPr>
        <w:t>Nr. </w:t>
      </w:r>
      <w:r w:rsidRPr="00577955" w:rsidR="00174FC8">
        <w:rPr>
          <w:rFonts w:ascii="Times New Roman" w:hAnsi="Times New Roman"/>
          <w:sz w:val="28"/>
          <w:szCs w:val="28"/>
          <w:lang w:val="lv-LV"/>
        </w:rPr>
        <w:t>142.9/9-50-12/18</w:t>
      </w:r>
    </w:p>
    <w:p w:rsidR="001E73C9" w:rsidRPr="00577955" w:rsidP="00691480" w14:paraId="55A5CE7C" w14:textId="77777777">
      <w:pPr>
        <w:spacing w:after="0" w:line="240" w:lineRule="auto"/>
        <w:rPr>
          <w:rFonts w:ascii="Times New Roman" w:hAnsi="Times New Roman"/>
          <w:sz w:val="28"/>
          <w:szCs w:val="28"/>
          <w:lang w:val="lv-LV"/>
        </w:rPr>
      </w:pPr>
    </w:p>
    <w:p w:rsidR="00FC3802" w:rsidRPr="00FC3802" w:rsidP="00691480" w14:paraId="54EF58F7" w14:textId="77777777">
      <w:pPr>
        <w:spacing w:after="0" w:line="240" w:lineRule="auto"/>
        <w:rPr>
          <w:rFonts w:ascii="Times New Roman" w:hAnsi="Times New Roman"/>
          <w:sz w:val="28"/>
          <w:szCs w:val="28"/>
          <w:lang w:val="lv-LV"/>
        </w:rPr>
      </w:pPr>
    </w:p>
    <w:p w:rsidR="003909F6" w:rsidRPr="00FC3802" w:rsidP="003909F6" w14:paraId="7D34E779" w14:textId="77777777">
      <w:pPr>
        <w:spacing w:after="0" w:line="240" w:lineRule="auto"/>
        <w:jc w:val="right"/>
        <w:rPr>
          <w:rFonts w:ascii="Times New Roman" w:hAnsi="Times New Roman"/>
          <w:b/>
          <w:sz w:val="28"/>
          <w:szCs w:val="28"/>
          <w:lang w:val="lv-LV"/>
        </w:rPr>
      </w:pPr>
      <w:r w:rsidRPr="00FC3802">
        <w:rPr>
          <w:rFonts w:ascii="Times New Roman" w:hAnsi="Times New Roman"/>
          <w:b/>
          <w:sz w:val="28"/>
          <w:szCs w:val="28"/>
          <w:lang w:val="lv-LV"/>
        </w:rPr>
        <w:t xml:space="preserve">Latvijas Republikas Saeimas  </w:t>
      </w:r>
    </w:p>
    <w:p w:rsidR="00AA5F95" w:rsidRPr="00FC3802" w:rsidP="003909F6" w14:paraId="71A114CD" w14:textId="77777777">
      <w:pPr>
        <w:widowControl/>
        <w:spacing w:after="0" w:line="240" w:lineRule="auto"/>
        <w:ind w:firstLine="720"/>
        <w:jc w:val="right"/>
        <w:rPr>
          <w:rFonts w:ascii="Times New Roman" w:hAnsi="Times New Roman"/>
          <w:b/>
          <w:sz w:val="28"/>
          <w:szCs w:val="28"/>
          <w:lang w:val="lv-LV"/>
        </w:rPr>
      </w:pPr>
      <w:r w:rsidRPr="00FC3802">
        <w:rPr>
          <w:rFonts w:ascii="Times New Roman" w:hAnsi="Times New Roman"/>
          <w:b/>
          <w:sz w:val="28"/>
          <w:szCs w:val="28"/>
          <w:lang w:val="lv-LV"/>
        </w:rPr>
        <w:t>Sociālo un darba lietu komisija</w:t>
      </w:r>
      <w:r w:rsidRPr="00FC3802" w:rsidR="00790462">
        <w:rPr>
          <w:rFonts w:ascii="Times New Roman" w:hAnsi="Times New Roman"/>
          <w:b/>
          <w:sz w:val="28"/>
          <w:szCs w:val="28"/>
          <w:lang w:val="lv-LV"/>
        </w:rPr>
        <w:t>i</w:t>
      </w:r>
    </w:p>
    <w:p w:rsidR="001E73C9" w:rsidRPr="00FC3802" w:rsidP="00542243" w14:paraId="4BA7E273" w14:textId="77777777">
      <w:pPr>
        <w:widowControl/>
        <w:spacing w:after="0" w:line="240" w:lineRule="auto"/>
        <w:jc w:val="both"/>
        <w:rPr>
          <w:rFonts w:ascii="Times New Roman" w:hAnsi="Times New Roman"/>
          <w:sz w:val="28"/>
          <w:szCs w:val="28"/>
          <w:lang w:val="lv-LV"/>
        </w:rPr>
      </w:pPr>
    </w:p>
    <w:p w:rsidR="00CD3A50" w:rsidRPr="00FC3802" w:rsidP="00542243" w14:paraId="02A737DD" w14:textId="77777777">
      <w:pPr>
        <w:widowControl/>
        <w:spacing w:after="0" w:line="240" w:lineRule="auto"/>
        <w:jc w:val="both"/>
        <w:rPr>
          <w:rFonts w:ascii="Times New Roman" w:hAnsi="Times New Roman"/>
          <w:sz w:val="28"/>
          <w:szCs w:val="28"/>
          <w:lang w:val="lv-LV"/>
        </w:rPr>
      </w:pPr>
    </w:p>
    <w:p w:rsidR="00736009" w:rsidRPr="00FC3802" w:rsidP="000B2054" w14:paraId="6416C3D8" w14:textId="77777777">
      <w:pPr>
        <w:widowControl/>
        <w:spacing w:after="0" w:line="240" w:lineRule="auto"/>
        <w:ind w:firstLine="720"/>
        <w:jc w:val="both"/>
        <w:rPr>
          <w:rFonts w:ascii="Times New Roman" w:hAnsi="Times New Roman"/>
          <w:sz w:val="28"/>
          <w:szCs w:val="28"/>
          <w:lang w:val="lv-LV"/>
        </w:rPr>
      </w:pPr>
      <w:r w:rsidRPr="00FC3802">
        <w:rPr>
          <w:rFonts w:ascii="Times New Roman" w:hAnsi="Times New Roman"/>
          <w:sz w:val="28"/>
          <w:szCs w:val="28"/>
          <w:lang w:val="lv-LV"/>
        </w:rPr>
        <w:t>Ministru kabinetā ir saņemta Saeimas Sociā</w:t>
      </w:r>
      <w:r w:rsidRPr="00FC3802" w:rsidR="006E6A22">
        <w:rPr>
          <w:rFonts w:ascii="Times New Roman" w:hAnsi="Times New Roman"/>
          <w:sz w:val="28"/>
          <w:szCs w:val="28"/>
          <w:lang w:val="lv-LV"/>
        </w:rPr>
        <w:t>lo un darba lietu komisijas 2018.gada 13.aprīļa</w:t>
      </w:r>
      <w:r w:rsidRPr="00FC3802">
        <w:rPr>
          <w:rFonts w:ascii="Times New Roman" w:hAnsi="Times New Roman"/>
          <w:sz w:val="28"/>
          <w:szCs w:val="28"/>
          <w:lang w:val="lv-LV"/>
        </w:rPr>
        <w:t xml:space="preserve"> vēstule Nr.142.9/</w:t>
      </w:r>
      <w:r w:rsidRPr="00FC3802" w:rsidR="006E6A22">
        <w:rPr>
          <w:rFonts w:ascii="Times New Roman" w:hAnsi="Times New Roman"/>
          <w:sz w:val="28"/>
          <w:szCs w:val="28"/>
          <w:lang w:val="lv-LV"/>
        </w:rPr>
        <w:t>9-50-12/18</w:t>
      </w:r>
      <w:r w:rsidRPr="00FC3802">
        <w:rPr>
          <w:rFonts w:ascii="Times New Roman" w:hAnsi="Times New Roman"/>
          <w:sz w:val="28"/>
          <w:szCs w:val="28"/>
          <w:lang w:val="lv-LV"/>
        </w:rPr>
        <w:t xml:space="preserve">, kurā </w:t>
      </w:r>
      <w:r w:rsidR="00A14E45">
        <w:rPr>
          <w:rFonts w:ascii="Times New Roman" w:hAnsi="Times New Roman"/>
          <w:sz w:val="28"/>
          <w:szCs w:val="28"/>
          <w:lang w:val="lv-LV"/>
        </w:rPr>
        <w:t>tiek lūgts</w:t>
      </w:r>
      <w:r w:rsidRPr="00FC3802" w:rsidR="006E6A22">
        <w:rPr>
          <w:rFonts w:ascii="Times New Roman" w:hAnsi="Times New Roman"/>
          <w:sz w:val="28"/>
          <w:szCs w:val="28"/>
          <w:lang w:val="lv-LV"/>
        </w:rPr>
        <w:t xml:space="preserve"> </w:t>
      </w:r>
      <w:r w:rsidRPr="00FC3802" w:rsidR="00E431FD">
        <w:rPr>
          <w:rFonts w:ascii="Times New Roman" w:hAnsi="Times New Roman"/>
          <w:sz w:val="28"/>
          <w:szCs w:val="28"/>
          <w:lang w:val="lv-LV"/>
        </w:rPr>
        <w:t xml:space="preserve">Ministru kabinetam </w:t>
      </w:r>
      <w:r w:rsidRPr="00FC3802" w:rsidR="006E6A22">
        <w:rPr>
          <w:rFonts w:ascii="Times New Roman" w:hAnsi="Times New Roman"/>
          <w:sz w:val="28"/>
          <w:szCs w:val="28"/>
          <w:lang w:val="lv-LV"/>
        </w:rPr>
        <w:t xml:space="preserve">veikt grozījumus normatīvajos aktos, lai </w:t>
      </w:r>
      <w:r w:rsidRPr="00FC3802" w:rsidR="00C70995">
        <w:rPr>
          <w:rFonts w:ascii="Times New Roman" w:hAnsi="Times New Roman"/>
          <w:sz w:val="28"/>
          <w:szCs w:val="28"/>
          <w:lang w:val="lv-LV"/>
        </w:rPr>
        <w:t xml:space="preserve">pēc iespējas ātrāk tiktu ieviesta vienota </w:t>
      </w:r>
      <w:r w:rsidR="00A14E45">
        <w:rPr>
          <w:rFonts w:ascii="Times New Roman" w:hAnsi="Times New Roman"/>
          <w:sz w:val="28"/>
          <w:szCs w:val="28"/>
          <w:lang w:val="lv-LV"/>
        </w:rPr>
        <w:t>elektroniska</w:t>
      </w:r>
      <w:r w:rsidRPr="00FC3802" w:rsidR="00C70995">
        <w:rPr>
          <w:rFonts w:ascii="Times New Roman" w:hAnsi="Times New Roman"/>
          <w:sz w:val="28"/>
          <w:szCs w:val="28"/>
          <w:lang w:val="lv-LV"/>
        </w:rPr>
        <w:t xml:space="preserve">  informācijas sistēma, kas nodrošinās centralizētu dzimumšūnu donoru datu apstrādi. </w:t>
      </w:r>
    </w:p>
    <w:p w:rsidR="00736009" w:rsidRPr="00FC3802" w:rsidP="00C023A4" w14:paraId="586415E7" w14:textId="77777777">
      <w:pPr>
        <w:tabs>
          <w:tab w:val="center" w:pos="4678"/>
          <w:tab w:val="right" w:pos="9072"/>
        </w:tabs>
        <w:spacing w:after="0" w:line="240" w:lineRule="auto"/>
        <w:ind w:firstLine="720"/>
        <w:jc w:val="both"/>
        <w:rPr>
          <w:rFonts w:ascii="Times New Roman" w:hAnsi="Times New Roman"/>
          <w:sz w:val="28"/>
          <w:szCs w:val="28"/>
          <w:lang w:val="lv-LV"/>
        </w:rPr>
      </w:pPr>
      <w:r w:rsidRPr="00FC3802">
        <w:rPr>
          <w:rFonts w:ascii="Times New Roman" w:hAnsi="Times New Roman"/>
          <w:sz w:val="28"/>
          <w:szCs w:val="28"/>
          <w:lang w:val="lv-LV"/>
        </w:rPr>
        <w:t xml:space="preserve">Informējam, ka Valsts sekretāru 2018.gada </w:t>
      </w:r>
      <w:r w:rsidR="00A14E45">
        <w:rPr>
          <w:rFonts w:ascii="Times New Roman" w:hAnsi="Times New Roman"/>
          <w:sz w:val="28"/>
          <w:szCs w:val="28"/>
          <w:lang w:val="lv-LV"/>
        </w:rPr>
        <w:t>22.marta sanāksmē tika izsludināts</w:t>
      </w:r>
      <w:r w:rsidRPr="00FC3802">
        <w:rPr>
          <w:rFonts w:ascii="Times New Roman" w:hAnsi="Times New Roman"/>
          <w:sz w:val="28"/>
          <w:szCs w:val="28"/>
          <w:lang w:val="lv-LV"/>
        </w:rPr>
        <w:t xml:space="preserve"> Veselības ministrijas sagatavotais Ministru kabineta noteikumu projekts “Grozījumi Ministru kabineta 2014. gada 11. marta noteikumos Nr. 134 “Noteikumi par vienoto veselības nozares elektronisko informācijas sistēmu”” (VSS prot. Nr.12 17.§) (VSS-292) </w:t>
      </w:r>
      <w:r w:rsidRPr="00FC3802" w:rsidR="00C023A4">
        <w:rPr>
          <w:rFonts w:ascii="Times New Roman" w:hAnsi="Times New Roman"/>
          <w:sz w:val="28"/>
          <w:szCs w:val="28"/>
          <w:lang w:val="lv-LV"/>
        </w:rPr>
        <w:t xml:space="preserve">(turpmāk – Noteikumu projekts), kura </w:t>
      </w:r>
      <w:r w:rsidRPr="00FC3802">
        <w:rPr>
          <w:rFonts w:ascii="Times New Roman" w:hAnsi="Times New Roman"/>
          <w:sz w:val="28"/>
          <w:szCs w:val="28"/>
          <w:lang w:val="lv-LV"/>
        </w:rPr>
        <w:t xml:space="preserve">mērķis ir nodrošināt ārstniecības iestādēm, kas sniedz medicīniskās apaugļošanas pakalpojumus, informācijas apmaiņu par dzimumšūnu donora dzimumšūnu izmantošanu valstī. Noteikumu projekts paredz, ka ārstniecības iestādes, kas sniedz medicīniskās apaugļošanas pakalpojumus, vienotā veselības nozares elektroniskā  informācijas sistēmā ievadīs datus par dzimumšūnu ziedošanu un tā izmantošanas rezultātu,  kā arī gadījumus, ja medicīniskā apaugļošanā tiek veikts embrija transfērs (ar donora dzimumšūnu </w:t>
      </w:r>
      <w:r w:rsidR="00A14E45">
        <w:rPr>
          <w:rFonts w:ascii="Times New Roman" w:hAnsi="Times New Roman"/>
          <w:sz w:val="28"/>
          <w:szCs w:val="28"/>
          <w:lang w:val="lv-LV"/>
        </w:rPr>
        <w:t>izmantošanu). Vienlaikus ietverot</w:t>
      </w:r>
      <w:r w:rsidRPr="00FC3802">
        <w:rPr>
          <w:rFonts w:ascii="Times New Roman" w:hAnsi="Times New Roman"/>
          <w:sz w:val="28"/>
          <w:szCs w:val="28"/>
          <w:lang w:val="lv-LV"/>
        </w:rPr>
        <w:t xml:space="preserve"> Seksuālās un reproduktīvās veselības likumā noteikto donora dzimumšūnu izmantošanas ierobežojumu ievērošanu, proti, lai medicīniskās apaugļošanas rezultātā no viena dzimumšūnu donora dzimumšūnām dzimušo bērnu skaits valstī nebūtu vairāk par trim (izņemot dau</w:t>
      </w:r>
      <w:r w:rsidR="00A14E45">
        <w:rPr>
          <w:rFonts w:ascii="Times New Roman" w:hAnsi="Times New Roman"/>
          <w:sz w:val="28"/>
          <w:szCs w:val="28"/>
          <w:lang w:val="lv-LV"/>
        </w:rPr>
        <w:t>dzaugļu grūtniecības gadījumus),</w:t>
      </w:r>
      <w:r w:rsidRPr="00FC3802">
        <w:rPr>
          <w:rFonts w:ascii="Times New Roman" w:hAnsi="Times New Roman"/>
          <w:sz w:val="28"/>
          <w:szCs w:val="28"/>
          <w:lang w:val="lv-LV"/>
        </w:rPr>
        <w:t xml:space="preserve"> Noteikumu projekts paredz, ka jaunās tiesību normas stāsies spēkā 2019.gada 1.jūlijā.</w:t>
      </w:r>
    </w:p>
    <w:p w:rsidR="004F4E01" w:rsidRPr="00FC3802" w:rsidP="004F4E01" w14:paraId="12A926FF" w14:textId="77777777">
      <w:pPr>
        <w:tabs>
          <w:tab w:val="center" w:pos="4678"/>
          <w:tab w:val="right" w:pos="9072"/>
        </w:tabs>
        <w:spacing w:after="0" w:line="240" w:lineRule="auto"/>
        <w:ind w:firstLine="720"/>
        <w:jc w:val="both"/>
        <w:rPr>
          <w:rFonts w:ascii="Times New Roman" w:hAnsi="Times New Roman"/>
          <w:sz w:val="28"/>
          <w:szCs w:val="28"/>
          <w:lang w:val="lv-LV"/>
        </w:rPr>
      </w:pPr>
      <w:r w:rsidRPr="00FC3802">
        <w:rPr>
          <w:rFonts w:ascii="Times New Roman" w:hAnsi="Times New Roman"/>
          <w:sz w:val="28"/>
          <w:szCs w:val="28"/>
          <w:lang w:val="lv-LV"/>
        </w:rPr>
        <w:t xml:space="preserve">Pašreiz atbilstoši Valsts sekretāru 2018.gada 22.marta sanāksmes protokolam Nr.12 17.§ </w:t>
      </w:r>
      <w:r w:rsidR="00FB756E">
        <w:rPr>
          <w:rFonts w:ascii="Times New Roman" w:hAnsi="Times New Roman"/>
          <w:sz w:val="28"/>
          <w:szCs w:val="28"/>
          <w:lang w:val="lv-LV"/>
        </w:rPr>
        <w:t xml:space="preserve">Noteikumu projekts tiek </w:t>
      </w:r>
      <w:r w:rsidRPr="00FC3802" w:rsidR="00514BAF">
        <w:rPr>
          <w:rFonts w:ascii="Times New Roman" w:hAnsi="Times New Roman"/>
          <w:sz w:val="28"/>
          <w:szCs w:val="28"/>
          <w:lang w:val="lv-LV"/>
        </w:rPr>
        <w:t xml:space="preserve">skaņots </w:t>
      </w:r>
      <w:r w:rsidRPr="00FC3802">
        <w:rPr>
          <w:rFonts w:ascii="Times New Roman" w:hAnsi="Times New Roman"/>
          <w:sz w:val="28"/>
          <w:szCs w:val="28"/>
          <w:lang w:val="lv-LV"/>
        </w:rPr>
        <w:t>ar Tieslietu ministriju, Finanšu ministriju, Labklājības ministriju, Vides aizsardzības un reģionālās attīstības ministriju, Pārresoru koordinācijas centru un Latvijas Brīvo arodbiedrību savienību.</w:t>
      </w:r>
    </w:p>
    <w:p w:rsidR="00172682" w:rsidRPr="00FC3802" w:rsidP="00172682" w14:paraId="7E49C393" w14:textId="77777777">
      <w:pPr>
        <w:tabs>
          <w:tab w:val="center" w:pos="4678"/>
          <w:tab w:val="right" w:pos="9072"/>
        </w:tabs>
        <w:spacing w:after="0" w:line="240" w:lineRule="auto"/>
        <w:ind w:firstLine="720"/>
        <w:jc w:val="both"/>
        <w:rPr>
          <w:rFonts w:ascii="Times New Roman" w:hAnsi="Times New Roman"/>
          <w:sz w:val="28"/>
          <w:szCs w:val="28"/>
          <w:lang w:val="lv-LV"/>
        </w:rPr>
      </w:pPr>
      <w:r w:rsidRPr="00FC3802">
        <w:rPr>
          <w:rFonts w:ascii="Times New Roman" w:hAnsi="Times New Roman"/>
          <w:sz w:val="28"/>
          <w:szCs w:val="28"/>
          <w:lang w:val="lv-LV"/>
        </w:rPr>
        <w:t xml:space="preserve">Pēc iepriekš minēto institūciju iesniegto </w:t>
      </w:r>
      <w:r w:rsidRPr="00FC3802" w:rsidR="009B5ECD">
        <w:rPr>
          <w:rFonts w:ascii="Times New Roman" w:hAnsi="Times New Roman"/>
          <w:sz w:val="28"/>
          <w:szCs w:val="28"/>
          <w:lang w:val="lv-LV"/>
        </w:rPr>
        <w:t xml:space="preserve">priekšlikumu un </w:t>
      </w:r>
      <w:r w:rsidRPr="00FC3802">
        <w:rPr>
          <w:rFonts w:ascii="Times New Roman" w:hAnsi="Times New Roman"/>
          <w:sz w:val="28"/>
          <w:szCs w:val="28"/>
          <w:lang w:val="lv-LV"/>
        </w:rPr>
        <w:t xml:space="preserve">iebildumu izvērtēšanas, </w:t>
      </w:r>
      <w:r w:rsidR="00FB756E">
        <w:rPr>
          <w:rFonts w:ascii="Times New Roman" w:hAnsi="Times New Roman"/>
          <w:sz w:val="28"/>
          <w:szCs w:val="28"/>
          <w:lang w:val="lv-LV"/>
        </w:rPr>
        <w:t>saskaņotais</w:t>
      </w:r>
      <w:r w:rsidRPr="00FC3802" w:rsidR="00DD5638">
        <w:rPr>
          <w:rFonts w:ascii="Times New Roman" w:hAnsi="Times New Roman"/>
          <w:sz w:val="28"/>
          <w:szCs w:val="28"/>
          <w:lang w:val="lv-LV"/>
        </w:rPr>
        <w:t xml:space="preserve"> Not</w:t>
      </w:r>
      <w:r w:rsidR="00FB756E">
        <w:rPr>
          <w:rFonts w:ascii="Times New Roman" w:hAnsi="Times New Roman"/>
          <w:sz w:val="28"/>
          <w:szCs w:val="28"/>
          <w:lang w:val="lv-LV"/>
        </w:rPr>
        <w:t>eikumu projekts tiks apstiprināts Ministru kabinetā</w:t>
      </w:r>
      <w:bookmarkStart w:id="0" w:name="_GoBack"/>
      <w:bookmarkEnd w:id="0"/>
      <w:r w:rsidRPr="00FC3802" w:rsidR="00920407">
        <w:rPr>
          <w:rFonts w:ascii="Times New Roman" w:hAnsi="Times New Roman"/>
          <w:sz w:val="28"/>
          <w:szCs w:val="28"/>
          <w:lang w:val="lv-LV"/>
        </w:rPr>
        <w:t>.</w:t>
      </w:r>
    </w:p>
    <w:p w:rsidR="00790462" w:rsidRPr="00FC3802" w:rsidP="00D81848" w14:paraId="6EE0CE6B" w14:textId="77777777">
      <w:pPr>
        <w:tabs>
          <w:tab w:val="center" w:pos="4678"/>
          <w:tab w:val="right" w:pos="9072"/>
        </w:tabs>
        <w:spacing w:after="0" w:line="240" w:lineRule="auto"/>
        <w:ind w:firstLine="720"/>
        <w:jc w:val="both"/>
        <w:rPr>
          <w:rFonts w:ascii="Times New Roman" w:hAnsi="Times New Roman"/>
          <w:sz w:val="28"/>
          <w:szCs w:val="28"/>
          <w:lang w:val="lv-LV"/>
        </w:rPr>
      </w:pPr>
      <w:r w:rsidRPr="00FC3802">
        <w:rPr>
          <w:rFonts w:ascii="Times New Roman" w:hAnsi="Times New Roman"/>
          <w:sz w:val="28"/>
          <w:szCs w:val="28"/>
          <w:lang w:val="lv-LV"/>
        </w:rPr>
        <w:t>Ņ</w:t>
      </w:r>
      <w:r w:rsidRPr="00FC3802" w:rsidR="0096786B">
        <w:rPr>
          <w:rFonts w:ascii="Times New Roman" w:hAnsi="Times New Roman"/>
          <w:sz w:val="28"/>
          <w:szCs w:val="28"/>
          <w:lang w:val="lv-LV"/>
        </w:rPr>
        <w:t>emot vērā, ka ir neviennozīmīga informācija par dzimumšūnu donoru ziedoša</w:t>
      </w:r>
      <w:r w:rsidRPr="00FC3802" w:rsidR="00D81848">
        <w:rPr>
          <w:rFonts w:ascii="Times New Roman" w:hAnsi="Times New Roman"/>
          <w:sz w:val="28"/>
          <w:szCs w:val="28"/>
          <w:lang w:val="lv-LV"/>
        </w:rPr>
        <w:t xml:space="preserve">nas kontroli un procesu valstī, it īpaši, runājot par olšūnu ziedošanu, papildus informējam, ka Veselības ministrija ir vērsusies pie </w:t>
      </w:r>
      <w:r w:rsidRPr="00FC3802" w:rsidR="0096786B">
        <w:rPr>
          <w:rFonts w:ascii="Times New Roman" w:hAnsi="Times New Roman"/>
          <w:sz w:val="28"/>
          <w:szCs w:val="28"/>
          <w:lang w:val="lv-LV"/>
        </w:rPr>
        <w:t>Latvijas</w:t>
      </w:r>
      <w:r w:rsidRPr="00FC3802" w:rsidR="00D81848">
        <w:rPr>
          <w:rFonts w:ascii="Times New Roman" w:hAnsi="Times New Roman"/>
          <w:sz w:val="28"/>
          <w:szCs w:val="28"/>
          <w:lang w:val="lv-LV"/>
        </w:rPr>
        <w:t xml:space="preserve"> cilvēka</w:t>
      </w:r>
      <w:r w:rsidRPr="00FC3802" w:rsidR="00596CAF">
        <w:rPr>
          <w:rFonts w:ascii="Times New Roman" w:hAnsi="Times New Roman"/>
          <w:sz w:val="28"/>
          <w:szCs w:val="28"/>
          <w:lang w:val="lv-LV"/>
        </w:rPr>
        <w:t xml:space="preserve"> reprodukcijas biedrības, </w:t>
      </w:r>
      <w:r w:rsidRPr="00FC3802" w:rsidR="00D81848">
        <w:rPr>
          <w:rFonts w:ascii="Times New Roman" w:hAnsi="Times New Roman"/>
          <w:sz w:val="28"/>
          <w:szCs w:val="28"/>
          <w:lang w:val="lv-LV"/>
        </w:rPr>
        <w:t xml:space="preserve">lūdzot tai </w:t>
      </w:r>
      <w:r w:rsidRPr="00FC3802" w:rsidR="0096786B">
        <w:rPr>
          <w:rFonts w:ascii="Times New Roman" w:hAnsi="Times New Roman"/>
          <w:sz w:val="28"/>
          <w:szCs w:val="28"/>
          <w:lang w:val="lv-LV"/>
        </w:rPr>
        <w:t xml:space="preserve">izstrādāt vienotu pieeju (kārtību) olšūnu </w:t>
      </w:r>
      <w:r w:rsidRPr="00FC3802" w:rsidR="0096786B">
        <w:rPr>
          <w:rFonts w:ascii="Times New Roman" w:hAnsi="Times New Roman"/>
          <w:sz w:val="28"/>
          <w:szCs w:val="28"/>
          <w:lang w:val="lv-LV"/>
        </w:rPr>
        <w:t xml:space="preserve">ziedošanai (tai skaitā, cik bieži (reizes) sieviete attiecīgajā vecuma posmā varētu kļūt par olšūnu donori un ar kādu laika intervālu), kas būtu piemērojama visām ārstniecības iestādēm, kuras sniedz medicīniskās apaugļošanās pakalpojumus. </w:t>
      </w:r>
      <w:r w:rsidRPr="00FC3802" w:rsidR="00967BEC">
        <w:rPr>
          <w:rFonts w:ascii="Times New Roman" w:hAnsi="Times New Roman"/>
          <w:sz w:val="28"/>
          <w:szCs w:val="28"/>
          <w:lang w:val="lv-LV"/>
        </w:rPr>
        <w:tab/>
      </w:r>
    </w:p>
    <w:p w:rsidR="00A81228" w:rsidRPr="00FC3802" w:rsidP="004959B6" w14:paraId="415BCDFD" w14:textId="77777777">
      <w:pPr>
        <w:spacing w:after="0" w:line="240" w:lineRule="auto"/>
        <w:jc w:val="both"/>
        <w:rPr>
          <w:rFonts w:ascii="Times New Roman" w:hAnsi="Times New Roman"/>
          <w:sz w:val="28"/>
          <w:szCs w:val="28"/>
          <w:highlight w:val="yellow"/>
          <w:lang w:val="lv-LV"/>
        </w:rPr>
      </w:pPr>
    </w:p>
    <w:p w:rsidR="00D81848" w:rsidRPr="00FC3802" w:rsidP="004959B6" w14:paraId="79FA4B22" w14:textId="77777777">
      <w:pPr>
        <w:spacing w:after="0" w:line="240" w:lineRule="auto"/>
        <w:jc w:val="both"/>
        <w:rPr>
          <w:rFonts w:ascii="Times New Roman" w:hAnsi="Times New Roman"/>
          <w:sz w:val="28"/>
          <w:szCs w:val="28"/>
          <w:highlight w:val="yellow"/>
          <w:lang w:val="lv-LV"/>
        </w:rPr>
      </w:pPr>
    </w:p>
    <w:p w:rsidR="00A81228" w:rsidRPr="00FC3802" w:rsidP="004959B6" w14:paraId="12214A98" w14:textId="77777777">
      <w:pPr>
        <w:tabs>
          <w:tab w:val="right" w:pos="8306"/>
        </w:tabs>
        <w:spacing w:after="0" w:line="240" w:lineRule="auto"/>
        <w:jc w:val="both"/>
        <w:rPr>
          <w:rFonts w:ascii="Times New Roman" w:hAnsi="Times New Roman"/>
          <w:sz w:val="28"/>
          <w:szCs w:val="28"/>
          <w:lang w:val="lv-LV"/>
        </w:rPr>
      </w:pPr>
      <w:r w:rsidRPr="00FC3802">
        <w:rPr>
          <w:rFonts w:ascii="Times New Roman" w:hAnsi="Times New Roman"/>
          <w:sz w:val="28"/>
          <w:szCs w:val="28"/>
          <w:lang w:val="lv-LV"/>
        </w:rPr>
        <w:t>Ministru prezidents</w:t>
      </w:r>
      <w:r w:rsidRPr="00FC3802">
        <w:rPr>
          <w:rFonts w:ascii="Times New Roman" w:hAnsi="Times New Roman"/>
          <w:sz w:val="28"/>
          <w:szCs w:val="28"/>
          <w:lang w:val="lv-LV"/>
        </w:rPr>
        <w:tab/>
      </w:r>
      <w:r w:rsidRPr="00FC3802" w:rsidR="00452F19">
        <w:rPr>
          <w:rFonts w:ascii="Times New Roman" w:hAnsi="Times New Roman"/>
          <w:sz w:val="28"/>
          <w:szCs w:val="28"/>
          <w:lang w:val="lv-LV"/>
        </w:rPr>
        <w:t xml:space="preserve">                  </w:t>
      </w:r>
      <w:r w:rsidR="00FC3802">
        <w:rPr>
          <w:rFonts w:ascii="Times New Roman" w:hAnsi="Times New Roman"/>
          <w:sz w:val="28"/>
          <w:szCs w:val="28"/>
          <w:lang w:val="lv-LV"/>
        </w:rPr>
        <w:t xml:space="preserve">  </w:t>
      </w:r>
      <w:r w:rsidRPr="00FC3802" w:rsidR="004959B6">
        <w:rPr>
          <w:rFonts w:ascii="Times New Roman" w:hAnsi="Times New Roman"/>
          <w:sz w:val="28"/>
          <w:szCs w:val="28"/>
          <w:lang w:val="lv-LV"/>
        </w:rPr>
        <w:t xml:space="preserve">                                </w:t>
      </w:r>
      <w:r w:rsidRPr="00FC3802" w:rsidR="00452F19">
        <w:rPr>
          <w:rFonts w:ascii="Times New Roman" w:hAnsi="Times New Roman"/>
          <w:sz w:val="28"/>
          <w:szCs w:val="28"/>
          <w:lang w:val="lv-LV"/>
        </w:rPr>
        <w:t xml:space="preserve">                    Māri</w:t>
      </w:r>
      <w:r w:rsidRPr="00FC3802">
        <w:rPr>
          <w:rFonts w:ascii="Times New Roman" w:hAnsi="Times New Roman"/>
          <w:sz w:val="28"/>
          <w:szCs w:val="28"/>
          <w:lang w:val="lv-LV"/>
        </w:rPr>
        <w:t>s Kučinskis</w:t>
      </w:r>
    </w:p>
    <w:p w:rsidR="004959B6" w:rsidRPr="00FC3802" w:rsidP="004959B6" w14:paraId="22376AC8" w14:textId="77777777">
      <w:pPr>
        <w:tabs>
          <w:tab w:val="right" w:pos="8306"/>
        </w:tabs>
        <w:spacing w:after="0" w:line="240" w:lineRule="auto"/>
        <w:jc w:val="both"/>
        <w:rPr>
          <w:rFonts w:ascii="Times New Roman" w:hAnsi="Times New Roman"/>
          <w:sz w:val="28"/>
          <w:szCs w:val="28"/>
          <w:lang w:val="lv-LV"/>
        </w:rPr>
      </w:pPr>
    </w:p>
    <w:p w:rsidR="004959B6" w:rsidRPr="00FC3802" w:rsidP="004959B6" w14:paraId="43085206" w14:textId="77777777">
      <w:pPr>
        <w:tabs>
          <w:tab w:val="right" w:pos="8306"/>
        </w:tabs>
        <w:spacing w:after="0" w:line="240" w:lineRule="auto"/>
        <w:jc w:val="both"/>
        <w:rPr>
          <w:rFonts w:ascii="Times New Roman" w:hAnsi="Times New Roman"/>
          <w:sz w:val="28"/>
          <w:szCs w:val="28"/>
          <w:lang w:val="lv-LV"/>
        </w:rPr>
      </w:pPr>
    </w:p>
    <w:p w:rsidR="00412449" w:rsidRPr="00FC3802" w:rsidP="004959B6" w14:paraId="313F8214" w14:textId="77777777">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Iesniedzējs: </w:t>
      </w:r>
      <w:r w:rsidRPr="00FC3802" w:rsidR="00967BEC">
        <w:rPr>
          <w:rFonts w:ascii="Times New Roman" w:hAnsi="Times New Roman"/>
          <w:sz w:val="28"/>
          <w:szCs w:val="28"/>
          <w:lang w:val="lv-LV"/>
        </w:rPr>
        <w:t>Veselības ministre</w:t>
      </w:r>
      <w:r w:rsidRPr="00FC3802" w:rsidR="00A81228">
        <w:rPr>
          <w:rFonts w:ascii="Times New Roman" w:hAnsi="Times New Roman"/>
          <w:sz w:val="28"/>
          <w:szCs w:val="28"/>
          <w:lang w:val="lv-LV"/>
        </w:rPr>
        <w:tab/>
      </w:r>
      <w:r w:rsidRPr="00FC3802" w:rsidR="00452F19">
        <w:rPr>
          <w:rFonts w:ascii="Times New Roman" w:hAnsi="Times New Roman"/>
          <w:sz w:val="28"/>
          <w:szCs w:val="28"/>
          <w:lang w:val="lv-LV"/>
        </w:rPr>
        <w:t xml:space="preserve">                                          </w:t>
      </w:r>
      <w:r>
        <w:rPr>
          <w:rFonts w:ascii="Times New Roman" w:hAnsi="Times New Roman"/>
          <w:sz w:val="28"/>
          <w:szCs w:val="28"/>
          <w:lang w:val="lv-LV"/>
        </w:rPr>
        <w:t xml:space="preserve">                 Anda </w:t>
      </w:r>
      <w:r w:rsidRPr="00FC3802" w:rsidR="00967BEC">
        <w:rPr>
          <w:rFonts w:ascii="Times New Roman" w:hAnsi="Times New Roman"/>
          <w:sz w:val="28"/>
          <w:szCs w:val="28"/>
          <w:lang w:val="lv-LV"/>
        </w:rPr>
        <w:t>Čakša</w:t>
      </w:r>
    </w:p>
    <w:p w:rsidR="00412449" w:rsidRPr="00FC3802" w:rsidP="004959B6" w14:paraId="6C6E0132" w14:textId="77777777">
      <w:pPr>
        <w:spacing w:after="0" w:line="240" w:lineRule="auto"/>
        <w:rPr>
          <w:rFonts w:ascii="Times New Roman" w:hAnsi="Times New Roman"/>
          <w:sz w:val="28"/>
          <w:szCs w:val="28"/>
          <w:lang w:val="lv-LV"/>
        </w:rPr>
      </w:pPr>
    </w:p>
    <w:p w:rsidR="00691480" w:rsidRPr="00FC3802" w:rsidP="004959B6" w14:paraId="5330C363" w14:textId="77777777">
      <w:pPr>
        <w:spacing w:after="0" w:line="240" w:lineRule="auto"/>
        <w:rPr>
          <w:rFonts w:ascii="Times New Roman" w:hAnsi="Times New Roman"/>
          <w:sz w:val="28"/>
          <w:szCs w:val="28"/>
          <w:lang w:val="lv-LV"/>
        </w:rPr>
      </w:pPr>
    </w:p>
    <w:p w:rsidR="00CE0E8F" w:rsidRPr="00FC3802" w:rsidP="004959B6" w14:paraId="10C4A048" w14:textId="77777777">
      <w:pPr>
        <w:spacing w:after="0" w:line="240" w:lineRule="auto"/>
        <w:rPr>
          <w:rFonts w:ascii="Times New Roman" w:hAnsi="Times New Roman"/>
          <w:sz w:val="28"/>
          <w:szCs w:val="28"/>
          <w:lang w:val="lv-LV"/>
        </w:rPr>
      </w:pPr>
    </w:p>
    <w:p w:rsidR="00CE0E8F" w:rsidRPr="00FC3802" w:rsidP="004959B6" w14:paraId="6245B289" w14:textId="77777777">
      <w:pPr>
        <w:spacing w:after="0" w:line="240" w:lineRule="auto"/>
        <w:rPr>
          <w:rFonts w:ascii="Times New Roman" w:hAnsi="Times New Roman"/>
          <w:sz w:val="28"/>
          <w:szCs w:val="28"/>
          <w:lang w:val="lv-LV"/>
        </w:rPr>
      </w:pPr>
    </w:p>
    <w:p w:rsidR="00CE0E8F" w:rsidRPr="00FC3802" w:rsidP="004959B6" w14:paraId="26DF1D71" w14:textId="77777777">
      <w:pPr>
        <w:spacing w:after="0" w:line="240" w:lineRule="auto"/>
        <w:rPr>
          <w:rFonts w:ascii="Times New Roman" w:hAnsi="Times New Roman"/>
          <w:sz w:val="28"/>
          <w:szCs w:val="28"/>
          <w:lang w:val="lv-LV"/>
        </w:rPr>
      </w:pPr>
    </w:p>
    <w:p w:rsidR="00CE0E8F" w:rsidRPr="00FC3802" w:rsidP="004959B6" w14:paraId="58795290" w14:textId="77777777">
      <w:pPr>
        <w:spacing w:after="0" w:line="240" w:lineRule="auto"/>
        <w:rPr>
          <w:rFonts w:ascii="Times New Roman" w:hAnsi="Times New Roman"/>
          <w:sz w:val="28"/>
          <w:szCs w:val="28"/>
          <w:lang w:val="lv-LV"/>
        </w:rPr>
      </w:pPr>
    </w:p>
    <w:p w:rsidR="00CE0E8F" w:rsidRPr="00FC3802" w:rsidP="004959B6" w14:paraId="41614856" w14:textId="77777777">
      <w:pPr>
        <w:spacing w:after="0" w:line="240" w:lineRule="auto"/>
        <w:rPr>
          <w:rFonts w:ascii="Times New Roman" w:hAnsi="Times New Roman"/>
          <w:sz w:val="28"/>
          <w:szCs w:val="28"/>
          <w:lang w:val="lv-LV"/>
        </w:rPr>
      </w:pPr>
    </w:p>
    <w:p w:rsidR="00CE0E8F" w:rsidRPr="00FC3802" w:rsidP="004959B6" w14:paraId="4C20E5E8" w14:textId="77777777">
      <w:pPr>
        <w:spacing w:after="0" w:line="240" w:lineRule="auto"/>
        <w:rPr>
          <w:rFonts w:ascii="Times New Roman" w:hAnsi="Times New Roman"/>
          <w:sz w:val="28"/>
          <w:szCs w:val="28"/>
          <w:lang w:val="lv-LV"/>
        </w:rPr>
      </w:pPr>
    </w:p>
    <w:p w:rsidR="00CE0E8F" w:rsidRPr="00FC3802" w:rsidP="004959B6" w14:paraId="2520C6E1" w14:textId="77777777">
      <w:pPr>
        <w:spacing w:after="0" w:line="240" w:lineRule="auto"/>
        <w:rPr>
          <w:rFonts w:ascii="Times New Roman" w:hAnsi="Times New Roman"/>
          <w:sz w:val="28"/>
          <w:szCs w:val="28"/>
          <w:lang w:val="lv-LV"/>
        </w:rPr>
      </w:pPr>
    </w:p>
    <w:p w:rsidR="00CE0E8F" w:rsidRPr="00FC3802" w:rsidP="004959B6" w14:paraId="757A7828" w14:textId="77777777">
      <w:pPr>
        <w:spacing w:after="0" w:line="240" w:lineRule="auto"/>
        <w:rPr>
          <w:rFonts w:ascii="Times New Roman" w:hAnsi="Times New Roman"/>
          <w:sz w:val="28"/>
          <w:szCs w:val="28"/>
          <w:lang w:val="lv-LV"/>
        </w:rPr>
      </w:pPr>
    </w:p>
    <w:p w:rsidR="00CE0E8F" w:rsidRPr="00FC3802" w:rsidP="004959B6" w14:paraId="76608F3D" w14:textId="77777777">
      <w:pPr>
        <w:spacing w:after="0" w:line="240" w:lineRule="auto"/>
        <w:rPr>
          <w:rFonts w:ascii="Times New Roman" w:hAnsi="Times New Roman"/>
          <w:sz w:val="28"/>
          <w:szCs w:val="28"/>
          <w:lang w:val="lv-LV"/>
        </w:rPr>
      </w:pPr>
    </w:p>
    <w:p w:rsidR="00CE0E8F" w:rsidRPr="00FC3802" w:rsidP="004959B6" w14:paraId="716408F9" w14:textId="77777777">
      <w:pPr>
        <w:spacing w:after="0" w:line="240" w:lineRule="auto"/>
        <w:rPr>
          <w:rFonts w:ascii="Times New Roman" w:hAnsi="Times New Roman"/>
          <w:sz w:val="28"/>
          <w:szCs w:val="28"/>
          <w:lang w:val="lv-LV"/>
        </w:rPr>
      </w:pPr>
    </w:p>
    <w:p w:rsidR="00CE0E8F" w:rsidRPr="00FC3802" w:rsidP="004959B6" w14:paraId="25B9355D" w14:textId="77777777">
      <w:pPr>
        <w:spacing w:after="0" w:line="240" w:lineRule="auto"/>
        <w:rPr>
          <w:rFonts w:ascii="Times New Roman" w:hAnsi="Times New Roman"/>
          <w:sz w:val="28"/>
          <w:szCs w:val="28"/>
          <w:lang w:val="lv-LV"/>
        </w:rPr>
      </w:pPr>
    </w:p>
    <w:p w:rsidR="00CE0E8F" w:rsidRPr="00FC3802" w:rsidP="004959B6" w14:paraId="4D4102D5" w14:textId="77777777">
      <w:pPr>
        <w:spacing w:after="0" w:line="240" w:lineRule="auto"/>
        <w:rPr>
          <w:rFonts w:ascii="Times New Roman" w:hAnsi="Times New Roman"/>
          <w:sz w:val="28"/>
          <w:szCs w:val="28"/>
          <w:lang w:val="lv-LV"/>
        </w:rPr>
      </w:pPr>
    </w:p>
    <w:p w:rsidR="00CE0E8F" w:rsidRPr="00FC3802" w:rsidP="004959B6" w14:paraId="52167B3F" w14:textId="77777777">
      <w:pPr>
        <w:spacing w:after="0" w:line="240" w:lineRule="auto"/>
        <w:rPr>
          <w:rFonts w:ascii="Times New Roman" w:hAnsi="Times New Roman"/>
          <w:sz w:val="28"/>
          <w:szCs w:val="28"/>
          <w:lang w:val="lv-LV"/>
        </w:rPr>
      </w:pPr>
    </w:p>
    <w:p w:rsidR="00CE0E8F" w:rsidRPr="00FC3802" w:rsidP="004959B6" w14:paraId="4382FFDF" w14:textId="77777777">
      <w:pPr>
        <w:spacing w:after="0" w:line="240" w:lineRule="auto"/>
        <w:rPr>
          <w:rFonts w:ascii="Times New Roman" w:hAnsi="Times New Roman"/>
          <w:sz w:val="28"/>
          <w:szCs w:val="28"/>
          <w:lang w:val="lv-LV"/>
        </w:rPr>
      </w:pPr>
    </w:p>
    <w:p w:rsidR="00CE0E8F" w:rsidRPr="00FC3802" w:rsidP="004959B6" w14:paraId="139EDBA4" w14:textId="77777777">
      <w:pPr>
        <w:spacing w:after="0" w:line="240" w:lineRule="auto"/>
        <w:rPr>
          <w:rFonts w:ascii="Times New Roman" w:hAnsi="Times New Roman"/>
          <w:sz w:val="28"/>
          <w:szCs w:val="28"/>
          <w:lang w:val="lv-LV"/>
        </w:rPr>
      </w:pPr>
    </w:p>
    <w:p w:rsidR="00CE0E8F" w:rsidP="004959B6" w14:paraId="505CDCF2" w14:textId="77777777">
      <w:pPr>
        <w:spacing w:after="0" w:line="240" w:lineRule="auto"/>
        <w:rPr>
          <w:rFonts w:ascii="Times New Roman" w:hAnsi="Times New Roman"/>
          <w:sz w:val="28"/>
          <w:szCs w:val="28"/>
          <w:lang w:val="lv-LV"/>
        </w:rPr>
      </w:pPr>
    </w:p>
    <w:p w:rsidR="00CE0E8F" w:rsidP="004959B6" w14:paraId="15951CDD" w14:textId="77777777">
      <w:pPr>
        <w:spacing w:after="0" w:line="240" w:lineRule="auto"/>
        <w:rPr>
          <w:rFonts w:ascii="Times New Roman" w:hAnsi="Times New Roman"/>
          <w:sz w:val="28"/>
          <w:szCs w:val="28"/>
          <w:lang w:val="lv-LV"/>
        </w:rPr>
      </w:pPr>
    </w:p>
    <w:p w:rsidR="00FC3802" w:rsidP="004959B6" w14:paraId="148101CF" w14:textId="77777777">
      <w:pPr>
        <w:spacing w:after="0" w:line="240" w:lineRule="auto"/>
        <w:rPr>
          <w:rFonts w:ascii="Times New Roman" w:hAnsi="Times New Roman"/>
          <w:sz w:val="28"/>
          <w:szCs w:val="28"/>
          <w:lang w:val="lv-LV"/>
        </w:rPr>
      </w:pPr>
    </w:p>
    <w:p w:rsidR="00FC3802" w:rsidP="004959B6" w14:paraId="342F2C87" w14:textId="77777777">
      <w:pPr>
        <w:spacing w:after="0" w:line="240" w:lineRule="auto"/>
        <w:rPr>
          <w:rFonts w:ascii="Times New Roman" w:hAnsi="Times New Roman"/>
          <w:sz w:val="28"/>
          <w:szCs w:val="28"/>
          <w:lang w:val="lv-LV"/>
        </w:rPr>
      </w:pPr>
    </w:p>
    <w:p w:rsidR="00FC3802" w:rsidP="004959B6" w14:paraId="10CC1814" w14:textId="77777777">
      <w:pPr>
        <w:spacing w:after="0" w:line="240" w:lineRule="auto"/>
        <w:rPr>
          <w:rFonts w:ascii="Times New Roman" w:hAnsi="Times New Roman"/>
          <w:sz w:val="28"/>
          <w:szCs w:val="28"/>
          <w:lang w:val="lv-LV"/>
        </w:rPr>
      </w:pPr>
    </w:p>
    <w:p w:rsidR="00FC3802" w:rsidP="004959B6" w14:paraId="00C4735D" w14:textId="77777777">
      <w:pPr>
        <w:spacing w:after="0" w:line="240" w:lineRule="auto"/>
        <w:rPr>
          <w:rFonts w:ascii="Times New Roman" w:hAnsi="Times New Roman"/>
          <w:sz w:val="28"/>
          <w:szCs w:val="28"/>
          <w:lang w:val="lv-LV"/>
        </w:rPr>
      </w:pPr>
    </w:p>
    <w:p w:rsidR="00FC3802" w:rsidP="004959B6" w14:paraId="0B8A5DD4" w14:textId="77777777">
      <w:pPr>
        <w:spacing w:after="0" w:line="240" w:lineRule="auto"/>
        <w:rPr>
          <w:rFonts w:ascii="Times New Roman" w:hAnsi="Times New Roman"/>
          <w:sz w:val="28"/>
          <w:szCs w:val="28"/>
          <w:lang w:val="lv-LV"/>
        </w:rPr>
      </w:pPr>
    </w:p>
    <w:p w:rsidR="00FC3802" w:rsidP="004959B6" w14:paraId="563E337B" w14:textId="77777777">
      <w:pPr>
        <w:spacing w:after="0" w:line="240" w:lineRule="auto"/>
        <w:rPr>
          <w:rFonts w:ascii="Times New Roman" w:hAnsi="Times New Roman"/>
          <w:sz w:val="28"/>
          <w:szCs w:val="28"/>
          <w:lang w:val="lv-LV"/>
        </w:rPr>
      </w:pPr>
    </w:p>
    <w:p w:rsidR="00FC3802" w:rsidRPr="00D81848" w:rsidP="004959B6" w14:paraId="2B49D422" w14:textId="77777777">
      <w:pPr>
        <w:spacing w:after="0" w:line="240" w:lineRule="auto"/>
        <w:rPr>
          <w:rFonts w:ascii="Times New Roman" w:hAnsi="Times New Roman"/>
          <w:sz w:val="28"/>
          <w:szCs w:val="28"/>
          <w:lang w:val="lv-LV"/>
        </w:rPr>
      </w:pPr>
    </w:p>
    <w:p w:rsidR="00B33BCD" w:rsidRPr="00720293" w:rsidP="005473C2" w14:paraId="4A5BE16F" w14:textId="77777777">
      <w:pPr>
        <w:spacing w:after="0" w:line="240" w:lineRule="auto"/>
        <w:rPr>
          <w:rFonts w:ascii="Times New Roman" w:hAnsi="Times New Roman"/>
          <w:sz w:val="20"/>
          <w:szCs w:val="24"/>
          <w:lang w:val="lv-LV"/>
        </w:rPr>
      </w:pPr>
      <w:r>
        <w:rPr>
          <w:rFonts w:ascii="Times New Roman" w:hAnsi="Times New Roman"/>
          <w:sz w:val="20"/>
          <w:szCs w:val="24"/>
          <w:lang w:val="lv-LV"/>
        </w:rPr>
        <w:t>Meļķe-Prižavoite</w:t>
      </w:r>
      <w:r>
        <w:rPr>
          <w:rFonts w:ascii="Times New Roman" w:hAnsi="Times New Roman"/>
          <w:sz w:val="20"/>
          <w:szCs w:val="24"/>
          <w:lang w:val="lv-LV"/>
        </w:rPr>
        <w:t xml:space="preserve"> </w:t>
      </w:r>
      <w:r w:rsidR="00967BEC">
        <w:rPr>
          <w:rFonts w:ascii="Times New Roman" w:hAnsi="Times New Roman"/>
          <w:sz w:val="20"/>
          <w:szCs w:val="24"/>
          <w:lang w:val="lv-LV"/>
        </w:rPr>
        <w:t>67876165</w:t>
      </w:r>
    </w:p>
    <w:p w:rsidR="00B33BCD" w:rsidRPr="002520BD" w:rsidP="005473C2" w14:paraId="41E44B4C" w14:textId="77777777">
      <w:pPr>
        <w:spacing w:after="0" w:line="240" w:lineRule="auto"/>
        <w:rPr>
          <w:rFonts w:ascii="Times New Roman" w:hAnsi="Times New Roman"/>
          <w:sz w:val="20"/>
          <w:szCs w:val="24"/>
          <w:lang w:val="lv-LV"/>
        </w:rPr>
      </w:pPr>
      <w:r>
        <w:fldChar w:fldCharType="begin"/>
      </w:r>
      <w:r>
        <w:instrText xml:space="preserve"> HYPERLINK "mailto:Lolita.Melke@vm.gov.lv" </w:instrText>
      </w:r>
      <w:r>
        <w:fldChar w:fldCharType="separate"/>
      </w:r>
      <w:r w:rsidRPr="00B616A8" w:rsidR="00CE0E8F">
        <w:rPr>
          <w:rStyle w:val="Hyperlink"/>
          <w:rFonts w:ascii="Times New Roman" w:hAnsi="Times New Roman"/>
          <w:sz w:val="20"/>
          <w:szCs w:val="24"/>
        </w:rPr>
        <w:t>Lolita.Melke@vm.gov.lv</w:t>
      </w:r>
      <w:r>
        <w:fldChar w:fldCharType="end"/>
      </w:r>
      <w:r w:rsidR="00CE0E8F">
        <w:rPr>
          <w:rFonts w:ascii="Times New Roman" w:hAnsi="Times New Roman"/>
          <w:sz w:val="20"/>
          <w:szCs w:val="24"/>
        </w:rPr>
        <w:t xml:space="preserve"> </w:t>
      </w:r>
    </w:p>
    <w:sectPr w:rsidSect="00FD13C8">
      <w:headerReference w:type="default" r:id="rId5"/>
      <w:type w:val="continuous"/>
      <w:pgSz w:w="11920" w:h="16840"/>
      <w:pgMar w:top="1418"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862" w:rsidRPr="00EF5862" w14:paraId="56112B36" w14:textId="77777777">
    <w:pPr>
      <w:pStyle w:val="Header"/>
      <w:jc w:val="center"/>
      <w:rPr>
        <w:rFonts w:ascii="Times New Roman" w:hAnsi="Times New Roman"/>
      </w:rPr>
    </w:pPr>
    <w:r w:rsidRPr="00EF5862">
      <w:rPr>
        <w:rFonts w:ascii="Times New Roman" w:hAnsi="Times New Roman"/>
      </w:rPr>
      <w:fldChar w:fldCharType="begin"/>
    </w:r>
    <w:r w:rsidRPr="00EF5862">
      <w:rPr>
        <w:rFonts w:ascii="Times New Roman" w:hAnsi="Times New Roman"/>
      </w:rPr>
      <w:instrText xml:space="preserve"> PAGE   \* MERGEFORMAT </w:instrText>
    </w:r>
    <w:r w:rsidRPr="00EF5862">
      <w:rPr>
        <w:rFonts w:ascii="Times New Roman" w:hAnsi="Times New Roman"/>
      </w:rPr>
      <w:fldChar w:fldCharType="separate"/>
    </w:r>
    <w:r w:rsidR="00FB756E">
      <w:rPr>
        <w:rFonts w:ascii="Times New Roman" w:hAnsi="Times New Roman"/>
        <w:noProof/>
      </w:rPr>
      <w:t>2</w:t>
    </w:r>
    <w:r w:rsidRPr="00EF5862">
      <w:rPr>
        <w:rFonts w:ascii="Times New Roman" w:hAnsi="Times New Roman"/>
        <w:noProof/>
      </w:rPr>
      <w:fldChar w:fldCharType="end"/>
    </w:r>
  </w:p>
  <w:p w:rsidR="00EF5862" w14:paraId="6BB3AC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BD141F2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BD56404"/>
    <w:multiLevelType w:val="hybridMultilevel"/>
    <w:tmpl w:val="0A3275B4"/>
    <w:lvl w:ilvl="0">
      <w:start w:val="14"/>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5BD0"/>
    <w:rsid w:val="00024CBF"/>
    <w:rsid w:val="00081003"/>
    <w:rsid w:val="000B2054"/>
    <w:rsid w:val="00102840"/>
    <w:rsid w:val="00131EDF"/>
    <w:rsid w:val="00172682"/>
    <w:rsid w:val="00174FC8"/>
    <w:rsid w:val="001E3384"/>
    <w:rsid w:val="001E73C9"/>
    <w:rsid w:val="00220271"/>
    <w:rsid w:val="002520BD"/>
    <w:rsid w:val="002E1474"/>
    <w:rsid w:val="00317F1D"/>
    <w:rsid w:val="003909F6"/>
    <w:rsid w:val="003A2B48"/>
    <w:rsid w:val="003B38CD"/>
    <w:rsid w:val="003D3890"/>
    <w:rsid w:val="00412449"/>
    <w:rsid w:val="004133DA"/>
    <w:rsid w:val="00452F19"/>
    <w:rsid w:val="00454F73"/>
    <w:rsid w:val="004919B7"/>
    <w:rsid w:val="004959B6"/>
    <w:rsid w:val="004A54C9"/>
    <w:rsid w:val="004D5377"/>
    <w:rsid w:val="004F4E01"/>
    <w:rsid w:val="005065D0"/>
    <w:rsid w:val="00511A62"/>
    <w:rsid w:val="00513120"/>
    <w:rsid w:val="00514BAF"/>
    <w:rsid w:val="00521F64"/>
    <w:rsid w:val="00542243"/>
    <w:rsid w:val="005473C2"/>
    <w:rsid w:val="0057186F"/>
    <w:rsid w:val="00577955"/>
    <w:rsid w:val="00594D17"/>
    <w:rsid w:val="00596CAF"/>
    <w:rsid w:val="005B76D1"/>
    <w:rsid w:val="005C417E"/>
    <w:rsid w:val="005D1F4D"/>
    <w:rsid w:val="00661205"/>
    <w:rsid w:val="00691480"/>
    <w:rsid w:val="006E6A22"/>
    <w:rsid w:val="006E7946"/>
    <w:rsid w:val="006F1DA4"/>
    <w:rsid w:val="006F5C8D"/>
    <w:rsid w:val="00720293"/>
    <w:rsid w:val="00736009"/>
    <w:rsid w:val="00762211"/>
    <w:rsid w:val="00777F7F"/>
    <w:rsid w:val="00790462"/>
    <w:rsid w:val="00806139"/>
    <w:rsid w:val="00815277"/>
    <w:rsid w:val="008250D9"/>
    <w:rsid w:val="00866554"/>
    <w:rsid w:val="008A1BE6"/>
    <w:rsid w:val="008A642F"/>
    <w:rsid w:val="00913445"/>
    <w:rsid w:val="00920407"/>
    <w:rsid w:val="00930AD9"/>
    <w:rsid w:val="0096786B"/>
    <w:rsid w:val="00967BEC"/>
    <w:rsid w:val="009824A8"/>
    <w:rsid w:val="009A4FD8"/>
    <w:rsid w:val="009B5ECD"/>
    <w:rsid w:val="009D7638"/>
    <w:rsid w:val="009E48A9"/>
    <w:rsid w:val="00A14E45"/>
    <w:rsid w:val="00A81228"/>
    <w:rsid w:val="00A9065A"/>
    <w:rsid w:val="00AA5F95"/>
    <w:rsid w:val="00B33BCD"/>
    <w:rsid w:val="00B3788E"/>
    <w:rsid w:val="00B616A8"/>
    <w:rsid w:val="00B73ED8"/>
    <w:rsid w:val="00BB1887"/>
    <w:rsid w:val="00BD01DB"/>
    <w:rsid w:val="00BE42AC"/>
    <w:rsid w:val="00C023A4"/>
    <w:rsid w:val="00C23073"/>
    <w:rsid w:val="00C70995"/>
    <w:rsid w:val="00C90696"/>
    <w:rsid w:val="00C9360A"/>
    <w:rsid w:val="00CD240F"/>
    <w:rsid w:val="00CD3A50"/>
    <w:rsid w:val="00CE0E8F"/>
    <w:rsid w:val="00CE26CD"/>
    <w:rsid w:val="00CF717E"/>
    <w:rsid w:val="00D16564"/>
    <w:rsid w:val="00D81848"/>
    <w:rsid w:val="00D93DC6"/>
    <w:rsid w:val="00DD1F1B"/>
    <w:rsid w:val="00DD5638"/>
    <w:rsid w:val="00E431FD"/>
    <w:rsid w:val="00E83229"/>
    <w:rsid w:val="00EA519C"/>
    <w:rsid w:val="00EB3125"/>
    <w:rsid w:val="00EB7544"/>
    <w:rsid w:val="00EF5862"/>
    <w:rsid w:val="00F02BAA"/>
    <w:rsid w:val="00F02EB5"/>
    <w:rsid w:val="00F164D9"/>
    <w:rsid w:val="00F2562A"/>
    <w:rsid w:val="00F77CDB"/>
    <w:rsid w:val="00F94FE3"/>
    <w:rsid w:val="00FB756E"/>
    <w:rsid w:val="00FC3802"/>
    <w:rsid w:val="00FD13C8"/>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987801A9-B015-4323-AFB8-85D1D8C0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uiPriority w:val="99"/>
    <w:unhideWhenUsed/>
    <w:rsid w:val="003A2B48"/>
    <w:rPr>
      <w:color w:val="0000FF"/>
      <w:u w:val="single"/>
    </w:rPr>
  </w:style>
  <w:style w:type="paragraph" w:styleId="FootnoteText">
    <w:name w:val="footnote text"/>
    <w:basedOn w:val="Normal"/>
    <w:link w:val="FootnoteTextChar"/>
    <w:uiPriority w:val="99"/>
    <w:semiHidden/>
    <w:unhideWhenUsed/>
    <w:rsid w:val="00AA5F95"/>
    <w:pPr>
      <w:spacing w:after="0" w:line="240" w:lineRule="auto"/>
    </w:pPr>
    <w:rPr>
      <w:sz w:val="20"/>
      <w:szCs w:val="20"/>
      <w:lang w:val="lv-LV"/>
    </w:rPr>
  </w:style>
  <w:style w:type="character" w:customStyle="1" w:styleId="FootnoteTextChar">
    <w:name w:val="Footnote Text Char"/>
    <w:link w:val="FootnoteText"/>
    <w:uiPriority w:val="99"/>
    <w:semiHidden/>
    <w:rsid w:val="00AA5F95"/>
    <w:rPr>
      <w:lang w:eastAsia="en-US"/>
    </w:rPr>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
    <w:unhideWhenUsed/>
    <w:rsid w:val="00AA5F9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90462"/>
    <w:pPr>
      <w:ind w:left="720"/>
      <w:contextualSpacing/>
    </w:pPr>
    <w:rPr>
      <w:lang w:val="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90462"/>
    <w:rPr>
      <w:sz w:val="22"/>
      <w:szCs w:val="22"/>
      <w:lang w:eastAsia="en-US"/>
    </w:rPr>
  </w:style>
  <w:style w:type="character" w:customStyle="1" w:styleId="Noklusjumarindkopasfonts1">
    <w:name w:val="Noklusējuma rindkopas fonts1"/>
    <w:rsid w:val="00930AD9"/>
  </w:style>
  <w:style w:type="character" w:customStyle="1" w:styleId="UnresolvedMention">
    <w:name w:val="Unresolved Mention"/>
    <w:basedOn w:val="DefaultParagraphFont"/>
    <w:uiPriority w:val="99"/>
    <w:rsid w:val="00F94F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F2B7-CA2C-4571-8102-C83F9A30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1978</Words>
  <Characters>1129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Atbildes vēstules projekts</vt:lpstr>
    </vt:vector>
  </TitlesOfParts>
  <Company>Veselības ministrija</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vēstules projekts</dc:title>
  <dc:creator>Lolita Meļķe-Prižavoite</dc:creator>
  <cp:lastModifiedBy>Anita Jurševica</cp:lastModifiedBy>
  <cp:revision>39</cp:revision>
  <dcterms:created xsi:type="dcterms:W3CDTF">2018-04-21T07:22:00Z</dcterms:created>
  <dcterms:modified xsi:type="dcterms:W3CDTF">2018-05-08T11:04:00Z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