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36FE6" w14:textId="4978E284" w:rsidR="00026160" w:rsidRDefault="00026160" w:rsidP="00026160">
      <w:pPr>
        <w:tabs>
          <w:tab w:val="left" w:pos="6663"/>
        </w:tabs>
        <w:rPr>
          <w:sz w:val="28"/>
          <w:szCs w:val="28"/>
        </w:rPr>
      </w:pPr>
    </w:p>
    <w:p w14:paraId="3D96BBA5" w14:textId="77777777" w:rsidR="00026160" w:rsidRDefault="00026160" w:rsidP="00026160">
      <w:pPr>
        <w:tabs>
          <w:tab w:val="left" w:pos="6663"/>
        </w:tabs>
        <w:rPr>
          <w:sz w:val="28"/>
          <w:szCs w:val="28"/>
        </w:rPr>
      </w:pPr>
    </w:p>
    <w:p w14:paraId="76A9A123" w14:textId="77777777" w:rsidR="00026160" w:rsidRDefault="00026160" w:rsidP="00026160">
      <w:pPr>
        <w:tabs>
          <w:tab w:val="left" w:pos="6663"/>
        </w:tabs>
        <w:rPr>
          <w:sz w:val="28"/>
          <w:szCs w:val="28"/>
        </w:rPr>
      </w:pPr>
    </w:p>
    <w:p w14:paraId="1F83D2E2" w14:textId="2A67C482" w:rsidR="00026160" w:rsidRPr="00275B28" w:rsidRDefault="00026160" w:rsidP="00026160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>. </w:t>
      </w:r>
      <w:proofErr w:type="spellStart"/>
      <w:r w:rsidRPr="00275B28">
        <w:rPr>
          <w:sz w:val="28"/>
          <w:szCs w:val="28"/>
        </w:rPr>
        <w:t>gada</w:t>
      </w:r>
      <w:proofErr w:type="spellEnd"/>
      <w:r w:rsidRPr="00275B28">
        <w:rPr>
          <w:sz w:val="28"/>
          <w:szCs w:val="28"/>
        </w:rPr>
        <w:t xml:space="preserve"> </w:t>
      </w:r>
      <w:r w:rsidR="00DB7FEE">
        <w:rPr>
          <w:sz w:val="28"/>
          <w:szCs w:val="28"/>
        </w:rPr>
        <w:t>6. </w:t>
      </w:r>
      <w:proofErr w:type="spellStart"/>
      <w:r w:rsidR="00DB7FEE">
        <w:rPr>
          <w:sz w:val="28"/>
          <w:szCs w:val="28"/>
        </w:rPr>
        <w:t>jūnijā</w:t>
      </w:r>
      <w:proofErr w:type="spellEnd"/>
      <w:r w:rsidRPr="00275B28">
        <w:rPr>
          <w:sz w:val="28"/>
          <w:szCs w:val="28"/>
        </w:rPr>
        <w:tab/>
      </w:r>
      <w:proofErr w:type="spellStart"/>
      <w:r w:rsidRPr="00275B28">
        <w:rPr>
          <w:sz w:val="28"/>
          <w:szCs w:val="28"/>
        </w:rPr>
        <w:t>Rīkojums</w:t>
      </w:r>
      <w:proofErr w:type="spellEnd"/>
      <w:r w:rsidRPr="00275B28">
        <w:rPr>
          <w:sz w:val="28"/>
          <w:szCs w:val="28"/>
        </w:rPr>
        <w:t xml:space="preserve"> </w:t>
      </w:r>
      <w:proofErr w:type="spellStart"/>
      <w:r w:rsidRPr="00275B28">
        <w:rPr>
          <w:sz w:val="28"/>
          <w:szCs w:val="28"/>
        </w:rPr>
        <w:t>Nr</w:t>
      </w:r>
      <w:proofErr w:type="spellEnd"/>
      <w:r w:rsidRPr="00275B28">
        <w:rPr>
          <w:sz w:val="28"/>
          <w:szCs w:val="28"/>
        </w:rPr>
        <w:t>.</w:t>
      </w:r>
      <w:r w:rsidR="00DB7FEE">
        <w:rPr>
          <w:sz w:val="28"/>
          <w:szCs w:val="28"/>
        </w:rPr>
        <w:t> 243</w:t>
      </w:r>
    </w:p>
    <w:p w14:paraId="1F3DE6AB" w14:textId="2D6ECA6B" w:rsidR="00026160" w:rsidRPr="00275B28" w:rsidRDefault="00026160" w:rsidP="00026160">
      <w:pPr>
        <w:tabs>
          <w:tab w:val="left" w:pos="6663"/>
        </w:tabs>
        <w:rPr>
          <w:sz w:val="28"/>
          <w:szCs w:val="28"/>
        </w:rPr>
      </w:pPr>
      <w:proofErr w:type="spellStart"/>
      <w:r w:rsidRPr="00275B28">
        <w:rPr>
          <w:sz w:val="28"/>
          <w:szCs w:val="28"/>
        </w:rPr>
        <w:t>Rīgā</w:t>
      </w:r>
      <w:proofErr w:type="spellEnd"/>
      <w:r w:rsidRPr="00275B28">
        <w:rPr>
          <w:sz w:val="28"/>
          <w:szCs w:val="28"/>
        </w:rPr>
        <w:tab/>
        <w:t>(</w:t>
      </w:r>
      <w:proofErr w:type="spellStart"/>
      <w:r w:rsidRPr="00275B28">
        <w:rPr>
          <w:sz w:val="28"/>
          <w:szCs w:val="28"/>
        </w:rPr>
        <w:t>prot.</w:t>
      </w:r>
      <w:proofErr w:type="spellEnd"/>
      <w:r w:rsidRPr="00275B28">
        <w:rPr>
          <w:sz w:val="28"/>
          <w:szCs w:val="28"/>
        </w:rPr>
        <w:t xml:space="preserve"> </w:t>
      </w:r>
      <w:proofErr w:type="spellStart"/>
      <w:proofErr w:type="gramStart"/>
      <w:r w:rsidRPr="00275B28">
        <w:rPr>
          <w:sz w:val="28"/>
          <w:szCs w:val="28"/>
        </w:rPr>
        <w:t>Nr</w:t>
      </w:r>
      <w:proofErr w:type="spellEnd"/>
      <w:r w:rsidRPr="00275B28">
        <w:rPr>
          <w:sz w:val="28"/>
          <w:szCs w:val="28"/>
        </w:rPr>
        <w:t>. </w:t>
      </w:r>
      <w:proofErr w:type="gramEnd"/>
      <w:r w:rsidR="00DB7FEE">
        <w:rPr>
          <w:sz w:val="28"/>
          <w:szCs w:val="28"/>
        </w:rPr>
        <w:t>26</w:t>
      </w:r>
      <w:r w:rsidRPr="00275B28">
        <w:rPr>
          <w:sz w:val="28"/>
          <w:szCs w:val="28"/>
        </w:rPr>
        <w:t> </w:t>
      </w:r>
      <w:r w:rsidR="00DB7FEE">
        <w:rPr>
          <w:sz w:val="28"/>
          <w:szCs w:val="28"/>
        </w:rPr>
        <w:t>3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03D8A60A" w14:textId="67BED87B" w:rsidR="00A84B22" w:rsidRPr="007B4F7F" w:rsidRDefault="00A84B22" w:rsidP="00026160">
      <w:pPr>
        <w:tabs>
          <w:tab w:val="left" w:pos="7513"/>
        </w:tabs>
        <w:rPr>
          <w:sz w:val="28"/>
          <w:lang w:val="lv-LV"/>
        </w:rPr>
      </w:pPr>
    </w:p>
    <w:p w14:paraId="03D8A60B" w14:textId="43B7EA28" w:rsidR="00A84B22" w:rsidRDefault="00DC7077" w:rsidP="00026160">
      <w:pPr>
        <w:pStyle w:val="BodyTextIndent"/>
        <w:ind w:firstLine="0"/>
        <w:jc w:val="center"/>
        <w:rPr>
          <w:b/>
          <w:sz w:val="28"/>
        </w:rPr>
      </w:pPr>
      <w:r w:rsidRPr="007B4F7F">
        <w:rPr>
          <w:b/>
          <w:sz w:val="28"/>
        </w:rPr>
        <w:t xml:space="preserve">Par </w:t>
      </w:r>
      <w:r w:rsidR="009A388A">
        <w:rPr>
          <w:b/>
          <w:sz w:val="28"/>
        </w:rPr>
        <w:t xml:space="preserve">akciju sabiedrības </w:t>
      </w:r>
      <w:r w:rsidR="00026160">
        <w:rPr>
          <w:b/>
          <w:sz w:val="28"/>
        </w:rPr>
        <w:t>"</w:t>
      </w:r>
      <w:proofErr w:type="spellStart"/>
      <w:r w:rsidR="009A388A">
        <w:rPr>
          <w:b/>
          <w:sz w:val="28"/>
        </w:rPr>
        <w:t>Conexus</w:t>
      </w:r>
      <w:proofErr w:type="spellEnd"/>
      <w:r w:rsidR="009A388A">
        <w:rPr>
          <w:b/>
          <w:sz w:val="28"/>
        </w:rPr>
        <w:t xml:space="preserve"> </w:t>
      </w:r>
      <w:proofErr w:type="spellStart"/>
      <w:r w:rsidR="009A388A">
        <w:rPr>
          <w:b/>
          <w:sz w:val="28"/>
        </w:rPr>
        <w:t>Baltic</w:t>
      </w:r>
      <w:proofErr w:type="spellEnd"/>
      <w:r w:rsidR="009A388A">
        <w:rPr>
          <w:b/>
          <w:sz w:val="28"/>
        </w:rPr>
        <w:t xml:space="preserve"> </w:t>
      </w:r>
      <w:proofErr w:type="spellStart"/>
      <w:r w:rsidR="009A388A">
        <w:rPr>
          <w:b/>
          <w:sz w:val="28"/>
        </w:rPr>
        <w:t>Grid</w:t>
      </w:r>
      <w:proofErr w:type="spellEnd"/>
      <w:r w:rsidR="00026160">
        <w:rPr>
          <w:b/>
          <w:sz w:val="28"/>
        </w:rPr>
        <w:t>"</w:t>
      </w:r>
      <w:r w:rsidR="009A388A">
        <w:rPr>
          <w:b/>
          <w:sz w:val="28"/>
        </w:rPr>
        <w:t xml:space="preserve"> valsts akciju turētāja maiņu</w:t>
      </w:r>
    </w:p>
    <w:p w14:paraId="019ECCF6" w14:textId="77777777" w:rsidR="00026160" w:rsidRPr="007B4F7F" w:rsidRDefault="00026160" w:rsidP="00026160">
      <w:pPr>
        <w:pStyle w:val="BodyTextIndent"/>
        <w:ind w:firstLine="0"/>
        <w:jc w:val="center"/>
        <w:rPr>
          <w:b/>
          <w:sz w:val="28"/>
        </w:rPr>
      </w:pPr>
    </w:p>
    <w:p w14:paraId="03D8A60C" w14:textId="4D2543F1" w:rsidR="00A84B22" w:rsidRDefault="007F3000" w:rsidP="00026160">
      <w:pPr>
        <w:pStyle w:val="BodyTextIndent"/>
        <w:ind w:firstLine="709"/>
        <w:rPr>
          <w:sz w:val="28"/>
        </w:rPr>
      </w:pPr>
      <w:r>
        <w:rPr>
          <w:sz w:val="28"/>
        </w:rPr>
        <w:t xml:space="preserve">1. </w:t>
      </w:r>
      <w:r w:rsidR="00DC7077">
        <w:rPr>
          <w:sz w:val="28"/>
        </w:rPr>
        <w:t>Pamatojoties uz Publiskas personas kapitāla daļu un kapitālsabiedrību pārvaldības likuma 10</w:t>
      </w:r>
      <w:r w:rsidR="00026160">
        <w:rPr>
          <w:sz w:val="28"/>
        </w:rPr>
        <w:t>.</w:t>
      </w:r>
      <w:r w:rsidR="00727B8B">
        <w:rPr>
          <w:sz w:val="28"/>
        </w:rPr>
        <w:t> </w:t>
      </w:r>
      <w:r w:rsidR="00026160">
        <w:rPr>
          <w:sz w:val="28"/>
        </w:rPr>
        <w:t>p</w:t>
      </w:r>
      <w:r w:rsidR="00DC7077">
        <w:rPr>
          <w:sz w:val="28"/>
        </w:rPr>
        <w:t>anta pirmās daļas 1</w:t>
      </w:r>
      <w:r w:rsidR="00026160">
        <w:rPr>
          <w:sz w:val="28"/>
        </w:rPr>
        <w:t>. p</w:t>
      </w:r>
      <w:r w:rsidR="00DC7077">
        <w:rPr>
          <w:sz w:val="28"/>
        </w:rPr>
        <w:t xml:space="preserve">unktu, </w:t>
      </w:r>
      <w:r w:rsidR="00727B8B">
        <w:rPr>
          <w:sz w:val="28"/>
        </w:rPr>
        <w:t>noteikt</w:t>
      </w:r>
      <w:r w:rsidR="00851670">
        <w:rPr>
          <w:sz w:val="28"/>
        </w:rPr>
        <w:t xml:space="preserve">, ka </w:t>
      </w:r>
      <w:bookmarkStart w:id="1" w:name="_Hlk509564830"/>
      <w:r w:rsidR="00DC7077">
        <w:rPr>
          <w:sz w:val="28"/>
        </w:rPr>
        <w:t xml:space="preserve">akciju sabiedrības </w:t>
      </w:r>
      <w:r w:rsidR="00026160">
        <w:rPr>
          <w:sz w:val="28"/>
        </w:rPr>
        <w:t>"</w:t>
      </w:r>
      <w:proofErr w:type="spellStart"/>
      <w:r w:rsidR="00DC7077">
        <w:rPr>
          <w:sz w:val="28"/>
        </w:rPr>
        <w:t>Conexus</w:t>
      </w:r>
      <w:proofErr w:type="spellEnd"/>
      <w:r w:rsidR="00DC7077">
        <w:rPr>
          <w:sz w:val="28"/>
        </w:rPr>
        <w:t xml:space="preserve"> </w:t>
      </w:r>
      <w:proofErr w:type="spellStart"/>
      <w:r w:rsidR="00DC7077">
        <w:rPr>
          <w:sz w:val="28"/>
        </w:rPr>
        <w:t>Baltic</w:t>
      </w:r>
      <w:proofErr w:type="spellEnd"/>
      <w:r w:rsidR="00DC7077">
        <w:rPr>
          <w:sz w:val="28"/>
        </w:rPr>
        <w:t xml:space="preserve"> </w:t>
      </w:r>
      <w:proofErr w:type="spellStart"/>
      <w:r w:rsidR="00DC7077">
        <w:rPr>
          <w:sz w:val="28"/>
        </w:rPr>
        <w:t>Grid</w:t>
      </w:r>
      <w:proofErr w:type="spellEnd"/>
      <w:r w:rsidR="00026160">
        <w:rPr>
          <w:sz w:val="28"/>
        </w:rPr>
        <w:t>"</w:t>
      </w:r>
      <w:r w:rsidR="00DC7077">
        <w:rPr>
          <w:sz w:val="28"/>
        </w:rPr>
        <w:t xml:space="preserve"> </w:t>
      </w:r>
      <w:r w:rsidR="00E8181F">
        <w:rPr>
          <w:sz w:val="28"/>
        </w:rPr>
        <w:t>(reģistrācijas Nr.</w:t>
      </w:r>
      <w:r w:rsidR="00727B8B">
        <w:rPr>
          <w:sz w:val="28"/>
        </w:rPr>
        <w:t> </w:t>
      </w:r>
      <w:r w:rsidR="00E8181F" w:rsidRPr="00E8181F">
        <w:rPr>
          <w:sz w:val="28"/>
        </w:rPr>
        <w:t>40203041605</w:t>
      </w:r>
      <w:r w:rsidR="00E8181F">
        <w:rPr>
          <w:sz w:val="28"/>
        </w:rPr>
        <w:t>)</w:t>
      </w:r>
      <w:r w:rsidR="00727B8B">
        <w:rPr>
          <w:sz w:val="28"/>
        </w:rPr>
        <w:t> </w:t>
      </w:r>
      <w:r w:rsidR="00026160">
        <w:rPr>
          <w:sz w:val="28"/>
        </w:rPr>
        <w:t>valstij piederošo</w:t>
      </w:r>
      <w:r w:rsidR="00851670">
        <w:rPr>
          <w:sz w:val="28"/>
        </w:rPr>
        <w:t xml:space="preserve"> </w:t>
      </w:r>
      <w:r w:rsidR="00727B8B">
        <w:rPr>
          <w:sz w:val="28"/>
        </w:rPr>
        <w:t>117</w:t>
      </w:r>
      <w:r w:rsidR="00851670">
        <w:rPr>
          <w:sz w:val="28"/>
        </w:rPr>
        <w:t> </w:t>
      </w:r>
      <w:r w:rsidR="00DC7077">
        <w:rPr>
          <w:sz w:val="28"/>
        </w:rPr>
        <w:t xml:space="preserve">akciju </w:t>
      </w:r>
      <w:bookmarkEnd w:id="1"/>
      <w:r w:rsidR="00DC7077">
        <w:rPr>
          <w:sz w:val="28"/>
        </w:rPr>
        <w:t>turētāj</w:t>
      </w:r>
      <w:r w:rsidR="00851670">
        <w:rPr>
          <w:sz w:val="28"/>
        </w:rPr>
        <w:t>a ir Finanšu ministrija</w:t>
      </w:r>
      <w:r w:rsidR="00DC7077">
        <w:rPr>
          <w:sz w:val="28"/>
        </w:rPr>
        <w:t>.</w:t>
      </w:r>
    </w:p>
    <w:p w14:paraId="1A765A74" w14:textId="77777777" w:rsidR="00026160" w:rsidRDefault="00026160" w:rsidP="00026160">
      <w:pPr>
        <w:pStyle w:val="BodyTextIndent"/>
        <w:ind w:firstLine="709"/>
        <w:rPr>
          <w:sz w:val="28"/>
        </w:rPr>
      </w:pPr>
    </w:p>
    <w:p w14:paraId="03D8A60D" w14:textId="0E1B2311" w:rsidR="009A388A" w:rsidRDefault="007F3000" w:rsidP="00026160">
      <w:pPr>
        <w:pStyle w:val="BodyTextIndent"/>
        <w:ind w:firstLine="709"/>
        <w:rPr>
          <w:sz w:val="28"/>
        </w:rPr>
      </w:pPr>
      <w:r>
        <w:rPr>
          <w:sz w:val="28"/>
        </w:rPr>
        <w:t xml:space="preserve">2. </w:t>
      </w:r>
      <w:r w:rsidR="00DC7077">
        <w:rPr>
          <w:sz w:val="28"/>
        </w:rPr>
        <w:t xml:space="preserve">Ekonomikas ministrijai nodot Finanšu ministrijai turējumā </w:t>
      </w:r>
      <w:r w:rsidR="00DC7077" w:rsidRPr="009A388A">
        <w:rPr>
          <w:sz w:val="28"/>
        </w:rPr>
        <w:t xml:space="preserve">akciju sabiedrības </w:t>
      </w:r>
      <w:r w:rsidR="00026160">
        <w:rPr>
          <w:sz w:val="28"/>
        </w:rPr>
        <w:t>"</w:t>
      </w:r>
      <w:proofErr w:type="spellStart"/>
      <w:r w:rsidR="00DC7077" w:rsidRPr="009A388A">
        <w:rPr>
          <w:sz w:val="28"/>
        </w:rPr>
        <w:t>Conexu</w:t>
      </w:r>
      <w:r w:rsidR="00DC7077">
        <w:rPr>
          <w:sz w:val="28"/>
        </w:rPr>
        <w:t>s</w:t>
      </w:r>
      <w:proofErr w:type="spellEnd"/>
      <w:r w:rsidR="00DC7077">
        <w:rPr>
          <w:sz w:val="28"/>
        </w:rPr>
        <w:t xml:space="preserve"> </w:t>
      </w:r>
      <w:proofErr w:type="spellStart"/>
      <w:r w:rsidR="00DC7077">
        <w:rPr>
          <w:sz w:val="28"/>
        </w:rPr>
        <w:t>Baltic</w:t>
      </w:r>
      <w:proofErr w:type="spellEnd"/>
      <w:r w:rsidR="00DC7077">
        <w:rPr>
          <w:sz w:val="28"/>
        </w:rPr>
        <w:t xml:space="preserve"> </w:t>
      </w:r>
      <w:proofErr w:type="spellStart"/>
      <w:r w:rsidR="00DC7077">
        <w:rPr>
          <w:sz w:val="28"/>
        </w:rPr>
        <w:t>Grid</w:t>
      </w:r>
      <w:proofErr w:type="spellEnd"/>
      <w:r w:rsidR="00026160">
        <w:rPr>
          <w:sz w:val="28"/>
        </w:rPr>
        <w:t>"</w:t>
      </w:r>
      <w:r w:rsidR="00DC7077">
        <w:rPr>
          <w:sz w:val="28"/>
        </w:rPr>
        <w:t xml:space="preserve"> valstij piederošās 117 akcijas.</w:t>
      </w:r>
    </w:p>
    <w:p w14:paraId="421CFB86" w14:textId="6CEA0DEE" w:rsidR="00801005" w:rsidRDefault="00801005" w:rsidP="00026160">
      <w:pPr>
        <w:pStyle w:val="BodyTextIndent"/>
        <w:ind w:firstLine="709"/>
        <w:rPr>
          <w:sz w:val="28"/>
        </w:rPr>
      </w:pPr>
    </w:p>
    <w:p w14:paraId="6A2563E3" w14:textId="101BBE2F" w:rsidR="00801005" w:rsidRPr="00801005" w:rsidRDefault="00801005" w:rsidP="00026160">
      <w:pPr>
        <w:pStyle w:val="BodyTextIndent"/>
        <w:ind w:firstLine="709"/>
        <w:rPr>
          <w:sz w:val="28"/>
          <w:szCs w:val="28"/>
        </w:rPr>
      </w:pPr>
      <w:r w:rsidRPr="00A91015">
        <w:rPr>
          <w:sz w:val="28"/>
          <w:szCs w:val="28"/>
        </w:rPr>
        <w:t>3. Pamatojoties uz Publiskas personas kapitāla daļu un kapitālsabiedrību pārvaldības likuma 4.</w:t>
      </w:r>
      <w:r w:rsidR="00A91015" w:rsidRPr="00A91015">
        <w:rPr>
          <w:sz w:val="28"/>
          <w:szCs w:val="28"/>
        </w:rPr>
        <w:t> </w:t>
      </w:r>
      <w:r w:rsidRPr="00A91015">
        <w:rPr>
          <w:sz w:val="28"/>
          <w:szCs w:val="28"/>
        </w:rPr>
        <w:t>panta otrās daļas 2.</w:t>
      </w:r>
      <w:r w:rsidR="00A91015" w:rsidRPr="00A91015">
        <w:rPr>
          <w:sz w:val="28"/>
          <w:szCs w:val="28"/>
        </w:rPr>
        <w:t> punktu un trešo daļu un</w:t>
      </w:r>
      <w:r w:rsidRPr="00A91015">
        <w:rPr>
          <w:sz w:val="28"/>
          <w:szCs w:val="28"/>
        </w:rPr>
        <w:t xml:space="preserve"> 5.</w:t>
      </w:r>
      <w:r w:rsidR="00A91015" w:rsidRPr="00A91015">
        <w:rPr>
          <w:sz w:val="28"/>
          <w:szCs w:val="28"/>
        </w:rPr>
        <w:t> </w:t>
      </w:r>
      <w:r w:rsidRPr="00A91015">
        <w:rPr>
          <w:sz w:val="28"/>
          <w:szCs w:val="28"/>
        </w:rPr>
        <w:t>panta otro un ceturto daļu</w:t>
      </w:r>
      <w:r w:rsidR="004B4609">
        <w:rPr>
          <w:sz w:val="28"/>
          <w:szCs w:val="28"/>
        </w:rPr>
        <w:t xml:space="preserve">, </w:t>
      </w:r>
      <w:r w:rsidR="004B4609" w:rsidRPr="004C076B">
        <w:rPr>
          <w:sz w:val="28"/>
          <w:szCs w:val="28"/>
        </w:rPr>
        <w:t>kā arī 146.</w:t>
      </w:r>
      <w:r w:rsidR="004C076B" w:rsidRPr="004C076B">
        <w:rPr>
          <w:sz w:val="28"/>
          <w:szCs w:val="28"/>
        </w:rPr>
        <w:t> </w:t>
      </w:r>
      <w:r w:rsidR="004B4609" w:rsidRPr="004C076B">
        <w:rPr>
          <w:sz w:val="28"/>
          <w:szCs w:val="28"/>
        </w:rPr>
        <w:t>panta pirmo daļu</w:t>
      </w:r>
      <w:r w:rsidRPr="00A91015">
        <w:rPr>
          <w:sz w:val="28"/>
          <w:szCs w:val="28"/>
        </w:rPr>
        <w:t>, atļaut akciju sabiedrībai "Augstsprieguma tīkls" palielināt līdzdalību akciju sabiedr</w:t>
      </w:r>
      <w:r w:rsidR="00497E79" w:rsidRPr="00A91015">
        <w:rPr>
          <w:sz w:val="28"/>
          <w:szCs w:val="28"/>
        </w:rPr>
        <w:t>ībā "</w:t>
      </w:r>
      <w:proofErr w:type="spellStart"/>
      <w:r w:rsidR="00497E79" w:rsidRPr="00A91015">
        <w:rPr>
          <w:sz w:val="28"/>
          <w:szCs w:val="28"/>
        </w:rPr>
        <w:t>Conexus</w:t>
      </w:r>
      <w:proofErr w:type="spellEnd"/>
      <w:r w:rsidR="00497E79" w:rsidRPr="00A91015">
        <w:rPr>
          <w:sz w:val="28"/>
          <w:szCs w:val="28"/>
        </w:rPr>
        <w:t xml:space="preserve"> </w:t>
      </w:r>
      <w:proofErr w:type="spellStart"/>
      <w:r w:rsidR="00497E79" w:rsidRPr="00A91015">
        <w:rPr>
          <w:sz w:val="28"/>
          <w:szCs w:val="28"/>
        </w:rPr>
        <w:t>Baltic</w:t>
      </w:r>
      <w:proofErr w:type="spellEnd"/>
      <w:r w:rsidR="00497E79" w:rsidRPr="00A91015">
        <w:rPr>
          <w:sz w:val="28"/>
          <w:szCs w:val="28"/>
        </w:rPr>
        <w:t xml:space="preserve"> </w:t>
      </w:r>
      <w:proofErr w:type="spellStart"/>
      <w:r w:rsidR="00497E79" w:rsidRPr="00A91015">
        <w:rPr>
          <w:sz w:val="28"/>
          <w:szCs w:val="28"/>
        </w:rPr>
        <w:t>Grid</w:t>
      </w:r>
      <w:proofErr w:type="spellEnd"/>
      <w:r w:rsidR="00497E79" w:rsidRPr="00A91015">
        <w:rPr>
          <w:sz w:val="28"/>
          <w:szCs w:val="28"/>
        </w:rPr>
        <w:t>" par 0,</w:t>
      </w:r>
      <w:r w:rsidRPr="00A91015">
        <w:rPr>
          <w:sz w:val="28"/>
          <w:szCs w:val="28"/>
        </w:rPr>
        <w:t>00029</w:t>
      </w:r>
      <w:r w:rsidR="00A91015" w:rsidRPr="00A91015">
        <w:rPr>
          <w:sz w:val="28"/>
          <w:szCs w:val="28"/>
        </w:rPr>
        <w:t> </w:t>
      </w:r>
      <w:r w:rsidRPr="00A91015">
        <w:rPr>
          <w:sz w:val="28"/>
          <w:szCs w:val="28"/>
        </w:rPr>
        <w:t>%, Finanšu ministrijai ieguldot 117 akciju sabiedrības "</w:t>
      </w:r>
      <w:proofErr w:type="spellStart"/>
      <w:r w:rsidRPr="00A91015">
        <w:rPr>
          <w:sz w:val="28"/>
          <w:szCs w:val="28"/>
        </w:rPr>
        <w:t>Conexus</w:t>
      </w:r>
      <w:proofErr w:type="spellEnd"/>
      <w:r w:rsidRPr="00A91015">
        <w:rPr>
          <w:sz w:val="28"/>
          <w:szCs w:val="28"/>
        </w:rPr>
        <w:t xml:space="preserve"> </w:t>
      </w:r>
      <w:proofErr w:type="spellStart"/>
      <w:r w:rsidRPr="00A91015">
        <w:rPr>
          <w:sz w:val="28"/>
          <w:szCs w:val="28"/>
        </w:rPr>
        <w:t>Baltic</w:t>
      </w:r>
      <w:proofErr w:type="spellEnd"/>
      <w:r w:rsidRPr="00A91015">
        <w:rPr>
          <w:sz w:val="28"/>
          <w:szCs w:val="28"/>
        </w:rPr>
        <w:t xml:space="preserve"> </w:t>
      </w:r>
      <w:proofErr w:type="spellStart"/>
      <w:r w:rsidRPr="00A91015">
        <w:rPr>
          <w:sz w:val="28"/>
          <w:szCs w:val="28"/>
        </w:rPr>
        <w:t>Grid</w:t>
      </w:r>
      <w:proofErr w:type="spellEnd"/>
      <w:r w:rsidRPr="00A91015">
        <w:rPr>
          <w:sz w:val="28"/>
          <w:szCs w:val="28"/>
        </w:rPr>
        <w:t>" akcijas akciju sabiedrības "Augstsprieguma tīkls" pamatkapitālā.</w:t>
      </w:r>
    </w:p>
    <w:p w14:paraId="03D8A632" w14:textId="2402DFD9" w:rsidR="006B49F2" w:rsidRDefault="006B49F2" w:rsidP="00026160">
      <w:pPr>
        <w:rPr>
          <w:szCs w:val="24"/>
          <w:lang w:val="lv-LV"/>
        </w:rPr>
      </w:pPr>
    </w:p>
    <w:p w14:paraId="1D524B1F" w14:textId="79189C15" w:rsidR="007F3000" w:rsidRDefault="007F3000" w:rsidP="00026160">
      <w:pPr>
        <w:rPr>
          <w:szCs w:val="24"/>
          <w:lang w:val="lv-LV"/>
        </w:rPr>
      </w:pPr>
    </w:p>
    <w:p w14:paraId="54E14E5D" w14:textId="77777777" w:rsidR="00026160" w:rsidRPr="00727B8B" w:rsidRDefault="00026160" w:rsidP="00026160">
      <w:pPr>
        <w:jc w:val="both"/>
        <w:rPr>
          <w:sz w:val="26"/>
          <w:szCs w:val="26"/>
          <w:lang w:val="lv-LV"/>
        </w:rPr>
      </w:pPr>
    </w:p>
    <w:p w14:paraId="62883248" w14:textId="77777777" w:rsidR="00026160" w:rsidRPr="00727B8B" w:rsidRDefault="00026160" w:rsidP="00026160">
      <w:pPr>
        <w:jc w:val="both"/>
        <w:rPr>
          <w:sz w:val="26"/>
          <w:szCs w:val="26"/>
          <w:lang w:val="lv-LV"/>
        </w:rPr>
      </w:pPr>
    </w:p>
    <w:p w14:paraId="1DFDCE99" w14:textId="77777777" w:rsidR="00026160" w:rsidRPr="00727B8B" w:rsidRDefault="00026160" w:rsidP="00026160">
      <w:pPr>
        <w:contextualSpacing/>
        <w:jc w:val="both"/>
        <w:rPr>
          <w:sz w:val="28"/>
          <w:szCs w:val="28"/>
          <w:lang w:val="lv-LV"/>
        </w:rPr>
      </w:pPr>
    </w:p>
    <w:p w14:paraId="0CA0FB35" w14:textId="20CB078B" w:rsidR="00026160" w:rsidRPr="00D711C2" w:rsidRDefault="00026160" w:rsidP="00026160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16D1CFD6" w14:textId="77777777" w:rsidR="00026160" w:rsidRPr="00801005" w:rsidRDefault="00026160" w:rsidP="00026160">
      <w:pPr>
        <w:ind w:firstLine="709"/>
        <w:jc w:val="both"/>
        <w:rPr>
          <w:rFonts w:eastAsia="Calibri"/>
          <w:sz w:val="28"/>
          <w:szCs w:val="28"/>
          <w:lang w:val="fr-FR"/>
        </w:rPr>
      </w:pPr>
    </w:p>
    <w:p w14:paraId="0A1F0556" w14:textId="77777777" w:rsidR="00026160" w:rsidRPr="00801005" w:rsidRDefault="00026160" w:rsidP="00026160">
      <w:pPr>
        <w:ind w:firstLine="709"/>
        <w:jc w:val="both"/>
        <w:rPr>
          <w:rFonts w:eastAsia="Calibri"/>
          <w:sz w:val="28"/>
          <w:szCs w:val="28"/>
          <w:lang w:val="fr-FR"/>
        </w:rPr>
      </w:pPr>
    </w:p>
    <w:p w14:paraId="631C5762" w14:textId="77777777" w:rsidR="00026160" w:rsidRPr="00801005" w:rsidRDefault="00026160" w:rsidP="00026160">
      <w:pPr>
        <w:ind w:firstLine="709"/>
        <w:jc w:val="both"/>
        <w:rPr>
          <w:rFonts w:eastAsia="Calibri"/>
          <w:sz w:val="28"/>
          <w:szCs w:val="28"/>
          <w:lang w:val="fr-FR"/>
        </w:rPr>
      </w:pPr>
    </w:p>
    <w:p w14:paraId="51512BB5" w14:textId="77777777" w:rsidR="00026160" w:rsidRPr="00801005" w:rsidRDefault="00026160" w:rsidP="00026160">
      <w:pPr>
        <w:ind w:firstLine="709"/>
        <w:jc w:val="both"/>
        <w:rPr>
          <w:rFonts w:eastAsia="Calibri"/>
          <w:sz w:val="28"/>
          <w:szCs w:val="28"/>
          <w:lang w:val="fr-FR"/>
        </w:rPr>
      </w:pPr>
      <w:proofErr w:type="spellStart"/>
      <w:r w:rsidRPr="00801005">
        <w:rPr>
          <w:rFonts w:eastAsia="Calibri"/>
          <w:sz w:val="28"/>
          <w:szCs w:val="28"/>
          <w:lang w:val="fr-FR"/>
        </w:rPr>
        <w:t>Ministru</w:t>
      </w:r>
      <w:proofErr w:type="spellEnd"/>
      <w:r w:rsidRPr="00801005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801005">
        <w:rPr>
          <w:rFonts w:eastAsia="Calibri"/>
          <w:sz w:val="28"/>
          <w:szCs w:val="28"/>
          <w:lang w:val="fr-FR"/>
        </w:rPr>
        <w:t>prezidenta</w:t>
      </w:r>
      <w:proofErr w:type="spellEnd"/>
      <w:r w:rsidRPr="00801005">
        <w:rPr>
          <w:rFonts w:eastAsia="Calibri"/>
          <w:sz w:val="28"/>
          <w:szCs w:val="28"/>
          <w:lang w:val="fr-FR"/>
        </w:rPr>
        <w:t xml:space="preserve"> </w:t>
      </w:r>
      <w:proofErr w:type="spellStart"/>
      <w:r w:rsidRPr="00801005">
        <w:rPr>
          <w:rFonts w:eastAsia="Calibri"/>
          <w:sz w:val="28"/>
          <w:szCs w:val="28"/>
          <w:lang w:val="fr-FR"/>
        </w:rPr>
        <w:t>biedrs</w:t>
      </w:r>
      <w:proofErr w:type="spellEnd"/>
      <w:r w:rsidRPr="00801005">
        <w:rPr>
          <w:rFonts w:eastAsia="Calibri"/>
          <w:sz w:val="28"/>
          <w:szCs w:val="28"/>
          <w:lang w:val="fr-FR"/>
        </w:rPr>
        <w:t>,</w:t>
      </w:r>
    </w:p>
    <w:p w14:paraId="3206A82E" w14:textId="77777777" w:rsidR="00026160" w:rsidRPr="00D17485" w:rsidRDefault="00026160" w:rsidP="00026160">
      <w:pPr>
        <w:tabs>
          <w:tab w:val="left" w:pos="6521"/>
        </w:tabs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D17485">
        <w:rPr>
          <w:rFonts w:eastAsia="Calibri"/>
          <w:sz w:val="28"/>
          <w:szCs w:val="28"/>
        </w:rPr>
        <w:t>ekonomikas</w:t>
      </w:r>
      <w:proofErr w:type="spellEnd"/>
      <w:r w:rsidRPr="00D17485">
        <w:rPr>
          <w:rFonts w:eastAsia="Calibri"/>
          <w:sz w:val="28"/>
          <w:szCs w:val="28"/>
        </w:rPr>
        <w:t xml:space="preserve"> </w:t>
      </w:r>
      <w:proofErr w:type="spellStart"/>
      <w:r w:rsidRPr="00D17485">
        <w:rPr>
          <w:rFonts w:eastAsia="Calibri"/>
          <w:sz w:val="28"/>
          <w:szCs w:val="28"/>
        </w:rPr>
        <w:t>ministrs</w:t>
      </w:r>
      <w:proofErr w:type="spellEnd"/>
      <w:r w:rsidRPr="00D17485">
        <w:rPr>
          <w:rFonts w:eastAsia="Calibri"/>
          <w:sz w:val="28"/>
          <w:szCs w:val="28"/>
        </w:rPr>
        <w:tab/>
      </w:r>
      <w:proofErr w:type="spellStart"/>
      <w:r w:rsidRPr="00D17485">
        <w:rPr>
          <w:rFonts w:eastAsia="Calibri"/>
          <w:sz w:val="28"/>
          <w:szCs w:val="28"/>
        </w:rPr>
        <w:t>Arvils</w:t>
      </w:r>
      <w:proofErr w:type="spellEnd"/>
      <w:r w:rsidRPr="00D17485">
        <w:rPr>
          <w:rFonts w:eastAsia="Calibri"/>
          <w:sz w:val="28"/>
          <w:szCs w:val="28"/>
        </w:rPr>
        <w:t xml:space="preserve"> </w:t>
      </w:r>
      <w:proofErr w:type="spellStart"/>
      <w:r w:rsidRPr="00D17485">
        <w:rPr>
          <w:rFonts w:eastAsia="Calibri"/>
          <w:sz w:val="28"/>
          <w:szCs w:val="28"/>
        </w:rPr>
        <w:t>Ašeradens</w:t>
      </w:r>
      <w:proofErr w:type="spellEnd"/>
    </w:p>
    <w:sectPr w:rsidR="00026160" w:rsidRPr="00D17485" w:rsidSect="00026160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8A639" w14:textId="77777777" w:rsidR="000B3174" w:rsidRDefault="00DC7077">
      <w:r>
        <w:separator/>
      </w:r>
    </w:p>
  </w:endnote>
  <w:endnote w:type="continuationSeparator" w:id="0">
    <w:p w14:paraId="03D8A63B" w14:textId="77777777" w:rsidR="000B3174" w:rsidRDefault="00DC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52CC0" w14:textId="4CD9789F" w:rsidR="00026160" w:rsidRPr="00026160" w:rsidRDefault="00026160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R0928_8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8A635" w14:textId="77777777" w:rsidR="000B3174" w:rsidRDefault="00DC7077">
      <w:r>
        <w:separator/>
      </w:r>
    </w:p>
  </w:footnote>
  <w:footnote w:type="continuationSeparator" w:id="0">
    <w:p w14:paraId="03D8A637" w14:textId="77777777" w:rsidR="000B3174" w:rsidRDefault="00DC7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6AD7E" w14:textId="269D6B3A" w:rsidR="00026160" w:rsidRDefault="00026160">
    <w:pPr>
      <w:pStyle w:val="Header"/>
    </w:pPr>
  </w:p>
  <w:p w14:paraId="6D8FE295" w14:textId="360AA392" w:rsidR="00026160" w:rsidRPr="00A142D0" w:rsidRDefault="00026160" w:rsidP="00501350">
    <w:pPr>
      <w:pStyle w:val="Header"/>
    </w:pPr>
    <w:r>
      <w:rPr>
        <w:noProof/>
      </w:rPr>
      <w:drawing>
        <wp:inline distT="0" distB="0" distL="0" distR="0" wp14:anchorId="6C96BAF9" wp14:editId="66DC8C98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59E8559A"/>
    <w:multiLevelType w:val="hybridMultilevel"/>
    <w:tmpl w:val="DFFE9A78"/>
    <w:lvl w:ilvl="0" w:tplc="E334E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61E0F4C" w:tentative="1">
      <w:start w:val="1"/>
      <w:numFmt w:val="lowerLetter"/>
      <w:lvlText w:val="%2."/>
      <w:lvlJc w:val="left"/>
      <w:pPr>
        <w:ind w:left="1789" w:hanging="360"/>
      </w:pPr>
    </w:lvl>
    <w:lvl w:ilvl="2" w:tplc="3CECB01C" w:tentative="1">
      <w:start w:val="1"/>
      <w:numFmt w:val="lowerRoman"/>
      <w:lvlText w:val="%3."/>
      <w:lvlJc w:val="right"/>
      <w:pPr>
        <w:ind w:left="2509" w:hanging="180"/>
      </w:pPr>
    </w:lvl>
    <w:lvl w:ilvl="3" w:tplc="A9F8F8D4" w:tentative="1">
      <w:start w:val="1"/>
      <w:numFmt w:val="decimal"/>
      <w:lvlText w:val="%4."/>
      <w:lvlJc w:val="left"/>
      <w:pPr>
        <w:ind w:left="3229" w:hanging="360"/>
      </w:pPr>
    </w:lvl>
    <w:lvl w:ilvl="4" w:tplc="A084972E" w:tentative="1">
      <w:start w:val="1"/>
      <w:numFmt w:val="lowerLetter"/>
      <w:lvlText w:val="%5."/>
      <w:lvlJc w:val="left"/>
      <w:pPr>
        <w:ind w:left="3949" w:hanging="360"/>
      </w:pPr>
    </w:lvl>
    <w:lvl w:ilvl="5" w:tplc="40849282" w:tentative="1">
      <w:start w:val="1"/>
      <w:numFmt w:val="lowerRoman"/>
      <w:lvlText w:val="%6."/>
      <w:lvlJc w:val="right"/>
      <w:pPr>
        <w:ind w:left="4669" w:hanging="180"/>
      </w:pPr>
    </w:lvl>
    <w:lvl w:ilvl="6" w:tplc="247C2AF0" w:tentative="1">
      <w:start w:val="1"/>
      <w:numFmt w:val="decimal"/>
      <w:lvlText w:val="%7."/>
      <w:lvlJc w:val="left"/>
      <w:pPr>
        <w:ind w:left="5389" w:hanging="360"/>
      </w:pPr>
    </w:lvl>
    <w:lvl w:ilvl="7" w:tplc="8CE6B516" w:tentative="1">
      <w:start w:val="1"/>
      <w:numFmt w:val="lowerLetter"/>
      <w:lvlText w:val="%8."/>
      <w:lvlJc w:val="left"/>
      <w:pPr>
        <w:ind w:left="6109" w:hanging="360"/>
      </w:pPr>
    </w:lvl>
    <w:lvl w:ilvl="8" w:tplc="A21C88A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1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94"/>
    <w:rsid w:val="00003E8F"/>
    <w:rsid w:val="00006582"/>
    <w:rsid w:val="0001009E"/>
    <w:rsid w:val="00013F3A"/>
    <w:rsid w:val="00025C7D"/>
    <w:rsid w:val="00026160"/>
    <w:rsid w:val="000471E2"/>
    <w:rsid w:val="00080D6D"/>
    <w:rsid w:val="000A0EA0"/>
    <w:rsid w:val="000B3174"/>
    <w:rsid w:val="000C7CCE"/>
    <w:rsid w:val="00101D33"/>
    <w:rsid w:val="00102307"/>
    <w:rsid w:val="00142FE0"/>
    <w:rsid w:val="00151DB1"/>
    <w:rsid w:val="001975A0"/>
    <w:rsid w:val="001A40C2"/>
    <w:rsid w:val="001B290F"/>
    <w:rsid w:val="001D3A25"/>
    <w:rsid w:val="001E281F"/>
    <w:rsid w:val="00204731"/>
    <w:rsid w:val="00204CD2"/>
    <w:rsid w:val="00221BB3"/>
    <w:rsid w:val="00240449"/>
    <w:rsid w:val="00244C94"/>
    <w:rsid w:val="002474CB"/>
    <w:rsid w:val="00272E36"/>
    <w:rsid w:val="00291E18"/>
    <w:rsid w:val="002967BB"/>
    <w:rsid w:val="002C6C9B"/>
    <w:rsid w:val="002D547E"/>
    <w:rsid w:val="002E2771"/>
    <w:rsid w:val="002E2964"/>
    <w:rsid w:val="002F0C6A"/>
    <w:rsid w:val="002F4E10"/>
    <w:rsid w:val="003152C9"/>
    <w:rsid w:val="00357921"/>
    <w:rsid w:val="003627C7"/>
    <w:rsid w:val="0037426A"/>
    <w:rsid w:val="003833C8"/>
    <w:rsid w:val="003A129E"/>
    <w:rsid w:val="003A3F99"/>
    <w:rsid w:val="003A7434"/>
    <w:rsid w:val="003B1F45"/>
    <w:rsid w:val="00417BF2"/>
    <w:rsid w:val="00466655"/>
    <w:rsid w:val="00497E79"/>
    <w:rsid w:val="004A1EE3"/>
    <w:rsid w:val="004A2202"/>
    <w:rsid w:val="004B2C26"/>
    <w:rsid w:val="004B4609"/>
    <w:rsid w:val="004B4E32"/>
    <w:rsid w:val="004B704C"/>
    <w:rsid w:val="004C076B"/>
    <w:rsid w:val="004D6100"/>
    <w:rsid w:val="004F510F"/>
    <w:rsid w:val="005235C1"/>
    <w:rsid w:val="00523691"/>
    <w:rsid w:val="005526EC"/>
    <w:rsid w:val="005566B9"/>
    <w:rsid w:val="00562D13"/>
    <w:rsid w:val="00586297"/>
    <w:rsid w:val="005B26B3"/>
    <w:rsid w:val="005B6274"/>
    <w:rsid w:val="006245E9"/>
    <w:rsid w:val="006270B3"/>
    <w:rsid w:val="006544B3"/>
    <w:rsid w:val="0067787A"/>
    <w:rsid w:val="00682A33"/>
    <w:rsid w:val="00693555"/>
    <w:rsid w:val="006974AF"/>
    <w:rsid w:val="006A342B"/>
    <w:rsid w:val="006A510F"/>
    <w:rsid w:val="006B273D"/>
    <w:rsid w:val="006B49F2"/>
    <w:rsid w:val="006F21A0"/>
    <w:rsid w:val="006F2750"/>
    <w:rsid w:val="00707630"/>
    <w:rsid w:val="00724B66"/>
    <w:rsid w:val="00727B8B"/>
    <w:rsid w:val="00735C33"/>
    <w:rsid w:val="007A16B3"/>
    <w:rsid w:val="007B4F7F"/>
    <w:rsid w:val="007B78E0"/>
    <w:rsid w:val="007F20EA"/>
    <w:rsid w:val="007F3000"/>
    <w:rsid w:val="007F6B4D"/>
    <w:rsid w:val="00801005"/>
    <w:rsid w:val="00812F73"/>
    <w:rsid w:val="008156B4"/>
    <w:rsid w:val="00831814"/>
    <w:rsid w:val="00834CF1"/>
    <w:rsid w:val="00851670"/>
    <w:rsid w:val="00855455"/>
    <w:rsid w:val="0086355B"/>
    <w:rsid w:val="008741C1"/>
    <w:rsid w:val="008800F0"/>
    <w:rsid w:val="008818BF"/>
    <w:rsid w:val="008A1082"/>
    <w:rsid w:val="008D112A"/>
    <w:rsid w:val="008E255A"/>
    <w:rsid w:val="008E6263"/>
    <w:rsid w:val="008F06F5"/>
    <w:rsid w:val="008F2718"/>
    <w:rsid w:val="00907F89"/>
    <w:rsid w:val="00913151"/>
    <w:rsid w:val="00916DB1"/>
    <w:rsid w:val="00952D07"/>
    <w:rsid w:val="009841D6"/>
    <w:rsid w:val="00985504"/>
    <w:rsid w:val="00987B2A"/>
    <w:rsid w:val="009910AE"/>
    <w:rsid w:val="009A388A"/>
    <w:rsid w:val="009C691C"/>
    <w:rsid w:val="009D3110"/>
    <w:rsid w:val="009D6769"/>
    <w:rsid w:val="009E2841"/>
    <w:rsid w:val="009F5433"/>
    <w:rsid w:val="00A10AA0"/>
    <w:rsid w:val="00A16516"/>
    <w:rsid w:val="00A309FB"/>
    <w:rsid w:val="00A45C20"/>
    <w:rsid w:val="00A53696"/>
    <w:rsid w:val="00A571B2"/>
    <w:rsid w:val="00A66B2E"/>
    <w:rsid w:val="00A84B22"/>
    <w:rsid w:val="00A91015"/>
    <w:rsid w:val="00A95C2E"/>
    <w:rsid w:val="00AA23C5"/>
    <w:rsid w:val="00AA6DDC"/>
    <w:rsid w:val="00AB0FFD"/>
    <w:rsid w:val="00AB33E0"/>
    <w:rsid w:val="00AC5B6A"/>
    <w:rsid w:val="00AD0449"/>
    <w:rsid w:val="00AF7E85"/>
    <w:rsid w:val="00B06284"/>
    <w:rsid w:val="00B269ED"/>
    <w:rsid w:val="00B326C0"/>
    <w:rsid w:val="00B53815"/>
    <w:rsid w:val="00B66C41"/>
    <w:rsid w:val="00B83AAA"/>
    <w:rsid w:val="00B86D34"/>
    <w:rsid w:val="00BB1F01"/>
    <w:rsid w:val="00C105CA"/>
    <w:rsid w:val="00C529C9"/>
    <w:rsid w:val="00C616B8"/>
    <w:rsid w:val="00CA7E80"/>
    <w:rsid w:val="00CE5988"/>
    <w:rsid w:val="00D22015"/>
    <w:rsid w:val="00D60A22"/>
    <w:rsid w:val="00D826A9"/>
    <w:rsid w:val="00D8562D"/>
    <w:rsid w:val="00D9083E"/>
    <w:rsid w:val="00D924BF"/>
    <w:rsid w:val="00DB7FEE"/>
    <w:rsid w:val="00DC7077"/>
    <w:rsid w:val="00DE2A70"/>
    <w:rsid w:val="00DF0C93"/>
    <w:rsid w:val="00E335CF"/>
    <w:rsid w:val="00E8181F"/>
    <w:rsid w:val="00EA375C"/>
    <w:rsid w:val="00EC1ADE"/>
    <w:rsid w:val="00EC62D8"/>
    <w:rsid w:val="00EC659B"/>
    <w:rsid w:val="00EF4C37"/>
    <w:rsid w:val="00F105A9"/>
    <w:rsid w:val="00F246A2"/>
    <w:rsid w:val="00F57DE4"/>
    <w:rsid w:val="00F92AE6"/>
    <w:rsid w:val="00FB3198"/>
    <w:rsid w:val="00FD6BAD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8A605"/>
  <w15:docId w15:val="{AD78DB89-AE72-4B27-AC52-ADC0EF74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naisf">
    <w:name w:val="naisf"/>
    <w:basedOn w:val="Normal"/>
    <w:rsid w:val="007F3000"/>
    <w:pPr>
      <w:spacing w:before="100" w:beforeAutospacing="1" w:after="100" w:afterAutospacing="1"/>
    </w:pPr>
    <w:rPr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7F3000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rsid w:val="00026160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931B7-1C69-4167-953B-9E43B44C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rīkojuma projekts</dc:subject>
  <dc:creator>Marina Podvinska</dc:creator>
  <cp:lastModifiedBy>Leontine Babkina</cp:lastModifiedBy>
  <cp:revision>12</cp:revision>
  <cp:lastPrinted>2018-06-04T13:15:00Z</cp:lastPrinted>
  <dcterms:created xsi:type="dcterms:W3CDTF">2018-05-11T10:07:00Z</dcterms:created>
  <dcterms:modified xsi:type="dcterms:W3CDTF">2018-06-06T07:46:00Z</dcterms:modified>
</cp:coreProperties>
</file>