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51300" w14:textId="77777777" w:rsidR="00D60695" w:rsidRPr="009F1FA6" w:rsidRDefault="00D60695" w:rsidP="00F727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27DFAF8" w14:textId="77777777" w:rsidR="00F820A6" w:rsidRPr="009F1FA6" w:rsidRDefault="00F820A6" w:rsidP="00F727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96418E0" w14:textId="547ACB9E" w:rsidR="009F1FA6" w:rsidRPr="00A9554C" w:rsidRDefault="00310F30" w:rsidP="00F7276B">
      <w:pPr>
        <w:tabs>
          <w:tab w:val="left" w:pos="6663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2018</w:t>
      </w:r>
      <w:r w:rsidR="009F1FA6" w:rsidRPr="009F1FA6">
        <w:rPr>
          <w:rFonts w:ascii="Times New Roman" w:hAnsi="Times New Roman"/>
          <w:sz w:val="28"/>
          <w:szCs w:val="28"/>
        </w:rPr>
        <w:t xml:space="preserve">. gada </w:t>
      </w:r>
      <w:r>
        <w:rPr>
          <w:rFonts w:ascii="Times New Roman" w:hAnsi="Times New Roman"/>
          <w:sz w:val="28"/>
          <w:szCs w:val="28"/>
        </w:rPr>
        <w:t xml:space="preserve">  . jūnijā </w:t>
      </w:r>
      <w:r w:rsidR="009F1FA6" w:rsidRPr="009F1FA6">
        <w:rPr>
          <w:rFonts w:ascii="Times New Roman" w:hAnsi="Times New Roman"/>
          <w:sz w:val="28"/>
          <w:szCs w:val="28"/>
        </w:rPr>
        <w:tab/>
        <w:t>Rīkojums Nr.</w:t>
      </w:r>
      <w:r w:rsidR="00A9554C">
        <w:rPr>
          <w:rFonts w:ascii="Times New Roman" w:hAnsi="Times New Roman"/>
          <w:sz w:val="28"/>
          <w:szCs w:val="28"/>
        </w:rPr>
        <w:t> </w:t>
      </w:r>
    </w:p>
    <w:p w14:paraId="101B51AC" w14:textId="5A96BB62" w:rsidR="009F1FA6" w:rsidRPr="009F1FA6" w:rsidRDefault="009F1FA6" w:rsidP="00F7276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F1FA6">
        <w:rPr>
          <w:rFonts w:ascii="Times New Roman" w:hAnsi="Times New Roman"/>
          <w:sz w:val="28"/>
          <w:szCs w:val="28"/>
        </w:rPr>
        <w:t>Rīgā</w:t>
      </w:r>
      <w:r w:rsidRPr="009F1FA6">
        <w:rPr>
          <w:rFonts w:ascii="Times New Roman" w:hAnsi="Times New Roman"/>
          <w:sz w:val="28"/>
          <w:szCs w:val="28"/>
        </w:rPr>
        <w:tab/>
        <w:t>(prot. Nr.</w:t>
      </w:r>
      <w:r w:rsidR="00310F30">
        <w:rPr>
          <w:rFonts w:ascii="Times New Roman" w:hAnsi="Times New Roman"/>
          <w:sz w:val="28"/>
          <w:szCs w:val="28"/>
        </w:rPr>
        <w:t>   </w:t>
      </w:r>
      <w:r w:rsidRPr="009F1FA6">
        <w:rPr>
          <w:rFonts w:ascii="Times New Roman" w:hAnsi="Times New Roman"/>
          <w:sz w:val="28"/>
          <w:szCs w:val="28"/>
        </w:rPr>
        <w:t>. §)</w:t>
      </w:r>
    </w:p>
    <w:p w14:paraId="527DFAFB" w14:textId="77777777" w:rsidR="00550F7E" w:rsidRPr="009F1FA6" w:rsidRDefault="00550F7E" w:rsidP="00F72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7DFAFC" w14:textId="0C8DEBFC" w:rsidR="00C51889" w:rsidRDefault="00C51889" w:rsidP="00F7276B">
      <w:pPr>
        <w:tabs>
          <w:tab w:val="left" w:pos="7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FA6">
        <w:rPr>
          <w:rFonts w:ascii="Times New Roman" w:hAnsi="Times New Roman"/>
          <w:b/>
          <w:bCs/>
          <w:sz w:val="28"/>
          <w:szCs w:val="28"/>
        </w:rPr>
        <w:t>Grozījumi Ministru kabineta 201</w:t>
      </w:r>
      <w:r w:rsidR="00FF4499" w:rsidRPr="009F1FA6">
        <w:rPr>
          <w:rFonts w:ascii="Times New Roman" w:hAnsi="Times New Roman"/>
          <w:b/>
          <w:bCs/>
          <w:sz w:val="28"/>
          <w:szCs w:val="28"/>
        </w:rPr>
        <w:t>5</w:t>
      </w:r>
      <w:r w:rsidRPr="009F1FA6">
        <w:rPr>
          <w:rFonts w:ascii="Times New Roman" w:hAnsi="Times New Roman"/>
          <w:b/>
          <w:bCs/>
          <w:sz w:val="28"/>
          <w:szCs w:val="28"/>
        </w:rPr>
        <w:t>. gada 2. </w:t>
      </w:r>
      <w:r w:rsidR="00FF4499" w:rsidRPr="009F1FA6">
        <w:rPr>
          <w:rFonts w:ascii="Times New Roman" w:hAnsi="Times New Roman"/>
          <w:b/>
          <w:bCs/>
          <w:sz w:val="28"/>
          <w:szCs w:val="28"/>
        </w:rPr>
        <w:t>februāra</w:t>
      </w:r>
      <w:r w:rsidRPr="009F1FA6">
        <w:rPr>
          <w:rFonts w:ascii="Times New Roman" w:hAnsi="Times New Roman"/>
          <w:b/>
          <w:bCs/>
          <w:sz w:val="28"/>
          <w:szCs w:val="28"/>
        </w:rPr>
        <w:t xml:space="preserve"> rīkojumā Nr. </w:t>
      </w:r>
      <w:r w:rsidR="00FF4499" w:rsidRPr="009F1FA6">
        <w:rPr>
          <w:rFonts w:ascii="Times New Roman" w:hAnsi="Times New Roman"/>
          <w:b/>
          <w:bCs/>
          <w:sz w:val="28"/>
          <w:szCs w:val="28"/>
        </w:rPr>
        <w:t>52</w:t>
      </w:r>
      <w:r w:rsidRPr="009F1FA6">
        <w:rPr>
          <w:rFonts w:ascii="Times New Roman" w:hAnsi="Times New Roman"/>
          <w:b/>
          <w:bCs/>
          <w:sz w:val="28"/>
          <w:szCs w:val="28"/>
        </w:rPr>
        <w:br/>
      </w:r>
      <w:r w:rsidR="009F1FA6">
        <w:rPr>
          <w:rFonts w:ascii="Times New Roman" w:hAnsi="Times New Roman"/>
          <w:b/>
          <w:bCs/>
          <w:sz w:val="28"/>
          <w:szCs w:val="28"/>
        </w:rPr>
        <w:t>"</w:t>
      </w:r>
      <w:r w:rsidRPr="009F1FA6">
        <w:rPr>
          <w:rFonts w:ascii="Times New Roman" w:hAnsi="Times New Roman"/>
          <w:b/>
          <w:bCs/>
          <w:sz w:val="28"/>
          <w:szCs w:val="28"/>
        </w:rPr>
        <w:t>Par pretendentu un ierēdņu vērtēšanas komisiju</w:t>
      </w:r>
      <w:r w:rsidR="009F1FA6">
        <w:rPr>
          <w:rFonts w:ascii="Times New Roman" w:hAnsi="Times New Roman"/>
          <w:b/>
          <w:bCs/>
          <w:sz w:val="28"/>
          <w:szCs w:val="28"/>
        </w:rPr>
        <w:t>"</w:t>
      </w:r>
    </w:p>
    <w:p w14:paraId="5DC7576A" w14:textId="77777777" w:rsidR="009F1FA6" w:rsidRPr="009F1FA6" w:rsidRDefault="009F1FA6" w:rsidP="00F7276B">
      <w:pPr>
        <w:tabs>
          <w:tab w:val="left" w:pos="7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7DFAFD" w14:textId="4AE636FB" w:rsidR="00C51889" w:rsidRDefault="00C51889" w:rsidP="00F7276B">
      <w:pPr>
        <w:pStyle w:val="nais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9F1FA6">
        <w:rPr>
          <w:sz w:val="28"/>
          <w:szCs w:val="28"/>
        </w:rPr>
        <w:tab/>
        <w:t>Izdarīt Ministru kabineta 201</w:t>
      </w:r>
      <w:r w:rsidR="00014A11" w:rsidRPr="009F1FA6">
        <w:rPr>
          <w:sz w:val="28"/>
          <w:szCs w:val="28"/>
        </w:rPr>
        <w:t>5</w:t>
      </w:r>
      <w:r w:rsidRPr="009F1FA6">
        <w:rPr>
          <w:sz w:val="28"/>
          <w:szCs w:val="28"/>
        </w:rPr>
        <w:t>. gada 2. </w:t>
      </w:r>
      <w:r w:rsidR="00014A11" w:rsidRPr="009F1FA6">
        <w:rPr>
          <w:sz w:val="28"/>
          <w:szCs w:val="28"/>
        </w:rPr>
        <w:t>februāra</w:t>
      </w:r>
      <w:r w:rsidRPr="009F1FA6">
        <w:rPr>
          <w:sz w:val="28"/>
          <w:szCs w:val="28"/>
        </w:rPr>
        <w:t xml:space="preserve"> rīkojumā Nr. </w:t>
      </w:r>
      <w:r w:rsidR="00014A11" w:rsidRPr="009F1FA6">
        <w:rPr>
          <w:sz w:val="28"/>
          <w:szCs w:val="28"/>
        </w:rPr>
        <w:t>52</w:t>
      </w:r>
      <w:r w:rsidRPr="009F1FA6">
        <w:rPr>
          <w:sz w:val="28"/>
          <w:szCs w:val="28"/>
        </w:rPr>
        <w:t xml:space="preserve"> </w:t>
      </w:r>
      <w:r w:rsidR="009F1FA6">
        <w:rPr>
          <w:sz w:val="28"/>
          <w:szCs w:val="28"/>
        </w:rPr>
        <w:t>"</w:t>
      </w:r>
      <w:r w:rsidRPr="009F1FA6">
        <w:rPr>
          <w:sz w:val="28"/>
          <w:szCs w:val="28"/>
        </w:rPr>
        <w:t>Par pretendentu un ierēdņu vērtēšanas komisiju</w:t>
      </w:r>
      <w:r w:rsidR="009F1FA6">
        <w:rPr>
          <w:sz w:val="28"/>
          <w:szCs w:val="28"/>
        </w:rPr>
        <w:t>"</w:t>
      </w:r>
      <w:r w:rsidRPr="009F1FA6">
        <w:rPr>
          <w:sz w:val="28"/>
          <w:szCs w:val="28"/>
        </w:rPr>
        <w:t xml:space="preserve"> (Latvijas Vēstnesis, 201</w:t>
      </w:r>
      <w:r w:rsidR="00014A11" w:rsidRPr="009F1FA6">
        <w:rPr>
          <w:sz w:val="28"/>
          <w:szCs w:val="28"/>
        </w:rPr>
        <w:t>5</w:t>
      </w:r>
      <w:r w:rsidRPr="009F1FA6">
        <w:rPr>
          <w:sz w:val="28"/>
          <w:szCs w:val="28"/>
        </w:rPr>
        <w:t xml:space="preserve">, </w:t>
      </w:r>
      <w:r w:rsidR="00014A11" w:rsidRPr="009F1FA6">
        <w:rPr>
          <w:sz w:val="28"/>
          <w:szCs w:val="28"/>
        </w:rPr>
        <w:t>23</w:t>
      </w:r>
      <w:r w:rsidRPr="009F1FA6">
        <w:rPr>
          <w:sz w:val="28"/>
          <w:szCs w:val="28"/>
        </w:rPr>
        <w:t>. nr.</w:t>
      </w:r>
      <w:r w:rsidR="00E65B16">
        <w:rPr>
          <w:sz w:val="28"/>
          <w:szCs w:val="28"/>
        </w:rPr>
        <w:t>;</w:t>
      </w:r>
      <w:r w:rsidR="00345235" w:rsidRPr="009F1FA6">
        <w:rPr>
          <w:sz w:val="28"/>
          <w:szCs w:val="28"/>
        </w:rPr>
        <w:t xml:space="preserve"> 2016, 60., 116. nr.</w:t>
      </w:r>
      <w:r w:rsidR="00310F30">
        <w:rPr>
          <w:sz w:val="28"/>
          <w:szCs w:val="28"/>
        </w:rPr>
        <w:t>; 2017, 85. nr.</w:t>
      </w:r>
      <w:r w:rsidRPr="009F1FA6">
        <w:rPr>
          <w:sz w:val="28"/>
          <w:szCs w:val="28"/>
        </w:rPr>
        <w:t>) šādus grozījumus:</w:t>
      </w:r>
    </w:p>
    <w:p w14:paraId="437163DC" w14:textId="77777777" w:rsidR="009F1FA6" w:rsidRPr="009F1FA6" w:rsidRDefault="009F1FA6" w:rsidP="00F7276B">
      <w:pPr>
        <w:pStyle w:val="nais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27DFAFE" w14:textId="04487B7A" w:rsidR="00C51889" w:rsidRPr="009F1FA6" w:rsidRDefault="00C51889" w:rsidP="00F7276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1FA6">
        <w:rPr>
          <w:sz w:val="28"/>
          <w:szCs w:val="28"/>
        </w:rPr>
        <w:t xml:space="preserve">1. Svītrot </w:t>
      </w:r>
      <w:r w:rsidR="007440FC" w:rsidRPr="009F1FA6">
        <w:rPr>
          <w:sz w:val="28"/>
          <w:szCs w:val="28"/>
        </w:rPr>
        <w:t>1</w:t>
      </w:r>
      <w:r w:rsidR="009F1FA6">
        <w:rPr>
          <w:sz w:val="28"/>
          <w:szCs w:val="28"/>
        </w:rPr>
        <w:t>. p</w:t>
      </w:r>
      <w:r w:rsidR="007440FC" w:rsidRPr="009F1FA6">
        <w:rPr>
          <w:sz w:val="28"/>
          <w:szCs w:val="28"/>
        </w:rPr>
        <w:t xml:space="preserve">unktā </w:t>
      </w:r>
      <w:r w:rsidRPr="009F1FA6">
        <w:rPr>
          <w:sz w:val="28"/>
          <w:szCs w:val="28"/>
        </w:rPr>
        <w:t>vārdus:</w:t>
      </w:r>
    </w:p>
    <w:p w14:paraId="527DFAFF" w14:textId="0CFEF514" w:rsidR="00C51889" w:rsidRPr="009F1FA6" w:rsidRDefault="00C51889" w:rsidP="00F7276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1FA6">
        <w:rPr>
          <w:sz w:val="28"/>
          <w:szCs w:val="28"/>
        </w:rPr>
        <w:t>1.1. </w:t>
      </w:r>
      <w:r w:rsidR="00310F30">
        <w:rPr>
          <w:sz w:val="28"/>
          <w:szCs w:val="28"/>
        </w:rPr>
        <w:t>“I. Pētersone – Godmane – Iekšlietu ministrijas valsts sekretāre”</w:t>
      </w:r>
      <w:r w:rsidRPr="009F1FA6">
        <w:rPr>
          <w:sz w:val="28"/>
          <w:szCs w:val="28"/>
        </w:rPr>
        <w:t xml:space="preserve">; </w:t>
      </w:r>
    </w:p>
    <w:p w14:paraId="527DFB00" w14:textId="7060B648" w:rsidR="00751102" w:rsidRDefault="00C51889" w:rsidP="00F7276B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1FA6">
        <w:rPr>
          <w:sz w:val="28"/>
          <w:szCs w:val="28"/>
        </w:rPr>
        <w:t>1.2. </w:t>
      </w:r>
      <w:r w:rsidR="00310F30">
        <w:rPr>
          <w:sz w:val="28"/>
          <w:szCs w:val="28"/>
        </w:rPr>
        <w:t>“</w:t>
      </w:r>
      <w:r w:rsidR="00310F30" w:rsidRPr="009F1FA6">
        <w:rPr>
          <w:sz w:val="28"/>
          <w:szCs w:val="28"/>
        </w:rPr>
        <w:t>J</w:t>
      </w:r>
      <w:r w:rsidR="00310F30">
        <w:rPr>
          <w:sz w:val="28"/>
          <w:szCs w:val="28"/>
        </w:rPr>
        <w:t>. S</w:t>
      </w:r>
      <w:r w:rsidR="00310F30" w:rsidRPr="009F1FA6">
        <w:rPr>
          <w:sz w:val="28"/>
          <w:szCs w:val="28"/>
        </w:rPr>
        <w:t>almiņa – Finanšu ministrijas Nodokļu administrēšanas un grāmatvedības politikas departamenta direktore</w:t>
      </w:r>
      <w:r w:rsidR="00310F30">
        <w:rPr>
          <w:sz w:val="28"/>
          <w:szCs w:val="28"/>
        </w:rPr>
        <w:t>”;</w:t>
      </w:r>
    </w:p>
    <w:p w14:paraId="72D6BE3B" w14:textId="0B54AB1A" w:rsidR="00310F30" w:rsidRPr="009F1FA6" w:rsidRDefault="00310F30" w:rsidP="00F7276B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“</w:t>
      </w:r>
      <w:r w:rsidRPr="00310F30">
        <w:rPr>
          <w:sz w:val="28"/>
          <w:szCs w:val="28"/>
        </w:rPr>
        <w:t xml:space="preserve">S. </w:t>
      </w:r>
      <w:proofErr w:type="spellStart"/>
      <w:r w:rsidRPr="00310F30">
        <w:rPr>
          <w:sz w:val="28"/>
          <w:szCs w:val="28"/>
        </w:rPr>
        <w:t>Voldiņš</w:t>
      </w:r>
      <w:proofErr w:type="spellEnd"/>
      <w:r w:rsidRPr="00310F30">
        <w:rPr>
          <w:sz w:val="28"/>
          <w:szCs w:val="28"/>
        </w:rPr>
        <w:t xml:space="preserve"> – Kultūras ministrijas valsts sekretārs</w:t>
      </w:r>
      <w:r>
        <w:rPr>
          <w:sz w:val="28"/>
          <w:szCs w:val="28"/>
        </w:rPr>
        <w:t xml:space="preserve">”. </w:t>
      </w:r>
    </w:p>
    <w:p w14:paraId="527DFB01" w14:textId="77777777" w:rsidR="00751102" w:rsidRPr="009F1FA6" w:rsidRDefault="00751102" w:rsidP="00F7276B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527DFB02" w14:textId="77777777" w:rsidR="00C51889" w:rsidRPr="009F1FA6" w:rsidRDefault="00C51889" w:rsidP="00F7276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1FA6">
        <w:rPr>
          <w:sz w:val="28"/>
          <w:szCs w:val="28"/>
        </w:rPr>
        <w:t>2. Papildināt 1. punktu ar šādiem vārdiem (alfabēta secībā):</w:t>
      </w:r>
    </w:p>
    <w:p w14:paraId="527DFB03" w14:textId="26CD4684" w:rsidR="00FC6DCD" w:rsidRPr="009F1FA6" w:rsidRDefault="00C51889" w:rsidP="00F7276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F1FA6">
        <w:rPr>
          <w:rFonts w:ascii="Times New Roman" w:hAnsi="Times New Roman"/>
          <w:sz w:val="28"/>
          <w:szCs w:val="28"/>
        </w:rPr>
        <w:t>2.1.</w:t>
      </w:r>
      <w:r w:rsidR="00FC6DCD" w:rsidRPr="009F1FA6">
        <w:rPr>
          <w:rFonts w:ascii="Times New Roman" w:hAnsi="Times New Roman"/>
          <w:sz w:val="28"/>
          <w:szCs w:val="28"/>
        </w:rPr>
        <w:t xml:space="preserve"> </w:t>
      </w:r>
      <w:r w:rsidR="000D4A5E">
        <w:rPr>
          <w:rFonts w:ascii="Times New Roman" w:hAnsi="Times New Roman"/>
          <w:sz w:val="28"/>
          <w:szCs w:val="28"/>
        </w:rPr>
        <w:t>“</w:t>
      </w:r>
      <w:r w:rsidR="000D4A5E">
        <w:rPr>
          <w:rFonts w:ascii="Times New Roman" w:hAnsi="Times New Roman"/>
          <w:sz w:val="28"/>
          <w:szCs w:val="28"/>
          <w:lang w:eastAsia="lv-LV"/>
        </w:rPr>
        <w:t>D. Trofimovs  - Iekšlietu ministrijas valsts sekretārs”</w:t>
      </w:r>
      <w:r w:rsidR="00FC6DCD" w:rsidRPr="009F1FA6">
        <w:rPr>
          <w:rFonts w:ascii="Times New Roman" w:hAnsi="Times New Roman"/>
          <w:sz w:val="28"/>
          <w:szCs w:val="28"/>
          <w:lang w:eastAsia="lv-LV"/>
        </w:rPr>
        <w:t>;</w:t>
      </w:r>
    </w:p>
    <w:p w14:paraId="527DFB04" w14:textId="155DB68E" w:rsidR="00C51889" w:rsidRDefault="00FC6DCD" w:rsidP="00F7276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1FA6">
        <w:rPr>
          <w:sz w:val="28"/>
          <w:szCs w:val="28"/>
        </w:rPr>
        <w:t>2.2.</w:t>
      </w:r>
      <w:r w:rsidR="00C51889" w:rsidRPr="009F1FA6">
        <w:rPr>
          <w:sz w:val="28"/>
          <w:szCs w:val="28"/>
        </w:rPr>
        <w:t> </w:t>
      </w:r>
      <w:r w:rsidR="000D4A5E">
        <w:rPr>
          <w:sz w:val="28"/>
          <w:szCs w:val="28"/>
        </w:rPr>
        <w:t>“J. Salmiņa  -</w:t>
      </w:r>
      <w:r w:rsidR="000D4A5E" w:rsidRPr="000D4A5E">
        <w:rPr>
          <w:sz w:val="28"/>
          <w:szCs w:val="28"/>
        </w:rPr>
        <w:t xml:space="preserve"> Finanšu ministrijas v</w:t>
      </w:r>
      <w:r w:rsidR="000D4A5E">
        <w:rPr>
          <w:sz w:val="28"/>
          <w:szCs w:val="28"/>
        </w:rPr>
        <w:t>alsts sekretāres vietniece</w:t>
      </w:r>
      <w:r w:rsidR="000D4A5E" w:rsidRPr="000D4A5E">
        <w:rPr>
          <w:sz w:val="28"/>
          <w:szCs w:val="28"/>
        </w:rPr>
        <w:t xml:space="preserve"> nodokļu administrēšanas un ēnu ekonomikas apkarošanas jautājumos</w:t>
      </w:r>
      <w:r w:rsidR="00E84D86">
        <w:rPr>
          <w:sz w:val="28"/>
          <w:szCs w:val="28"/>
        </w:rPr>
        <w:t>”;</w:t>
      </w:r>
    </w:p>
    <w:p w14:paraId="22FA7E31" w14:textId="77777777" w:rsidR="00CC32D5" w:rsidRDefault="00E84D86" w:rsidP="00F7276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“Z. Elksniņa-</w:t>
      </w:r>
      <w:proofErr w:type="spellStart"/>
      <w:r>
        <w:rPr>
          <w:sz w:val="28"/>
          <w:szCs w:val="28"/>
        </w:rPr>
        <w:t>Zaščirinska</w:t>
      </w:r>
      <w:proofErr w:type="spellEnd"/>
      <w:r>
        <w:rPr>
          <w:sz w:val="28"/>
          <w:szCs w:val="28"/>
        </w:rPr>
        <w:t xml:space="preserve"> - </w:t>
      </w:r>
      <w:r w:rsidRPr="00E84D86">
        <w:rPr>
          <w:sz w:val="28"/>
          <w:szCs w:val="28"/>
        </w:rPr>
        <w:t>Ārvalstu investoru padomes Latvijā valdes priekšsēdētāja</w:t>
      </w:r>
      <w:r>
        <w:rPr>
          <w:sz w:val="28"/>
          <w:szCs w:val="28"/>
        </w:rPr>
        <w:t>”</w:t>
      </w:r>
      <w:r w:rsidR="00CC32D5">
        <w:rPr>
          <w:sz w:val="28"/>
          <w:szCs w:val="28"/>
        </w:rPr>
        <w:t>;</w:t>
      </w:r>
    </w:p>
    <w:p w14:paraId="473125F3" w14:textId="05BCECD1" w:rsidR="00E84D86" w:rsidRPr="009F1FA6" w:rsidRDefault="00CC32D5" w:rsidP="00F7276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“S. Ābrama – Konkurences padomes priekšsēdētāja”. </w:t>
      </w:r>
      <w:r w:rsidR="00E84D86">
        <w:rPr>
          <w:sz w:val="28"/>
          <w:szCs w:val="28"/>
        </w:rPr>
        <w:t xml:space="preserve"> </w:t>
      </w:r>
    </w:p>
    <w:p w14:paraId="527DFB05" w14:textId="7CAD221B" w:rsidR="008B71B7" w:rsidRPr="009F1FA6" w:rsidRDefault="008B71B7" w:rsidP="00F7276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C147B82" w14:textId="77777777" w:rsidR="00956658" w:rsidRPr="00956658" w:rsidRDefault="00956658" w:rsidP="00956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D2E51F" w14:textId="77777777" w:rsidR="00956658" w:rsidRPr="00956658" w:rsidRDefault="00956658" w:rsidP="00956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ACA742" w14:textId="77777777" w:rsidR="00956658" w:rsidRPr="00956658" w:rsidRDefault="00956658" w:rsidP="00956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997661" w14:textId="77777777" w:rsidR="00956658" w:rsidRPr="00956658" w:rsidRDefault="00956658" w:rsidP="0095665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956658">
        <w:rPr>
          <w:sz w:val="28"/>
          <w:szCs w:val="28"/>
        </w:rPr>
        <w:t>Ministru prezidents</w:t>
      </w:r>
      <w:r w:rsidRPr="00956658">
        <w:rPr>
          <w:sz w:val="28"/>
          <w:szCs w:val="28"/>
        </w:rPr>
        <w:tab/>
        <w:t xml:space="preserve">Māris Kučinskis </w:t>
      </w:r>
    </w:p>
    <w:p w14:paraId="515F3430" w14:textId="77777777" w:rsidR="00956658" w:rsidRPr="00956658" w:rsidRDefault="00956658" w:rsidP="0095665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C62042E" w14:textId="77777777" w:rsidR="00956658" w:rsidRPr="00956658" w:rsidRDefault="00956658" w:rsidP="0095665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7474461" w14:textId="77777777" w:rsidR="00956658" w:rsidRPr="00956658" w:rsidRDefault="00956658" w:rsidP="0095665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4173E1E" w14:textId="3BD5B9AF" w:rsidR="00956658" w:rsidRDefault="00956658" w:rsidP="0095665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6658">
        <w:rPr>
          <w:rFonts w:ascii="Times New Roman" w:hAnsi="Times New Roman"/>
          <w:sz w:val="28"/>
          <w:szCs w:val="28"/>
        </w:rPr>
        <w:t>Finanšu ministre</w:t>
      </w:r>
      <w:r w:rsidRPr="00956658">
        <w:rPr>
          <w:rFonts w:ascii="Times New Roman" w:hAnsi="Times New Roman"/>
          <w:sz w:val="28"/>
          <w:szCs w:val="28"/>
        </w:rPr>
        <w:tab/>
        <w:t>Dana Reizniece-Ozola</w:t>
      </w:r>
    </w:p>
    <w:p w14:paraId="11414B6A" w14:textId="10F6D703" w:rsidR="00CC32D5" w:rsidRDefault="00CC32D5" w:rsidP="0095665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8A335BA" w14:textId="5850FDC8" w:rsidR="00CC32D5" w:rsidRDefault="00CC32D5" w:rsidP="0095665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624B9FF" w14:textId="3A004B65" w:rsidR="00CC32D5" w:rsidRDefault="00CC32D5" w:rsidP="0095665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85940C7" w14:textId="5316D906" w:rsidR="00CC32D5" w:rsidRDefault="00CC32D5" w:rsidP="0095665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E90A701" w14:textId="7E639372" w:rsidR="00CC32D5" w:rsidRDefault="00CC32D5" w:rsidP="0095665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D1C848F" w14:textId="5A163D6F" w:rsidR="00CC32D5" w:rsidRDefault="00CC32D5" w:rsidP="0095665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23FC336" w14:textId="29709CC3" w:rsidR="00CC32D5" w:rsidRPr="00CC32D5" w:rsidRDefault="00CC32D5" w:rsidP="0095665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0"/>
          <w:szCs w:val="28"/>
        </w:rPr>
      </w:pPr>
      <w:bookmarkStart w:id="0" w:name="_GoBack"/>
      <w:r w:rsidRPr="00CC32D5">
        <w:rPr>
          <w:rFonts w:ascii="Times New Roman" w:hAnsi="Times New Roman"/>
          <w:sz w:val="20"/>
          <w:szCs w:val="28"/>
        </w:rPr>
        <w:t>Leitāne-Šķēle, 67095428</w:t>
      </w:r>
    </w:p>
    <w:p w14:paraId="603AA653" w14:textId="3A0F3CE6" w:rsidR="00CC32D5" w:rsidRPr="00CC32D5" w:rsidRDefault="00CC32D5" w:rsidP="0095665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0"/>
          <w:szCs w:val="28"/>
        </w:rPr>
      </w:pPr>
      <w:hyperlink r:id="rId7" w:history="1">
        <w:r w:rsidRPr="00CC32D5">
          <w:rPr>
            <w:rStyle w:val="Hyperlink"/>
            <w:rFonts w:ascii="Times New Roman" w:hAnsi="Times New Roman"/>
            <w:sz w:val="20"/>
            <w:szCs w:val="28"/>
          </w:rPr>
          <w:t>Agija.Leitane-Skele@fm.gov.lv</w:t>
        </w:r>
      </w:hyperlink>
      <w:r w:rsidRPr="00CC32D5">
        <w:rPr>
          <w:rFonts w:ascii="Times New Roman" w:hAnsi="Times New Roman"/>
          <w:sz w:val="20"/>
          <w:szCs w:val="28"/>
        </w:rPr>
        <w:t xml:space="preserve"> </w:t>
      </w:r>
      <w:bookmarkEnd w:id="0"/>
    </w:p>
    <w:sectPr w:rsidR="00CC32D5" w:rsidRPr="00CC32D5" w:rsidSect="009F1FA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7F5A2" w14:textId="77777777" w:rsidR="00F376DF" w:rsidRDefault="00F376DF" w:rsidP="00550F7E">
      <w:pPr>
        <w:spacing w:after="0" w:line="240" w:lineRule="auto"/>
      </w:pPr>
      <w:r>
        <w:separator/>
      </w:r>
    </w:p>
  </w:endnote>
  <w:endnote w:type="continuationSeparator" w:id="0">
    <w:p w14:paraId="7DF9AD23" w14:textId="77777777" w:rsidR="00F376DF" w:rsidRDefault="00F376DF" w:rsidP="005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DFB19" w14:textId="77777777" w:rsidR="00BD7101" w:rsidRPr="00BC0B4C" w:rsidRDefault="00BD7101" w:rsidP="00BD7101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FMRik_22022016_groz_komisija; Ministru kabineta rīkojuma projekts “Grozījumi Ministru kabineta 2015.gada 2.februāra rīkojumā Nr.52 “Par pretendentu un ierēdņu vērtēšanas komisiju”</w:t>
    </w:r>
  </w:p>
  <w:p w14:paraId="527DFB1A" w14:textId="77777777" w:rsidR="00BD7101" w:rsidRDefault="00BD7101" w:rsidP="00BD7101">
    <w:pPr>
      <w:pStyle w:val="Footer"/>
    </w:pPr>
  </w:p>
  <w:p w14:paraId="527DFB1B" w14:textId="77777777" w:rsidR="00A3176E" w:rsidRDefault="00A31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CF645" w14:textId="24D01255" w:rsidR="009F1FA6" w:rsidRPr="009F1FA6" w:rsidRDefault="000D4A5E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FMRik_140618_Rīkojums;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3262F" w14:textId="77777777" w:rsidR="00F376DF" w:rsidRDefault="00F376DF" w:rsidP="00550F7E">
      <w:pPr>
        <w:spacing w:after="0" w:line="240" w:lineRule="auto"/>
      </w:pPr>
      <w:r>
        <w:separator/>
      </w:r>
    </w:p>
  </w:footnote>
  <w:footnote w:type="continuationSeparator" w:id="0">
    <w:p w14:paraId="52D9199D" w14:textId="77777777" w:rsidR="00F376DF" w:rsidRDefault="00F376DF" w:rsidP="005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6211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7DFB16" w14:textId="77777777" w:rsidR="003D392B" w:rsidRDefault="003D39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F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7DFB17" w14:textId="77777777" w:rsidR="003D392B" w:rsidRDefault="003D3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21B0" w14:textId="77777777" w:rsidR="009F1FA6" w:rsidRDefault="009F1FA6">
    <w:pPr>
      <w:pStyle w:val="Header"/>
      <w:rPr>
        <w:rFonts w:ascii="Times New Roman" w:hAnsi="Times New Roman"/>
        <w:sz w:val="24"/>
        <w:szCs w:val="24"/>
      </w:rPr>
    </w:pPr>
  </w:p>
  <w:p w14:paraId="36CF7B63" w14:textId="130D7848" w:rsidR="009F1FA6" w:rsidRPr="009F1FA6" w:rsidRDefault="009F1FA6">
    <w:pPr>
      <w:pStyle w:val="Head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4E"/>
    <w:rsid w:val="000038C2"/>
    <w:rsid w:val="00014A11"/>
    <w:rsid w:val="00044FBC"/>
    <w:rsid w:val="000A270B"/>
    <w:rsid w:val="000A44F0"/>
    <w:rsid w:val="000D4A5E"/>
    <w:rsid w:val="00105BB5"/>
    <w:rsid w:val="001260B4"/>
    <w:rsid w:val="00195143"/>
    <w:rsid w:val="001B614B"/>
    <w:rsid w:val="001D3663"/>
    <w:rsid w:val="002025D1"/>
    <w:rsid w:val="00220D9A"/>
    <w:rsid w:val="00245270"/>
    <w:rsid w:val="00295692"/>
    <w:rsid w:val="002E09C0"/>
    <w:rsid w:val="002F3035"/>
    <w:rsid w:val="00310F30"/>
    <w:rsid w:val="00314365"/>
    <w:rsid w:val="00317A44"/>
    <w:rsid w:val="00336590"/>
    <w:rsid w:val="00345235"/>
    <w:rsid w:val="003613C6"/>
    <w:rsid w:val="003D32F7"/>
    <w:rsid w:val="003D392B"/>
    <w:rsid w:val="0046475D"/>
    <w:rsid w:val="004916B5"/>
    <w:rsid w:val="004A1B8D"/>
    <w:rsid w:val="00550F7E"/>
    <w:rsid w:val="0055534F"/>
    <w:rsid w:val="005A5C7B"/>
    <w:rsid w:val="005C6BBD"/>
    <w:rsid w:val="005E4059"/>
    <w:rsid w:val="006952C7"/>
    <w:rsid w:val="006C42ED"/>
    <w:rsid w:val="006C6A12"/>
    <w:rsid w:val="006F1067"/>
    <w:rsid w:val="00731D82"/>
    <w:rsid w:val="007440FC"/>
    <w:rsid w:val="00751102"/>
    <w:rsid w:val="0075161B"/>
    <w:rsid w:val="00762E11"/>
    <w:rsid w:val="0079450E"/>
    <w:rsid w:val="00797D69"/>
    <w:rsid w:val="007B22B7"/>
    <w:rsid w:val="0080240E"/>
    <w:rsid w:val="00836A21"/>
    <w:rsid w:val="00837C22"/>
    <w:rsid w:val="00850AAE"/>
    <w:rsid w:val="008762F7"/>
    <w:rsid w:val="00876AED"/>
    <w:rsid w:val="008B12C6"/>
    <w:rsid w:val="008B71B7"/>
    <w:rsid w:val="008C366E"/>
    <w:rsid w:val="00955E7A"/>
    <w:rsid w:val="00956658"/>
    <w:rsid w:val="009F1FA6"/>
    <w:rsid w:val="00A04FC8"/>
    <w:rsid w:val="00A21643"/>
    <w:rsid w:val="00A23175"/>
    <w:rsid w:val="00A3176E"/>
    <w:rsid w:val="00A7148B"/>
    <w:rsid w:val="00A9554C"/>
    <w:rsid w:val="00AB0EF6"/>
    <w:rsid w:val="00AB7D7B"/>
    <w:rsid w:val="00AC2223"/>
    <w:rsid w:val="00B439D6"/>
    <w:rsid w:val="00B5582A"/>
    <w:rsid w:val="00BB4D1E"/>
    <w:rsid w:val="00BD7101"/>
    <w:rsid w:val="00BF69EB"/>
    <w:rsid w:val="00C1574E"/>
    <w:rsid w:val="00C51889"/>
    <w:rsid w:val="00C60019"/>
    <w:rsid w:val="00C64F8C"/>
    <w:rsid w:val="00C650BB"/>
    <w:rsid w:val="00C735CB"/>
    <w:rsid w:val="00CB16AB"/>
    <w:rsid w:val="00CB4F9D"/>
    <w:rsid w:val="00CC32D5"/>
    <w:rsid w:val="00D063FE"/>
    <w:rsid w:val="00D54890"/>
    <w:rsid w:val="00D60695"/>
    <w:rsid w:val="00D86239"/>
    <w:rsid w:val="00DD312E"/>
    <w:rsid w:val="00E4482E"/>
    <w:rsid w:val="00E64726"/>
    <w:rsid w:val="00E65B16"/>
    <w:rsid w:val="00E84D86"/>
    <w:rsid w:val="00EA1A7B"/>
    <w:rsid w:val="00ED1DE0"/>
    <w:rsid w:val="00F04D89"/>
    <w:rsid w:val="00F376DF"/>
    <w:rsid w:val="00F42226"/>
    <w:rsid w:val="00F7276B"/>
    <w:rsid w:val="00F75F65"/>
    <w:rsid w:val="00F820A6"/>
    <w:rsid w:val="00FA7077"/>
    <w:rsid w:val="00FC2367"/>
    <w:rsid w:val="00FC6DCD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FAF4"/>
  <w15:docId w15:val="{1C1A98BE-5912-4671-A15E-451EF5F2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F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F7E"/>
    <w:rPr>
      <w:color w:val="0000FF"/>
      <w:u w:val="single"/>
    </w:rPr>
  </w:style>
  <w:style w:type="paragraph" w:customStyle="1" w:styleId="naisf">
    <w:name w:val="naisf"/>
    <w:basedOn w:val="Normal"/>
    <w:rsid w:val="00550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F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F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ija.Leitane-Skele@f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06B0A-3C50-40D7-A174-C5EE36D9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2015.gada 5.februāra rīkojumā Nr.52</vt:lpstr>
    </vt:vector>
  </TitlesOfParts>
  <Company>Finanšu ministrija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2015.gada 5.februāra rīkojumā Nr.52</dc:title>
  <dc:subject>Ministru kabineta rīkojums</dc:subject>
  <dc:creator>agija.leitane-skele@fm.gov.lv</dc:creator>
  <cp:keywords/>
  <dc:description>A.L.-Š., 67095428</dc:description>
  <cp:lastModifiedBy>Agija Leitāne-Šķēle</cp:lastModifiedBy>
  <cp:revision>6</cp:revision>
  <cp:lastPrinted>2017-04-24T05:52:00Z</cp:lastPrinted>
  <dcterms:created xsi:type="dcterms:W3CDTF">2018-06-14T12:24:00Z</dcterms:created>
  <dcterms:modified xsi:type="dcterms:W3CDTF">2018-06-15T05:58:00Z</dcterms:modified>
</cp:coreProperties>
</file>