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58" w:rsidRDefault="009B5A46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3. pielikums informatīvajam ziņojumam</w:t>
      </w:r>
    </w:p>
    <w:p w:rsidR="004D7858" w:rsidRDefault="009B5A4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 xml:space="preserve">“Par </w:t>
      </w:r>
      <w:proofErr w:type="spellStart"/>
      <w:r>
        <w:rPr>
          <w:rFonts w:ascii="Times New Roman" w:hAnsi="Times New Roman"/>
          <w:sz w:val="24"/>
          <w:szCs w:val="28"/>
        </w:rPr>
        <w:t>invazīvām</w:t>
      </w:r>
      <w:proofErr w:type="spellEnd"/>
      <w:r>
        <w:rPr>
          <w:rFonts w:ascii="Times New Roman" w:hAnsi="Times New Roman"/>
          <w:sz w:val="24"/>
          <w:szCs w:val="28"/>
        </w:rPr>
        <w:t xml:space="preserve"> svešzemju sugām un kompetenču sadalījumu”.</w:t>
      </w:r>
    </w:p>
    <w:p w:rsidR="004D7858" w:rsidRDefault="004D785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D7858" w:rsidRDefault="009B5A46">
      <w:pPr>
        <w:spacing w:line="240" w:lineRule="auto"/>
        <w:jc w:val="center"/>
      </w:pPr>
      <w:r>
        <w:rPr>
          <w:rStyle w:val="DefaultParagraphFont0"/>
          <w:rFonts w:ascii="Times New Roman" w:hAnsi="Times New Roman"/>
          <w:b/>
          <w:sz w:val="24"/>
        </w:rPr>
        <w:t>LHEI nepieciešamā papildu finansējuma atšifrējums VARAM deleģēto funkciju veikšanai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122"/>
        <w:gridCol w:w="960"/>
      </w:tblGrid>
      <w:tr w:rsidR="004D785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i/>
                <w:sz w:val="20"/>
              </w:rPr>
              <w:t>Aktivitāte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i/>
                <w:sz w:val="20"/>
              </w:rPr>
              <w:t>Skaidrojums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4D7858" w:rsidRDefault="009B5A46">
            <w:pPr>
              <w:jc w:val="right"/>
            </w:pPr>
            <w:r>
              <w:rPr>
                <w:rFonts w:ascii="Times New Roman" w:hAnsi="Times New Roman"/>
                <w:i/>
                <w:sz w:val="20"/>
              </w:rPr>
              <w:t>Summa EUR</w:t>
            </w:r>
          </w:p>
        </w:tc>
      </w:tr>
      <w:tr w:rsidR="004D785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Invazīvo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sugu  monitoringa programmas</w:t>
            </w:r>
            <w:r>
              <w:rPr>
                <w:rFonts w:ascii="Times New Roman" w:hAnsi="Times New Roman"/>
                <w:sz w:val="20"/>
              </w:rPr>
              <w:t xml:space="preserve"> izstrāde un īstenošana piekrastes un jūras ūdeņos (</w:t>
            </w:r>
            <w:proofErr w:type="spellStart"/>
            <w:r>
              <w:rPr>
                <w:rFonts w:ascii="Times New Roman" w:hAnsi="Times New Roman"/>
                <w:sz w:val="20"/>
              </w:rPr>
              <w:t>nektobentosa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parametrs), pusslodzes darbs asistentam (paraugu ievākšana vismaz 2 reizes gadā Rīgas līcī un atklātā Baltijas jūras piekrastē dažādos piekrastes rajonos; analīze)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>2019. gadā – 0,5 slodze as</w:t>
            </w:r>
            <w:r>
              <w:rPr>
                <w:rFonts w:ascii="Times New Roman" w:hAnsi="Times New Roman"/>
                <w:sz w:val="20"/>
              </w:rPr>
              <w:t>istentam 1500 EUR/</w:t>
            </w:r>
            <w:proofErr w:type="spellStart"/>
            <w:r>
              <w:rPr>
                <w:rFonts w:ascii="Times New Roman" w:hAnsi="Times New Roman"/>
                <w:sz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4D7858" w:rsidRDefault="009B5A46">
            <w:pPr>
              <w:jc w:val="right"/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</w:tr>
      <w:tr w:rsidR="004D785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>2. Monitoringa nodrošināšanai nepieciešamie izdevumi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>Transportlīdzekļu uzturēšana (laiva + autotransports), materiālu iegāde (</w:t>
            </w:r>
            <w:proofErr w:type="spellStart"/>
            <w:r>
              <w:rPr>
                <w:rFonts w:ascii="Times New Roman" w:hAnsi="Times New Roman"/>
                <w:sz w:val="20"/>
              </w:rPr>
              <w:t>nektobentosa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tīkli, fiksēšanas materiāli u.c.)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4D7858" w:rsidRDefault="009B5A46">
            <w:pPr>
              <w:jc w:val="right"/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4D785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 xml:space="preserve">3. Ķīnas </w:t>
            </w:r>
            <w:proofErr w:type="spellStart"/>
            <w:r>
              <w:rPr>
                <w:rFonts w:ascii="Times New Roman" w:hAnsi="Times New Roman"/>
                <w:sz w:val="20"/>
              </w:rPr>
              <w:t>cimdiņkrabja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monitorings (Sabiedrības </w:t>
            </w:r>
            <w:r>
              <w:rPr>
                <w:rFonts w:ascii="Times New Roman" w:hAnsi="Times New Roman"/>
                <w:sz w:val="20"/>
              </w:rPr>
              <w:t>iesaiste, informēšana, ziņošanas iespēju nodrošināšana u.c.) un rīcības plāna izstrādāšana saistībā ar Regulā noteiktajiem pienākumiem. Riska analīze.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>2019. gadā – 0,5 slodze asistentam 1500 EUR/</w:t>
            </w:r>
            <w:proofErr w:type="spellStart"/>
            <w:r>
              <w:rPr>
                <w:rFonts w:ascii="Times New Roman" w:hAnsi="Times New Roman"/>
                <w:sz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4D7858" w:rsidRDefault="009B5A46">
            <w:pPr>
              <w:jc w:val="right"/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</w:tr>
      <w:tr w:rsidR="004D785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 xml:space="preserve">4. Datu apstrāde, interpretācija, ziņojuma </w:t>
            </w:r>
            <w:r>
              <w:rPr>
                <w:rFonts w:ascii="Times New Roman" w:hAnsi="Times New Roman"/>
                <w:sz w:val="20"/>
              </w:rPr>
              <w:t>sagatavošana u.c.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7858" w:rsidRDefault="009B5A46">
            <w:r>
              <w:rPr>
                <w:rFonts w:ascii="Times New Roman" w:hAnsi="Times New Roman"/>
                <w:sz w:val="20"/>
              </w:rPr>
              <w:t xml:space="preserve">Vad. pētnieks 1,5 </w:t>
            </w:r>
            <w:proofErr w:type="spellStart"/>
            <w:r>
              <w:rPr>
                <w:rFonts w:ascii="Times New Roman" w:hAnsi="Times New Roman"/>
                <w:sz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</w:rPr>
              <w:t>. 2300 EUR/</w:t>
            </w:r>
            <w:proofErr w:type="spellStart"/>
            <w:r>
              <w:rPr>
                <w:rFonts w:ascii="Times New Roman" w:hAnsi="Times New Roman"/>
                <w:sz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4D7858" w:rsidRDefault="009B5A46">
            <w:pPr>
              <w:jc w:val="right"/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  <w:tr w:rsidR="004D78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4D7858" w:rsidRDefault="009B5A46">
            <w:pPr>
              <w:jc w:val="right"/>
            </w:pPr>
            <w:r>
              <w:rPr>
                <w:rFonts w:ascii="Times New Roman" w:hAnsi="Times New Roman"/>
                <w:b/>
              </w:rPr>
              <w:t>Kopā: 22 000</w:t>
            </w:r>
          </w:p>
        </w:tc>
      </w:tr>
    </w:tbl>
    <w:p w:rsidR="004D7858" w:rsidRDefault="004D7858">
      <w:pPr>
        <w:jc w:val="right"/>
      </w:pPr>
    </w:p>
    <w:p w:rsidR="004D7858" w:rsidRDefault="009B5A46">
      <w:r>
        <w:rPr>
          <w:rFonts w:ascii="Times New Roman" w:hAnsi="Times New Roman"/>
          <w:sz w:val="24"/>
          <w:szCs w:val="24"/>
        </w:rPr>
        <w:t xml:space="preserve">Vides aizsardzības un reģionālās </w:t>
      </w:r>
    </w:p>
    <w:p w:rsidR="004D7858" w:rsidRDefault="009B5A46">
      <w:r>
        <w:rPr>
          <w:rStyle w:val="DefaultParagraphFont0"/>
          <w:rFonts w:ascii="Times New Roman" w:hAnsi="Times New Roman"/>
          <w:sz w:val="24"/>
          <w:szCs w:val="24"/>
        </w:rPr>
        <w:t>attīstības ministrs</w:t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proofErr w:type="spellStart"/>
      <w:r>
        <w:rPr>
          <w:rStyle w:val="DefaultParagraphFont0"/>
          <w:rFonts w:ascii="Times New Roman" w:hAnsi="Times New Roman"/>
          <w:sz w:val="24"/>
          <w:szCs w:val="24"/>
        </w:rPr>
        <w:t>K.Gerhards</w:t>
      </w:r>
      <w:proofErr w:type="spellEnd"/>
    </w:p>
    <w:sectPr w:rsidR="004D7858">
      <w:footerReference w:type="default" r:id="rId6"/>
      <w:pgSz w:w="11906" w:h="16838"/>
      <w:pgMar w:top="1134" w:right="1134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46" w:rsidRDefault="009B5A46">
      <w:pPr>
        <w:spacing w:after="0" w:line="240" w:lineRule="auto"/>
      </w:pPr>
      <w:r>
        <w:separator/>
      </w:r>
    </w:p>
  </w:endnote>
  <w:endnote w:type="continuationSeparator" w:id="0">
    <w:p w:rsidR="009B5A46" w:rsidRDefault="009B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B" w:rsidRDefault="009B5A46">
    <w:pPr>
      <w:pStyle w:val="Footer"/>
    </w:pPr>
    <w:r>
      <w:rPr>
        <w:rFonts w:ascii="Times New Roman" w:hAnsi="Times New Roman"/>
        <w:sz w:val="20"/>
      </w:rPr>
      <w:t>VARAMpiel3_10052018_invaz_sugas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46" w:rsidRDefault="009B5A46">
      <w:pPr>
        <w:spacing w:after="0" w:line="240" w:lineRule="auto"/>
      </w:pPr>
      <w:r>
        <w:separator/>
      </w:r>
    </w:p>
  </w:footnote>
  <w:footnote w:type="continuationSeparator" w:id="0">
    <w:p w:rsidR="009B5A46" w:rsidRDefault="009B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7858"/>
    <w:rsid w:val="00412DDB"/>
    <w:rsid w:val="004D7858"/>
    <w:rsid w:val="009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4FFC6-0CE8-4E8C-9E8D-E345245F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4"/>
        <w:szCs w:val="24"/>
        <w:lang w:val="lv-LV" w:eastAsia="lv-LV" w:bidi="ar-SA"/>
      </w:rPr>
    </w:rPrDefault>
    <w:pPrDefault>
      <w:pPr>
        <w:overflowPunct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47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ListParagraph">
    <w:name w:val="ListParagraph"/>
    <w:basedOn w:val="Normal"/>
    <w:pPr>
      <w:ind w:left="720"/>
    </w:pPr>
  </w:style>
  <w:style w:type="character" w:customStyle="1" w:styleId="CommentReference">
    <w:name w:val="CommentReference"/>
    <w:basedOn w:val="DefaultParagraphFont0"/>
    <w:rPr>
      <w:sz w:val="16"/>
      <w:szCs w:val="16"/>
    </w:rPr>
  </w:style>
  <w:style w:type="paragraph" w:customStyle="1" w:styleId="CommentText">
    <w:name w:val="Comment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TextChar"/>
    <w:basedOn w:val="DefaultParagraphFont0"/>
    <w:rPr>
      <w:rFonts w:ascii="Calibri" w:hAnsi="Calibri"/>
      <w:sz w:val="20"/>
      <w:szCs w:val="20"/>
    </w:rPr>
  </w:style>
  <w:style w:type="paragraph" w:customStyle="1" w:styleId="BalloonText">
    <w:name w:val="Balloon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TextChar"/>
    <w:basedOn w:val="DefaultParagraphFont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Char"/>
    <w:basedOn w:val="DefaultParagraphFont0"/>
    <w:rPr>
      <w:rFonts w:ascii="Calibri" w:hAnsi="Calibri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Char"/>
    <w:basedOn w:val="DefaultParagraphFont0"/>
    <w:rPr>
      <w:rFonts w:ascii="Calibri" w:hAnsi="Calibri"/>
      <w:sz w:val="22"/>
    </w:rPr>
  </w:style>
  <w:style w:type="paragraph" w:customStyle="1" w:styleId="FootnoteText">
    <w:name w:val="Footnote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TextChar"/>
    <w:basedOn w:val="DefaultParagraphFont0"/>
    <w:rPr>
      <w:rFonts w:ascii="Calibri" w:hAnsi="Calibri"/>
      <w:sz w:val="20"/>
      <w:szCs w:val="20"/>
    </w:rPr>
  </w:style>
  <w:style w:type="character" w:customStyle="1" w:styleId="FootnoteReference">
    <w:name w:val="FootnoteReference"/>
    <w:basedOn w:val="DefaultParagraphFont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Sabīne Bunere</dc:creator>
  <cp:lastModifiedBy>Sabīne Bunere</cp:lastModifiedBy>
  <cp:revision>2</cp:revision>
  <dcterms:created xsi:type="dcterms:W3CDTF">2018-05-17T07:07:00Z</dcterms:created>
  <dcterms:modified xsi:type="dcterms:W3CDTF">2018-05-17T07:07:00Z</dcterms:modified>
</cp:coreProperties>
</file>