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E1E2A" w14:textId="75D05A88" w:rsidR="00595368" w:rsidRDefault="00595368" w:rsidP="00A145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Likumprojekts</w:t>
      </w:r>
      <w:proofErr w:type="spellEnd"/>
    </w:p>
    <w:p w14:paraId="1286BF1B" w14:textId="77777777" w:rsidR="00595368" w:rsidRPr="00874ACF" w:rsidRDefault="00595368" w:rsidP="00A145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6DE43A" w14:textId="76A8D2A6" w:rsidR="00F204B5" w:rsidRPr="006B6C88" w:rsidRDefault="00664AAF" w:rsidP="0035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B50A4E">
        <w:rPr>
          <w:rFonts w:ascii="Times New Roman" w:hAnsi="Times New Roman" w:cs="Times New Roman"/>
          <w:b/>
          <w:sz w:val="28"/>
          <w:szCs w:val="28"/>
          <w:lang w:val="lv-LV"/>
        </w:rPr>
        <w:t>D</w:t>
      </w:r>
      <w:r w:rsidR="00F204B5" w:rsidRPr="00B50A4E">
        <w:rPr>
          <w:rFonts w:ascii="Times New Roman" w:hAnsi="Times New Roman" w:cs="Times New Roman"/>
          <w:b/>
          <w:sz w:val="28"/>
          <w:szCs w:val="28"/>
          <w:lang w:val="lv-LV"/>
        </w:rPr>
        <w:t>zīvnieku audzēšanas</w:t>
      </w:r>
      <w:r w:rsidRPr="00B50A4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un ciltsdarba</w:t>
      </w:r>
      <w:r w:rsidR="00F204B5" w:rsidRPr="00B50A4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likums</w:t>
      </w:r>
    </w:p>
    <w:p w14:paraId="61D935D9" w14:textId="77777777" w:rsidR="00F204B5" w:rsidRPr="00B50A4E" w:rsidRDefault="00F204B5" w:rsidP="00A145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714D83B5" w14:textId="57776049" w:rsidR="00F63AB9" w:rsidRPr="00B50A4E" w:rsidRDefault="00F63AB9" w:rsidP="00A14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1.</w:t>
      </w:r>
      <w:r w:rsidR="00952AF9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pants. Likumā lietotie termini</w:t>
      </w:r>
    </w:p>
    <w:p w14:paraId="45C2B5FB" w14:textId="77777777" w:rsidR="00F63AB9" w:rsidRPr="00B50A4E" w:rsidRDefault="00F63AB9" w:rsidP="00A14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Likumā ir lietoti šādi termini:</w:t>
      </w:r>
    </w:p>
    <w:p w14:paraId="335C6942" w14:textId="35C59F7F" w:rsidR="003778D9" w:rsidRPr="00B50A4E" w:rsidRDefault="00874ACF" w:rsidP="00874ACF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1)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 </w:t>
      </w:r>
      <w:r w:rsidR="00FC15D7" w:rsidRPr="00B50A4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apdraudēta šķirne</w:t>
      </w:r>
      <w:r w:rsidR="006E407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="006E407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FC15D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vietēj</w:t>
      </w:r>
      <w:r w:rsidR="00260C8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ā</w:t>
      </w:r>
      <w:r w:rsidR="00765FA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FC15D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šķirne, </w:t>
      </w:r>
      <w:r w:rsidR="003778D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kura ģenētiski pielāgojusies vienai vai vairākām Latvijas tradicionālajām audzēšanas sistēmām</w:t>
      </w:r>
      <w:r w:rsidR="00F8417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</w:t>
      </w:r>
      <w:r w:rsidR="003778D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vidēm un </w:t>
      </w:r>
      <w:r w:rsidR="00FC15D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kura</w:t>
      </w:r>
      <w:r w:rsidR="00416330">
        <w:rPr>
          <w:rFonts w:ascii="Times New Roman" w:eastAsia="Times New Roman" w:hAnsi="Times New Roman" w:cs="Times New Roman"/>
          <w:sz w:val="28"/>
          <w:szCs w:val="28"/>
          <w:lang w:val="lv-LV"/>
        </w:rPr>
        <w:t>i</w:t>
      </w:r>
      <w:r w:rsidR="00FC15D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ap</w:t>
      </w:r>
      <w:r w:rsidR="009064F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draudētības statusu </w:t>
      </w:r>
      <w:r w:rsidR="00D3142A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="009064F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r</w:t>
      </w:r>
      <w:r w:rsidR="00D13A5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zinātnisk</w:t>
      </w:r>
      <w:r w:rsidR="00416330">
        <w:rPr>
          <w:rFonts w:ascii="Times New Roman" w:eastAsia="Times New Roman" w:hAnsi="Times New Roman" w:cs="Times New Roman"/>
          <w:sz w:val="28"/>
          <w:szCs w:val="28"/>
          <w:lang w:val="lv-LV"/>
        </w:rPr>
        <w:t>u</w:t>
      </w:r>
      <w:r w:rsidR="00D13A5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6216E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pamatoju</w:t>
      </w:r>
      <w:r w:rsidR="00D3142A">
        <w:rPr>
          <w:rFonts w:ascii="Times New Roman" w:eastAsia="Times New Roman" w:hAnsi="Times New Roman" w:cs="Times New Roman"/>
          <w:sz w:val="28"/>
          <w:szCs w:val="28"/>
          <w:lang w:val="lv-LV"/>
        </w:rPr>
        <w:t>mu</w:t>
      </w:r>
      <w:r w:rsidR="006216E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D3142A">
        <w:rPr>
          <w:rFonts w:ascii="Times New Roman" w:eastAsia="Times New Roman" w:hAnsi="Times New Roman" w:cs="Times New Roman"/>
          <w:sz w:val="28"/>
          <w:szCs w:val="28"/>
          <w:lang w:val="lv-LV"/>
        </w:rPr>
        <w:t>ir</w:t>
      </w:r>
      <w:r w:rsidR="006216E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piešķīrusi</w:t>
      </w:r>
      <w:r w:rsidR="00765FA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iestāde, kam ir nepieciešamās prasmes un zināšanas apdraudēto dzīvnieku šķirņu jomā</w:t>
      </w:r>
      <w:r w:rsidR="00FC15D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225968A7" w14:textId="01A1D5DD" w:rsidR="00C87BFB" w:rsidRPr="00B50A4E" w:rsidRDefault="00C44510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2)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C4582F" w:rsidRPr="00B50A4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audzēšanas programma</w:t>
      </w:r>
      <w:r w:rsidR="00C4582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="00C4582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D72A9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sistemātisku darbību, tostarp </w:t>
      </w:r>
      <w:r w:rsidR="00ED79A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vaislas dzīvnieku un to reproduktīvo produktu dokumentēšanas, selekcijas, audzēšanas un apmaiņas</w:t>
      </w:r>
      <w:r w:rsidR="00B61873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ED79A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kopums, kas izstrādāts un īstenots, lai saglabātu vai uzla</w:t>
      </w:r>
      <w:r w:rsidR="00F53FC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botu vēlamās fenotipiskās un</w:t>
      </w:r>
      <w:r w:rsidR="00ED79A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ED79A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genotipiskās</w:t>
      </w:r>
      <w:proofErr w:type="spellEnd"/>
      <w:r w:rsidR="00ED79A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īpašības v</w:t>
      </w:r>
      <w:r w:rsidR="00F45FA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aislas dzīvnieku </w:t>
      </w:r>
      <w:proofErr w:type="spellStart"/>
      <w:r w:rsidR="00F45FA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mērķpopulācijā</w:t>
      </w:r>
      <w:proofErr w:type="spellEnd"/>
      <w:r w:rsidR="00F45FA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4CE6B27F" w14:textId="2E160A77" w:rsidR="00675358" w:rsidRPr="00B50A4E" w:rsidRDefault="00675358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3)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ciltsdarbs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:</w:t>
      </w:r>
    </w:p>
    <w:p w14:paraId="495A939E" w14:textId="3CCF7AC6" w:rsidR="00675358" w:rsidRPr="00B50A4E" w:rsidRDefault="00675358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a)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lauksaimniecības dzīvniekiem 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tāds zootehnisko pasākumu komplekss lauksaimniecības dzīvnieku ģenētisko un saimnieciski derīgo īpašību izkopšanai saskaņā ar audzēšanas programmu, kurā ietilpst pareiza uzskaite, snieguma pārbaude, izlase, atlase un ģenētiskās kvalitātes noteikšana</w:t>
      </w:r>
      <w:r w:rsidR="00DE3AA6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</w:p>
    <w:p w14:paraId="2340F491" w14:textId="7FBE6E25" w:rsidR="00946AE5" w:rsidRPr="00B50A4E" w:rsidRDefault="00675358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b)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mājas (istabas) dzīvniekiem 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tāds zootehnisko pasākumu komplekss mājas (istabas) dzīvnieku ģenētisko un saimnieciski derīgo īpašību izkopšanai saskaņā ar ciltsdarba nolikumu vai </w:t>
      </w:r>
      <w:r w:rsidR="00AA714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vietējām šķirnēm </w:t>
      </w:r>
      <w:r w:rsidR="00B61873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="00AA714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saskaņā ar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audzēšanas programmu, kurā ietilpst pareiza uzskaite, dzīvnieku vērtēšana, darbs</w:t>
      </w:r>
      <w:r w:rsidR="00F45FA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pēju pārbaude un vaislas atlase;</w:t>
      </w:r>
    </w:p>
    <w:p w14:paraId="32C10DFD" w14:textId="7F02501B" w:rsidR="00F63AB9" w:rsidRPr="00B50A4E" w:rsidRDefault="00C44510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4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F63AB9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lauksaimniecības dzīvnieki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liellopi, cū</w:t>
      </w:r>
      <w:r w:rsidR="00B23F1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kas, aitas, kazas, zirgi</w:t>
      </w:r>
      <w:r w:rsidR="007F26A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kažokzvēri, truši, mājputni, medus bites (</w:t>
      </w:r>
      <w:proofErr w:type="spellStart"/>
      <w:r w:rsidR="00F63AB9" w:rsidRPr="00B50A4E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>Apis</w:t>
      </w:r>
      <w:proofErr w:type="spellEnd"/>
      <w:r w:rsidR="00F63AB9" w:rsidRPr="00B50A4E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 xml:space="preserve"> </w:t>
      </w:r>
      <w:proofErr w:type="spellStart"/>
      <w:r w:rsidR="00F63AB9" w:rsidRPr="00B50A4E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>mellifera</w:t>
      </w:r>
      <w:proofErr w:type="spellEnd"/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L.) un </w:t>
      </w:r>
      <w:r w:rsidR="00B23F1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citu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sugu dzīvnieki, </w:t>
      </w:r>
      <w:r w:rsidR="00963C0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k</w:t>
      </w:r>
      <w:r w:rsidR="00D3142A">
        <w:rPr>
          <w:rFonts w:ascii="Times New Roman" w:eastAsia="Times New Roman" w:hAnsi="Times New Roman" w:cs="Times New Roman"/>
          <w:sz w:val="28"/>
          <w:szCs w:val="28"/>
          <w:lang w:val="lv-LV"/>
        </w:rPr>
        <w:t>o</w:t>
      </w:r>
      <w:r w:rsidR="00963C0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audzē un 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tur </w:t>
      </w:r>
      <w:r w:rsidR="00963C0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dzīvnieku izcelsmes 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produk</w:t>
      </w:r>
      <w:r w:rsidR="00963C0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tu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ieg</w:t>
      </w:r>
      <w:r w:rsidR="00963C0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ūšanai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7E3B3FE4" w14:textId="6C286832" w:rsidR="003B1F7A" w:rsidRPr="00B50A4E" w:rsidRDefault="00C44510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5)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3B1F7A" w:rsidRPr="00B50A4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lauksaimniecības dzīvnieku audzēšana</w:t>
      </w:r>
      <w:r w:rsidR="00F45FA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="00F45FA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AA714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pasākumu kopums</w:t>
      </w:r>
      <w:r w:rsidR="00F45FA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dzīvnieku </w:t>
      </w:r>
      <w:r w:rsidR="003B587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izcelsmes </w:t>
      </w:r>
      <w:r w:rsidR="00F45FA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produktu</w:t>
      </w:r>
      <w:r w:rsidR="003B1F7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iegūšanai;</w:t>
      </w:r>
    </w:p>
    <w:p w14:paraId="33426CD4" w14:textId="29DBE9C7" w:rsidR="00F63AB9" w:rsidRPr="00B50A4E" w:rsidRDefault="00C44510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6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F63AB9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mājas (istabas) dzīvnieki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="008367C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suņi, kaķi, mājas (istabas) seski;</w:t>
      </w:r>
    </w:p>
    <w:p w14:paraId="1655CEE8" w14:textId="30800304" w:rsidR="00F63AB9" w:rsidRPr="00B50A4E" w:rsidRDefault="00C44510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F63AB9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pārraudzība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="004B72A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process, kas nodrošina kvantitatīvus un kvalitatīvus datus par lauksaimniecības dzīvnieku</w:t>
      </w:r>
      <w:r w:rsidR="004E774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tā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produktivitāti un šo datu reģistrēšanu;</w:t>
      </w:r>
    </w:p>
    <w:p w14:paraId="74EF59DB" w14:textId="7845A9F2" w:rsidR="00F63AB9" w:rsidRPr="00B50A4E" w:rsidRDefault="00C44510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8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F63AB9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sertificēts vaislas materiāls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vaislas </w:t>
      </w:r>
      <w:r w:rsidR="00047C8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liellopa, cūkas, aitas, kazas un zirga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047C8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reproduktīvie produkti: 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sperma, olšū</w:t>
      </w:r>
      <w:r w:rsidR="00B23F1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na vai embrijs, kas atbilst</w:t>
      </w:r>
      <w:r w:rsidR="0006203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audzēšanas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programmā noteiktajiem kritērijiem un par ko ir saņemts vaislas materiāla izmantošanas sertifikāts;</w:t>
      </w:r>
    </w:p>
    <w:p w14:paraId="1D571844" w14:textId="5CB9FFD1" w:rsidR="00F63AB9" w:rsidRPr="00B50A4E" w:rsidRDefault="00C44510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9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F63AB9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sertificēts vaislinieks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vīriešu kārtas vaislas </w:t>
      </w:r>
      <w:r w:rsidR="0056457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liellops, cū</w:t>
      </w:r>
      <w:r w:rsidR="00047C8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ka, aita, kaza un zirgs</w:t>
      </w:r>
      <w:r w:rsidR="00B23F1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 kas atbilst</w:t>
      </w:r>
      <w:r w:rsidR="0006203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audzēšanas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programmā noteiktajiem kritērijiem un par ko ir saņemts vaislinieka izmantošanas sertifikāts;</w:t>
      </w:r>
    </w:p>
    <w:p w14:paraId="50BA7E08" w14:textId="65BDB622" w:rsidR="00BC6BDA" w:rsidRPr="00B50A4E" w:rsidRDefault="00C44510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10</w:t>
      </w:r>
      <w:r w:rsidR="00BC6BD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BC6BDA" w:rsidRPr="00B50A4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snieguma p</w:t>
      </w:r>
      <w:r w:rsidR="004473D5" w:rsidRPr="00B50A4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ārbaude</w:t>
      </w:r>
      <w:r w:rsidR="004473D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="00BC6BD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process audzēšanas programmas īstenošanai, kas nodrošina kvantitatīvus un kvalitatīvus datus par lauksaimniecības dzīvnieku</w:t>
      </w:r>
      <w:r w:rsidR="004E774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 tā</w:t>
      </w:r>
      <w:r w:rsidR="00BC6BD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produktivitāti, eksterjeru, kā arī citus ģenētiskās kvalitātes noteikšanai nepieciešamos datus un šo datu reģistrēšanu;</w:t>
      </w:r>
    </w:p>
    <w:p w14:paraId="256C7E8B" w14:textId="7B069259" w:rsidR="0067024B" w:rsidRPr="00B50A4E" w:rsidRDefault="00C44510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>11</w:t>
      </w:r>
      <w:r w:rsidR="0067024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153B07" w:rsidRPr="00B50A4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tīršķirnes mājas (istabas) dz</w:t>
      </w:r>
      <w:r w:rsidR="00AC617D" w:rsidRPr="00B50A4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īvnieks</w:t>
      </w:r>
      <w:r w:rsidR="00826E0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="00826E0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115AF8" w:rsidRPr="00115AF8">
        <w:rPr>
          <w:rFonts w:ascii="Times New Roman" w:eastAsia="Times New Roman" w:hAnsi="Times New Roman" w:cs="Times New Roman"/>
          <w:sz w:val="28"/>
          <w:szCs w:val="28"/>
          <w:lang w:val="lv-LV"/>
        </w:rPr>
        <w:t>mājas (istabas) dzīvnieks</w:t>
      </w:r>
      <w:r w:rsidR="00115AF8">
        <w:rPr>
          <w:rFonts w:ascii="Times New Roman" w:eastAsia="Times New Roman" w:hAnsi="Times New Roman" w:cs="Times New Roman"/>
          <w:sz w:val="28"/>
          <w:szCs w:val="28"/>
          <w:lang w:val="lv-LV"/>
        </w:rPr>
        <w:t>, kas</w:t>
      </w:r>
      <w:r w:rsidR="00115AF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826E0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atbilst </w:t>
      </w:r>
      <w:r w:rsidR="00AC617D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sugas vai šķirnes</w:t>
      </w:r>
      <w:r w:rsidR="00826E0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EA1DB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standartā un </w:t>
      </w:r>
      <w:r w:rsidR="00826E0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ciltsdarba nolikumā vai</w:t>
      </w:r>
      <w:r w:rsidR="004F222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vietējām šķirnēm </w:t>
      </w:r>
      <w:r w:rsidR="00B61873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="00826E0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audzēšanas programmā noteiktaj</w:t>
      </w:r>
      <w:r w:rsidR="00B61873">
        <w:rPr>
          <w:rFonts w:ascii="Times New Roman" w:eastAsia="Times New Roman" w:hAnsi="Times New Roman" w:cs="Times New Roman"/>
          <w:sz w:val="28"/>
          <w:szCs w:val="28"/>
          <w:lang w:val="lv-LV"/>
        </w:rPr>
        <w:t>ām prasībām</w:t>
      </w:r>
      <w:r w:rsidR="00826E0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1B291AF4" w14:textId="568106FC" w:rsidR="00EE60F6" w:rsidRPr="00B50A4E" w:rsidRDefault="00C44510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12</w:t>
      </w:r>
      <w:r w:rsidR="00B23F1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B23F10" w:rsidRPr="00B50A4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tīršķirnes vaislas lauksaimniecības dzīvnieks</w:t>
      </w:r>
      <w:r w:rsidR="00FC15D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:</w:t>
      </w:r>
    </w:p>
    <w:p w14:paraId="598675D1" w14:textId="3FD0E213" w:rsidR="00EE60F6" w:rsidRPr="00B50A4E" w:rsidRDefault="00EE60F6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a)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liellop</w:t>
      </w:r>
      <w:r w:rsidR="0073752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 cūk</w:t>
      </w:r>
      <w:r w:rsidR="00CE0F7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 ait</w:t>
      </w:r>
      <w:r w:rsidR="00CE0F7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 kaz</w:t>
      </w:r>
      <w:r w:rsidR="00CE0F7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 zirg</w:t>
      </w:r>
      <w:r w:rsidR="00CE0F7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7E143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Eiropas Parlamenta un Padomes 2016.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7E143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gada 8.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7E143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jūnija Regulas (ES) Nr. 2016/1012 par zootehniskajiem un ģenealoģiskajiem nosacījumiem </w:t>
      </w:r>
      <w:r w:rsidR="007E1430" w:rsidRPr="00B50A4E">
        <w:rPr>
          <w:rFonts w:ascii="Times New Roman" w:hAnsi="Times New Roman"/>
          <w:sz w:val="28"/>
          <w:szCs w:val="28"/>
          <w:lang w:val="lv-LV"/>
        </w:rPr>
        <w:t>dzīvnieku audzēšanai, tīršķirnes vaislas dzīvnieku, krustojuma vaislas cūku un to reproduktīvo produktu tirdzniecībai Savienībā un ievešanai tajā, un ar ko groza Regulu (ES) Nr.</w:t>
      </w:r>
      <w:r w:rsidR="00874ACF">
        <w:rPr>
          <w:rFonts w:ascii="Times New Roman" w:hAnsi="Times New Roman"/>
          <w:sz w:val="28"/>
          <w:szCs w:val="28"/>
          <w:lang w:val="lv-LV"/>
        </w:rPr>
        <w:t> </w:t>
      </w:r>
      <w:r w:rsidR="007E1430" w:rsidRPr="00B50A4E">
        <w:rPr>
          <w:rFonts w:ascii="Times New Roman" w:hAnsi="Times New Roman"/>
          <w:sz w:val="28"/>
          <w:szCs w:val="28"/>
          <w:lang w:val="lv-LV"/>
        </w:rPr>
        <w:t xml:space="preserve">652/2014, Padomes Direktīvas 89/608/EEK un 90/425/EEK un atceļ konkrētus aktus dzīvnieku audzēšanas jomā (Dzīvnieku audzēšanas regula) (turpmāk 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="007E1430" w:rsidRPr="00B50A4E">
        <w:rPr>
          <w:rFonts w:ascii="Times New Roman" w:hAnsi="Times New Roman"/>
          <w:sz w:val="28"/>
          <w:szCs w:val="28"/>
          <w:lang w:val="lv-LV"/>
        </w:rPr>
        <w:t xml:space="preserve"> regula </w:t>
      </w:r>
      <w:r w:rsidR="007E143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Nr.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7E143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2016/1012)</w:t>
      </w:r>
      <w:r w:rsidR="00B61873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2.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panta 9.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punkta izpratnē</w:t>
      </w:r>
      <w:r w:rsidR="000569EF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</w:p>
    <w:p w14:paraId="57ED8452" w14:textId="741BEA77" w:rsidR="00B23F10" w:rsidRPr="00B50A4E" w:rsidRDefault="00EE60F6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b)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06423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pārējie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lauksaimniecības dzīvnieki, kas nav minēti </w:t>
      </w:r>
      <w:r w:rsidR="0006423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š</w:t>
      </w:r>
      <w:r w:rsidR="008F364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ī</w:t>
      </w:r>
      <w:r w:rsidR="0006423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</w:t>
      </w:r>
      <w:r w:rsidR="008F364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unkta</w:t>
      </w:r>
      <w:r w:rsidR="0006423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350274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="00350274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apakšpunktā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D3142A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atbilstoši </w:t>
      </w:r>
      <w:r w:rsidR="006A4DC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audzēšanas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programmā </w:t>
      </w:r>
      <w:r w:rsidR="00B6187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noteiktaj</w:t>
      </w:r>
      <w:r w:rsidR="00B61873">
        <w:rPr>
          <w:rFonts w:ascii="Times New Roman" w:eastAsia="Times New Roman" w:hAnsi="Times New Roman" w:cs="Times New Roman"/>
          <w:sz w:val="28"/>
          <w:szCs w:val="28"/>
          <w:lang w:val="lv-LV"/>
        </w:rPr>
        <w:t>ām prasībām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29F7669F" w14:textId="232C0CFB" w:rsidR="0001641C" w:rsidRPr="00B50A4E" w:rsidRDefault="00C52041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C4451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3</w:t>
      </w:r>
      <w:r w:rsidR="0001641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01641C" w:rsidRPr="00B50A4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vietējā šķirne 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="0001641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</w:t>
      </w:r>
      <w:r w:rsidR="007A0F0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atvijā izveidota</w:t>
      </w:r>
      <w:r w:rsidR="0001641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lauksaimniecības vai mājas (istabas) dzīvnieku šķirne</w:t>
      </w:r>
      <w:r w:rsidR="007A0F0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 populācija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ar</w:t>
      </w:r>
      <w:r w:rsidR="0001641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kultūrvēsturisk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</w:t>
      </w:r>
      <w:r w:rsidR="0001641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 zinātnisk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</w:t>
      </w:r>
      <w:r w:rsidR="0001641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 saimniecisk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</w:t>
      </w:r>
      <w:r w:rsidR="0001641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vērtīb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</w:t>
      </w:r>
      <w:r w:rsidR="007A0F0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26D9D342" w14:textId="0EAF1A0F" w:rsidR="00F63AB9" w:rsidRPr="00B50A4E" w:rsidRDefault="00C52041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C4451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4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proofErr w:type="spellStart"/>
      <w:r w:rsidR="00F63AB9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virspārraudzība</w:t>
      </w:r>
      <w:proofErr w:type="spellEnd"/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individuālās lauksaimniecības dzīvnieku </w:t>
      </w:r>
      <w:r w:rsidR="00C70C9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73110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n</w:t>
      </w:r>
      <w:r w:rsidR="00C70C9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ieguma pārbaudes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4473D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un pārraudzības 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sistēmas sastāvdaļa, 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ar 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kur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 tiek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pārbaud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īt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="006022F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dzīvnieku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C70C9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snieguma pārbaudes</w:t>
      </w:r>
      <w:r w:rsidR="004473D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 pārraudzības</w:t>
      </w:r>
      <w:r w:rsidR="003F0A9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izcelsmes </w:t>
      </w:r>
      <w:r w:rsidR="00F63A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datu ticamīb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="00826A3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5744E01F" w14:textId="7F53D1FD" w:rsidR="00826A30" w:rsidRPr="00B50A4E" w:rsidRDefault="00826A30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C4451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5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zootehniskais sertifikāts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:</w:t>
      </w:r>
    </w:p>
    <w:p w14:paraId="0285F4A0" w14:textId="1172E737" w:rsidR="00826A30" w:rsidRPr="00B50A4E" w:rsidRDefault="00826A30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a)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liellop</w:t>
      </w:r>
      <w:r w:rsidR="00F22AC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iem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 cūk</w:t>
      </w:r>
      <w:r w:rsidR="00F22AC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ām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 ait</w:t>
      </w:r>
      <w:r w:rsidR="00F22AC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ām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 kaz</w:t>
      </w:r>
      <w:r w:rsidR="00F22AC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ām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 zirg</w:t>
      </w:r>
      <w:r w:rsidR="00F22AC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iem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D58B6" w:rsidRPr="00B50A4E">
        <w:rPr>
          <w:rFonts w:ascii="Times New Roman" w:hAnsi="Times New Roman"/>
          <w:sz w:val="28"/>
          <w:szCs w:val="28"/>
          <w:lang w:val="lv-LV"/>
        </w:rPr>
        <w:t>regulas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Nr.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2016/1012 2.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panta 20.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punkta izpratnē</w:t>
      </w:r>
      <w:r w:rsidR="000569EF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</w:p>
    <w:p w14:paraId="631ACA49" w14:textId="6E903EC6" w:rsidR="00960026" w:rsidRPr="00B50A4E" w:rsidRDefault="00826A30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b)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88777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pārējiem lauksaimniecības dzīvniekiem, kas nav minēti šī punkta </w:t>
      </w:r>
      <w:r w:rsidR="00350274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88777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="00350274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88777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apakšpunktā</w:t>
      </w:r>
      <w:r w:rsidR="00D3142A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="0088777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17570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tīr</w:t>
      </w:r>
      <w:r w:rsidR="0088777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šķirnes lauksaimniecības dzīvnieka, tā vaislas materiāla izcelšanos un ciltsvērtību apliecinošs dokuments.</w:t>
      </w:r>
    </w:p>
    <w:p w14:paraId="0D8A5C5A" w14:textId="77777777" w:rsidR="00F204B5" w:rsidRPr="00B50A4E" w:rsidRDefault="00F204B5" w:rsidP="00A145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14:paraId="51CC14B6" w14:textId="11CD3502" w:rsidR="0047468F" w:rsidRPr="00B50A4E" w:rsidRDefault="0047468F" w:rsidP="00A14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2.</w:t>
      </w:r>
      <w:r w:rsidR="00952AF9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pants. Likuma mērķis</w:t>
      </w:r>
    </w:p>
    <w:p w14:paraId="1D436528" w14:textId="60F41319" w:rsidR="0047468F" w:rsidRPr="00B50A4E" w:rsidRDefault="0047468F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Likuma mērķis ir nodrošināt </w:t>
      </w:r>
      <w:r w:rsidR="001B68D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dzīvnieku audzēšanas un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ciltsdarba attīstību valstī, lai:</w:t>
      </w:r>
    </w:p>
    <w:p w14:paraId="3D8C7D9B" w14:textId="1959F962" w:rsidR="0047468F" w:rsidRPr="00B50A4E" w:rsidRDefault="0047468F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1)</w:t>
      </w:r>
      <w:r w:rsidR="002378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veicinātu lopkopības nozaru ilgtspējīgu attīstību, sekmētu kvalitatīvu ganāmpulku izaudzēšanu un ekonomisku lopkopības produkcijas ražošanu;</w:t>
      </w:r>
    </w:p>
    <w:p w14:paraId="51BB877D" w14:textId="4625C71D" w:rsidR="0047468F" w:rsidRPr="00B50A4E" w:rsidRDefault="0047468F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2)</w:t>
      </w:r>
      <w:r w:rsidR="002378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saglabātu un uzlabotu lauksaimniecības dzīvnieku produktivitāti un konkurētspēju, sekmējot augstražīgu ganāmpulku veidošanu;</w:t>
      </w:r>
    </w:p>
    <w:p w14:paraId="22499AA2" w14:textId="6F550873" w:rsidR="0047468F" w:rsidRPr="00B50A4E" w:rsidRDefault="0047468F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3)</w:t>
      </w:r>
      <w:r w:rsidR="002378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saglabātu</w:t>
      </w:r>
      <w:r w:rsidR="0001641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aizsargātu </w:t>
      </w:r>
      <w:r w:rsidR="00E21D1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dzīvnieku </w:t>
      </w:r>
      <w:r w:rsidR="0001641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šķirņu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daudzveidību</w:t>
      </w:r>
      <w:r w:rsidR="009A22E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 t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ostarp</w:t>
      </w:r>
      <w:r w:rsidR="009A22E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vietējās šķirnes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kā nacionālo vērtību;</w:t>
      </w:r>
    </w:p>
    <w:p w14:paraId="7CBDF29E" w14:textId="465D3DEF" w:rsidR="0047468F" w:rsidRPr="00B50A4E" w:rsidRDefault="0047468F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4)</w:t>
      </w:r>
      <w:r w:rsidR="002378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veicinātu augstvērtīgu mājas (istabas) dzīvnieku iegūšanu.</w:t>
      </w:r>
    </w:p>
    <w:p w14:paraId="1E119954" w14:textId="77777777" w:rsidR="0047468F" w:rsidRPr="00B50A4E" w:rsidRDefault="0047468F" w:rsidP="00A14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4D08A03" w14:textId="03F4FCD1" w:rsidR="0047468F" w:rsidRPr="00B50A4E" w:rsidRDefault="0047468F" w:rsidP="00A14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0" w:name="p-509221"/>
      <w:bookmarkStart w:id="1" w:name="p3"/>
      <w:bookmarkEnd w:id="0"/>
      <w:bookmarkEnd w:id="1"/>
      <w:r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3.</w:t>
      </w:r>
      <w:r w:rsidR="00952AF9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pants. Likuma darbības joma</w:t>
      </w:r>
    </w:p>
    <w:p w14:paraId="7F4B8A0D" w14:textId="7CB8822F" w:rsidR="0047468F" w:rsidRPr="00B50A4E" w:rsidRDefault="00A14582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(1) </w:t>
      </w:r>
      <w:r w:rsidR="0047468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Likums attiecas uz fiziskām un juridiskām personām, kas veic ciltsdarbu un nodarbojas ar lauksaimniecības dzīvnieku, mājas (istabas) dzīvnieku un akvakultūras dzīvnieku audzēšanu, kā arī uz valsts pārvaldes iestādēm, ka</w:t>
      </w:r>
      <w:r w:rsidR="00B44A0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 pilda ar </w:t>
      </w:r>
      <w:r w:rsidR="001B68D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dzīvnieku audzēšanu un </w:t>
      </w:r>
      <w:r w:rsidR="00B44A0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ciltsdarbu</w:t>
      </w:r>
      <w:r w:rsidR="0076449D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B44A0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saistītus</w:t>
      </w:r>
      <w:r w:rsidR="00FC15D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47468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uzdevumus.</w:t>
      </w:r>
    </w:p>
    <w:p w14:paraId="6204E1ED" w14:textId="1760747B" w:rsidR="00897EF9" w:rsidRPr="00B50A4E" w:rsidRDefault="00A14582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lastRenderedPageBreak/>
        <w:t>(2) </w:t>
      </w:r>
      <w:r w:rsidR="00D3142A">
        <w:rPr>
          <w:rFonts w:ascii="Times New Roman" w:hAnsi="Times New Roman" w:cs="Times New Roman"/>
          <w:sz w:val="28"/>
          <w:szCs w:val="28"/>
          <w:lang w:val="lv-LV"/>
        </w:rPr>
        <w:t>Dzīvnieku audzēšanas</w:t>
      </w:r>
      <w:r w:rsidR="00D3142A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 un </w:t>
      </w:r>
      <w:r w:rsidR="00D3142A">
        <w:rPr>
          <w:rFonts w:ascii="Times New Roman" w:hAnsi="Times New Roman" w:cs="Times New Roman"/>
          <w:sz w:val="28"/>
          <w:szCs w:val="28"/>
          <w:lang w:val="lv-LV"/>
        </w:rPr>
        <w:t>ciltsdarba</w:t>
      </w:r>
      <w:r w:rsidR="00D3142A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3142A">
        <w:rPr>
          <w:rFonts w:ascii="Times New Roman" w:hAnsi="Times New Roman" w:cs="Times New Roman"/>
          <w:sz w:val="28"/>
          <w:szCs w:val="28"/>
          <w:lang w:val="lv-LV"/>
        </w:rPr>
        <w:t>j</w:t>
      </w:r>
      <w:r w:rsidR="00897EF9" w:rsidRPr="00B50A4E">
        <w:rPr>
          <w:rFonts w:ascii="Times New Roman" w:hAnsi="Times New Roman" w:cs="Times New Roman"/>
          <w:sz w:val="28"/>
          <w:szCs w:val="28"/>
          <w:lang w:val="lv-LV"/>
        </w:rPr>
        <w:t>autājumus, k</w:t>
      </w:r>
      <w:r w:rsidR="00D3142A">
        <w:rPr>
          <w:rFonts w:ascii="Times New Roman" w:hAnsi="Times New Roman" w:cs="Times New Roman"/>
          <w:sz w:val="28"/>
          <w:szCs w:val="28"/>
          <w:lang w:val="lv-LV"/>
        </w:rPr>
        <w:t>as</w:t>
      </w:r>
      <w:r w:rsidR="00897EF9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 nav regulēti šajā likumā, reglamentē </w:t>
      </w:r>
      <w:r w:rsidR="00897EF9" w:rsidRPr="00B50A4E">
        <w:rPr>
          <w:rFonts w:ascii="Times New Roman" w:hAnsi="Times New Roman"/>
          <w:sz w:val="28"/>
          <w:szCs w:val="28"/>
          <w:lang w:val="lv-LV"/>
        </w:rPr>
        <w:t xml:space="preserve">regula </w:t>
      </w:r>
      <w:r w:rsidR="00897E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Nr.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897E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2016/1012 </w:t>
      </w:r>
      <w:r w:rsidR="00897EF9" w:rsidRPr="00B50A4E">
        <w:rPr>
          <w:rFonts w:ascii="Times New Roman" w:hAnsi="Times New Roman" w:cs="Times New Roman"/>
          <w:sz w:val="28"/>
          <w:szCs w:val="28"/>
          <w:lang w:val="lv-LV"/>
        </w:rPr>
        <w:t>un citi tieš</w:t>
      </w:r>
      <w:r w:rsidR="00952AF9" w:rsidRPr="00B50A4E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897EF9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 piemērojam</w:t>
      </w:r>
      <w:r w:rsidR="00952AF9" w:rsidRPr="00B50A4E">
        <w:rPr>
          <w:rFonts w:ascii="Times New Roman" w:hAnsi="Times New Roman" w:cs="Times New Roman"/>
          <w:sz w:val="28"/>
          <w:szCs w:val="28"/>
          <w:lang w:val="lv-LV"/>
        </w:rPr>
        <w:t>ie</w:t>
      </w:r>
      <w:r w:rsidR="00897EF9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 normatīvie akti.</w:t>
      </w:r>
    </w:p>
    <w:p w14:paraId="705C3B14" w14:textId="5AAE238A" w:rsidR="00897EF9" w:rsidRPr="00B50A4E" w:rsidRDefault="00897EF9" w:rsidP="00A1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9F4331E" w14:textId="178FA783" w:rsidR="0047468F" w:rsidRPr="00B50A4E" w:rsidRDefault="0047468F" w:rsidP="00A14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4.</w:t>
      </w:r>
      <w:r w:rsidR="00952AF9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pants. Zemkopības ministrijas kompetence</w:t>
      </w:r>
    </w:p>
    <w:p w14:paraId="0859EF8D" w14:textId="77777777" w:rsidR="0047468F" w:rsidRPr="00B50A4E" w:rsidRDefault="0047468F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Zemkopības ministrija koordinē:</w:t>
      </w:r>
    </w:p>
    <w:p w14:paraId="7D47AC0A" w14:textId="2DB16B6A" w:rsidR="0047468F" w:rsidRPr="00B50A4E" w:rsidRDefault="0047468F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1) vienotu </w:t>
      </w:r>
      <w:r w:rsidR="002476C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dzīvnieku audzēšanas un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ciltsdarba stratēģiju;</w:t>
      </w:r>
    </w:p>
    <w:p w14:paraId="41A00833" w14:textId="0A7289BE" w:rsidR="0047468F" w:rsidRPr="00B50A4E" w:rsidRDefault="0047468F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2) finansējuma piesaisti </w:t>
      </w:r>
      <w:r w:rsidR="002476C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dzīvnieku audzēšanai un </w:t>
      </w:r>
      <w:r w:rsidR="0053603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ciltsdarbam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33675D14" w14:textId="6904C329" w:rsidR="0047468F" w:rsidRPr="00B50A4E" w:rsidRDefault="0047468F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3) </w:t>
      </w:r>
      <w:r w:rsidR="0056457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apdraudēto</w:t>
      </w:r>
      <w:r w:rsidR="0067726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šķirņu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saglabāšanu</w:t>
      </w:r>
      <w:r w:rsidR="00EF1B4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549E083C" w14:textId="77777777" w:rsidR="007C7DBE" w:rsidRPr="00B50A4E" w:rsidRDefault="007C7DBE" w:rsidP="00A1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DAED24B" w14:textId="22628F9E" w:rsidR="0047468F" w:rsidRPr="00B50A4E" w:rsidRDefault="0047468F" w:rsidP="00A14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5.</w:t>
      </w:r>
      <w:r w:rsidR="00952AF9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pants. Lauksaimniecības datu centra kompetence</w:t>
      </w:r>
    </w:p>
    <w:p w14:paraId="1CBFD695" w14:textId="146E5D27" w:rsidR="002518D9" w:rsidRPr="00B50A4E" w:rsidRDefault="0047468F" w:rsidP="00A14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Lauksaimniecības datu</w:t>
      </w:r>
      <w:r w:rsidR="0067726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centrs (turpmāk </w:t>
      </w:r>
      <w:r w:rsidR="00874ACF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="0067726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datu centrs)</w:t>
      </w:r>
      <w:r w:rsidR="000D2CC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:</w:t>
      </w:r>
    </w:p>
    <w:p w14:paraId="2CE15446" w14:textId="52397788" w:rsidR="0047468F" w:rsidRPr="00B50A4E" w:rsidRDefault="0047468F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1)</w:t>
      </w:r>
      <w:r w:rsidR="002378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uztur, kārto un uzrauga vienoto elektronisko uzraudzības sistēmu, ko veido lauksaimniecības dzīvnieku</w:t>
      </w:r>
      <w:r w:rsidR="00D61A3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akvakultūras dzīvnieku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 to īpašnieku, ganāmpulku un novietņu reģistrs;</w:t>
      </w:r>
    </w:p>
    <w:p w14:paraId="2FC695E2" w14:textId="7E0491FC" w:rsidR="000D7C8A" w:rsidRPr="00B50A4E" w:rsidRDefault="000C3247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2</w:t>
      </w:r>
      <w:r w:rsidR="000D7C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378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0D7C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piešķir identifikācijas numurus valstī audzējamiem lauksaimniecības dzīvniekiem;</w:t>
      </w:r>
    </w:p>
    <w:p w14:paraId="6876159F" w14:textId="4F7CE873" w:rsidR="0047468F" w:rsidRPr="00B50A4E" w:rsidRDefault="000C3247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3</w:t>
      </w:r>
      <w:r w:rsidR="0006423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378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06423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uztur, kārto un uzrauga </w:t>
      </w:r>
      <w:r w:rsidR="0047468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lauksaimniecības dzīvniek</w:t>
      </w:r>
      <w:r w:rsidR="0014458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</w:t>
      </w:r>
      <w:r w:rsidR="0047468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ciltsdarba</w:t>
      </w:r>
      <w:r w:rsidR="004079A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47468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441D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snieguma pārbaudes</w:t>
      </w:r>
      <w:r w:rsidR="004473D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</w:t>
      </w:r>
      <w:r w:rsidR="0047468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pārraudzības informācijas datubāzi</w:t>
      </w:r>
      <w:r w:rsidR="00221C1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</w:t>
      </w:r>
      <w:r w:rsidR="00DB1833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ja tas noteikts </w:t>
      </w:r>
      <w:r w:rsidR="002476CC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dzīvnieku audzēšanu un </w:t>
      </w:r>
      <w:r w:rsidR="00FC1310" w:rsidRPr="00B50A4E">
        <w:rPr>
          <w:rFonts w:ascii="Times New Roman" w:hAnsi="Times New Roman" w:cs="Times New Roman"/>
          <w:sz w:val="28"/>
          <w:szCs w:val="28"/>
          <w:lang w:val="lv-LV"/>
        </w:rPr>
        <w:t>ciltsdarbu</w:t>
      </w:r>
      <w:r w:rsidR="00DB1833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 regulējošajos normatīvajos aktos</w:t>
      </w:r>
      <w:r w:rsidR="0047468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5C896D86" w14:textId="4CD0979C" w:rsidR="000D7C8A" w:rsidRPr="00B50A4E" w:rsidRDefault="000C3247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4</w:t>
      </w:r>
      <w:r w:rsidR="000A7DE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378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0A7DE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veic</w:t>
      </w:r>
      <w:r w:rsidR="002E3F8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2E3F8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virspārraudzību</w:t>
      </w:r>
      <w:proofErr w:type="spellEnd"/>
      <w:r w:rsidR="00221C1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221C14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 ja tas </w:t>
      </w:r>
      <w:r w:rsidR="000A06AB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noteikts </w:t>
      </w:r>
      <w:r w:rsidR="00221C14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attiecīgās sugas lauksaimniecības dzīvnieku </w:t>
      </w:r>
      <w:r w:rsidR="004079A7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snieguma pārbaudi un </w:t>
      </w:r>
      <w:r w:rsidR="00221C14" w:rsidRPr="00B50A4E">
        <w:rPr>
          <w:rFonts w:ascii="Times New Roman" w:hAnsi="Times New Roman" w:cs="Times New Roman"/>
          <w:sz w:val="28"/>
          <w:szCs w:val="28"/>
          <w:lang w:val="lv-LV"/>
        </w:rPr>
        <w:t>pārraudzību</w:t>
      </w:r>
      <w:r w:rsidR="000A06AB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 regulējošajos normatīvajos aktos</w:t>
      </w:r>
      <w:r w:rsidR="002E3F8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  <w:r w:rsidR="000D7C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</w:p>
    <w:p w14:paraId="356F7FB5" w14:textId="7FD61704" w:rsidR="00E16E10" w:rsidRPr="00B50A4E" w:rsidRDefault="000C3247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5</w:t>
      </w:r>
      <w:r w:rsidR="00447EE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378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447EE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izsniedz</w:t>
      </w:r>
      <w:r w:rsidR="00E16E1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2E3F8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fiziskām personām šā likuma 1</w:t>
      </w:r>
      <w:r w:rsidR="00613F3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4</w:t>
      </w:r>
      <w:r w:rsidR="002E3F8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2E3F8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panta </w:t>
      </w:r>
      <w:r w:rsidR="00E16E1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pirmajā, otrajā, trešajā un ceturtajā daļā minētos sertifikātus un apliecības; </w:t>
      </w:r>
    </w:p>
    <w:p w14:paraId="7239FB6D" w14:textId="0B5A5FC6" w:rsidR="00E16E10" w:rsidRPr="00B50A4E" w:rsidRDefault="000C3247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6</w:t>
      </w:r>
      <w:r w:rsidR="00E16E1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378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E16E1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uztur</w:t>
      </w:r>
      <w:r w:rsidR="0006423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E16E1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kārto</w:t>
      </w:r>
      <w:r w:rsidR="0006423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uzrauga</w:t>
      </w:r>
      <w:r w:rsidR="00E16E1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ciltsdarbā iesaistīto personu reģistru normatīvajos aktos par ciltsdarbu noteiktajā kārtībā;</w:t>
      </w:r>
    </w:p>
    <w:p w14:paraId="152864A2" w14:textId="1E5AC594" w:rsidR="0047468F" w:rsidRPr="00B50A4E" w:rsidRDefault="000C3247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="0047468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378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47468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uztur un kārto lauksaimniecības dzīvnieku, to īpašnieku, ganāmpulku, novietņu </w:t>
      </w:r>
      <w:r w:rsidR="0056457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arhīvu </w:t>
      </w:r>
      <w:r w:rsidR="0047468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un ciltsdarba arhīvu;</w:t>
      </w:r>
    </w:p>
    <w:p w14:paraId="77032E16" w14:textId="3B2F293B" w:rsidR="002518D9" w:rsidRPr="00B50A4E" w:rsidRDefault="000C3247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8</w:t>
      </w:r>
      <w:r w:rsidR="002E3F8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378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0607D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atzīst </w:t>
      </w:r>
      <w:r w:rsidR="0047468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šķirnes lauksaimniecības dzīvnieku audzētāju </w:t>
      </w:r>
      <w:r w:rsidR="000607D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biedrības un krustojuma cūku audzētāju organizācijas</w:t>
      </w:r>
      <w:r w:rsidR="00543BA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 kā arī</w:t>
      </w:r>
      <w:r w:rsidR="00F744F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2518D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apstiprina</w:t>
      </w:r>
      <w:r w:rsidR="00543BA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to</w:t>
      </w:r>
      <w:r w:rsidR="002518D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izstrādātās audzēšanas programmas un grozījumus tajās</w:t>
      </w:r>
      <w:r w:rsidR="000F772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132DD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C947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Apdraudētas</w:t>
      </w:r>
      <w:r w:rsidR="00D81F4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šķirnes lauksai</w:t>
      </w:r>
      <w:r w:rsidR="001646DD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mniecības dzīvnieku saglabāšan</w:t>
      </w:r>
      <w:r w:rsidR="00B4770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ai</w:t>
      </w:r>
      <w:r w:rsidR="00D81F4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apstiprina vienu audzēšanas programmu. </w:t>
      </w:r>
      <w:r w:rsidR="00132DD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Šķirnes lauksaimniecības dzīvnieku audzētāju biedrības un krustojuma cūku audzētāju organizācijas atbilstības kritērijus</w:t>
      </w:r>
      <w:r w:rsidR="00132DDF" w:rsidRPr="00B50A4E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 xml:space="preserve"> </w:t>
      </w:r>
      <w:r w:rsidR="00132DD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un atzīšanas kārtību, kā arī audzēšanas programm</w:t>
      </w:r>
      <w:r w:rsidR="00AC468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as</w:t>
      </w:r>
      <w:r w:rsidR="00132DD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apstiprināšanas kārtību </w:t>
      </w:r>
      <w:r w:rsidR="009431B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nosaka Ministru kabinets;</w:t>
      </w:r>
    </w:p>
    <w:p w14:paraId="649BF26A" w14:textId="0BACD5CE" w:rsidR="002518D9" w:rsidRPr="00B50A4E" w:rsidRDefault="007807A3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9)</w:t>
      </w:r>
      <w:r w:rsidR="002378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2518D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uztur u</w:t>
      </w:r>
      <w:r w:rsidR="00DC2C1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n dara publiski pieejamus</w:t>
      </w:r>
      <w:r w:rsidR="002518D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šķirnes lauksaimniecības dzīvnieku audzētāju biedrību un krustojuma cūku audzētāju organizāciju sarakstus</w:t>
      </w:r>
      <w:r w:rsidR="00DC2C1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26BCC2F8" w14:textId="5E29BC66" w:rsidR="00857A61" w:rsidRPr="00B50A4E" w:rsidRDefault="00857A61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10)</w:t>
      </w:r>
      <w:r w:rsidR="002378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reģistrē šķirnes mājas (istabas) dzīvnieku audzētāju organizācijas. Šķirnes mājas (istabas) dzīvnieku audzētāju organizāciju reģistrēšanas kārtību nosaka Ministru kabinets;</w:t>
      </w:r>
    </w:p>
    <w:p w14:paraId="5B8FDEAC" w14:textId="1FB91123" w:rsidR="006C4C59" w:rsidRDefault="00B93108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857A6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132DD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378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132DD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="004F6DB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tzīst šķirnes mājas (istabas) dzīvnieku audzētāju organizācijas, kas īsteno vietēj</w:t>
      </w:r>
      <w:r w:rsidR="00887B1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o</w:t>
      </w:r>
      <w:r w:rsidR="004F6DB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šķir</w:t>
      </w:r>
      <w:r w:rsidR="00887B1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ņu</w:t>
      </w:r>
      <w:r w:rsidR="004F6DB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904D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mājas (istabas) dzīvnieku </w:t>
      </w:r>
      <w:r w:rsidR="00C23BD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audzēšanas</w:t>
      </w:r>
      <w:r w:rsidR="004F6DB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programm</w:t>
      </w:r>
      <w:r w:rsidR="00A04CB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</w:t>
      </w:r>
      <w:r w:rsidR="004F6DB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 kā arī apstiprina to izstrādāt</w:t>
      </w:r>
      <w:r w:rsidR="00A04CB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o</w:t>
      </w:r>
      <w:r w:rsidR="004F6DB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audzēšanas programm</w:t>
      </w:r>
      <w:r w:rsidR="00AC468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</w:t>
      </w:r>
      <w:r w:rsidR="004F6DB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grozījumus tajā.</w:t>
      </w:r>
      <w:r w:rsidR="000F772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EC4C6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Apdrau</w:t>
      </w:r>
      <w:r w:rsidR="00C947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dētas</w:t>
      </w:r>
      <w:r w:rsidR="005904D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904D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>šķirnes mājas (istabas) dzīvnieku</w:t>
      </w:r>
      <w:r w:rsidR="00D81F4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saglab</w:t>
      </w:r>
      <w:r w:rsidR="00B24F7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āšan</w:t>
      </w:r>
      <w:r w:rsidR="00173F6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ai</w:t>
      </w:r>
      <w:r w:rsidR="00D81F4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apstiprina vienu</w:t>
      </w:r>
      <w:r w:rsidR="005904D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audzēšanas programm</w:t>
      </w:r>
      <w:r w:rsidR="00D81F4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</w:t>
      </w:r>
      <w:r w:rsidR="00A071EF" w:rsidRPr="00D57D51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 </w:t>
      </w:r>
      <w:r w:rsidR="00D57D51" w:rsidRPr="00D57D51">
        <w:rPr>
          <w:rFonts w:ascii="Times New Roman" w:eastAsia="Times New Roman" w:hAnsi="Times New Roman" w:cs="Times New Roman"/>
          <w:sz w:val="28"/>
          <w:szCs w:val="28"/>
          <w:lang w:val="lv-LV"/>
        </w:rPr>
        <w:t>K</w:t>
      </w:r>
      <w:r w:rsidR="006C4C59" w:rsidRPr="00D57D51">
        <w:rPr>
          <w:rFonts w:ascii="Times New Roman" w:eastAsia="Times New Roman" w:hAnsi="Times New Roman" w:cs="Times New Roman"/>
          <w:sz w:val="28"/>
          <w:szCs w:val="28"/>
          <w:lang w:val="lv-LV"/>
        </w:rPr>
        <w:t>ārtību, kādā atzīst šķirnes mājas (istabas) dzīvnieku audzētāju organizāciju, kas īsteno vietējās šķirnes mājas (istabas) dzīvnieku audzēšanas programmu</w:t>
      </w:r>
      <w:r w:rsidR="00D57D51" w:rsidRPr="00D57D51">
        <w:rPr>
          <w:rFonts w:ascii="Times New Roman" w:eastAsia="Times New Roman" w:hAnsi="Times New Roman" w:cs="Times New Roman"/>
          <w:sz w:val="28"/>
          <w:szCs w:val="28"/>
          <w:lang w:val="lv-LV"/>
        </w:rPr>
        <w:t>, un tās atbilstības kritērijus, kā arī kārtību, kādā apstiprina vietējās šķirnes mājas (istabas) dzīvnieku audzēšanas programmu, nosaka Ministru kabinets</w:t>
      </w:r>
      <w:r w:rsidR="00D57D51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4DAFBB54" w14:textId="282BE91E" w:rsidR="002518D9" w:rsidRPr="00B50A4E" w:rsidRDefault="00B93108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12</w:t>
      </w:r>
      <w:r w:rsidR="005949A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378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4F6DB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uztur un dara publiski pieejamus šķirnes mājas (istabas) dzīvnieku audzētāju organizāciju sarakstus</w:t>
      </w:r>
      <w:r w:rsidR="00A7149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32684109" w14:textId="4733A915" w:rsidR="0047468F" w:rsidRPr="00B50A4E" w:rsidRDefault="00B93108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13</w:t>
      </w:r>
      <w:r w:rsidR="0047468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378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47468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apstiprina un reģistrē jaunas lauksaimniecības dzīvnieku šķirnes. Lauksaimniecības dzīvnieku šķirnes apstiprināšanas un reģistrēšanas kārtību nosaka Ministru kabinets;</w:t>
      </w:r>
    </w:p>
    <w:p w14:paraId="31AB285E" w14:textId="09EE56DC" w:rsidR="00294A86" w:rsidRPr="00B50A4E" w:rsidRDefault="0047468F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B9310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4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378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6671F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ja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8448F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šā likuma 14. panta pirmajā, otrajā, trešajā un ceturtajā daļā </w:t>
      </w:r>
      <w:r w:rsidR="008448FB">
        <w:rPr>
          <w:rFonts w:ascii="Times New Roman" w:eastAsia="Times New Roman" w:hAnsi="Times New Roman" w:cs="Times New Roman"/>
          <w:sz w:val="28"/>
          <w:szCs w:val="28"/>
          <w:lang w:val="lv-LV"/>
        </w:rPr>
        <w:t>minē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to</w:t>
      </w:r>
      <w:r w:rsidR="006671F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fizisko personu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darbība</w:t>
      </w:r>
      <w:r w:rsidR="006671F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neatbilst normatīvajiem aktiem par</w:t>
      </w:r>
      <w:r w:rsidR="0003529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04239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dzīvnieku audzēšanu un </w:t>
      </w:r>
      <w:r w:rsidR="0003529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ciltsdarbu</w:t>
      </w:r>
      <w:r w:rsidR="006671F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uz laiku aptur </w:t>
      </w:r>
      <w:r w:rsidR="006671F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minēto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personu darbību vai </w:t>
      </w:r>
      <w:r w:rsidR="000C385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atsauc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tām </w:t>
      </w:r>
      <w:r w:rsidR="00FA030D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izsniegtos </w:t>
      </w:r>
      <w:r w:rsidR="0089693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sertifikātus un</w:t>
      </w:r>
      <w:r w:rsidR="00C67F9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apliecības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kas ļauj 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šīm personām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da</w:t>
      </w:r>
      <w:r w:rsidR="000472D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rboties attiecīgajā jomā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2AC71973" w14:textId="5EC42D76" w:rsidR="00B34072" w:rsidRPr="00B50A4E" w:rsidRDefault="00B93108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15</w:t>
      </w:r>
      <w:r w:rsidR="00294A8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378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03375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j</w:t>
      </w:r>
      <w:r w:rsidR="006671F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 šķirnes </w:t>
      </w:r>
      <w:r w:rsidR="00B3407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lauksaimniecības </w:t>
      </w:r>
      <w:r w:rsidR="006671F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dzīvnieku audzētāju biedrība</w:t>
      </w:r>
      <w:r w:rsidR="00F0450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6671F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 krustojuma cūku audzētāju organizācija</w:t>
      </w:r>
      <w:r w:rsidR="00F0450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03375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darbība neatbilst normatīvaj</w:t>
      </w:r>
      <w:r w:rsidR="008448FB">
        <w:rPr>
          <w:rFonts w:ascii="Times New Roman" w:eastAsia="Times New Roman" w:hAnsi="Times New Roman" w:cs="Times New Roman"/>
          <w:sz w:val="28"/>
          <w:szCs w:val="28"/>
          <w:lang w:val="lv-LV"/>
        </w:rPr>
        <w:t>os</w:t>
      </w:r>
      <w:r w:rsidR="0003375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akt</w:t>
      </w:r>
      <w:r w:rsidR="008448FB">
        <w:rPr>
          <w:rFonts w:ascii="Times New Roman" w:eastAsia="Times New Roman" w:hAnsi="Times New Roman" w:cs="Times New Roman"/>
          <w:sz w:val="28"/>
          <w:szCs w:val="28"/>
          <w:lang w:val="lv-LV"/>
        </w:rPr>
        <w:t>os</w:t>
      </w:r>
      <w:r w:rsidR="0003375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par </w:t>
      </w:r>
      <w:r w:rsidR="0004239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dzīvnieku audzēšanu un </w:t>
      </w:r>
      <w:r w:rsidR="0003375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ciltsdarbu</w:t>
      </w:r>
      <w:r w:rsidR="00237811" w:rsidRPr="00237811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237811">
        <w:rPr>
          <w:rFonts w:ascii="Times New Roman" w:eastAsia="Times New Roman" w:hAnsi="Times New Roman" w:cs="Times New Roman"/>
          <w:sz w:val="28"/>
          <w:szCs w:val="28"/>
          <w:lang w:val="lv-LV"/>
        </w:rPr>
        <w:t>noteiktajām prasībām</w:t>
      </w:r>
      <w:r w:rsidR="0003375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īsteno</w:t>
      </w:r>
      <w:r w:rsidR="00B3407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vienu vai vairākas š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ād</w:t>
      </w:r>
      <w:r w:rsidR="00B3407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as </w:t>
      </w:r>
      <w:r w:rsidR="003B777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darbības</w:t>
      </w:r>
      <w:r w:rsidR="00B3407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:</w:t>
      </w:r>
    </w:p>
    <w:p w14:paraId="3ED5A96C" w14:textId="70ABD82E" w:rsidR="00B34072" w:rsidRPr="00B50A4E" w:rsidRDefault="00B34072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a)</w:t>
      </w:r>
      <w:r w:rsidR="002378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pieprasa, lai šķirnes lauksaimniecības dzīvnieku audzētāju biedrība atliek tīršķirnes vaislas dzīv</w:t>
      </w:r>
      <w:r w:rsidR="00942BF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nieku ierakstīšanu ciltsgrāmatā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 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lai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krustojuma cūku audzētāju organizācija atliek krustojuma vaislas </w:t>
      </w:r>
      <w:r w:rsidR="00942BF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cūku reģistrēšanu </w:t>
      </w:r>
      <w:proofErr w:type="spellStart"/>
      <w:r w:rsidR="00942BF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ciltsreģistrā</w:t>
      </w:r>
      <w:proofErr w:type="spellEnd"/>
      <w:r w:rsidR="00DA6D2A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</w:p>
    <w:p w14:paraId="18468F02" w14:textId="21E45A34" w:rsidR="00B34072" w:rsidRPr="00B50A4E" w:rsidRDefault="00B34072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b)</w:t>
      </w:r>
      <w:r w:rsidR="00A81BF2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pieprasa, lai vaislas dzīvniek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i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to reproduktīv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ie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C2348A">
        <w:rPr>
          <w:rFonts w:ascii="Times New Roman" w:eastAsia="Times New Roman" w:hAnsi="Times New Roman" w:cs="Times New Roman"/>
          <w:sz w:val="28"/>
          <w:szCs w:val="28"/>
          <w:lang w:val="lv-LV"/>
        </w:rPr>
        <w:t>produkt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i</w:t>
      </w:r>
      <w:bookmarkStart w:id="2" w:name="_GoBack"/>
      <w:bookmarkEnd w:id="2"/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ne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tiek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izmanto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ti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E3439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ciltsdarbā</w:t>
      </w:r>
      <w:r w:rsidR="00DA6D2A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</w:p>
    <w:p w14:paraId="0F776F11" w14:textId="52D4AD56" w:rsidR="0003375E" w:rsidRPr="00B50A4E" w:rsidRDefault="00B34072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c)</w:t>
      </w:r>
      <w:r w:rsidR="00A81BF2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pieprasa, lai šķirnes lauksaimniecības dzīvnieku audz</w:t>
      </w:r>
      <w:r w:rsidR="00DD3C0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ētāju biedrība vai krustojuma cū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ku audzētāju organizācija aptur zootehnisko sertifikātu izsniegšanu</w:t>
      </w:r>
      <w:r w:rsidR="00DA6D2A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</w:p>
    <w:p w14:paraId="4A9EBC65" w14:textId="275967B7" w:rsidR="00B34072" w:rsidRPr="00B50A4E" w:rsidRDefault="00B34072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d)</w:t>
      </w:r>
      <w:r w:rsidR="00A81BF2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D3C0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aptur vai atsauc šķirnes</w:t>
      </w:r>
      <w:r w:rsidR="0016458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lauksaimniecības</w:t>
      </w:r>
      <w:r w:rsidR="00DD3C0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dzīvnieku audzētāju biedrības vai krustojuma cūku audzētāju organizācijas īstenotās audzēšanas programmas apstiprinājumu, ja </w:t>
      </w:r>
      <w:r w:rsidR="00AF1E0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minētās</w:t>
      </w:r>
      <w:r w:rsidR="00D0061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DD3C0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biedrības vai organizācijas darbības atkārtoti, pastāvīgi vai kopumā neatbilst tās audzēšanas programmas prasībām</w:t>
      </w:r>
      <w:r w:rsidR="000B02C3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</w:p>
    <w:p w14:paraId="2243D7C0" w14:textId="7594AF77" w:rsidR="00DD3C00" w:rsidRPr="00B50A4E" w:rsidRDefault="00DD3C00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e)</w:t>
      </w:r>
      <w:r w:rsidR="00A81BF2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atsauc šķirnes </w:t>
      </w:r>
      <w:r w:rsidR="0016458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lauksaimniecības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dzīvnieku audzētāju biedrības vai krustojuma cūku audzētāju organizācijas atzīšanu, ja </w:t>
      </w:r>
      <w:r w:rsidR="00AF1E0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minētās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biedrība</w:t>
      </w:r>
      <w:r w:rsidR="00AF1E0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 organizācija</w:t>
      </w:r>
      <w:r w:rsidR="00AF1E0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 darbība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427E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atkārtoti, pastāvīgi vai kopumā</w:t>
      </w:r>
      <w:r w:rsidR="00AF1E0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neatbilst normatīvaj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os</w:t>
      </w:r>
      <w:r w:rsidR="00AF1E0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akt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os</w:t>
      </w:r>
      <w:r w:rsidR="00AF1E0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par </w:t>
      </w:r>
      <w:r w:rsidR="00EC4D4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dzīvnieku audzēšanu un </w:t>
      </w:r>
      <w:r w:rsidR="00AF1E0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ciltsdarbu </w:t>
      </w:r>
      <w:r w:rsidR="00A81BF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noteiktajām </w:t>
      </w:r>
      <w:r w:rsidR="00A81BF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prasībām</w:t>
      </w:r>
      <w:proofErr w:type="gramStart"/>
      <w:r w:rsidR="00A81BF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2E3F8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vai </w:t>
      </w:r>
      <w:r w:rsidR="00AF1E0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minētā biedrība vai organizācija </w:t>
      </w:r>
      <w:r w:rsidR="002E3F8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neatbilst </w:t>
      </w:r>
      <w:r w:rsidR="005949A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šķirnes </w:t>
      </w:r>
      <w:r w:rsidR="00BB461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lauksaimniecības </w:t>
      </w:r>
      <w:r w:rsidR="005949A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dzīvnieku audzētāju biedrības vai krustojuma cūku audzētāju organizācijas atbilstības kritērijiem</w:t>
      </w:r>
      <w:proofErr w:type="gramEnd"/>
      <w:r w:rsidR="005949A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3078F6D7" w14:textId="3296C920" w:rsidR="007A177A" w:rsidRPr="00B50A4E" w:rsidRDefault="007A177A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16)</w:t>
      </w:r>
      <w:r w:rsidR="00A81BF2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ja šķirnes mājas (istabas) dzīvnieku audzētāju organizācija 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ir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pārkāpusi normatīv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aj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os akt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o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 par ciltsdarbu</w:t>
      </w:r>
      <w:r w:rsidR="00A81BF2" w:rsidRPr="00A81BF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A81BF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noteiktās </w:t>
      </w:r>
      <w:r w:rsidR="00A81BF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prasības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uz laiku aptur minētās organizācijas darbību vai izslēdz </w:t>
      </w:r>
      <w:r w:rsidR="00A81BF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to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no šķirnes mājas (istabas) dzīvnieku audzētāju organizāciju reģistra</w:t>
      </w:r>
      <w:r w:rsidR="00A81BF2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03C1C1EA" w14:textId="6539B199" w:rsidR="00BD062C" w:rsidRPr="00B50A4E" w:rsidRDefault="0047468F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7A177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A81BF2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CF4A3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j</w:t>
      </w:r>
      <w:r w:rsidR="00294A8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 šķirnes mājas (istabas) dzīvnieku audzētāju organizācija</w:t>
      </w:r>
      <w:r w:rsidR="00EE45C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 kas īsteno vietējās šķirnes mājas (istabas) dzīvnieku audzēšanas programmu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 ir</w:t>
      </w:r>
      <w:r w:rsidR="00294A8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pārkāpusi </w:t>
      </w:r>
      <w:r w:rsidR="00294A8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>normatīv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aj</w:t>
      </w:r>
      <w:r w:rsidR="00294A8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os akt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o</w:t>
      </w:r>
      <w:r w:rsidR="00294A8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 par ciltsdarbu</w:t>
      </w:r>
      <w:r w:rsidR="00A81BF2" w:rsidRPr="00A81BF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A81BF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noteiktās </w:t>
      </w:r>
      <w:r w:rsidR="00A81BF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prasības</w:t>
      </w:r>
      <w:r w:rsidR="00254B3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īsteno</w:t>
      </w:r>
      <w:r w:rsidR="00254B3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vienu vai vairākas š</w:t>
      </w:r>
      <w:r w:rsidR="00952AF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ād</w:t>
      </w:r>
      <w:r w:rsidR="00254B3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as darbības:</w:t>
      </w:r>
    </w:p>
    <w:p w14:paraId="4860D785" w14:textId="7B0F6BCA" w:rsidR="00254B39" w:rsidRPr="00B50A4E" w:rsidRDefault="00BD062C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a)</w:t>
      </w:r>
      <w:r w:rsidR="00A81BF2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254B3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aptur vai atsauc šķirnes mājas (istabas) dzīvnieku audzētāju </w:t>
      </w:r>
      <w:r w:rsidR="00E4283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organizācijas</w:t>
      </w:r>
      <w:r w:rsidR="00254B3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audzēšanas pr</w:t>
      </w:r>
      <w:r w:rsidR="00E4283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ogrammas apstiprinājumu, ja</w:t>
      </w:r>
      <w:r w:rsidR="00254B3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AF1E0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minētās</w:t>
      </w:r>
      <w:r w:rsidR="008D39C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E4283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organizācijas</w:t>
      </w:r>
      <w:r w:rsidR="00254B3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darbības atkārtoti, pastāvīgi vai kopumā neatbilst tās audzēšanas programmas prasībām</w:t>
      </w:r>
      <w:r w:rsidR="00466D58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</w:p>
    <w:p w14:paraId="379F07E1" w14:textId="1873224E" w:rsidR="0047468F" w:rsidRPr="00B50A4E" w:rsidRDefault="00BD062C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b)</w:t>
      </w:r>
      <w:r w:rsidR="00A81BF2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47468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uz laiku aptur šķirnes mājas (istabas) dzīvnieku audzētāju organizācijas</w:t>
      </w:r>
      <w:r w:rsidR="000D7C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47468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darbību </w:t>
      </w:r>
      <w:r w:rsidR="0016458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vai atsauc</w:t>
      </w:r>
      <w:r w:rsidR="00BB461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šķirnes mājas (istabas) dzīvnieku audzētāju organizācijas atzīšanu</w:t>
      </w:r>
      <w:r w:rsidR="00A53C1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ja </w:t>
      </w:r>
      <w:r w:rsidR="009B7B1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minētās organizācijas</w:t>
      </w:r>
      <w:r w:rsidR="00A53C1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9B7B1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darbība </w:t>
      </w:r>
      <w:r w:rsidR="00A53C1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atkārtoti, pastāvīgi vai kopumā </w:t>
      </w:r>
      <w:r w:rsidR="009B7B1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neatbilst normatīvaj</w:t>
      </w:r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os</w:t>
      </w:r>
      <w:r w:rsidR="009B7B1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akt</w:t>
      </w:r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os</w:t>
      </w:r>
      <w:r w:rsidR="009B7B1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par ciltsdarbu</w:t>
      </w:r>
      <w:r w:rsidR="00A04FC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A81BF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noteiktajām </w:t>
      </w:r>
      <w:r w:rsidR="00A81BF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prasīb</w:t>
      </w:r>
      <w:r w:rsidR="00A81BF2">
        <w:rPr>
          <w:rFonts w:ascii="Times New Roman" w:eastAsia="Times New Roman" w:hAnsi="Times New Roman" w:cs="Times New Roman"/>
          <w:sz w:val="28"/>
          <w:szCs w:val="28"/>
          <w:lang w:val="lv-LV"/>
        </w:rPr>
        <w:t>ām</w:t>
      </w:r>
      <w:r w:rsidR="00A81BF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A53C1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vai </w:t>
      </w:r>
      <w:r w:rsidR="009B7B1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minētā organizācija </w:t>
      </w:r>
      <w:r w:rsidR="00A53C1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neatbilst šķirnes mājas (istabas) dzīvnieku audzētāju organizācijas atbilstības kritērijiem</w:t>
      </w:r>
      <w:r w:rsidR="003575D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6AFE15FB" w14:textId="77777777" w:rsidR="0047468F" w:rsidRPr="00B50A4E" w:rsidRDefault="0047468F" w:rsidP="00A1458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</w:pPr>
    </w:p>
    <w:p w14:paraId="309E36D2" w14:textId="543871A9" w:rsidR="0047468F" w:rsidRPr="00B50A4E" w:rsidRDefault="0047468F" w:rsidP="00A14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3" w:name="p-509223"/>
      <w:bookmarkStart w:id="4" w:name="p6"/>
      <w:bookmarkEnd w:id="3"/>
      <w:bookmarkEnd w:id="4"/>
      <w:r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6.</w:t>
      </w:r>
      <w:r w:rsidR="005F1821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pants. Pārtikas un veterinārā dienesta kompetence</w:t>
      </w:r>
    </w:p>
    <w:p w14:paraId="40A9DAD9" w14:textId="2FF10AB3" w:rsidR="0047468F" w:rsidRPr="00B50A4E" w:rsidRDefault="0047468F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(1)</w:t>
      </w:r>
      <w:r w:rsidR="00F930A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Šā likuma un </w:t>
      </w:r>
      <w:r w:rsidR="00AA77AA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citu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ar </w:t>
      </w:r>
      <w:r w:rsidR="000A311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dzīvnieku audzēšanu un </w:t>
      </w:r>
      <w:r w:rsidR="003575D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ciltsdarbu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AA77AA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saistīto </w:t>
      </w:r>
      <w:r w:rsidR="00AA77A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normatīvo aktu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ievērošanu uzrauga un kontrolē Pārtikas un veterinārais dienests.</w:t>
      </w:r>
    </w:p>
    <w:p w14:paraId="3437854F" w14:textId="20D76ADE" w:rsidR="00895426" w:rsidRPr="00B50A4E" w:rsidRDefault="0047468F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(2)</w:t>
      </w:r>
      <w:r w:rsidR="00AA77AA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Pārtikas un veterinārajam dienestam ir tiesības kontrolēt fizisk</w:t>
      </w:r>
      <w:r w:rsidR="008448FB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 un juridisk</w:t>
      </w:r>
      <w:r w:rsidR="008448FB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 personas, kas </w:t>
      </w:r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nodarbojas ar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lauksaimniecības un mājas (istabas) dzīvnieku ciltsdarbu,</w:t>
      </w:r>
      <w:r w:rsidR="006749E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tostarp </w:t>
      </w:r>
      <w:r w:rsidR="009F0C0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lauksaimniecības </w:t>
      </w:r>
      <w:r w:rsidR="005D220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dzīvnieku īpašniekus, šķirnes lauksaimniecības dzīvnieku audzētāju biedrības, krustojuma cūku audzētāju organizācijas, šķirnes mājas (istabas) dzīvnieku audzētāju organizācijas, </w:t>
      </w:r>
      <w:r w:rsidR="002E17B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šā likuma 14. panta pirmajā, otrajā, trešajā un ceturtajā daļā</w:t>
      </w:r>
      <w:r w:rsidR="008448FB" w:rsidRPr="008448FB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="008448FB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minētā</w:t>
      </w:r>
      <w:r w:rsidR="008448FB" w:rsidRPr="00B50A4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s</w:t>
      </w:r>
      <w:r w:rsidR="008448FB" w:rsidRPr="008448FB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="008448FB" w:rsidRPr="00B50A4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personas</w:t>
      </w:r>
      <w:r w:rsidR="005D2205" w:rsidRPr="00B50A4E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, kā arī</w:t>
      </w:r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D220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spermas, olšūnu un embriju apritē iesaistītās personas,</w:t>
      </w:r>
      <w:r w:rsidR="00D2246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9B7B1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apmeklēt </w:t>
      </w:r>
      <w:r w:rsidR="008448FB">
        <w:rPr>
          <w:rFonts w:ascii="Times New Roman" w:eastAsia="Times New Roman" w:hAnsi="Times New Roman" w:cs="Times New Roman"/>
          <w:sz w:val="28"/>
          <w:szCs w:val="28"/>
          <w:lang w:val="lv-LV"/>
        </w:rPr>
        <w:t>šīs</w:t>
      </w:r>
      <w:r w:rsidR="008448F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9B7B1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personas to darbības vietā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pieprasīt no tām dokumentus un informāciju</w:t>
      </w:r>
      <w:r w:rsidR="00D2246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43A2E7A3" w14:textId="2BE29B4C" w:rsidR="00E45132" w:rsidRPr="00B50A4E" w:rsidRDefault="007C241B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(3</w:t>
      </w:r>
      <w:r w:rsidR="00E4513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AA77AA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E4513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Pārtikas un veterināra</w:t>
      </w:r>
      <w:r w:rsidR="003844E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is</w:t>
      </w:r>
      <w:r w:rsidR="00E4513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dienest</w:t>
      </w:r>
      <w:r w:rsidR="00027E9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 sagatavo plānu</w:t>
      </w:r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</w:t>
      </w:r>
      <w:r w:rsidR="000C22C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saskaņā ar </w:t>
      </w:r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to</w:t>
      </w:r>
      <w:r w:rsidR="000C22C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regulāri uzrauga</w:t>
      </w:r>
      <w:proofErr w:type="gramStart"/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</w:t>
      </w:r>
      <w:proofErr w:type="gramEnd"/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kontrolē </w:t>
      </w:r>
      <w:r w:rsidR="000C22C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šā panta otrajā daļā minēt</w:t>
      </w:r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ās</w:t>
      </w:r>
      <w:r w:rsidR="000C22C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person</w:t>
      </w:r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as</w:t>
      </w:r>
      <w:r w:rsidR="00C0430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1CDFB3D9" w14:textId="5FB2C9CA" w:rsidR="0047468F" w:rsidRPr="00B50A4E" w:rsidRDefault="0047468F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(</w:t>
      </w:r>
      <w:r w:rsidR="007C241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4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AA77AA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Pārtikas un veterinārais dienests informē datu centru par šā panta otrajā daļā minēto personu darbībā konstatētajiem pārkāpumiem.</w:t>
      </w:r>
    </w:p>
    <w:p w14:paraId="0528CF6C" w14:textId="77777777" w:rsidR="00607D26" w:rsidRPr="00B50A4E" w:rsidRDefault="00607D26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5114D45" w14:textId="7C9D1969" w:rsidR="00593AE7" w:rsidRPr="00B50A4E" w:rsidRDefault="00593AE7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7.</w:t>
      </w:r>
      <w:r w:rsidR="005F1821" w:rsidRPr="00B50A4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pants. Latvijas Lauksaimniecības universitātes kompetence</w:t>
      </w:r>
    </w:p>
    <w:p w14:paraId="43CE2170" w14:textId="3FCE8905" w:rsidR="00593AE7" w:rsidRPr="00B50A4E" w:rsidRDefault="00593AE7" w:rsidP="00AA77AA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Latvijas Lauksaimniecības universitāte piešķir </w:t>
      </w:r>
      <w:r w:rsidR="006E4FC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vietējai šķirnei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apdraudētās šķirnes statusu un savā tīmekļvietnē </w:t>
      </w:r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publicē </w:t>
      </w:r>
      <w:r w:rsidR="00DE78C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apdraudēto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šķirņu sarakstu.</w:t>
      </w:r>
    </w:p>
    <w:p w14:paraId="55E5A991" w14:textId="00B09760" w:rsidR="00593AE7" w:rsidRPr="00B50A4E" w:rsidRDefault="00593AE7" w:rsidP="00AA77AA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Latvijas Lauksaimniecības universitāte uztur lauksaimniecības dzīvnieku</w:t>
      </w:r>
      <w:r w:rsidR="003F42D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vietējo šķirņu </w:t>
      </w:r>
      <w:r w:rsidR="003A04D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mājas (istabas) </w:t>
      </w:r>
      <w:r w:rsidR="003F42D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dzīvnieku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gēnu banku bioloģiskās daudzveidības nodrošināšanai. </w:t>
      </w:r>
      <w:r w:rsidR="00E53FF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Kārtību, kā</w:t>
      </w:r>
      <w:r w:rsidR="00A66FE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dā</w:t>
      </w:r>
      <w:r w:rsidR="005D27A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E53FF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uztur </w:t>
      </w:r>
      <w:r w:rsidR="002553FD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lauksaimniecības </w:t>
      </w:r>
      <w:r w:rsidR="007A628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dzīvnieku</w:t>
      </w:r>
      <w:r w:rsidR="00CE508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vietējo šķirņu mājas (istabas) dzīvnieku</w:t>
      </w:r>
      <w:r w:rsidR="007A628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D27A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gēnu bank</w:t>
      </w:r>
      <w:r w:rsidR="00E53FF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u,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nosaka Ministru kabinets.</w:t>
      </w:r>
    </w:p>
    <w:p w14:paraId="66A6FE62" w14:textId="77777777" w:rsidR="00593AE7" w:rsidRPr="00B50A4E" w:rsidRDefault="00593AE7" w:rsidP="00A14582">
      <w:pPr>
        <w:pStyle w:val="ListParagraph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6DE0762" w14:textId="3BF72061" w:rsidR="009B608A" w:rsidRPr="00B50A4E" w:rsidRDefault="00593AE7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8</w:t>
      </w:r>
      <w:r w:rsidR="009B608A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.</w:t>
      </w:r>
      <w:r w:rsidR="005F1821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 </w:t>
      </w:r>
      <w:r w:rsidR="009B608A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pants. Šķirnes lauksaimniecības dzīvnieku audzētāju biedrības</w:t>
      </w:r>
      <w:r w:rsidR="00112089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un </w:t>
      </w:r>
      <w:r w:rsidR="009B608A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krustojuma cūku audzētāju organizācijas kompetence</w:t>
      </w:r>
    </w:p>
    <w:p w14:paraId="3ECE2633" w14:textId="66517940" w:rsidR="009B608A" w:rsidRPr="00B50A4E" w:rsidRDefault="009B608A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Šķirnes lauks</w:t>
      </w:r>
      <w:r w:rsidR="00CA36C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aimniecības dzīvnieku audzētāju</w:t>
      </w:r>
      <w:r w:rsidR="00B9643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biedrība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B9643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un krustojuma cūku audzētāju organizācija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pilda šādus ar ciltsdarbu saistītus uzdevumus:</w:t>
      </w:r>
    </w:p>
    <w:p w14:paraId="059C4614" w14:textId="61211BF9" w:rsidR="009B608A" w:rsidRPr="00B50A4E" w:rsidRDefault="009B608A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1)</w:t>
      </w:r>
      <w:r w:rsidR="00AA77AA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izstrādā un īsteno lauk</w:t>
      </w:r>
      <w:r w:rsidR="00097C0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saimniecības dzīvnieku sug</w:t>
      </w:r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</w:t>
      </w:r>
      <w:r w:rsidR="00097C0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šķir</w:t>
      </w:r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ņu</w:t>
      </w:r>
      <w:r w:rsidR="00B9643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AD0DE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līnij</w:t>
      </w:r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</w:t>
      </w:r>
      <w:r w:rsidR="00AD0DE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 krustojum</w:t>
      </w:r>
      <w:r w:rsidR="002E17B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="00B9643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2E17B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vaislas cūku </w:t>
      </w:r>
      <w:r w:rsidR="0041157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audzēšanas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programmas;</w:t>
      </w:r>
    </w:p>
    <w:p w14:paraId="1C390936" w14:textId="27330A4B" w:rsidR="007F26A1" w:rsidRPr="00B50A4E" w:rsidRDefault="005E6D7A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>2)</w:t>
      </w:r>
      <w:r w:rsidR="00AA77AA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kārto liellopu, cūku, aitu, kazu un zirgu</w:t>
      </w:r>
      <w:r w:rsidR="00AD267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šķirņu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9B60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ciltsgrāmatu</w:t>
      </w:r>
      <w:r w:rsidR="00B9643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791B7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vai </w:t>
      </w:r>
      <w:r w:rsidR="0058438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krustojuma cūku </w:t>
      </w:r>
      <w:proofErr w:type="spellStart"/>
      <w:r w:rsidR="00791B7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ciltsreģistru</w:t>
      </w:r>
      <w:proofErr w:type="spellEnd"/>
      <w:r w:rsidR="00AA77AA">
        <w:rPr>
          <w:rFonts w:ascii="Times New Roman" w:eastAsia="Times New Roman" w:hAnsi="Times New Roman" w:cs="Times New Roman"/>
          <w:sz w:val="28"/>
          <w:szCs w:val="28"/>
          <w:lang w:val="lv-LV"/>
        </w:rPr>
        <w:t>, kā arī</w:t>
      </w:r>
      <w:r w:rsidR="007F26A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vaislas dzīvnieku reģistru</w:t>
      </w:r>
      <w:r w:rsidR="00253C11" w:rsidRPr="00253C11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253C11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par </w:t>
      </w:r>
      <w:r w:rsidR="00253C1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pārēj</w:t>
      </w:r>
      <w:r w:rsidR="00253C11">
        <w:rPr>
          <w:rFonts w:ascii="Times New Roman" w:eastAsia="Times New Roman" w:hAnsi="Times New Roman" w:cs="Times New Roman"/>
          <w:sz w:val="28"/>
          <w:szCs w:val="28"/>
          <w:lang w:val="lv-LV"/>
        </w:rPr>
        <w:t>iem</w:t>
      </w:r>
      <w:r w:rsidR="00253C1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lauksaimniecības dzīvniek</w:t>
      </w:r>
      <w:r w:rsidR="00253C11">
        <w:rPr>
          <w:rFonts w:ascii="Times New Roman" w:eastAsia="Times New Roman" w:hAnsi="Times New Roman" w:cs="Times New Roman"/>
          <w:sz w:val="28"/>
          <w:szCs w:val="28"/>
          <w:lang w:val="lv-LV"/>
        </w:rPr>
        <w:t>iem</w:t>
      </w:r>
      <w:r w:rsidR="007F26A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9B60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253C11">
        <w:rPr>
          <w:rFonts w:ascii="Times New Roman" w:eastAsia="Times New Roman" w:hAnsi="Times New Roman" w:cs="Times New Roman"/>
          <w:sz w:val="28"/>
          <w:szCs w:val="28"/>
          <w:lang w:val="lv-LV"/>
        </w:rPr>
        <w:t>K</w:t>
      </w:r>
      <w:r w:rsidR="00253C1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ārtību</w:t>
      </w:r>
      <w:r w:rsidR="00253C11">
        <w:rPr>
          <w:rFonts w:ascii="Times New Roman" w:eastAsia="Times New Roman" w:hAnsi="Times New Roman" w:cs="Times New Roman"/>
          <w:sz w:val="28"/>
          <w:szCs w:val="28"/>
          <w:lang w:val="lv-LV"/>
        </w:rPr>
        <w:t>, kādā</w:t>
      </w:r>
      <w:r w:rsidR="00253C1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kārto </w:t>
      </w:r>
      <w:r w:rsidR="00253C11">
        <w:rPr>
          <w:rFonts w:ascii="Times New Roman" w:eastAsia="Times New Roman" w:hAnsi="Times New Roman" w:cs="Times New Roman"/>
          <w:sz w:val="28"/>
          <w:szCs w:val="28"/>
          <w:lang w:val="lv-LV"/>
        </w:rPr>
        <w:t>l</w:t>
      </w:r>
      <w:r w:rsidR="00F303C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iellopu, cūku, aitu, kazu un zirgu šķirņu </w:t>
      </w:r>
      <w:r w:rsidR="00DB33C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ciltsgrāmat</w:t>
      </w:r>
      <w:r w:rsidR="00253C11">
        <w:rPr>
          <w:rFonts w:ascii="Times New Roman" w:eastAsia="Times New Roman" w:hAnsi="Times New Roman" w:cs="Times New Roman"/>
          <w:sz w:val="28"/>
          <w:szCs w:val="28"/>
          <w:lang w:val="lv-LV"/>
        </w:rPr>
        <w:t>u</w:t>
      </w:r>
      <w:r w:rsidR="00F303C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1209D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F303C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krustojuma cūku </w:t>
      </w:r>
      <w:proofErr w:type="spellStart"/>
      <w:r w:rsidR="00F303C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ciltsreģistr</w:t>
      </w:r>
      <w:r w:rsidR="00253C11">
        <w:rPr>
          <w:rFonts w:ascii="Times New Roman" w:eastAsia="Times New Roman" w:hAnsi="Times New Roman" w:cs="Times New Roman"/>
          <w:sz w:val="28"/>
          <w:szCs w:val="28"/>
          <w:lang w:val="lv-LV"/>
        </w:rPr>
        <w:t>u</w:t>
      </w:r>
      <w:proofErr w:type="spellEnd"/>
      <w:r w:rsidR="00F303C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1209D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vai vaislas dzīvnieku reģistr</w:t>
      </w:r>
      <w:r w:rsidR="00253C11">
        <w:rPr>
          <w:rFonts w:ascii="Times New Roman" w:eastAsia="Times New Roman" w:hAnsi="Times New Roman" w:cs="Times New Roman"/>
          <w:sz w:val="28"/>
          <w:szCs w:val="28"/>
          <w:lang w:val="lv-LV"/>
        </w:rPr>
        <w:t>u,</w:t>
      </w:r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9B60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nosaka Ministru kabinets; </w:t>
      </w:r>
    </w:p>
    <w:p w14:paraId="79AD63EF" w14:textId="7E0351B7" w:rsidR="00983C67" w:rsidRPr="00B50A4E" w:rsidRDefault="000A1B0C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3)</w:t>
      </w:r>
      <w:r w:rsidR="00253C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izsniedz zootehnisko </w:t>
      </w:r>
      <w:r w:rsidR="009B60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sertifikātu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tīr</w:t>
      </w:r>
      <w:r w:rsidR="009B60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šķirnes</w:t>
      </w:r>
      <w:r w:rsidR="009A75A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vaislas</w:t>
      </w:r>
      <w:r w:rsidR="009B60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lauksai</w:t>
      </w:r>
      <w:r w:rsidR="004A1CA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mniecības dzīvniekiem</w:t>
      </w:r>
      <w:r w:rsidR="00277B2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 krustojuma vaislas cūkām</w:t>
      </w:r>
      <w:r w:rsidR="0069561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</w:t>
      </w:r>
      <w:r w:rsidR="004A1CA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6B777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to </w:t>
      </w:r>
      <w:r w:rsidR="00B06D4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vaislas materiālam</w:t>
      </w:r>
      <w:r w:rsidR="00AA7B4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 </w:t>
      </w:r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T</w:t>
      </w:r>
      <w:r w:rsidR="00F54B6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īršķirnes vaislas lauksaimniecības dzīvnieka, krustojuma vaislas cūkas un </w:t>
      </w:r>
      <w:r w:rsidR="006B777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to </w:t>
      </w:r>
      <w:r w:rsidR="00F54B6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vaislas materiāla </w:t>
      </w:r>
      <w:r w:rsidR="00AA7B4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zootehnisk</w:t>
      </w:r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ā</w:t>
      </w:r>
      <w:r w:rsidR="00AA7B4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sertifikāt</w:t>
      </w:r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="00F54B6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1519AD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izsniegšanas kārtību </w:t>
      </w:r>
      <w:r w:rsidR="00F54B6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un tajā norādāmo</w:t>
      </w:r>
      <w:r w:rsidR="001519AD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F54B6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datu</w:t>
      </w:r>
      <w:r w:rsidR="001519AD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AA7B4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nosaka Ministru kabinets</w:t>
      </w:r>
      <w:r w:rsidR="00FB1D4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2BD179BC" w14:textId="6CE15139" w:rsidR="00AA7B49" w:rsidRPr="00B50A4E" w:rsidRDefault="009A75AB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4</w:t>
      </w:r>
      <w:r w:rsidR="0065191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53C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65191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i</w:t>
      </w:r>
      <w:r w:rsidR="00983C6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zsniedz </w:t>
      </w:r>
      <w:r w:rsidR="00280A0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izcelsmes apliecinājumu lauksaimniecības dzīvniekiem, kas nav tīršķirnes </w:t>
      </w:r>
      <w:r w:rsidR="005904D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lauksaimniecības </w:t>
      </w:r>
      <w:r w:rsidR="00280A0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dzīvnieki</w:t>
      </w:r>
      <w:r w:rsidR="0065191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 krustojuma vaislas cūkas</w:t>
      </w:r>
      <w:r w:rsidR="008B5BE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 </w:t>
      </w:r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L</w:t>
      </w:r>
      <w:r w:rsidR="00F54B6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auksaimniecības dzīvnieka </w:t>
      </w:r>
      <w:r w:rsidR="008B5BE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izcelsmes apliecinājum</w:t>
      </w:r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="001519AD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izsniegšanas kārtību</w:t>
      </w:r>
      <w:r w:rsidR="00F54B6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tajā norādāmo</w:t>
      </w:r>
      <w:r w:rsidR="001519AD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F54B6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datu</w:t>
      </w:r>
      <w:r w:rsidR="001519AD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8B5BE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nosaka Ministru kabinets</w:t>
      </w:r>
      <w:r w:rsidR="0065191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27347552" w14:textId="3F528963" w:rsidR="009B608A" w:rsidRPr="00B50A4E" w:rsidRDefault="00FB3D6E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5</w:t>
      </w:r>
      <w:r w:rsidR="009B60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53C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9B60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sertificē liellopu, cūku, aitu, kazu un zirgu vaisliniekus</w:t>
      </w:r>
      <w:r w:rsidR="00B06D4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vaislas materiālu</w:t>
      </w:r>
      <w:r w:rsidR="009B60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 </w:t>
      </w:r>
      <w:r w:rsidR="0021640D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Liellopu, cūku, aitu, kazu un zirgu </w:t>
      </w:r>
      <w:r w:rsidR="009B60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vaislinieku</w:t>
      </w:r>
      <w:r w:rsidR="0021640D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vaislas materiāla</w:t>
      </w:r>
      <w:r w:rsidR="006E613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sertifikācijas</w:t>
      </w:r>
      <w:r w:rsidR="009B60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kārtību nosaka Ministru kabinets;</w:t>
      </w:r>
    </w:p>
    <w:p w14:paraId="2285884F" w14:textId="51BF374C" w:rsidR="009B608A" w:rsidRPr="00B50A4E" w:rsidRDefault="00FB3D6E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6</w:t>
      </w:r>
      <w:r w:rsidR="009B60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53C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9B60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organizē ciltsvērtības noteikšanas pasākumus, izsoles un līdzdalību lauksaimniecības dzīvnieku izstādēs</w:t>
      </w:r>
      <w:r w:rsidR="0067146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kā arī </w:t>
      </w:r>
      <w:r w:rsidR="00C4030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zirgu </w:t>
      </w:r>
      <w:r w:rsidR="0067146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darbspēju </w:t>
      </w:r>
      <w:r w:rsidR="00005F0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vērtēšanas pasākumus</w:t>
      </w:r>
      <w:r w:rsidR="009B60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77CAF70B" w14:textId="4B3C52A0" w:rsidR="009B608A" w:rsidRPr="00B50A4E" w:rsidRDefault="00FB3D6E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="009B60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53C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9B60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pārstāv šķirnes lauksaimniecības dzīvnieku</w:t>
      </w:r>
      <w:r w:rsidR="000A1B0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krustojuma cūku</w:t>
      </w:r>
      <w:r w:rsidR="009B60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audzētāju intereses </w:t>
      </w:r>
      <w:r w:rsidR="000A311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dzīvnieku audzēšanas un </w:t>
      </w:r>
      <w:r w:rsidR="009B60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ciltsdarba jomā Latvijā un ārvalstīs;</w:t>
      </w:r>
    </w:p>
    <w:p w14:paraId="15FD9F82" w14:textId="6618ADBE" w:rsidR="00524A64" w:rsidRPr="00B50A4E" w:rsidRDefault="00FB3D6E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8</w:t>
      </w:r>
      <w:r w:rsidR="004E5FF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53C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9B60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kārto un u</w:t>
      </w:r>
      <w:r w:rsidR="004B51C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ztur lauksaimniecības dzīvnieku</w:t>
      </w:r>
      <w:r w:rsidR="00CC2DD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91684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ciltsdarba</w:t>
      </w:r>
      <w:r w:rsidR="006F37F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91684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C70C9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snieguma pārbaudes</w:t>
      </w:r>
      <w:r w:rsidR="006F37F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</w:t>
      </w:r>
      <w:r w:rsidR="00A0637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9B608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pārraudzības informācijas datubāzi</w:t>
      </w:r>
      <w:r w:rsidR="00221C1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536960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 ja tas noteikts </w:t>
      </w:r>
      <w:r w:rsidR="00A0637B" w:rsidRPr="00B50A4E">
        <w:rPr>
          <w:rFonts w:ascii="Times New Roman" w:hAnsi="Times New Roman" w:cs="Times New Roman"/>
          <w:sz w:val="28"/>
          <w:szCs w:val="28"/>
          <w:lang w:val="lv-LV"/>
        </w:rPr>
        <w:t>ciltsdarbu</w:t>
      </w:r>
      <w:r w:rsidR="00536960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 regulējošajos normatīvajos aktos</w:t>
      </w:r>
      <w:r w:rsidR="00524A6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4074519D" w14:textId="597CC175" w:rsidR="009B608A" w:rsidRPr="00B50A4E" w:rsidRDefault="00FB3D6E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9</w:t>
      </w:r>
      <w:r w:rsidR="007826D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53C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524A6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veic </w:t>
      </w:r>
      <w:proofErr w:type="spellStart"/>
      <w:r w:rsidR="00524A6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virspārraudzību</w:t>
      </w:r>
      <w:proofErr w:type="spellEnd"/>
      <w:r w:rsidR="00221C1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</w:t>
      </w:r>
      <w:r w:rsidR="00221C14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ja tas </w:t>
      </w:r>
      <w:r w:rsidR="0014458B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noteikts </w:t>
      </w:r>
      <w:r w:rsidR="00221C14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attiecīgās sugas lauksaimniecības dzīvnieku </w:t>
      </w:r>
      <w:r w:rsidR="00C70C95" w:rsidRPr="00B50A4E">
        <w:rPr>
          <w:rFonts w:ascii="Times New Roman" w:hAnsi="Times New Roman" w:cs="Times New Roman"/>
          <w:sz w:val="28"/>
          <w:szCs w:val="28"/>
          <w:lang w:val="lv-LV"/>
        </w:rPr>
        <w:t>snieguma pārbaudi</w:t>
      </w:r>
      <w:r w:rsidR="0014458B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204BF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un pārraudzību </w:t>
      </w:r>
      <w:r w:rsidR="0014458B" w:rsidRPr="00B50A4E">
        <w:rPr>
          <w:rFonts w:ascii="Times New Roman" w:hAnsi="Times New Roman" w:cs="Times New Roman"/>
          <w:sz w:val="28"/>
          <w:szCs w:val="28"/>
          <w:lang w:val="lv-LV"/>
        </w:rPr>
        <w:t>regulējošajos normatīvajos aktos</w:t>
      </w:r>
      <w:r w:rsidR="000675C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58A4195C" w14:textId="77777777" w:rsidR="0007668F" w:rsidRPr="00B50A4E" w:rsidRDefault="0007668F" w:rsidP="00A1458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</w:p>
    <w:p w14:paraId="5D0B1F04" w14:textId="708A74F2" w:rsidR="009B608A" w:rsidRPr="00B50A4E" w:rsidRDefault="00593AE7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9</w:t>
      </w:r>
      <w:r w:rsidR="009B608A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.</w:t>
      </w:r>
      <w:r w:rsidR="005F1821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 </w:t>
      </w:r>
      <w:r w:rsidR="009B608A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pants. Šķirnes mājas (istabas) dzīvnieku audzētāju</w:t>
      </w:r>
      <w:r w:rsidR="00165C70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organizācijas</w:t>
      </w:r>
      <w:r w:rsidR="009B608A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kompetence</w:t>
      </w:r>
    </w:p>
    <w:p w14:paraId="166BE036" w14:textId="409F1816" w:rsidR="00D03532" w:rsidRPr="00B50A4E" w:rsidRDefault="00D03532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(</w:t>
      </w:r>
      <w:r w:rsidR="00461DA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53C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Šķirnes mājas (istabas) dzīvnieku audzētāju organizācija pilda šādus ar ciltsdarbu saistītus uzdevumus:</w:t>
      </w:r>
    </w:p>
    <w:p w14:paraId="6845D8B5" w14:textId="1517BB1D" w:rsidR="00D03532" w:rsidRPr="00B50A4E" w:rsidRDefault="00461DA7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D0353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) kārto ciltsgrāmatu; </w:t>
      </w:r>
    </w:p>
    <w:p w14:paraId="5A97769D" w14:textId="4A721336" w:rsidR="00D03532" w:rsidRPr="00B50A4E" w:rsidRDefault="00461DA7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2</w:t>
      </w:r>
      <w:r w:rsidR="00D0353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 izsniedz ciltsrakstus tīršķirnes mājas (istabas) dzīvniekiem;</w:t>
      </w:r>
    </w:p>
    <w:p w14:paraId="6EEE10B5" w14:textId="10CC5BED" w:rsidR="007F3B9E" w:rsidRPr="00B50A4E" w:rsidRDefault="00461DA7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3</w:t>
      </w:r>
      <w:r w:rsidR="00D0353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53C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nodarbojas ar</w:t>
      </w:r>
      <w:r w:rsidR="00D0353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šķirnes mājas (istabas) dzīvnieku vērtēšanu</w:t>
      </w:r>
      <w:r w:rsidR="00C5522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D0353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darbspēju pārbaudi</w:t>
      </w:r>
      <w:r w:rsidR="008D14D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</w:t>
      </w:r>
      <w:r w:rsidR="007F3B9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vaislas atlasi</w:t>
      </w:r>
      <w:r w:rsidR="00D0353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5A6FABE4" w14:textId="3B4C49D3" w:rsidR="00D03532" w:rsidRPr="00B50A4E" w:rsidRDefault="00461DA7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4</w:t>
      </w:r>
      <w:r w:rsidR="00D0353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53C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0353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organizē šķirnes mājas (istabas) dzīvnieku līdzdalību dzīvnieku izstādēs;</w:t>
      </w:r>
    </w:p>
    <w:p w14:paraId="09223128" w14:textId="0C58D282" w:rsidR="00D03532" w:rsidRPr="00B50A4E" w:rsidRDefault="00461DA7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5</w:t>
      </w:r>
      <w:r w:rsidR="00D0353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53C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0353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pārstāv šķirnes mājas (istabas) dzīvnieku </w:t>
      </w:r>
      <w:r w:rsidR="0001520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audzētāju </w:t>
      </w:r>
      <w:r w:rsidR="00D0353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intereses ciltsdarba jomā Latvijā un ārvalstīs;</w:t>
      </w:r>
    </w:p>
    <w:p w14:paraId="7FC49183" w14:textId="1D2611D7" w:rsidR="00D03532" w:rsidRPr="00B50A4E" w:rsidRDefault="00461DA7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6</w:t>
      </w:r>
      <w:r w:rsidR="00BA736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53C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BA736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kārto un uztur mājas (istabas)</w:t>
      </w:r>
      <w:r w:rsidR="0067644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dzīvnieku vērtēšanas un darbspēju pārbaudes</w:t>
      </w:r>
      <w:r w:rsidR="00D0353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informācijas datubāzi</w:t>
      </w:r>
      <w:r w:rsidR="0001520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334897A6" w14:textId="77777777" w:rsidR="0066479D" w:rsidRDefault="0066479D">
      <w:p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br w:type="page"/>
      </w:r>
    </w:p>
    <w:p w14:paraId="6B5CFFC9" w14:textId="71FA8837" w:rsidR="00062873" w:rsidRPr="00B50A4E" w:rsidRDefault="00713BD9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>(2</w:t>
      </w:r>
      <w:r w:rsidR="00461DA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53C11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EF15F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Papildus šā panta pirmajā daļā</w:t>
      </w:r>
      <w:r w:rsidR="006E37A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295625">
        <w:rPr>
          <w:rFonts w:ascii="Times New Roman" w:eastAsia="Times New Roman" w:hAnsi="Times New Roman" w:cs="Times New Roman"/>
          <w:sz w:val="28"/>
          <w:szCs w:val="28"/>
          <w:lang w:val="lv-LV"/>
        </w:rPr>
        <w:t>minētajiem uzdevumiem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š</w:t>
      </w:r>
      <w:r w:rsidR="00461DA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ķirnes mājas (istabas) dzīvnieku audzētāju organizācija, kas </w:t>
      </w:r>
      <w:r w:rsidR="000320F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vēlas </w:t>
      </w:r>
      <w:r w:rsidR="00461DA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īsteno</w:t>
      </w:r>
      <w:r w:rsidR="000320F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t</w:t>
      </w:r>
      <w:r w:rsidR="00461DA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vietējās šķirnes mājas (istabas) dzīvnieku audzēšanas programmu, izstrādā</w:t>
      </w:r>
      <w:r w:rsidR="00001E7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8D7CFD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šo</w:t>
      </w:r>
      <w:r w:rsidR="00461DA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dzīvnieku audzēšanas programmu</w:t>
      </w:r>
      <w:r w:rsidR="0001520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73CAF772" w14:textId="624B9DE1" w:rsidR="00012E58" w:rsidRPr="00B50A4E" w:rsidRDefault="00012E58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(</w:t>
      </w:r>
      <w:r w:rsidR="00713BD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3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9562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Kārtību, kādā šķirnes mājas (istabas) dzīvnieku audzētāju organizācija kārto mājas (istabas) dzīvnieku ciltsgrāmatu un izsniedz šo dzīvnieku ciltsrakstus, nosaka Ministru kabinets.</w:t>
      </w:r>
    </w:p>
    <w:p w14:paraId="2F81FFB3" w14:textId="77777777" w:rsidR="00F27CD1" w:rsidRPr="00B50A4E" w:rsidRDefault="00F27CD1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7059619" w14:textId="6266C63C" w:rsidR="00F27CD1" w:rsidRPr="00B50A4E" w:rsidRDefault="00593AE7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10</w:t>
      </w:r>
      <w:r w:rsidR="00F27CD1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.</w:t>
      </w:r>
      <w:r w:rsidR="005F1821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 </w:t>
      </w:r>
      <w:r w:rsidR="00F27CD1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pants. Lauksaimniecības dzīvnieku un akvakultūras dzīvnieku, to ganāmpulku un novietņu reģistrēšana</w:t>
      </w:r>
      <w:r w:rsidR="008448FB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un</w:t>
      </w:r>
      <w:r w:rsidR="00F27CD1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dzīvnieku apzīmēšana</w:t>
      </w:r>
    </w:p>
    <w:p w14:paraId="0C5C3439" w14:textId="235DB07D" w:rsidR="00F27CD1" w:rsidRPr="00B50A4E" w:rsidRDefault="00F27CD1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(1)</w:t>
      </w:r>
      <w:r w:rsidR="0029562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Visi lauksaimniecības dzīvnieki un akvakultūras dzīvnieki, to ganāmpulki un novietnes ir reģistrējam</w:t>
      </w:r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i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 un visi lauksaimniecības dzīvnieki ir apzīmējami. Lauksaimniecības dzīvnieku un akvakultūras dzīvnieku, to ganāmpulku un novietņ</w:t>
      </w:r>
      <w:r w:rsidR="006645B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 reģistrēšanas kārtību, kā arī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lauksaimniecības dzīvnieku apzīmēšanas kārtību nosaka Ministru kabinets.</w:t>
      </w:r>
    </w:p>
    <w:p w14:paraId="484C1AD7" w14:textId="6E1A7C74" w:rsidR="00F27CD1" w:rsidRPr="00B50A4E" w:rsidRDefault="00AC130D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(2</w:t>
      </w:r>
      <w:r w:rsidR="00F27CD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9562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F27CD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Šķirnes mājas (istabas) dzīvnieki ir apzīmējami un reģistrējami saskaņā ar normatīvajiem aktiem par mājas (istabas) dzīvnieku reģistr</w:t>
      </w:r>
      <w:r w:rsidR="00C353FD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ācijas kārtību</w:t>
      </w:r>
      <w:r w:rsidR="007507B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2AAE836C" w14:textId="77777777" w:rsidR="00F27CD1" w:rsidRPr="00B50A4E" w:rsidRDefault="00F27CD1" w:rsidP="00A14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3F48D7F" w14:textId="238469DB" w:rsidR="00F27CD1" w:rsidRPr="00B50A4E" w:rsidRDefault="00593AE7" w:rsidP="00A14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11</w:t>
      </w:r>
      <w:r w:rsidR="00F27CD1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.</w:t>
      </w:r>
      <w:r w:rsidR="005F1821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 </w:t>
      </w:r>
      <w:r w:rsidR="00F27CD1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pants. Lauksaimniecības dzīvnieku pēcnācēju ieguve </w:t>
      </w:r>
    </w:p>
    <w:p w14:paraId="57E4EAA5" w14:textId="709F0632" w:rsidR="00F27CD1" w:rsidRPr="00B50A4E" w:rsidRDefault="00F27CD1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(1)</w:t>
      </w:r>
      <w:r w:rsidR="0029562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Liellopu,</w:t>
      </w:r>
      <w:r w:rsidR="00D32A4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cūku,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aitu, kazu un zirgu pēcnācējus ciltsdarbam iegūst no sertificētiem vaisliniekiem un sertificēta vaislas materiāla.</w:t>
      </w:r>
    </w:p>
    <w:p w14:paraId="48BA0E17" w14:textId="75A80698" w:rsidR="004B3FDA" w:rsidRPr="00B50A4E" w:rsidRDefault="00F27CD1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(2)</w:t>
      </w:r>
      <w:r w:rsidR="0029562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Cūku ganāmpulkos, kuros </w:t>
      </w:r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notiek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pārraudzīb</w:t>
      </w:r>
      <w:r w:rsidR="005F182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 pēcnācējus iegūst no</w:t>
      </w:r>
      <w:r w:rsidR="0050307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4B3FD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vaisliniekiem un vaislas materiāla, kur</w:t>
      </w:r>
      <w:r w:rsidR="00295625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="004B3FD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izcelsme ir zināma vismaz </w:t>
      </w:r>
      <w:r w:rsidR="00BC1233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vienā</w:t>
      </w:r>
      <w:r w:rsidR="004B3FD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paaudzē.</w:t>
      </w:r>
    </w:p>
    <w:p w14:paraId="30871193" w14:textId="77777777" w:rsidR="004B3FDA" w:rsidRPr="00B50A4E" w:rsidRDefault="004B3FDA" w:rsidP="00A14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7DAC2B3" w14:textId="1AE820C1" w:rsidR="00A057D7" w:rsidRPr="00B50A4E" w:rsidRDefault="00593AE7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12</w:t>
      </w:r>
      <w:r w:rsidR="00A057D7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.</w:t>
      </w:r>
      <w:r w:rsidR="005F1821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 </w:t>
      </w:r>
      <w:r w:rsidR="00A057D7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pants. </w:t>
      </w:r>
      <w:r w:rsidR="001F1EDD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Tīrš</w:t>
      </w:r>
      <w:r w:rsidR="00A057D7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ķirnes </w:t>
      </w:r>
      <w:r w:rsidR="00C22E11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vaislas </w:t>
      </w:r>
      <w:r w:rsidR="00A057D7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lauksaimniecības dzīvnieku</w:t>
      </w:r>
      <w:r w:rsidR="00D97ACE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,</w:t>
      </w:r>
      <w:r w:rsidR="00EB56EC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krustojuma</w:t>
      </w:r>
      <w:r w:rsidR="006E2C15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vaislas</w:t>
      </w:r>
      <w:r w:rsidR="00EB56EC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cūku</w:t>
      </w:r>
      <w:r w:rsidR="00D97ACE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un </w:t>
      </w:r>
      <w:r w:rsidR="00E62FE1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to </w:t>
      </w:r>
      <w:r w:rsidR="00D97ACE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vaislas materiāla</w:t>
      </w:r>
      <w:r w:rsidR="00A057D7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nodrošināšana ar </w:t>
      </w:r>
      <w:r w:rsidR="00EB56EC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zootehnisko </w:t>
      </w:r>
      <w:r w:rsidR="00FB1D48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sertifikātu</w:t>
      </w:r>
    </w:p>
    <w:p w14:paraId="2E6C2AFD" w14:textId="0017B150" w:rsidR="00A057D7" w:rsidRPr="00B50A4E" w:rsidRDefault="001F1EDD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Tīrš</w:t>
      </w:r>
      <w:r w:rsidR="00A057D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ķirnes </w:t>
      </w:r>
      <w:r w:rsidR="00C22E1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vaislas </w:t>
      </w:r>
      <w:r w:rsidR="00A057D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lauksaimniecības dzīvnieka</w:t>
      </w:r>
      <w:r w:rsidR="00E6101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 krustojuma </w:t>
      </w:r>
      <w:r w:rsidR="006E2C1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vaislas </w:t>
      </w:r>
      <w:r w:rsidR="00E6101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cūkas</w:t>
      </w:r>
      <w:r w:rsidR="00A057D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īpašnieks nodrošina ar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zootehnisko</w:t>
      </w:r>
      <w:r w:rsidR="00A057D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sertifikātu:</w:t>
      </w:r>
    </w:p>
    <w:p w14:paraId="06B9FD36" w14:textId="6E5C3D39" w:rsidR="00A057D7" w:rsidRPr="00B50A4E" w:rsidRDefault="00A057D7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1)</w:t>
      </w:r>
      <w:r w:rsidR="0029562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pārdošanai paredzētu </w:t>
      </w:r>
      <w:r w:rsidR="001F1EDD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tīr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šķirnes</w:t>
      </w:r>
      <w:r w:rsidR="00C22E1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vaislas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lauksaimniecības dzīvnieku</w:t>
      </w:r>
      <w:r w:rsidR="001C027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E6101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krustojuma </w:t>
      </w:r>
      <w:r w:rsidR="006E2C1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vaislas </w:t>
      </w:r>
      <w:r w:rsidR="00E6101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cūku</w:t>
      </w:r>
      <w:r w:rsidR="001C027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</w:t>
      </w:r>
      <w:r w:rsidR="00E62FE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to </w:t>
      </w:r>
      <w:r w:rsidR="001C027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va</w:t>
      </w:r>
      <w:r w:rsidR="00A61A3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i</w:t>
      </w:r>
      <w:r w:rsidR="001C027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slas materiālu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2833B72B" w14:textId="7B78C56E" w:rsidR="00A057D7" w:rsidRPr="00B50A4E" w:rsidRDefault="00A057D7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2)</w:t>
      </w:r>
      <w:r w:rsidR="0029562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Latvijā ievestu </w:t>
      </w:r>
      <w:r w:rsidR="001F1EDD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tīr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šķirnes</w:t>
      </w:r>
      <w:r w:rsidR="00C22E1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vaislas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lauksaimniecības dzīvnieku</w:t>
      </w:r>
      <w:r w:rsidR="001C027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E418D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E6101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krustojuma </w:t>
      </w:r>
      <w:r w:rsidR="006E2C1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vaislas </w:t>
      </w:r>
      <w:r w:rsidR="00E6101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cūku</w:t>
      </w:r>
      <w:r w:rsidR="001C027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</w:t>
      </w:r>
      <w:r w:rsidR="00E62FE1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to </w:t>
      </w:r>
      <w:r w:rsidR="001C027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vaislas materiālu</w:t>
      </w:r>
      <w:r w:rsidR="00FB1D4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</w:p>
    <w:p w14:paraId="6681BA86" w14:textId="77777777" w:rsidR="00670452" w:rsidRPr="00B50A4E" w:rsidRDefault="00670452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7CB3BA0" w14:textId="42E0F0C8" w:rsidR="00EB56EC" w:rsidRPr="00B50A4E" w:rsidRDefault="00593AE7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5" w:name="p-379290"/>
      <w:bookmarkStart w:id="6" w:name="p12"/>
      <w:bookmarkEnd w:id="5"/>
      <w:bookmarkEnd w:id="6"/>
      <w:r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13</w:t>
      </w:r>
      <w:r w:rsidR="008472E9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.</w:t>
      </w:r>
      <w:r w:rsidR="005F1821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 </w:t>
      </w:r>
      <w:r w:rsidR="008472E9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pants.</w:t>
      </w:r>
      <w:r w:rsidR="00EB56EC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FC584D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Lauksaimniecības dzīvnieku </w:t>
      </w:r>
      <w:r w:rsidR="00C70C95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snieguma pārbaude</w:t>
      </w:r>
      <w:r w:rsidR="00F204BF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un </w:t>
      </w:r>
      <w:r w:rsidR="00FC584D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</w:t>
      </w:r>
      <w:r w:rsidR="00EB56EC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ārraudzība, zirgu dalība sacensībās</w:t>
      </w:r>
    </w:p>
    <w:p w14:paraId="2ABB42D1" w14:textId="7850D1EE" w:rsidR="00EB56EC" w:rsidRPr="00B50A4E" w:rsidRDefault="00EB56EC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(1)</w:t>
      </w:r>
      <w:r w:rsidR="0029562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FC584D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Lauksaimniecības dzīvnieku </w:t>
      </w:r>
      <w:r w:rsidR="00C70C9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snieguma pārbaude</w:t>
      </w:r>
      <w:r w:rsidR="00F204B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</w:t>
      </w:r>
      <w:r w:rsidR="00FC584D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ārraudzība ir brīvprātīgs pasākums, ko ganāmpulkā </w:t>
      </w:r>
      <w:r w:rsidR="00AA714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nodrošina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tā īpašnieks. Lauksaimniecības dzīvnieku sugu </w:t>
      </w:r>
      <w:r w:rsidR="00C70C9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snieguma pārbaudes</w:t>
      </w:r>
      <w:r w:rsidR="00F204B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pārraudzības kārtību nosaka Ministru kabinets.</w:t>
      </w:r>
    </w:p>
    <w:p w14:paraId="14700743" w14:textId="15D7F0AF" w:rsidR="00DB651A" w:rsidRPr="00B50A4E" w:rsidRDefault="007D6BEA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(2</w:t>
      </w:r>
      <w:r w:rsidR="00DB651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29562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B651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Ja </w:t>
      </w:r>
      <w:r w:rsidR="00C70C9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snieguma pārbaudes</w:t>
      </w:r>
      <w:r w:rsidR="00DB651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dati neatbilst normatīvaj</w:t>
      </w:r>
      <w:r w:rsidR="00295625">
        <w:rPr>
          <w:rFonts w:ascii="Times New Roman" w:eastAsia="Times New Roman" w:hAnsi="Times New Roman" w:cs="Times New Roman"/>
          <w:sz w:val="28"/>
          <w:szCs w:val="28"/>
          <w:lang w:val="lv-LV"/>
        </w:rPr>
        <w:t>os</w:t>
      </w:r>
      <w:r w:rsidR="00DB651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akt</w:t>
      </w:r>
      <w:r w:rsidR="00295625">
        <w:rPr>
          <w:rFonts w:ascii="Times New Roman" w:eastAsia="Times New Roman" w:hAnsi="Times New Roman" w:cs="Times New Roman"/>
          <w:sz w:val="28"/>
          <w:szCs w:val="28"/>
          <w:lang w:val="lv-LV"/>
        </w:rPr>
        <w:t>os</w:t>
      </w:r>
      <w:r w:rsidR="00DB651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par </w:t>
      </w:r>
      <w:r w:rsidR="00C70C9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snieguma pārbaudi</w:t>
      </w:r>
      <w:r w:rsidR="00F204B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</w:t>
      </w:r>
      <w:r w:rsidR="00DB651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pārraudzību</w:t>
      </w:r>
      <w:r w:rsidR="0027413D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29562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noteiktajām prasībām </w:t>
      </w:r>
      <w:r w:rsidR="0027413D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vai ja tiek izmantots nesertificēts vaislinieks vai vaislas materiāls</w:t>
      </w:r>
      <w:r w:rsidR="003263E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</w:t>
      </w:r>
      <w:r w:rsidR="00C70C9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snieguma pārbaudes</w:t>
      </w:r>
      <w:r w:rsidR="0027413D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dat</w:t>
      </w:r>
      <w:r w:rsidR="008147A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us</w:t>
      </w:r>
      <w:r w:rsidR="0027413D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3263E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n</w:t>
      </w:r>
      <w:r w:rsidR="008147AB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e</w:t>
      </w:r>
      <w:r w:rsidR="003263E2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izmanto ciltsdarbā.</w:t>
      </w:r>
    </w:p>
    <w:p w14:paraId="6CFF0FA9" w14:textId="6F62E5A8" w:rsidR="00EB56EC" w:rsidRPr="00B50A4E" w:rsidRDefault="00EB56EC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(</w:t>
      </w:r>
      <w:r w:rsidR="007D6BE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3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864713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3F7DB9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K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ārtību zirg</w:t>
      </w:r>
      <w:r w:rsidR="0044168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 dalībai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sacensībās nosaka Ministru kabinets. </w:t>
      </w:r>
    </w:p>
    <w:p w14:paraId="53D49D64" w14:textId="77777777" w:rsidR="003343E2" w:rsidRPr="00B50A4E" w:rsidRDefault="003343E2" w:rsidP="00A14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0488C7B" w14:textId="079DAD0C" w:rsidR="00EB56EC" w:rsidRPr="00B50A4E" w:rsidRDefault="00593AE7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7" w:name="p-509234"/>
      <w:bookmarkStart w:id="8" w:name="p13"/>
      <w:bookmarkEnd w:id="7"/>
      <w:bookmarkEnd w:id="8"/>
      <w:r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lastRenderedPageBreak/>
        <w:t>14</w:t>
      </w:r>
      <w:r w:rsidR="00EB56EC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.</w:t>
      </w:r>
      <w:r w:rsidR="0044168E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 </w:t>
      </w:r>
      <w:r w:rsidR="00EB56EC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pants. Prasības </w:t>
      </w:r>
      <w:r w:rsidR="003E22CD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un uzdevumi </w:t>
      </w:r>
      <w:r w:rsidR="00EB56EC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personām, kas </w:t>
      </w:r>
      <w:r w:rsidR="0044168E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nodarbojas ar</w:t>
      </w:r>
      <w:r w:rsidR="00EB56EC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lauksaimniecības dzīvnieku vērtēšanu, </w:t>
      </w:r>
      <w:r w:rsidR="00287A07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snieguma pārbaudi</w:t>
      </w:r>
      <w:r w:rsidR="00F204BF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un </w:t>
      </w:r>
      <w:r w:rsidR="00EB56EC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pārraudzību, mākslīgo apsēklošanu, olšūnu un embriju transplantāciju</w:t>
      </w:r>
    </w:p>
    <w:p w14:paraId="0A423BC1" w14:textId="49EA071A" w:rsidR="00EB56EC" w:rsidRPr="00B50A4E" w:rsidRDefault="00EB56EC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(1)</w:t>
      </w:r>
      <w:r w:rsidR="00864713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Lauksaimniecības dzīvnieku</w:t>
      </w:r>
      <w:r w:rsidR="008448FB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vērtē fizisk</w:t>
      </w:r>
      <w:r w:rsidR="008448FB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persona, kas ir saņēmusi sertifikātu </w:t>
      </w:r>
      <w:r w:rsidR="00C37BF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attiecīgās</w:t>
      </w:r>
      <w:r w:rsidR="00593AE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sugas vai sugu</w:t>
      </w:r>
      <w:r w:rsidR="00C37BF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lauksaimniecības dzīvnieku</w:t>
      </w:r>
      <w:r w:rsidR="0041373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C37BF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vērtēšanai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un noslēgusi līgumu ar šķirnes lauksaimniecības dzīvnieku audzētāju </w:t>
      </w:r>
      <w:r w:rsidR="00BE30D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biedrību vai krustojuma cūku audzētāju organizāciju</w:t>
      </w:r>
      <w:r w:rsidR="001F5DF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par</w:t>
      </w:r>
      <w:r w:rsidR="0045514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E3432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lauksaimniecības </w:t>
      </w:r>
      <w:r w:rsidR="0045514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d</w:t>
      </w:r>
      <w:r w:rsidR="00A3198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zīvnieku vērtēšanu</w:t>
      </w:r>
      <w:r w:rsidR="0045514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audzēšanas programmas īstenošanai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29FB1243" w14:textId="4656F3D5" w:rsidR="00EB56EC" w:rsidRPr="00B50A4E" w:rsidRDefault="00EB56EC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(2)</w:t>
      </w:r>
      <w:r w:rsidR="00864713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Lauksaimniecības dzīvnieku </w:t>
      </w:r>
      <w:r w:rsidR="00287A0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snieguma pārbaudi</w:t>
      </w:r>
      <w:r w:rsidR="005E69D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(izņemot vērtēšanu)</w:t>
      </w:r>
      <w:r w:rsidR="00F204BF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pārraudzību veic:</w:t>
      </w:r>
    </w:p>
    <w:p w14:paraId="1FF86231" w14:textId="6ADF0D16" w:rsidR="00EB56EC" w:rsidRPr="00B50A4E" w:rsidRDefault="00EB56EC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1)</w:t>
      </w:r>
      <w:r w:rsidR="00864713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fizisk</w:t>
      </w:r>
      <w:r w:rsidR="0044168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persona, kas ir saņēmusi sertifikātu</w:t>
      </w:r>
      <w:r w:rsidR="00C37BF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attiecīgās </w:t>
      </w:r>
      <w:r w:rsidR="00593AE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sugas</w:t>
      </w:r>
      <w:proofErr w:type="gramStart"/>
      <w:r w:rsidR="00593AE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86471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vai </w:t>
      </w:r>
      <w:r w:rsidR="00593AE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sugu </w:t>
      </w:r>
      <w:r w:rsidR="00C37BF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lauksaimniecības dzīvnieku</w:t>
      </w:r>
      <w:r w:rsidR="00AC0A0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BE30D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pārraudzībai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atbilstoši normatīvajiem aktiem par </w:t>
      </w:r>
      <w:r w:rsidR="00AC0A0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snieguma pārbaudi un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pārraudzību apmainās ar informāciju ar šķirnes lauksaimniecības dzīvnieku audzētāju </w:t>
      </w:r>
      <w:r w:rsidR="00C37BF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biedrību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BE30D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vai krustojuma cūku audzētāju organizāciju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un ievēro vienotu datu ieguves metodiku</w:t>
      </w:r>
      <w:proofErr w:type="gramEnd"/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16DBC114" w14:textId="13B4CE5B" w:rsidR="00EB56EC" w:rsidRPr="00B50A4E" w:rsidRDefault="00EB56EC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2)</w:t>
      </w:r>
      <w:r w:rsidR="00864713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fizisk</w:t>
      </w:r>
      <w:r w:rsidR="0044168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persona, kas ir saņēmusi apliecību</w:t>
      </w:r>
      <w:r w:rsidR="008F08E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attiecīgās </w:t>
      </w:r>
      <w:r w:rsidR="00593AE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sugas vai sugu </w:t>
      </w:r>
      <w:r w:rsidR="0089317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lauksaimniecības dzīvnieku</w:t>
      </w:r>
      <w:r w:rsidR="00AC0A0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BE30D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pārraudzībai</w:t>
      </w:r>
      <w:r w:rsidR="0089317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vienā ganāmpulkā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atbilstoši normatīvajiem aktiem par </w:t>
      </w:r>
      <w:r w:rsidR="00AC0A0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snieguma pārbaudi un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pārraudzību apmainās ar informāciju ar šķirnes lauksaimniecības dzīvnieku audzētāju </w:t>
      </w:r>
      <w:r w:rsidR="00BE30D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biedrību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BE30D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vai krustojuma cūku audzētāju organizāciju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un ievēro vienotu datu ieguves metodiku.</w:t>
      </w:r>
    </w:p>
    <w:p w14:paraId="078AD67D" w14:textId="1DB5F375" w:rsidR="00EB56EC" w:rsidRPr="00B50A4E" w:rsidRDefault="00EB56EC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(3)</w:t>
      </w:r>
      <w:r w:rsidR="00864713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Lauksaimniecības dzīvnieku mākslīgo apsēklošanu</w:t>
      </w:r>
      <w:r w:rsidR="0070716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707166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 t</w:t>
      </w:r>
      <w:r w:rsidR="00FA062C" w:rsidRPr="00B50A4E">
        <w:rPr>
          <w:rFonts w:ascii="Times New Roman" w:hAnsi="Times New Roman" w:cs="Times New Roman"/>
          <w:sz w:val="28"/>
          <w:szCs w:val="28"/>
          <w:lang w:val="lv-LV"/>
        </w:rPr>
        <w:t>ostarp</w:t>
      </w:r>
      <w:r w:rsidR="00707166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707166" w:rsidRPr="00B50A4E">
        <w:rPr>
          <w:rFonts w:ascii="Times New Roman" w:hAnsi="Times New Roman" w:cs="Times New Roman"/>
          <w:sz w:val="28"/>
          <w:szCs w:val="28"/>
          <w:lang w:val="lv-LV"/>
        </w:rPr>
        <w:t>pajetē</w:t>
      </w:r>
      <w:proofErr w:type="spellEnd"/>
      <w:r w:rsidR="00707166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 sagatavota dziļi saldēta embrija transplantāciju,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veic:</w:t>
      </w:r>
    </w:p>
    <w:p w14:paraId="7453320E" w14:textId="5EA703D0" w:rsidR="00EB56EC" w:rsidRPr="00B50A4E" w:rsidRDefault="00EB56EC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1)</w:t>
      </w:r>
      <w:r w:rsidR="0027452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fizisk</w:t>
      </w:r>
      <w:r w:rsidR="0044168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persona, kas ir saņēmusi sertifikātu</w:t>
      </w:r>
      <w:r w:rsidR="0089317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attiecīgās </w:t>
      </w:r>
      <w:r w:rsidR="00593AE7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sugas vai sugu </w:t>
      </w:r>
      <w:r w:rsidR="004A217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lauksaimniecības dzīvnieku</w:t>
      </w:r>
      <w:r w:rsidR="0089317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68085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mākslīgai </w:t>
      </w:r>
      <w:r w:rsidR="004A217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apsēklošana</w:t>
      </w:r>
      <w:r w:rsidR="0068085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i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36B42937" w14:textId="3D8F8719" w:rsidR="00EB56EC" w:rsidRPr="00B50A4E" w:rsidRDefault="00EB56EC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2)</w:t>
      </w:r>
      <w:r w:rsidR="0027452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fizisk</w:t>
      </w:r>
      <w:r w:rsidR="0044168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persona, kas ir saņēmusi apliecību</w:t>
      </w:r>
      <w:r w:rsidR="004A217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attiecīgās</w:t>
      </w:r>
      <w:r w:rsidR="00D3740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sugas vai sugu</w:t>
      </w:r>
      <w:r w:rsidR="004A217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lauksaimniecības dzīvnieku </w:t>
      </w:r>
      <w:r w:rsidR="0068085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mākslīgai apsēklošanai</w:t>
      </w:r>
      <w:r w:rsidR="00413734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vienā ganāmpulkā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389DECA3" w14:textId="3EAED4D8" w:rsidR="00EB56EC" w:rsidRPr="00B50A4E" w:rsidRDefault="00EB56EC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(4)</w:t>
      </w:r>
      <w:r w:rsidR="0027452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Lauksaimniecības dzīvnieku olšūnu un embriju transplantāciju veic fizisk</w:t>
      </w:r>
      <w:r w:rsidR="0044168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persona, kas ir saņēmusi sertifikātu</w:t>
      </w:r>
      <w:r w:rsidR="0068085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attiecīgās </w:t>
      </w:r>
      <w:r w:rsidR="00D37405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sugas vai sugu </w:t>
      </w:r>
      <w:r w:rsidR="0068085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lauksaimniecības dzīvnieku </w:t>
      </w:r>
      <w:r w:rsidR="0009795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olšūnu un </w:t>
      </w:r>
      <w:r w:rsidR="0068085C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embriju transplantācijai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1D8BF1E6" w14:textId="6DDF23B1" w:rsidR="00EB56EC" w:rsidRPr="00B50A4E" w:rsidRDefault="00EB56EC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(5)</w:t>
      </w:r>
      <w:r w:rsidR="0027452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44168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Izglītības un profesionālās kvalifikācijas prasības f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izisk</w:t>
      </w:r>
      <w:r w:rsidR="00840F76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ām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person</w:t>
      </w:r>
      <w:r w:rsidR="0044168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ām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kas </w:t>
      </w:r>
      <w:r w:rsidR="0044168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nodarbojas ar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lauksaimniecības dzīvnieku vērtēšanu, </w:t>
      </w:r>
      <w:r w:rsidR="00F16F0D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snieguma pārbaudi un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pārraudzību, mākslīgo apsēklošanu, olšūnu un embriju transplantāciju, </w:t>
      </w:r>
      <w:r w:rsidR="00274529">
        <w:rPr>
          <w:rFonts w:ascii="Times New Roman" w:eastAsia="Times New Roman" w:hAnsi="Times New Roman" w:cs="Times New Roman"/>
          <w:sz w:val="28"/>
          <w:szCs w:val="28"/>
          <w:lang w:val="lv-LV"/>
        </w:rPr>
        <w:t>š</w:t>
      </w:r>
      <w:r w:rsidR="0044168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o</w:t>
      </w:r>
      <w:r w:rsidR="00B86FD0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27452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personu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apmācības kārtību, kā arī </w:t>
      </w:r>
      <w:r w:rsidR="0044168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attiecīgo sertifikātu un apliecību izsniegšanas un atsaukšanas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kārtību</w:t>
      </w:r>
      <w:r w:rsidR="00CE0F7A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nosaka Ministru kabinets.</w:t>
      </w:r>
    </w:p>
    <w:p w14:paraId="71070877" w14:textId="77777777" w:rsidR="009D690F" w:rsidRPr="00B50A4E" w:rsidRDefault="009D690F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F798FE7" w14:textId="002E8661" w:rsidR="00EB56EC" w:rsidRPr="00B50A4E" w:rsidRDefault="00780C44" w:rsidP="00A14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9" w:name="p-379292"/>
      <w:bookmarkStart w:id="10" w:name="p14"/>
      <w:bookmarkEnd w:id="9"/>
      <w:bookmarkEnd w:id="10"/>
      <w:r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1</w:t>
      </w:r>
      <w:r w:rsidR="00BA06B1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5</w:t>
      </w:r>
      <w:r w:rsidR="00EB56EC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.</w:t>
      </w:r>
      <w:r w:rsidR="0044168E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 </w:t>
      </w:r>
      <w:r w:rsidR="00EB56EC"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pants. Lēmumu apstrīdēšanas un pārsūdzēšanas kārtība</w:t>
      </w:r>
    </w:p>
    <w:p w14:paraId="05927C72" w14:textId="6673D4EA" w:rsidR="00EB56EC" w:rsidRPr="00B50A4E" w:rsidRDefault="00EB56EC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Pārtikas un veterinārā dienesta un datu centra lēmumus var apstrīdēt un pārsūdzēt Administratīvā procesa likumā noteiktajā kārtībā.</w:t>
      </w:r>
    </w:p>
    <w:p w14:paraId="743149E9" w14:textId="77777777" w:rsidR="003343E2" w:rsidRPr="00B50A4E" w:rsidRDefault="003343E2" w:rsidP="00A14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5B0D13D" w14:textId="77777777" w:rsidR="00EB56EC" w:rsidRPr="00B50A4E" w:rsidRDefault="00EB56EC" w:rsidP="00A145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bookmarkStart w:id="11" w:name="509235"/>
      <w:bookmarkEnd w:id="11"/>
      <w:r w:rsidRPr="00B50A4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Pārejas noteikumi</w:t>
      </w:r>
    </w:p>
    <w:p w14:paraId="417234D3" w14:textId="77777777" w:rsidR="00144648" w:rsidRPr="00B50A4E" w:rsidRDefault="00144648" w:rsidP="00A145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12" w:name="p-509236"/>
      <w:bookmarkStart w:id="13" w:name="pn1"/>
      <w:bookmarkEnd w:id="12"/>
      <w:bookmarkEnd w:id="13"/>
    </w:p>
    <w:p w14:paraId="1C70F09B" w14:textId="51847784" w:rsidR="00EB56EC" w:rsidRPr="00B50A4E" w:rsidRDefault="00EB56EC" w:rsidP="00A1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1.</w:t>
      </w:r>
      <w:r w:rsidR="0027452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Ar šā likuma spēkā stāšanos spēku zaudē </w:t>
      </w:r>
      <w:r w:rsidR="00A37305" w:rsidRPr="00B50A4E">
        <w:rPr>
          <w:rFonts w:ascii="Times New Roman" w:hAnsi="Times New Roman" w:cs="Times New Roman"/>
          <w:sz w:val="28"/>
          <w:szCs w:val="28"/>
          <w:lang w:val="lv-LV"/>
        </w:rPr>
        <w:t>Ciltsdarba un dzīvnieku audzēšanas likums</w:t>
      </w:r>
      <w:r w:rsidR="0014464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(Latvijas Vēstnesis, 2011, 21.</w:t>
      </w:r>
      <w:r w:rsidR="0044168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14464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nr.; 2014, 51.</w:t>
      </w:r>
      <w:r w:rsidR="0044168E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144648"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nr.</w:t>
      </w:r>
      <w:r w:rsidRPr="00B50A4E">
        <w:rPr>
          <w:rFonts w:ascii="Times New Roman" w:eastAsia="Times New Roman" w:hAnsi="Times New Roman" w:cs="Times New Roman"/>
          <w:sz w:val="28"/>
          <w:szCs w:val="28"/>
          <w:lang w:val="lv-LV"/>
        </w:rPr>
        <w:t>).</w:t>
      </w:r>
    </w:p>
    <w:p w14:paraId="00FC5E1F" w14:textId="77777777" w:rsidR="004B4331" w:rsidRPr="004B4331" w:rsidRDefault="004B4331" w:rsidP="00A1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bookmarkStart w:id="14" w:name="p-509244"/>
      <w:bookmarkStart w:id="15" w:name="pn2"/>
      <w:bookmarkEnd w:id="14"/>
      <w:bookmarkEnd w:id="15"/>
    </w:p>
    <w:p w14:paraId="14E27BD1" w14:textId="4018F9B3" w:rsidR="00393E92" w:rsidRPr="00B50A4E" w:rsidRDefault="00593F77" w:rsidP="00A1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hAnsi="Times New Roman" w:cs="Times New Roman"/>
          <w:sz w:val="28"/>
          <w:szCs w:val="28"/>
          <w:lang w:val="lv-LV"/>
        </w:rPr>
        <w:lastRenderedPageBreak/>
        <w:t>2</w:t>
      </w:r>
      <w:r w:rsidR="00393E92" w:rsidRPr="00B50A4E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93E92" w:rsidRPr="00B50A4E">
        <w:rPr>
          <w:rFonts w:ascii="Times New Roman" w:hAnsi="Times New Roman" w:cs="Times New Roman"/>
          <w:sz w:val="28"/>
          <w:szCs w:val="28"/>
          <w:lang w:val="lv-LV"/>
        </w:rPr>
        <w:t>Ministru kabinets līdz 201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9</w:t>
      </w:r>
      <w:r w:rsidR="00393E92" w:rsidRPr="00B50A4E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93E92" w:rsidRPr="00B50A4E">
        <w:rPr>
          <w:rFonts w:ascii="Times New Roman" w:hAnsi="Times New Roman" w:cs="Times New Roman"/>
          <w:sz w:val="28"/>
          <w:szCs w:val="28"/>
          <w:lang w:val="lv-LV"/>
        </w:rPr>
        <w:t>gada 1.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janvār</w:t>
      </w:r>
      <w:r w:rsidR="00393E92" w:rsidRPr="00B50A4E">
        <w:rPr>
          <w:rFonts w:ascii="Times New Roman" w:hAnsi="Times New Roman" w:cs="Times New Roman"/>
          <w:sz w:val="28"/>
          <w:szCs w:val="28"/>
          <w:lang w:val="lv-LV"/>
        </w:rPr>
        <w:t>im izdod šā likuma 5.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93E92" w:rsidRPr="00B50A4E">
        <w:rPr>
          <w:rFonts w:ascii="Times New Roman" w:hAnsi="Times New Roman" w:cs="Times New Roman"/>
          <w:sz w:val="28"/>
          <w:szCs w:val="28"/>
          <w:lang w:val="lv-LV"/>
        </w:rPr>
        <w:t>panta 13.</w:t>
      </w:r>
      <w:r w:rsidR="008448F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93E92" w:rsidRPr="00B50A4E">
        <w:rPr>
          <w:rFonts w:ascii="Times New Roman" w:hAnsi="Times New Roman" w:cs="Times New Roman"/>
          <w:sz w:val="28"/>
          <w:szCs w:val="28"/>
          <w:lang w:val="lv-LV"/>
        </w:rPr>
        <w:t>punktā,</w:t>
      </w:r>
      <w:r w:rsidR="009D464D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 7.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9D464D" w:rsidRPr="00B50A4E">
        <w:rPr>
          <w:rFonts w:ascii="Times New Roman" w:hAnsi="Times New Roman" w:cs="Times New Roman"/>
          <w:sz w:val="28"/>
          <w:szCs w:val="28"/>
          <w:lang w:val="lv-LV"/>
        </w:rPr>
        <w:t>panta otrajā daļā,</w:t>
      </w:r>
      <w:r w:rsidR="00393E92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 1</w:t>
      </w:r>
      <w:r w:rsidR="009D464D" w:rsidRPr="00B50A4E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393E92" w:rsidRPr="00B50A4E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93E92" w:rsidRPr="00B50A4E">
        <w:rPr>
          <w:rFonts w:ascii="Times New Roman" w:hAnsi="Times New Roman" w:cs="Times New Roman"/>
          <w:sz w:val="28"/>
          <w:szCs w:val="28"/>
          <w:lang w:val="lv-LV"/>
        </w:rPr>
        <w:t>panta pirmajā un trešajā daļā</w:t>
      </w:r>
      <w:r w:rsidR="009D464D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 un</w:t>
      </w:r>
      <w:r w:rsidR="00393E92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 1</w:t>
      </w:r>
      <w:r w:rsidR="009D464D" w:rsidRPr="00B50A4E">
        <w:rPr>
          <w:rFonts w:ascii="Times New Roman" w:hAnsi="Times New Roman" w:cs="Times New Roman"/>
          <w:sz w:val="28"/>
          <w:szCs w:val="28"/>
          <w:lang w:val="lv-LV"/>
        </w:rPr>
        <w:t>4.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9D464D" w:rsidRPr="00B50A4E">
        <w:rPr>
          <w:rFonts w:ascii="Times New Roman" w:hAnsi="Times New Roman" w:cs="Times New Roman"/>
          <w:sz w:val="28"/>
          <w:szCs w:val="28"/>
          <w:lang w:val="lv-LV"/>
        </w:rPr>
        <w:t>panta piektajā daļā</w:t>
      </w:r>
      <w:r w:rsidR="00393E92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 minēto</w:t>
      </w:r>
      <w:r w:rsidR="009D464D" w:rsidRPr="00B50A4E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393E92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 noteikumu</w:t>
      </w:r>
      <w:r w:rsidR="002C2B33" w:rsidRPr="00B50A4E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2F513B" w:rsidRPr="00B50A4E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0412D9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27ACB" w:rsidRPr="00B50A4E">
        <w:rPr>
          <w:rFonts w:ascii="Times New Roman" w:hAnsi="Times New Roman" w:cs="Times New Roman"/>
          <w:sz w:val="28"/>
          <w:szCs w:val="28"/>
          <w:lang w:val="lv-LV"/>
        </w:rPr>
        <w:t>Līdz š</w:t>
      </w:r>
      <w:r w:rsidR="000412D9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o </w:t>
      </w:r>
      <w:r w:rsidR="00627ACB" w:rsidRPr="00B50A4E">
        <w:rPr>
          <w:rFonts w:ascii="Times New Roman" w:hAnsi="Times New Roman" w:cs="Times New Roman"/>
          <w:sz w:val="28"/>
          <w:szCs w:val="28"/>
          <w:lang w:val="lv-LV"/>
        </w:rPr>
        <w:t>noteikumu spēkā stāšanās dienai</w:t>
      </w:r>
      <w:r w:rsidR="001073D3" w:rsidRPr="00B50A4E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627ACB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073D3" w:rsidRPr="00B50A4E">
        <w:rPr>
          <w:rFonts w:ascii="Times New Roman" w:hAnsi="Times New Roman" w:cs="Times New Roman"/>
          <w:sz w:val="28"/>
          <w:szCs w:val="28"/>
          <w:lang w:val="lv-LV"/>
        </w:rPr>
        <w:t>bet ne ilgāk kā līdz 2018.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1073D3" w:rsidRPr="00B50A4E">
        <w:rPr>
          <w:rFonts w:ascii="Times New Roman" w:hAnsi="Times New Roman" w:cs="Times New Roman"/>
          <w:sz w:val="28"/>
          <w:szCs w:val="28"/>
          <w:lang w:val="lv-LV"/>
        </w:rPr>
        <w:t>gada 31.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1073D3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decembrim </w:t>
      </w:r>
      <w:r w:rsidR="00314D0E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ir </w:t>
      </w:r>
      <w:r w:rsidR="00314D0E">
        <w:rPr>
          <w:rFonts w:ascii="Times New Roman" w:hAnsi="Times New Roman" w:cs="Times New Roman"/>
          <w:sz w:val="28"/>
          <w:szCs w:val="28"/>
          <w:lang w:val="lv-LV"/>
        </w:rPr>
        <w:t>spēkā</w:t>
      </w:r>
      <w:r w:rsidR="00314D0E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 šādi Ministru kabineta noteikumi</w:t>
      </w:r>
      <w:r w:rsidR="00314D0E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314D0E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4168E" w:rsidRPr="00B50A4E">
        <w:rPr>
          <w:rFonts w:ascii="Times New Roman" w:hAnsi="Times New Roman" w:cs="Times New Roman"/>
          <w:sz w:val="28"/>
          <w:szCs w:val="28"/>
          <w:lang w:val="lv-LV"/>
        </w:rPr>
        <w:t>ciktāl tie nav pretrunā ar šo likumu</w:t>
      </w:r>
      <w:r w:rsidR="00393E92" w:rsidRPr="00B50A4E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4A665BD4" w14:textId="4AD6F92D" w:rsidR="005E4716" w:rsidRPr="00B50A4E" w:rsidRDefault="00393E92" w:rsidP="00A1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hAnsi="Times New Roman" w:cs="Times New Roman"/>
          <w:sz w:val="28"/>
          <w:szCs w:val="28"/>
          <w:lang w:val="lv-LV"/>
        </w:rPr>
        <w:t>1)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2F513B" w:rsidRPr="00B50A4E">
        <w:rPr>
          <w:rFonts w:ascii="Times New Roman" w:hAnsi="Times New Roman" w:cs="Times New Roman"/>
          <w:sz w:val="28"/>
          <w:szCs w:val="28"/>
          <w:lang w:val="lv-LV"/>
        </w:rPr>
        <w:t>Ministru kabineta 2011.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2F513B" w:rsidRPr="00B50A4E">
        <w:rPr>
          <w:rFonts w:ascii="Times New Roman" w:hAnsi="Times New Roman" w:cs="Times New Roman"/>
          <w:sz w:val="28"/>
          <w:szCs w:val="28"/>
          <w:lang w:val="lv-LV"/>
        </w:rPr>
        <w:t>gada 21.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2F513B" w:rsidRPr="00B50A4E">
        <w:rPr>
          <w:rFonts w:ascii="Times New Roman" w:hAnsi="Times New Roman" w:cs="Times New Roman"/>
          <w:sz w:val="28"/>
          <w:szCs w:val="28"/>
          <w:lang w:val="lv-LV"/>
        </w:rPr>
        <w:t>jūnija noteikumi Nr.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2F513B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475 </w:t>
      </w:r>
      <w:r w:rsidR="0035027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2F513B" w:rsidRPr="00B50A4E">
        <w:rPr>
          <w:rFonts w:ascii="Times New Roman" w:hAnsi="Times New Roman" w:cs="Times New Roman"/>
          <w:sz w:val="28"/>
          <w:szCs w:val="28"/>
          <w:lang w:val="lv-LV"/>
        </w:rPr>
        <w:t>Lauksaim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softHyphen/>
      </w:r>
      <w:r w:rsidR="002F513B" w:rsidRPr="00B50A4E">
        <w:rPr>
          <w:rFonts w:ascii="Times New Roman" w:hAnsi="Times New Roman" w:cs="Times New Roman"/>
          <w:sz w:val="28"/>
          <w:szCs w:val="28"/>
          <w:lang w:val="lv-LV"/>
        </w:rPr>
        <w:t>niecības dzīvnieku šķirnes apstiprināšanas un reģistrācijas kārtība</w:t>
      </w:r>
      <w:r w:rsidR="0035027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2F513B" w:rsidRPr="00B50A4E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33A7FD3B" w14:textId="1A7C681A" w:rsidR="004B7FCA" w:rsidRPr="00B50A4E" w:rsidRDefault="00364033" w:rsidP="00A1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Ministru kabineta 2011.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gada 21.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jūnija noteikumi Nr.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479 </w:t>
      </w:r>
      <w:r w:rsidR="0035027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Cūku pārraudzības kārtība</w:t>
      </w:r>
      <w:r w:rsidR="0035027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3B9881B0" w14:textId="63A50BFC" w:rsidR="004B7FCA" w:rsidRDefault="00364033" w:rsidP="00A1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Ministru kabineta 2011.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gada 5.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jūlija noteikumi Nr.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548 </w:t>
      </w:r>
      <w:r w:rsidR="0035027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Zirgu pārraudzības un zirgu darbaspēju novērtēšanas kārtība, kā arī kārtība, kādā zirgi piedalās sacensībās</w:t>
      </w:r>
      <w:r w:rsidR="0035027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22A072FD" w14:textId="24575D85" w:rsidR="00314D0E" w:rsidRPr="00B50A4E" w:rsidRDefault="00314D0E" w:rsidP="00314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4</w:t>
      </w:r>
      <w:r w:rsidRPr="00B50A4E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hAnsi="Times New Roman" w:cs="Times New Roman"/>
          <w:sz w:val="28"/>
          <w:szCs w:val="28"/>
          <w:lang w:val="lv-LV"/>
        </w:rPr>
        <w:t>Ministru kabineta 2011.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hAnsi="Times New Roman" w:cs="Times New Roman"/>
          <w:sz w:val="28"/>
          <w:szCs w:val="28"/>
          <w:lang w:val="lv-LV"/>
        </w:rPr>
        <w:t>gada 12.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hAnsi="Times New Roman" w:cs="Times New Roman"/>
          <w:sz w:val="28"/>
          <w:szCs w:val="28"/>
          <w:lang w:val="lv-LV"/>
        </w:rPr>
        <w:t>jūlija noteikumi Nr.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566 </w:t>
      </w:r>
      <w:r w:rsidR="0035027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B50A4E">
        <w:rPr>
          <w:rFonts w:ascii="Times New Roman" w:hAnsi="Times New Roman" w:cs="Times New Roman"/>
          <w:sz w:val="28"/>
          <w:szCs w:val="28"/>
          <w:lang w:val="lv-LV"/>
        </w:rPr>
        <w:t>Kārtība, kādā apmāca fiziskās personas, kas veic lauksaimniecības dzīvnieku vērtēšanu, pārraudzību, mākslīgo apsēklošanu, olšūnu un embriju transplantāciju, un kārtība, kādā šīm personām izsniedz un anulē sertifikātus un apliecības</w:t>
      </w:r>
      <w:r w:rsidR="0035027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257ED5BB" w14:textId="39085796" w:rsidR="00392F52" w:rsidRPr="00B50A4E" w:rsidRDefault="00314D0E" w:rsidP="00A1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392F52" w:rsidRPr="00B50A4E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92F52" w:rsidRPr="00B50A4E">
        <w:rPr>
          <w:rFonts w:ascii="Times New Roman" w:hAnsi="Times New Roman" w:cs="Times New Roman"/>
          <w:sz w:val="28"/>
          <w:szCs w:val="28"/>
          <w:lang w:val="lv-LV"/>
        </w:rPr>
        <w:t>Ministru kabineta 2011.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92F52" w:rsidRPr="00B50A4E">
        <w:rPr>
          <w:rFonts w:ascii="Times New Roman" w:hAnsi="Times New Roman" w:cs="Times New Roman"/>
          <w:sz w:val="28"/>
          <w:szCs w:val="28"/>
          <w:lang w:val="lv-LV"/>
        </w:rPr>
        <w:t>gada 16.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92F52" w:rsidRPr="00B50A4E">
        <w:rPr>
          <w:rFonts w:ascii="Times New Roman" w:hAnsi="Times New Roman" w:cs="Times New Roman"/>
          <w:sz w:val="28"/>
          <w:szCs w:val="28"/>
          <w:lang w:val="lv-LV"/>
        </w:rPr>
        <w:t>augusta noteikumi Nr.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92F52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637 </w:t>
      </w:r>
      <w:r w:rsidR="0035027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392F52" w:rsidRPr="00B50A4E">
        <w:rPr>
          <w:rFonts w:ascii="Times New Roman" w:hAnsi="Times New Roman" w:cs="Times New Roman"/>
          <w:sz w:val="28"/>
          <w:szCs w:val="28"/>
          <w:lang w:val="lv-LV"/>
        </w:rPr>
        <w:t>Gaļas kazu pārraudzības kārtība</w:t>
      </w:r>
      <w:r w:rsidR="0035027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392F52" w:rsidRPr="00B50A4E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716154B5" w14:textId="0F1CF8CB" w:rsidR="00392F52" w:rsidRPr="00B50A4E" w:rsidRDefault="00314D0E" w:rsidP="00A1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6</w:t>
      </w:r>
      <w:r w:rsidR="00392F52" w:rsidRPr="00B50A4E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92F52" w:rsidRPr="00B50A4E">
        <w:rPr>
          <w:rFonts w:ascii="Times New Roman" w:hAnsi="Times New Roman" w:cs="Times New Roman"/>
          <w:sz w:val="28"/>
          <w:szCs w:val="28"/>
          <w:lang w:val="lv-LV"/>
        </w:rPr>
        <w:t>Ministru kabineta 2011.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92F52" w:rsidRPr="00B50A4E">
        <w:rPr>
          <w:rFonts w:ascii="Times New Roman" w:hAnsi="Times New Roman" w:cs="Times New Roman"/>
          <w:sz w:val="28"/>
          <w:szCs w:val="28"/>
          <w:lang w:val="lv-LV"/>
        </w:rPr>
        <w:t>gada 16.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92F52" w:rsidRPr="00B50A4E">
        <w:rPr>
          <w:rFonts w:ascii="Times New Roman" w:hAnsi="Times New Roman" w:cs="Times New Roman"/>
          <w:sz w:val="28"/>
          <w:szCs w:val="28"/>
          <w:lang w:val="lv-LV"/>
        </w:rPr>
        <w:t>augusta noteikumi Nr.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92F52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649 </w:t>
      </w:r>
      <w:r w:rsidR="0035027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392F52" w:rsidRPr="00B50A4E">
        <w:rPr>
          <w:rFonts w:ascii="Times New Roman" w:hAnsi="Times New Roman" w:cs="Times New Roman"/>
          <w:sz w:val="28"/>
          <w:szCs w:val="28"/>
          <w:lang w:val="lv-LV"/>
        </w:rPr>
        <w:t>Trušu un kažokzvēru pārraudzības kārtība</w:t>
      </w:r>
      <w:r w:rsidR="0035027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7253EA" w:rsidRPr="00B50A4E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60C25BF4" w14:textId="113B180B" w:rsidR="004B7FCA" w:rsidRPr="00B50A4E" w:rsidRDefault="00314D0E" w:rsidP="00A1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Ministru kabineta 2011.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gada 5.</w:t>
      </w:r>
      <w:r w:rsidR="0027452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jūlija noteikumi Nr.</w:t>
      </w:r>
      <w:r w:rsidR="00E45F48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528 </w:t>
      </w:r>
      <w:r w:rsidR="0035027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Aitu pārraudzības kārtība</w:t>
      </w:r>
      <w:r w:rsidR="0035027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142607A8" w14:textId="5D80E9AB" w:rsidR="004B7FCA" w:rsidRPr="00B50A4E" w:rsidRDefault="00314D0E" w:rsidP="00A1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8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E45F48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Ministru kabineta 2015.</w:t>
      </w:r>
      <w:r w:rsidR="00E45F48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gada 8.</w:t>
      </w:r>
      <w:r w:rsidR="00E45F48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septembra noteikumi Nr.</w:t>
      </w:r>
      <w:r w:rsidR="00E45F48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514 </w:t>
      </w:r>
      <w:r w:rsidR="0035027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Gaļas liellopu pārraudzības kārtība</w:t>
      </w:r>
      <w:r w:rsidR="0035027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392F52" w:rsidRPr="00B50A4E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794D96D4" w14:textId="1C4A3552" w:rsidR="004B7FCA" w:rsidRPr="00B50A4E" w:rsidRDefault="00314D0E" w:rsidP="00A1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9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E45F48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Ministru kabineta 2016.</w:t>
      </w:r>
      <w:r w:rsidR="00E45F48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gada 5.</w:t>
      </w:r>
      <w:r w:rsidR="00E45F48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janvāra noteikumi Nr.</w:t>
      </w:r>
      <w:r w:rsidR="00E45F48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13 </w:t>
      </w:r>
      <w:r w:rsidR="0035027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4B7FCA" w:rsidRPr="00B50A4E">
        <w:rPr>
          <w:rFonts w:ascii="Times New Roman" w:hAnsi="Times New Roman" w:cs="Times New Roman"/>
          <w:sz w:val="28"/>
          <w:szCs w:val="28"/>
          <w:lang w:val="lv-LV"/>
        </w:rPr>
        <w:t>Slaucamo govju un slaucamo kazu pārraudzības kārtība</w:t>
      </w:r>
      <w:r w:rsidR="0035027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E45F48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414F5827" w14:textId="77777777" w:rsidR="00BC7764" w:rsidRPr="00B50A4E" w:rsidRDefault="00BC7764" w:rsidP="00A1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881E87A" w14:textId="77777777" w:rsidR="00BC7764" w:rsidRPr="00B50A4E" w:rsidRDefault="00BC7764" w:rsidP="00A1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60E918D" w14:textId="77777777" w:rsidR="00A3700C" w:rsidRPr="00B50A4E" w:rsidRDefault="00A3700C" w:rsidP="00A1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366B549" w14:textId="77777777" w:rsidR="00314D0E" w:rsidRDefault="00BC7764" w:rsidP="00A14582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0A4E">
        <w:rPr>
          <w:rFonts w:ascii="Times New Roman" w:hAnsi="Times New Roman" w:cs="Times New Roman"/>
          <w:sz w:val="28"/>
          <w:szCs w:val="28"/>
          <w:lang w:val="lv-LV"/>
        </w:rPr>
        <w:t xml:space="preserve">Zemkopības ministrs </w:t>
      </w:r>
    </w:p>
    <w:p w14:paraId="4AC050AF" w14:textId="31BC56B0" w:rsidR="00BC7764" w:rsidRPr="00A3700C" w:rsidRDefault="00314D0E" w:rsidP="00A14582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Jā</w:t>
      </w:r>
      <w:r w:rsidR="00BC7764" w:rsidRPr="00B50A4E">
        <w:rPr>
          <w:rFonts w:ascii="Times New Roman" w:hAnsi="Times New Roman" w:cs="Times New Roman"/>
          <w:sz w:val="28"/>
          <w:szCs w:val="28"/>
          <w:lang w:val="lv-LV"/>
        </w:rPr>
        <w:t>nis Dūklavs</w:t>
      </w:r>
    </w:p>
    <w:sectPr w:rsidR="00BC7764" w:rsidRPr="00A3700C" w:rsidSect="00350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27820" w14:textId="77777777" w:rsidR="000A7A3A" w:rsidRDefault="000A7A3A" w:rsidP="0019196A">
      <w:pPr>
        <w:spacing w:after="0" w:line="240" w:lineRule="auto"/>
      </w:pPr>
      <w:r>
        <w:separator/>
      </w:r>
    </w:p>
  </w:endnote>
  <w:endnote w:type="continuationSeparator" w:id="0">
    <w:p w14:paraId="40C3557B" w14:textId="77777777" w:rsidR="000A7A3A" w:rsidRDefault="000A7A3A" w:rsidP="0019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461A" w14:textId="77777777" w:rsidR="00E45F48" w:rsidRDefault="00E45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4CA31" w14:textId="77777777" w:rsidR="00350274" w:rsidRPr="00350274" w:rsidRDefault="00350274" w:rsidP="0035027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L0744_8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2CA6D" w14:textId="3B030FAE" w:rsidR="00350274" w:rsidRPr="00350274" w:rsidRDefault="0035027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L0744_8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 w:rsidR="00972092">
      <w:rPr>
        <w:rFonts w:ascii="Times New Roman" w:hAnsi="Times New Roman" w:cs="Times New Roman"/>
        <w:sz w:val="16"/>
        <w:szCs w:val="16"/>
      </w:rPr>
      <w:t>2711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5A162" w14:textId="77777777" w:rsidR="000A7A3A" w:rsidRDefault="000A7A3A" w:rsidP="0019196A">
      <w:pPr>
        <w:spacing w:after="0" w:line="240" w:lineRule="auto"/>
      </w:pPr>
      <w:r>
        <w:separator/>
      </w:r>
    </w:p>
  </w:footnote>
  <w:footnote w:type="continuationSeparator" w:id="0">
    <w:p w14:paraId="23628D5C" w14:textId="77777777" w:rsidR="000A7A3A" w:rsidRDefault="000A7A3A" w:rsidP="00191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4C0FC" w14:textId="77777777" w:rsidR="00E45F48" w:rsidRDefault="00E45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91786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F2AD8E8" w14:textId="4236F16D" w:rsidR="00D02E31" w:rsidRPr="00595368" w:rsidRDefault="00D02E31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595368">
          <w:rPr>
            <w:rFonts w:ascii="Times New Roman" w:hAnsi="Times New Roman" w:cs="Times New Roman"/>
            <w:sz w:val="24"/>
          </w:rPr>
          <w:fldChar w:fldCharType="begin"/>
        </w:r>
        <w:r w:rsidRPr="0059536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95368">
          <w:rPr>
            <w:rFonts w:ascii="Times New Roman" w:hAnsi="Times New Roman" w:cs="Times New Roman"/>
            <w:sz w:val="24"/>
          </w:rPr>
          <w:fldChar w:fldCharType="separate"/>
        </w:r>
        <w:r w:rsidR="00C2348A">
          <w:rPr>
            <w:rFonts w:ascii="Times New Roman" w:hAnsi="Times New Roman" w:cs="Times New Roman"/>
            <w:noProof/>
            <w:sz w:val="24"/>
          </w:rPr>
          <w:t>9</w:t>
        </w:r>
        <w:r w:rsidRPr="0059536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64E0" w14:textId="77777777" w:rsidR="00E45F48" w:rsidRDefault="00E45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51E4"/>
    <w:multiLevelType w:val="hybridMultilevel"/>
    <w:tmpl w:val="6270D85C"/>
    <w:lvl w:ilvl="0" w:tplc="DF8A6BD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EF9781A"/>
    <w:multiLevelType w:val="hybridMultilevel"/>
    <w:tmpl w:val="0F849FCA"/>
    <w:lvl w:ilvl="0" w:tplc="ECBEE94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850072F"/>
    <w:multiLevelType w:val="hybridMultilevel"/>
    <w:tmpl w:val="0C847BCC"/>
    <w:lvl w:ilvl="0" w:tplc="9560133A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39EF3A69"/>
    <w:multiLevelType w:val="hybridMultilevel"/>
    <w:tmpl w:val="CE3EB7DE"/>
    <w:lvl w:ilvl="0" w:tplc="D4A201F8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5657B3"/>
    <w:multiLevelType w:val="hybridMultilevel"/>
    <w:tmpl w:val="7B40C5DA"/>
    <w:lvl w:ilvl="0" w:tplc="77E6303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E5033FF"/>
    <w:multiLevelType w:val="hybridMultilevel"/>
    <w:tmpl w:val="11487ACE"/>
    <w:lvl w:ilvl="0" w:tplc="9508E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C53B3"/>
    <w:multiLevelType w:val="hybridMultilevel"/>
    <w:tmpl w:val="B5BA449A"/>
    <w:lvl w:ilvl="0" w:tplc="14183EBA">
      <w:start w:val="1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8C5ED0"/>
    <w:multiLevelType w:val="hybridMultilevel"/>
    <w:tmpl w:val="E286D100"/>
    <w:lvl w:ilvl="0" w:tplc="5CD837F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5754482"/>
    <w:multiLevelType w:val="hybridMultilevel"/>
    <w:tmpl w:val="F99EA4E4"/>
    <w:lvl w:ilvl="0" w:tplc="16A03FB2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8FB4EFA"/>
    <w:multiLevelType w:val="hybridMultilevel"/>
    <w:tmpl w:val="1318F368"/>
    <w:lvl w:ilvl="0" w:tplc="A0822A1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582" w:hanging="360"/>
      </w:pPr>
    </w:lvl>
    <w:lvl w:ilvl="2" w:tplc="0409001B" w:tentative="1">
      <w:start w:val="1"/>
      <w:numFmt w:val="lowerRoman"/>
      <w:lvlText w:val="%3."/>
      <w:lvlJc w:val="right"/>
      <w:pPr>
        <w:ind w:left="-4862" w:hanging="180"/>
      </w:pPr>
    </w:lvl>
    <w:lvl w:ilvl="3" w:tplc="0409000F" w:tentative="1">
      <w:start w:val="1"/>
      <w:numFmt w:val="decimal"/>
      <w:lvlText w:val="%4."/>
      <w:lvlJc w:val="left"/>
      <w:pPr>
        <w:ind w:left="-4142" w:hanging="360"/>
      </w:pPr>
    </w:lvl>
    <w:lvl w:ilvl="4" w:tplc="04090019" w:tentative="1">
      <w:start w:val="1"/>
      <w:numFmt w:val="lowerLetter"/>
      <w:lvlText w:val="%5."/>
      <w:lvlJc w:val="left"/>
      <w:pPr>
        <w:ind w:left="-3422" w:hanging="360"/>
      </w:pPr>
    </w:lvl>
    <w:lvl w:ilvl="5" w:tplc="0409001B" w:tentative="1">
      <w:start w:val="1"/>
      <w:numFmt w:val="lowerRoman"/>
      <w:lvlText w:val="%6."/>
      <w:lvlJc w:val="right"/>
      <w:pPr>
        <w:ind w:left="-2702" w:hanging="180"/>
      </w:pPr>
    </w:lvl>
    <w:lvl w:ilvl="6" w:tplc="0409000F" w:tentative="1">
      <w:start w:val="1"/>
      <w:numFmt w:val="decimal"/>
      <w:lvlText w:val="%7."/>
      <w:lvlJc w:val="left"/>
      <w:pPr>
        <w:ind w:left="-1982" w:hanging="360"/>
      </w:pPr>
    </w:lvl>
    <w:lvl w:ilvl="7" w:tplc="04090019" w:tentative="1">
      <w:start w:val="1"/>
      <w:numFmt w:val="lowerLetter"/>
      <w:lvlText w:val="%8."/>
      <w:lvlJc w:val="left"/>
      <w:pPr>
        <w:ind w:left="-1262" w:hanging="360"/>
      </w:pPr>
    </w:lvl>
    <w:lvl w:ilvl="8" w:tplc="0409001B" w:tentative="1">
      <w:start w:val="1"/>
      <w:numFmt w:val="lowerRoman"/>
      <w:lvlText w:val="%9."/>
      <w:lvlJc w:val="right"/>
      <w:pPr>
        <w:ind w:left="-542" w:hanging="180"/>
      </w:pPr>
    </w:lvl>
  </w:abstractNum>
  <w:abstractNum w:abstractNumId="10" w15:restartNumberingAfterBreak="0">
    <w:nsid w:val="779152D8"/>
    <w:multiLevelType w:val="hybridMultilevel"/>
    <w:tmpl w:val="1318F368"/>
    <w:lvl w:ilvl="0" w:tplc="A0822A1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582" w:hanging="360"/>
      </w:pPr>
    </w:lvl>
    <w:lvl w:ilvl="2" w:tplc="0409001B" w:tentative="1">
      <w:start w:val="1"/>
      <w:numFmt w:val="lowerRoman"/>
      <w:lvlText w:val="%3."/>
      <w:lvlJc w:val="right"/>
      <w:pPr>
        <w:ind w:left="-4862" w:hanging="180"/>
      </w:pPr>
    </w:lvl>
    <w:lvl w:ilvl="3" w:tplc="0409000F" w:tentative="1">
      <w:start w:val="1"/>
      <w:numFmt w:val="decimal"/>
      <w:lvlText w:val="%4."/>
      <w:lvlJc w:val="left"/>
      <w:pPr>
        <w:ind w:left="-4142" w:hanging="360"/>
      </w:pPr>
    </w:lvl>
    <w:lvl w:ilvl="4" w:tplc="04090019" w:tentative="1">
      <w:start w:val="1"/>
      <w:numFmt w:val="lowerLetter"/>
      <w:lvlText w:val="%5."/>
      <w:lvlJc w:val="left"/>
      <w:pPr>
        <w:ind w:left="-3422" w:hanging="360"/>
      </w:pPr>
    </w:lvl>
    <w:lvl w:ilvl="5" w:tplc="0409001B" w:tentative="1">
      <w:start w:val="1"/>
      <w:numFmt w:val="lowerRoman"/>
      <w:lvlText w:val="%6."/>
      <w:lvlJc w:val="right"/>
      <w:pPr>
        <w:ind w:left="-2702" w:hanging="180"/>
      </w:pPr>
    </w:lvl>
    <w:lvl w:ilvl="6" w:tplc="0409000F" w:tentative="1">
      <w:start w:val="1"/>
      <w:numFmt w:val="decimal"/>
      <w:lvlText w:val="%7."/>
      <w:lvlJc w:val="left"/>
      <w:pPr>
        <w:ind w:left="-1982" w:hanging="360"/>
      </w:pPr>
    </w:lvl>
    <w:lvl w:ilvl="7" w:tplc="04090019" w:tentative="1">
      <w:start w:val="1"/>
      <w:numFmt w:val="lowerLetter"/>
      <w:lvlText w:val="%8."/>
      <w:lvlJc w:val="left"/>
      <w:pPr>
        <w:ind w:left="-1262" w:hanging="360"/>
      </w:pPr>
    </w:lvl>
    <w:lvl w:ilvl="8" w:tplc="0409001B" w:tentative="1">
      <w:start w:val="1"/>
      <w:numFmt w:val="lowerRoman"/>
      <w:lvlText w:val="%9."/>
      <w:lvlJc w:val="right"/>
      <w:pPr>
        <w:ind w:left="-542" w:hanging="180"/>
      </w:pPr>
    </w:lvl>
  </w:abstractNum>
  <w:abstractNum w:abstractNumId="11" w15:restartNumberingAfterBreak="0">
    <w:nsid w:val="7AF85F0B"/>
    <w:multiLevelType w:val="hybridMultilevel"/>
    <w:tmpl w:val="C21AD5FE"/>
    <w:lvl w:ilvl="0" w:tplc="6236387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4B5"/>
    <w:rsid w:val="000001DB"/>
    <w:rsid w:val="00001E79"/>
    <w:rsid w:val="00002527"/>
    <w:rsid w:val="00003D07"/>
    <w:rsid w:val="00005F05"/>
    <w:rsid w:val="000064AF"/>
    <w:rsid w:val="00010FB1"/>
    <w:rsid w:val="000112CE"/>
    <w:rsid w:val="000118E9"/>
    <w:rsid w:val="00011F24"/>
    <w:rsid w:val="00012E58"/>
    <w:rsid w:val="00012FEB"/>
    <w:rsid w:val="0001320E"/>
    <w:rsid w:val="00013772"/>
    <w:rsid w:val="00015201"/>
    <w:rsid w:val="00015651"/>
    <w:rsid w:val="0001641C"/>
    <w:rsid w:val="00017BBB"/>
    <w:rsid w:val="0002081C"/>
    <w:rsid w:val="00022CDC"/>
    <w:rsid w:val="000233D5"/>
    <w:rsid w:val="00026A4E"/>
    <w:rsid w:val="00027E96"/>
    <w:rsid w:val="00030584"/>
    <w:rsid w:val="00031485"/>
    <w:rsid w:val="000320FE"/>
    <w:rsid w:val="0003214A"/>
    <w:rsid w:val="0003375E"/>
    <w:rsid w:val="000340F3"/>
    <w:rsid w:val="00035296"/>
    <w:rsid w:val="0004073C"/>
    <w:rsid w:val="000412D9"/>
    <w:rsid w:val="0004239E"/>
    <w:rsid w:val="00045202"/>
    <w:rsid w:val="000468F2"/>
    <w:rsid w:val="000472DE"/>
    <w:rsid w:val="00047C8B"/>
    <w:rsid w:val="00047D02"/>
    <w:rsid w:val="00047DEB"/>
    <w:rsid w:val="000526B0"/>
    <w:rsid w:val="00053786"/>
    <w:rsid w:val="000569EF"/>
    <w:rsid w:val="000607D2"/>
    <w:rsid w:val="00060B6C"/>
    <w:rsid w:val="00061873"/>
    <w:rsid w:val="00061960"/>
    <w:rsid w:val="00062034"/>
    <w:rsid w:val="00062873"/>
    <w:rsid w:val="000636DC"/>
    <w:rsid w:val="00064233"/>
    <w:rsid w:val="000675C4"/>
    <w:rsid w:val="00070742"/>
    <w:rsid w:val="00071C9A"/>
    <w:rsid w:val="0007295E"/>
    <w:rsid w:val="00073488"/>
    <w:rsid w:val="0007668F"/>
    <w:rsid w:val="00077749"/>
    <w:rsid w:val="000804C7"/>
    <w:rsid w:val="000832D0"/>
    <w:rsid w:val="0008502A"/>
    <w:rsid w:val="000859B4"/>
    <w:rsid w:val="00086879"/>
    <w:rsid w:val="0008706B"/>
    <w:rsid w:val="00091788"/>
    <w:rsid w:val="00091ACF"/>
    <w:rsid w:val="00092A60"/>
    <w:rsid w:val="00093CF7"/>
    <w:rsid w:val="00096519"/>
    <w:rsid w:val="000970F9"/>
    <w:rsid w:val="00097950"/>
    <w:rsid w:val="00097C09"/>
    <w:rsid w:val="000A06AB"/>
    <w:rsid w:val="000A178A"/>
    <w:rsid w:val="000A1B0C"/>
    <w:rsid w:val="000A311C"/>
    <w:rsid w:val="000A3B2C"/>
    <w:rsid w:val="000A7A3A"/>
    <w:rsid w:val="000A7CBB"/>
    <w:rsid w:val="000A7DE4"/>
    <w:rsid w:val="000B02C3"/>
    <w:rsid w:val="000B1541"/>
    <w:rsid w:val="000B4FFD"/>
    <w:rsid w:val="000B7A59"/>
    <w:rsid w:val="000C052C"/>
    <w:rsid w:val="000C0C65"/>
    <w:rsid w:val="000C1B0C"/>
    <w:rsid w:val="000C1C41"/>
    <w:rsid w:val="000C21E8"/>
    <w:rsid w:val="000C22C3"/>
    <w:rsid w:val="000C3247"/>
    <w:rsid w:val="000C3856"/>
    <w:rsid w:val="000C50E1"/>
    <w:rsid w:val="000C5695"/>
    <w:rsid w:val="000C7006"/>
    <w:rsid w:val="000D260B"/>
    <w:rsid w:val="000D29B6"/>
    <w:rsid w:val="000D2CC6"/>
    <w:rsid w:val="000D2DD6"/>
    <w:rsid w:val="000D3304"/>
    <w:rsid w:val="000D55D0"/>
    <w:rsid w:val="000D5857"/>
    <w:rsid w:val="000D7B51"/>
    <w:rsid w:val="000D7C8A"/>
    <w:rsid w:val="000E1222"/>
    <w:rsid w:val="000E4BAC"/>
    <w:rsid w:val="000E60FC"/>
    <w:rsid w:val="000E70CF"/>
    <w:rsid w:val="000F0990"/>
    <w:rsid w:val="000F1701"/>
    <w:rsid w:val="000F25CC"/>
    <w:rsid w:val="000F3041"/>
    <w:rsid w:val="000F3E2D"/>
    <w:rsid w:val="000F43A1"/>
    <w:rsid w:val="000F53B1"/>
    <w:rsid w:val="000F7376"/>
    <w:rsid w:val="000F73F6"/>
    <w:rsid w:val="000F7726"/>
    <w:rsid w:val="000F79BD"/>
    <w:rsid w:val="00104671"/>
    <w:rsid w:val="0010479C"/>
    <w:rsid w:val="001052D9"/>
    <w:rsid w:val="001073D3"/>
    <w:rsid w:val="00112089"/>
    <w:rsid w:val="001136A7"/>
    <w:rsid w:val="00113CAB"/>
    <w:rsid w:val="00113E08"/>
    <w:rsid w:val="00115AF8"/>
    <w:rsid w:val="001209DB"/>
    <w:rsid w:val="00120F48"/>
    <w:rsid w:val="00121670"/>
    <w:rsid w:val="00127122"/>
    <w:rsid w:val="00132872"/>
    <w:rsid w:val="00132DDF"/>
    <w:rsid w:val="001377C6"/>
    <w:rsid w:val="00137917"/>
    <w:rsid w:val="001422A6"/>
    <w:rsid w:val="0014424E"/>
    <w:rsid w:val="0014458B"/>
    <w:rsid w:val="00144648"/>
    <w:rsid w:val="00146352"/>
    <w:rsid w:val="00146356"/>
    <w:rsid w:val="00151167"/>
    <w:rsid w:val="001519AD"/>
    <w:rsid w:val="00153B07"/>
    <w:rsid w:val="0015700C"/>
    <w:rsid w:val="00160B16"/>
    <w:rsid w:val="001614AF"/>
    <w:rsid w:val="0016431E"/>
    <w:rsid w:val="0016458C"/>
    <w:rsid w:val="001646DD"/>
    <w:rsid w:val="001649D4"/>
    <w:rsid w:val="00164A62"/>
    <w:rsid w:val="00165C70"/>
    <w:rsid w:val="001671AA"/>
    <w:rsid w:val="001721F2"/>
    <w:rsid w:val="00173F68"/>
    <w:rsid w:val="00175580"/>
    <w:rsid w:val="00175709"/>
    <w:rsid w:val="00176C27"/>
    <w:rsid w:val="00177513"/>
    <w:rsid w:val="00181F7A"/>
    <w:rsid w:val="0018345A"/>
    <w:rsid w:val="00186689"/>
    <w:rsid w:val="0019196A"/>
    <w:rsid w:val="00191B39"/>
    <w:rsid w:val="001929B0"/>
    <w:rsid w:val="00192E62"/>
    <w:rsid w:val="001940C3"/>
    <w:rsid w:val="001950EF"/>
    <w:rsid w:val="00195EF2"/>
    <w:rsid w:val="00196E08"/>
    <w:rsid w:val="001A18C5"/>
    <w:rsid w:val="001A694B"/>
    <w:rsid w:val="001B1282"/>
    <w:rsid w:val="001B15A6"/>
    <w:rsid w:val="001B25A1"/>
    <w:rsid w:val="001B2729"/>
    <w:rsid w:val="001B3266"/>
    <w:rsid w:val="001B4E54"/>
    <w:rsid w:val="001B5794"/>
    <w:rsid w:val="001B619C"/>
    <w:rsid w:val="001B68D4"/>
    <w:rsid w:val="001B6EC1"/>
    <w:rsid w:val="001B7E29"/>
    <w:rsid w:val="001C0275"/>
    <w:rsid w:val="001C24A8"/>
    <w:rsid w:val="001C34F1"/>
    <w:rsid w:val="001C3DFD"/>
    <w:rsid w:val="001C3FB3"/>
    <w:rsid w:val="001C4D1A"/>
    <w:rsid w:val="001C5305"/>
    <w:rsid w:val="001D2782"/>
    <w:rsid w:val="001D2D79"/>
    <w:rsid w:val="001D3892"/>
    <w:rsid w:val="001D3D87"/>
    <w:rsid w:val="001D42FA"/>
    <w:rsid w:val="001D6DCC"/>
    <w:rsid w:val="001D79D5"/>
    <w:rsid w:val="001E46ED"/>
    <w:rsid w:val="001E53E4"/>
    <w:rsid w:val="001E56E6"/>
    <w:rsid w:val="001F07D9"/>
    <w:rsid w:val="001F1EDD"/>
    <w:rsid w:val="001F219F"/>
    <w:rsid w:val="001F24B2"/>
    <w:rsid w:val="001F4669"/>
    <w:rsid w:val="001F5DFA"/>
    <w:rsid w:val="001F603B"/>
    <w:rsid w:val="001F61E1"/>
    <w:rsid w:val="001F7A90"/>
    <w:rsid w:val="00207B0B"/>
    <w:rsid w:val="00207F6B"/>
    <w:rsid w:val="0021082F"/>
    <w:rsid w:val="00212A79"/>
    <w:rsid w:val="00213D38"/>
    <w:rsid w:val="0021640D"/>
    <w:rsid w:val="00216A76"/>
    <w:rsid w:val="002170D1"/>
    <w:rsid w:val="00221588"/>
    <w:rsid w:val="00221C14"/>
    <w:rsid w:val="00225F7E"/>
    <w:rsid w:val="002261F1"/>
    <w:rsid w:val="00227131"/>
    <w:rsid w:val="00227378"/>
    <w:rsid w:val="002311A5"/>
    <w:rsid w:val="00233340"/>
    <w:rsid w:val="00235632"/>
    <w:rsid w:val="00236F02"/>
    <w:rsid w:val="00237811"/>
    <w:rsid w:val="002400A2"/>
    <w:rsid w:val="00240147"/>
    <w:rsid w:val="00243437"/>
    <w:rsid w:val="002453DD"/>
    <w:rsid w:val="00245F9F"/>
    <w:rsid w:val="0024651B"/>
    <w:rsid w:val="00247297"/>
    <w:rsid w:val="002476CC"/>
    <w:rsid w:val="002512BE"/>
    <w:rsid w:val="002518D9"/>
    <w:rsid w:val="00252BCF"/>
    <w:rsid w:val="00252DCF"/>
    <w:rsid w:val="00253C11"/>
    <w:rsid w:val="00254304"/>
    <w:rsid w:val="0025470C"/>
    <w:rsid w:val="00254B39"/>
    <w:rsid w:val="002553FD"/>
    <w:rsid w:val="002555FD"/>
    <w:rsid w:val="00255E15"/>
    <w:rsid w:val="002569BD"/>
    <w:rsid w:val="00260C83"/>
    <w:rsid w:val="00260E19"/>
    <w:rsid w:val="00263B82"/>
    <w:rsid w:val="00266F29"/>
    <w:rsid w:val="00267941"/>
    <w:rsid w:val="0027076B"/>
    <w:rsid w:val="00271CB1"/>
    <w:rsid w:val="0027413D"/>
    <w:rsid w:val="00274529"/>
    <w:rsid w:val="0027533F"/>
    <w:rsid w:val="00277B2B"/>
    <w:rsid w:val="00280A08"/>
    <w:rsid w:val="00284CEF"/>
    <w:rsid w:val="0028523D"/>
    <w:rsid w:val="00287A07"/>
    <w:rsid w:val="0029303C"/>
    <w:rsid w:val="00294A86"/>
    <w:rsid w:val="00295625"/>
    <w:rsid w:val="002974CF"/>
    <w:rsid w:val="00297536"/>
    <w:rsid w:val="002A2CFD"/>
    <w:rsid w:val="002B01A9"/>
    <w:rsid w:val="002B2070"/>
    <w:rsid w:val="002B5FA6"/>
    <w:rsid w:val="002B70AE"/>
    <w:rsid w:val="002C0929"/>
    <w:rsid w:val="002C0D06"/>
    <w:rsid w:val="002C2B33"/>
    <w:rsid w:val="002C4529"/>
    <w:rsid w:val="002C59CF"/>
    <w:rsid w:val="002C7D11"/>
    <w:rsid w:val="002D30FA"/>
    <w:rsid w:val="002D326F"/>
    <w:rsid w:val="002D3589"/>
    <w:rsid w:val="002D70A6"/>
    <w:rsid w:val="002E17BB"/>
    <w:rsid w:val="002E2CE6"/>
    <w:rsid w:val="002E3544"/>
    <w:rsid w:val="002E3D90"/>
    <w:rsid w:val="002E3F8B"/>
    <w:rsid w:val="002E77C8"/>
    <w:rsid w:val="002E7E0B"/>
    <w:rsid w:val="002F513B"/>
    <w:rsid w:val="002F51E4"/>
    <w:rsid w:val="002F5A21"/>
    <w:rsid w:val="002F7CB6"/>
    <w:rsid w:val="00300417"/>
    <w:rsid w:val="0030182E"/>
    <w:rsid w:val="00304B98"/>
    <w:rsid w:val="00305BB2"/>
    <w:rsid w:val="00307FD0"/>
    <w:rsid w:val="00313041"/>
    <w:rsid w:val="00314D0E"/>
    <w:rsid w:val="0031541F"/>
    <w:rsid w:val="003175FE"/>
    <w:rsid w:val="00323D4A"/>
    <w:rsid w:val="00326394"/>
    <w:rsid w:val="003263E2"/>
    <w:rsid w:val="00326811"/>
    <w:rsid w:val="00326CF2"/>
    <w:rsid w:val="00327589"/>
    <w:rsid w:val="003305F1"/>
    <w:rsid w:val="00331DB6"/>
    <w:rsid w:val="003343E2"/>
    <w:rsid w:val="00335D3A"/>
    <w:rsid w:val="00346658"/>
    <w:rsid w:val="003501CB"/>
    <w:rsid w:val="00350274"/>
    <w:rsid w:val="00351FDB"/>
    <w:rsid w:val="00352CDA"/>
    <w:rsid w:val="00353569"/>
    <w:rsid w:val="003536DD"/>
    <w:rsid w:val="0035522A"/>
    <w:rsid w:val="00355507"/>
    <w:rsid w:val="00355BE4"/>
    <w:rsid w:val="003575DE"/>
    <w:rsid w:val="00357912"/>
    <w:rsid w:val="0036195D"/>
    <w:rsid w:val="00361F25"/>
    <w:rsid w:val="00363DCE"/>
    <w:rsid w:val="00364033"/>
    <w:rsid w:val="0036509A"/>
    <w:rsid w:val="0036770E"/>
    <w:rsid w:val="0036797B"/>
    <w:rsid w:val="00370C8C"/>
    <w:rsid w:val="00374BE8"/>
    <w:rsid w:val="00375C18"/>
    <w:rsid w:val="003778D9"/>
    <w:rsid w:val="003802A0"/>
    <w:rsid w:val="003808E2"/>
    <w:rsid w:val="003825F9"/>
    <w:rsid w:val="00383E55"/>
    <w:rsid w:val="00383F4A"/>
    <w:rsid w:val="003844E4"/>
    <w:rsid w:val="003854B6"/>
    <w:rsid w:val="00391374"/>
    <w:rsid w:val="00392E5F"/>
    <w:rsid w:val="00392F52"/>
    <w:rsid w:val="00393E92"/>
    <w:rsid w:val="00395AE6"/>
    <w:rsid w:val="003A04D7"/>
    <w:rsid w:val="003A1C2A"/>
    <w:rsid w:val="003A1DF5"/>
    <w:rsid w:val="003A24C2"/>
    <w:rsid w:val="003A279F"/>
    <w:rsid w:val="003B1F7A"/>
    <w:rsid w:val="003B5876"/>
    <w:rsid w:val="003B6373"/>
    <w:rsid w:val="003B7775"/>
    <w:rsid w:val="003C4A69"/>
    <w:rsid w:val="003C5A88"/>
    <w:rsid w:val="003D195F"/>
    <w:rsid w:val="003D1B31"/>
    <w:rsid w:val="003D2BC9"/>
    <w:rsid w:val="003D3757"/>
    <w:rsid w:val="003D4ADC"/>
    <w:rsid w:val="003D4EA7"/>
    <w:rsid w:val="003D53A6"/>
    <w:rsid w:val="003D642F"/>
    <w:rsid w:val="003D750A"/>
    <w:rsid w:val="003D7B19"/>
    <w:rsid w:val="003E22CD"/>
    <w:rsid w:val="003E463F"/>
    <w:rsid w:val="003E5FC0"/>
    <w:rsid w:val="003E75DD"/>
    <w:rsid w:val="003F0A92"/>
    <w:rsid w:val="003F138F"/>
    <w:rsid w:val="003F24B8"/>
    <w:rsid w:val="003F42DE"/>
    <w:rsid w:val="003F4772"/>
    <w:rsid w:val="003F7DB9"/>
    <w:rsid w:val="00400912"/>
    <w:rsid w:val="00404E34"/>
    <w:rsid w:val="004079A7"/>
    <w:rsid w:val="0041157A"/>
    <w:rsid w:val="00413208"/>
    <w:rsid w:val="00413734"/>
    <w:rsid w:val="00416330"/>
    <w:rsid w:val="00423E11"/>
    <w:rsid w:val="00427385"/>
    <w:rsid w:val="00430706"/>
    <w:rsid w:val="004332EB"/>
    <w:rsid w:val="0044168E"/>
    <w:rsid w:val="00441A33"/>
    <w:rsid w:val="00443E17"/>
    <w:rsid w:val="00444681"/>
    <w:rsid w:val="00444EFA"/>
    <w:rsid w:val="004473D5"/>
    <w:rsid w:val="00447EEA"/>
    <w:rsid w:val="004505EA"/>
    <w:rsid w:val="00452C22"/>
    <w:rsid w:val="004532F4"/>
    <w:rsid w:val="00455148"/>
    <w:rsid w:val="00455C95"/>
    <w:rsid w:val="00460377"/>
    <w:rsid w:val="004614D4"/>
    <w:rsid w:val="00461B65"/>
    <w:rsid w:val="00461DA7"/>
    <w:rsid w:val="00462BBB"/>
    <w:rsid w:val="004669EF"/>
    <w:rsid w:val="00466D58"/>
    <w:rsid w:val="00467B5C"/>
    <w:rsid w:val="00470211"/>
    <w:rsid w:val="004723B1"/>
    <w:rsid w:val="0047468F"/>
    <w:rsid w:val="0048228E"/>
    <w:rsid w:val="004850CF"/>
    <w:rsid w:val="0049518A"/>
    <w:rsid w:val="00495881"/>
    <w:rsid w:val="004972A6"/>
    <w:rsid w:val="004A0624"/>
    <w:rsid w:val="004A0E45"/>
    <w:rsid w:val="004A1150"/>
    <w:rsid w:val="004A1834"/>
    <w:rsid w:val="004A1CA4"/>
    <w:rsid w:val="004A2052"/>
    <w:rsid w:val="004A2174"/>
    <w:rsid w:val="004A54E9"/>
    <w:rsid w:val="004B099E"/>
    <w:rsid w:val="004B2D6C"/>
    <w:rsid w:val="004B3FDA"/>
    <w:rsid w:val="004B4331"/>
    <w:rsid w:val="004B51C6"/>
    <w:rsid w:val="004B72A5"/>
    <w:rsid w:val="004B7B0C"/>
    <w:rsid w:val="004B7FCA"/>
    <w:rsid w:val="004C0518"/>
    <w:rsid w:val="004C0899"/>
    <w:rsid w:val="004C1CD5"/>
    <w:rsid w:val="004C2632"/>
    <w:rsid w:val="004C2EA5"/>
    <w:rsid w:val="004C3887"/>
    <w:rsid w:val="004C38C3"/>
    <w:rsid w:val="004C4E11"/>
    <w:rsid w:val="004C59F0"/>
    <w:rsid w:val="004C65AF"/>
    <w:rsid w:val="004C7D98"/>
    <w:rsid w:val="004D2242"/>
    <w:rsid w:val="004D25E5"/>
    <w:rsid w:val="004D77E5"/>
    <w:rsid w:val="004E1054"/>
    <w:rsid w:val="004E3624"/>
    <w:rsid w:val="004E3EBD"/>
    <w:rsid w:val="004E5FF6"/>
    <w:rsid w:val="004E7746"/>
    <w:rsid w:val="004F109D"/>
    <w:rsid w:val="004F1754"/>
    <w:rsid w:val="004F2100"/>
    <w:rsid w:val="004F222A"/>
    <w:rsid w:val="004F2D8F"/>
    <w:rsid w:val="004F3196"/>
    <w:rsid w:val="004F44BA"/>
    <w:rsid w:val="004F50AF"/>
    <w:rsid w:val="004F6559"/>
    <w:rsid w:val="004F6DBE"/>
    <w:rsid w:val="00500A8D"/>
    <w:rsid w:val="0050155B"/>
    <w:rsid w:val="0050275D"/>
    <w:rsid w:val="005027D2"/>
    <w:rsid w:val="0050307F"/>
    <w:rsid w:val="00503418"/>
    <w:rsid w:val="0050389A"/>
    <w:rsid w:val="00503E8F"/>
    <w:rsid w:val="0050482D"/>
    <w:rsid w:val="00506A30"/>
    <w:rsid w:val="00506BCD"/>
    <w:rsid w:val="0050777F"/>
    <w:rsid w:val="00515699"/>
    <w:rsid w:val="00516082"/>
    <w:rsid w:val="00516793"/>
    <w:rsid w:val="0051731B"/>
    <w:rsid w:val="00521872"/>
    <w:rsid w:val="00521DA3"/>
    <w:rsid w:val="00524A64"/>
    <w:rsid w:val="00524B0C"/>
    <w:rsid w:val="00525216"/>
    <w:rsid w:val="005270D0"/>
    <w:rsid w:val="00530B70"/>
    <w:rsid w:val="00531452"/>
    <w:rsid w:val="0053283C"/>
    <w:rsid w:val="0053344C"/>
    <w:rsid w:val="00534183"/>
    <w:rsid w:val="00535F65"/>
    <w:rsid w:val="0053603F"/>
    <w:rsid w:val="00536960"/>
    <w:rsid w:val="00537034"/>
    <w:rsid w:val="005401F2"/>
    <w:rsid w:val="00541CD2"/>
    <w:rsid w:val="005427E2"/>
    <w:rsid w:val="0054398B"/>
    <w:rsid w:val="00543BA9"/>
    <w:rsid w:val="005441D9"/>
    <w:rsid w:val="00544C96"/>
    <w:rsid w:val="00544ECE"/>
    <w:rsid w:val="005516DA"/>
    <w:rsid w:val="00554BA9"/>
    <w:rsid w:val="00555767"/>
    <w:rsid w:val="00555E35"/>
    <w:rsid w:val="00557978"/>
    <w:rsid w:val="00557DE4"/>
    <w:rsid w:val="00561396"/>
    <w:rsid w:val="00563B9D"/>
    <w:rsid w:val="0056457E"/>
    <w:rsid w:val="0056563B"/>
    <w:rsid w:val="00566DC5"/>
    <w:rsid w:val="00570A4A"/>
    <w:rsid w:val="005739FE"/>
    <w:rsid w:val="00574F96"/>
    <w:rsid w:val="0057512E"/>
    <w:rsid w:val="00575895"/>
    <w:rsid w:val="005759E4"/>
    <w:rsid w:val="0057635F"/>
    <w:rsid w:val="005827FF"/>
    <w:rsid w:val="005835D3"/>
    <w:rsid w:val="00584389"/>
    <w:rsid w:val="00585C90"/>
    <w:rsid w:val="005904DF"/>
    <w:rsid w:val="0059289C"/>
    <w:rsid w:val="00593AE7"/>
    <w:rsid w:val="00593CBA"/>
    <w:rsid w:val="00593F77"/>
    <w:rsid w:val="00593FC1"/>
    <w:rsid w:val="005949A9"/>
    <w:rsid w:val="00594BF7"/>
    <w:rsid w:val="00595368"/>
    <w:rsid w:val="005A0468"/>
    <w:rsid w:val="005A0A5E"/>
    <w:rsid w:val="005A1A22"/>
    <w:rsid w:val="005A4CD2"/>
    <w:rsid w:val="005A781F"/>
    <w:rsid w:val="005A79CB"/>
    <w:rsid w:val="005B0044"/>
    <w:rsid w:val="005B05F1"/>
    <w:rsid w:val="005B23CB"/>
    <w:rsid w:val="005B3DCC"/>
    <w:rsid w:val="005B45F6"/>
    <w:rsid w:val="005B6A9B"/>
    <w:rsid w:val="005B7080"/>
    <w:rsid w:val="005B73D8"/>
    <w:rsid w:val="005B7455"/>
    <w:rsid w:val="005B7DE0"/>
    <w:rsid w:val="005B7E9B"/>
    <w:rsid w:val="005C0DB2"/>
    <w:rsid w:val="005C1E67"/>
    <w:rsid w:val="005C74A5"/>
    <w:rsid w:val="005C7865"/>
    <w:rsid w:val="005C7908"/>
    <w:rsid w:val="005D2205"/>
    <w:rsid w:val="005D23D1"/>
    <w:rsid w:val="005D2484"/>
    <w:rsid w:val="005D27AE"/>
    <w:rsid w:val="005D2BC0"/>
    <w:rsid w:val="005D2D2A"/>
    <w:rsid w:val="005D58B6"/>
    <w:rsid w:val="005D5CAC"/>
    <w:rsid w:val="005D6A11"/>
    <w:rsid w:val="005D7054"/>
    <w:rsid w:val="005D771E"/>
    <w:rsid w:val="005D77AB"/>
    <w:rsid w:val="005E09B9"/>
    <w:rsid w:val="005E1279"/>
    <w:rsid w:val="005E2C89"/>
    <w:rsid w:val="005E42BF"/>
    <w:rsid w:val="005E4716"/>
    <w:rsid w:val="005E4727"/>
    <w:rsid w:val="005E5779"/>
    <w:rsid w:val="005E69D6"/>
    <w:rsid w:val="005E6C71"/>
    <w:rsid w:val="005E6D7A"/>
    <w:rsid w:val="005F1821"/>
    <w:rsid w:val="005F440D"/>
    <w:rsid w:val="005F49FD"/>
    <w:rsid w:val="005F4C11"/>
    <w:rsid w:val="005F605B"/>
    <w:rsid w:val="005F6D2B"/>
    <w:rsid w:val="006022FB"/>
    <w:rsid w:val="00602338"/>
    <w:rsid w:val="00603C71"/>
    <w:rsid w:val="006045F5"/>
    <w:rsid w:val="00605737"/>
    <w:rsid w:val="00607D26"/>
    <w:rsid w:val="00610B70"/>
    <w:rsid w:val="00612D99"/>
    <w:rsid w:val="00612EE7"/>
    <w:rsid w:val="00613F35"/>
    <w:rsid w:val="0061618E"/>
    <w:rsid w:val="00616FD8"/>
    <w:rsid w:val="006216E2"/>
    <w:rsid w:val="00621BE3"/>
    <w:rsid w:val="006253A4"/>
    <w:rsid w:val="006262D0"/>
    <w:rsid w:val="00627ACB"/>
    <w:rsid w:val="00634788"/>
    <w:rsid w:val="006375FF"/>
    <w:rsid w:val="00637AE5"/>
    <w:rsid w:val="006419F7"/>
    <w:rsid w:val="0064402D"/>
    <w:rsid w:val="00644BBF"/>
    <w:rsid w:val="00645580"/>
    <w:rsid w:val="00645FAE"/>
    <w:rsid w:val="00647137"/>
    <w:rsid w:val="0065191C"/>
    <w:rsid w:val="00654B01"/>
    <w:rsid w:val="00660380"/>
    <w:rsid w:val="006645B8"/>
    <w:rsid w:val="0066479D"/>
    <w:rsid w:val="00664AAF"/>
    <w:rsid w:val="006656A5"/>
    <w:rsid w:val="00665C02"/>
    <w:rsid w:val="006671F3"/>
    <w:rsid w:val="0067024B"/>
    <w:rsid w:val="00670452"/>
    <w:rsid w:val="00670E18"/>
    <w:rsid w:val="00671469"/>
    <w:rsid w:val="00671689"/>
    <w:rsid w:val="006749E4"/>
    <w:rsid w:val="00675358"/>
    <w:rsid w:val="00675A8A"/>
    <w:rsid w:val="0067644F"/>
    <w:rsid w:val="0067726A"/>
    <w:rsid w:val="0067759F"/>
    <w:rsid w:val="0068085C"/>
    <w:rsid w:val="00684366"/>
    <w:rsid w:val="00690251"/>
    <w:rsid w:val="0069305E"/>
    <w:rsid w:val="00694490"/>
    <w:rsid w:val="00695614"/>
    <w:rsid w:val="00695F8C"/>
    <w:rsid w:val="006A0D8D"/>
    <w:rsid w:val="006A141F"/>
    <w:rsid w:val="006A3E12"/>
    <w:rsid w:val="006A48BD"/>
    <w:rsid w:val="006A4A77"/>
    <w:rsid w:val="006A4DCB"/>
    <w:rsid w:val="006A7B22"/>
    <w:rsid w:val="006A7DC6"/>
    <w:rsid w:val="006B0879"/>
    <w:rsid w:val="006B6C88"/>
    <w:rsid w:val="006B777B"/>
    <w:rsid w:val="006B77E0"/>
    <w:rsid w:val="006C19C0"/>
    <w:rsid w:val="006C1F90"/>
    <w:rsid w:val="006C22FD"/>
    <w:rsid w:val="006C25F7"/>
    <w:rsid w:val="006C4C59"/>
    <w:rsid w:val="006C4CB7"/>
    <w:rsid w:val="006C55B3"/>
    <w:rsid w:val="006C5B77"/>
    <w:rsid w:val="006D58BA"/>
    <w:rsid w:val="006E2C15"/>
    <w:rsid w:val="006E37AA"/>
    <w:rsid w:val="006E3E1D"/>
    <w:rsid w:val="006E4078"/>
    <w:rsid w:val="006E4FC1"/>
    <w:rsid w:val="006E6138"/>
    <w:rsid w:val="006E750F"/>
    <w:rsid w:val="006F1254"/>
    <w:rsid w:val="006F2E4D"/>
    <w:rsid w:val="006F37F0"/>
    <w:rsid w:val="006F390C"/>
    <w:rsid w:val="006F3D8B"/>
    <w:rsid w:val="006F6A18"/>
    <w:rsid w:val="006F6EA3"/>
    <w:rsid w:val="007040B2"/>
    <w:rsid w:val="007055C9"/>
    <w:rsid w:val="00705DD3"/>
    <w:rsid w:val="00705FC0"/>
    <w:rsid w:val="00706A3C"/>
    <w:rsid w:val="00707166"/>
    <w:rsid w:val="00711766"/>
    <w:rsid w:val="00712E22"/>
    <w:rsid w:val="00713BD9"/>
    <w:rsid w:val="00714F6F"/>
    <w:rsid w:val="00716B68"/>
    <w:rsid w:val="00722BB6"/>
    <w:rsid w:val="007239C3"/>
    <w:rsid w:val="00723F75"/>
    <w:rsid w:val="007253EA"/>
    <w:rsid w:val="00726F33"/>
    <w:rsid w:val="00727EFA"/>
    <w:rsid w:val="00731106"/>
    <w:rsid w:val="00732132"/>
    <w:rsid w:val="00737524"/>
    <w:rsid w:val="00741913"/>
    <w:rsid w:val="00741FBB"/>
    <w:rsid w:val="00742135"/>
    <w:rsid w:val="00744E9F"/>
    <w:rsid w:val="00745F00"/>
    <w:rsid w:val="007468C4"/>
    <w:rsid w:val="00746D20"/>
    <w:rsid w:val="007477AA"/>
    <w:rsid w:val="007507BE"/>
    <w:rsid w:val="00752E2B"/>
    <w:rsid w:val="00753DBE"/>
    <w:rsid w:val="00760EEC"/>
    <w:rsid w:val="0076449D"/>
    <w:rsid w:val="00764DC1"/>
    <w:rsid w:val="00765FA0"/>
    <w:rsid w:val="007726F3"/>
    <w:rsid w:val="00773287"/>
    <w:rsid w:val="0077515B"/>
    <w:rsid w:val="00775FDC"/>
    <w:rsid w:val="007807A3"/>
    <w:rsid w:val="00780C44"/>
    <w:rsid w:val="007826DB"/>
    <w:rsid w:val="00785035"/>
    <w:rsid w:val="00787FD1"/>
    <w:rsid w:val="00791B72"/>
    <w:rsid w:val="00792D43"/>
    <w:rsid w:val="00793813"/>
    <w:rsid w:val="0079386D"/>
    <w:rsid w:val="00794175"/>
    <w:rsid w:val="00796A00"/>
    <w:rsid w:val="007A0F09"/>
    <w:rsid w:val="007A177A"/>
    <w:rsid w:val="007A6281"/>
    <w:rsid w:val="007A69D9"/>
    <w:rsid w:val="007B0BAD"/>
    <w:rsid w:val="007B17AC"/>
    <w:rsid w:val="007B1E10"/>
    <w:rsid w:val="007B326E"/>
    <w:rsid w:val="007B35DE"/>
    <w:rsid w:val="007B590B"/>
    <w:rsid w:val="007C1B0B"/>
    <w:rsid w:val="007C241B"/>
    <w:rsid w:val="007C302C"/>
    <w:rsid w:val="007C3E75"/>
    <w:rsid w:val="007C480C"/>
    <w:rsid w:val="007C5883"/>
    <w:rsid w:val="007C60EF"/>
    <w:rsid w:val="007C7DBE"/>
    <w:rsid w:val="007D1B61"/>
    <w:rsid w:val="007D425E"/>
    <w:rsid w:val="007D4760"/>
    <w:rsid w:val="007D569B"/>
    <w:rsid w:val="007D66A4"/>
    <w:rsid w:val="007D6B61"/>
    <w:rsid w:val="007D6BEA"/>
    <w:rsid w:val="007D711E"/>
    <w:rsid w:val="007E1430"/>
    <w:rsid w:val="007E3BF2"/>
    <w:rsid w:val="007E44D1"/>
    <w:rsid w:val="007E5E8D"/>
    <w:rsid w:val="007E661F"/>
    <w:rsid w:val="007E78BD"/>
    <w:rsid w:val="007E78E2"/>
    <w:rsid w:val="007F0E76"/>
    <w:rsid w:val="007F1B6F"/>
    <w:rsid w:val="007F26A1"/>
    <w:rsid w:val="007F30A7"/>
    <w:rsid w:val="007F3B9E"/>
    <w:rsid w:val="007F4B53"/>
    <w:rsid w:val="007F767B"/>
    <w:rsid w:val="007F7DD0"/>
    <w:rsid w:val="00803520"/>
    <w:rsid w:val="008035ED"/>
    <w:rsid w:val="008075E2"/>
    <w:rsid w:val="00812C2E"/>
    <w:rsid w:val="008147AB"/>
    <w:rsid w:val="00817944"/>
    <w:rsid w:val="00821F9C"/>
    <w:rsid w:val="0082299E"/>
    <w:rsid w:val="008237FD"/>
    <w:rsid w:val="00826A30"/>
    <w:rsid w:val="00826E0E"/>
    <w:rsid w:val="0082765F"/>
    <w:rsid w:val="00830624"/>
    <w:rsid w:val="00830C7A"/>
    <w:rsid w:val="008316B4"/>
    <w:rsid w:val="0083205E"/>
    <w:rsid w:val="00834775"/>
    <w:rsid w:val="00835E54"/>
    <w:rsid w:val="008367CC"/>
    <w:rsid w:val="00836C4F"/>
    <w:rsid w:val="00840E5C"/>
    <w:rsid w:val="00840F76"/>
    <w:rsid w:val="008439CE"/>
    <w:rsid w:val="008448FB"/>
    <w:rsid w:val="00844A94"/>
    <w:rsid w:val="0084536F"/>
    <w:rsid w:val="00846051"/>
    <w:rsid w:val="0084668E"/>
    <w:rsid w:val="008472E9"/>
    <w:rsid w:val="008474E0"/>
    <w:rsid w:val="008508D1"/>
    <w:rsid w:val="00851FE5"/>
    <w:rsid w:val="00852BFA"/>
    <w:rsid w:val="00853C18"/>
    <w:rsid w:val="00854E95"/>
    <w:rsid w:val="00857A61"/>
    <w:rsid w:val="00860DFB"/>
    <w:rsid w:val="00862F75"/>
    <w:rsid w:val="00864427"/>
    <w:rsid w:val="00864713"/>
    <w:rsid w:val="00866B5B"/>
    <w:rsid w:val="008705B4"/>
    <w:rsid w:val="00870782"/>
    <w:rsid w:val="00874ACF"/>
    <w:rsid w:val="0087587E"/>
    <w:rsid w:val="00876400"/>
    <w:rsid w:val="00880774"/>
    <w:rsid w:val="0088178E"/>
    <w:rsid w:val="0088754B"/>
    <w:rsid w:val="00887774"/>
    <w:rsid w:val="00887B19"/>
    <w:rsid w:val="00890E27"/>
    <w:rsid w:val="00893175"/>
    <w:rsid w:val="00893DD3"/>
    <w:rsid w:val="00895426"/>
    <w:rsid w:val="00896932"/>
    <w:rsid w:val="00896F4B"/>
    <w:rsid w:val="00897EF9"/>
    <w:rsid w:val="008A1AA5"/>
    <w:rsid w:val="008A1B48"/>
    <w:rsid w:val="008A2665"/>
    <w:rsid w:val="008A6246"/>
    <w:rsid w:val="008B2B73"/>
    <w:rsid w:val="008B38A4"/>
    <w:rsid w:val="008B5BE3"/>
    <w:rsid w:val="008B7796"/>
    <w:rsid w:val="008C1CA2"/>
    <w:rsid w:val="008C410D"/>
    <w:rsid w:val="008C6E26"/>
    <w:rsid w:val="008C7D73"/>
    <w:rsid w:val="008D05BF"/>
    <w:rsid w:val="008D14DF"/>
    <w:rsid w:val="008D39C5"/>
    <w:rsid w:val="008D73E3"/>
    <w:rsid w:val="008D7CFD"/>
    <w:rsid w:val="008E2DB7"/>
    <w:rsid w:val="008E3312"/>
    <w:rsid w:val="008E51FE"/>
    <w:rsid w:val="008E59A4"/>
    <w:rsid w:val="008E7580"/>
    <w:rsid w:val="008F08E7"/>
    <w:rsid w:val="008F11C5"/>
    <w:rsid w:val="008F2BDC"/>
    <w:rsid w:val="008F3644"/>
    <w:rsid w:val="008F5497"/>
    <w:rsid w:val="008F6148"/>
    <w:rsid w:val="00905A2B"/>
    <w:rsid w:val="009064F4"/>
    <w:rsid w:val="00907FFB"/>
    <w:rsid w:val="0091071A"/>
    <w:rsid w:val="00914D57"/>
    <w:rsid w:val="00915161"/>
    <w:rsid w:val="009161E5"/>
    <w:rsid w:val="0091684F"/>
    <w:rsid w:val="0092111D"/>
    <w:rsid w:val="0092299D"/>
    <w:rsid w:val="00924E1E"/>
    <w:rsid w:val="00925026"/>
    <w:rsid w:val="00932954"/>
    <w:rsid w:val="00933185"/>
    <w:rsid w:val="00933B00"/>
    <w:rsid w:val="0093468E"/>
    <w:rsid w:val="00934E2F"/>
    <w:rsid w:val="009364AF"/>
    <w:rsid w:val="00936CA3"/>
    <w:rsid w:val="00942043"/>
    <w:rsid w:val="00942BF2"/>
    <w:rsid w:val="009431B7"/>
    <w:rsid w:val="00943983"/>
    <w:rsid w:val="0094462D"/>
    <w:rsid w:val="009460B0"/>
    <w:rsid w:val="00946AE5"/>
    <w:rsid w:val="009504D7"/>
    <w:rsid w:val="00952AF9"/>
    <w:rsid w:val="00953997"/>
    <w:rsid w:val="009541C7"/>
    <w:rsid w:val="00954EBB"/>
    <w:rsid w:val="00955774"/>
    <w:rsid w:val="00956EAC"/>
    <w:rsid w:val="009579B3"/>
    <w:rsid w:val="00957EA3"/>
    <w:rsid w:val="00960026"/>
    <w:rsid w:val="0096157E"/>
    <w:rsid w:val="00963C0E"/>
    <w:rsid w:val="0096637D"/>
    <w:rsid w:val="009672C2"/>
    <w:rsid w:val="00967D01"/>
    <w:rsid w:val="00972092"/>
    <w:rsid w:val="00972A06"/>
    <w:rsid w:val="009730AE"/>
    <w:rsid w:val="009732E3"/>
    <w:rsid w:val="00973550"/>
    <w:rsid w:val="009749E3"/>
    <w:rsid w:val="00974C02"/>
    <w:rsid w:val="00980AE6"/>
    <w:rsid w:val="0098269E"/>
    <w:rsid w:val="00983C67"/>
    <w:rsid w:val="00984B98"/>
    <w:rsid w:val="009852E4"/>
    <w:rsid w:val="00987E7E"/>
    <w:rsid w:val="00991BCD"/>
    <w:rsid w:val="00993D1E"/>
    <w:rsid w:val="00994043"/>
    <w:rsid w:val="009952C9"/>
    <w:rsid w:val="009953BD"/>
    <w:rsid w:val="00996527"/>
    <w:rsid w:val="00996ACE"/>
    <w:rsid w:val="0099788D"/>
    <w:rsid w:val="009A22E7"/>
    <w:rsid w:val="009A3ACF"/>
    <w:rsid w:val="009A4646"/>
    <w:rsid w:val="009A5F82"/>
    <w:rsid w:val="009A7566"/>
    <w:rsid w:val="009A75AB"/>
    <w:rsid w:val="009A7F9B"/>
    <w:rsid w:val="009B0EC3"/>
    <w:rsid w:val="009B10B2"/>
    <w:rsid w:val="009B351F"/>
    <w:rsid w:val="009B428C"/>
    <w:rsid w:val="009B608A"/>
    <w:rsid w:val="009B62BD"/>
    <w:rsid w:val="009B6D03"/>
    <w:rsid w:val="009B7874"/>
    <w:rsid w:val="009B7B1F"/>
    <w:rsid w:val="009C0155"/>
    <w:rsid w:val="009C0DD5"/>
    <w:rsid w:val="009C31EE"/>
    <w:rsid w:val="009C3E0F"/>
    <w:rsid w:val="009C5B90"/>
    <w:rsid w:val="009C65D1"/>
    <w:rsid w:val="009D464D"/>
    <w:rsid w:val="009D57CD"/>
    <w:rsid w:val="009D690F"/>
    <w:rsid w:val="009E405D"/>
    <w:rsid w:val="009F07C8"/>
    <w:rsid w:val="009F07DE"/>
    <w:rsid w:val="009F0C06"/>
    <w:rsid w:val="009F0D16"/>
    <w:rsid w:val="009F15CF"/>
    <w:rsid w:val="009F38AC"/>
    <w:rsid w:val="009F5F6C"/>
    <w:rsid w:val="009F7C40"/>
    <w:rsid w:val="009F7E8B"/>
    <w:rsid w:val="00A01E36"/>
    <w:rsid w:val="00A0218C"/>
    <w:rsid w:val="00A02A7C"/>
    <w:rsid w:val="00A03735"/>
    <w:rsid w:val="00A03F21"/>
    <w:rsid w:val="00A04CBC"/>
    <w:rsid w:val="00A04FC5"/>
    <w:rsid w:val="00A057D7"/>
    <w:rsid w:val="00A05A98"/>
    <w:rsid w:val="00A0637B"/>
    <w:rsid w:val="00A071EF"/>
    <w:rsid w:val="00A07DDC"/>
    <w:rsid w:val="00A14582"/>
    <w:rsid w:val="00A1566E"/>
    <w:rsid w:val="00A1742C"/>
    <w:rsid w:val="00A1797F"/>
    <w:rsid w:val="00A2589E"/>
    <w:rsid w:val="00A26F26"/>
    <w:rsid w:val="00A307B8"/>
    <w:rsid w:val="00A31985"/>
    <w:rsid w:val="00A3275A"/>
    <w:rsid w:val="00A33038"/>
    <w:rsid w:val="00A3346A"/>
    <w:rsid w:val="00A34112"/>
    <w:rsid w:val="00A34D6E"/>
    <w:rsid w:val="00A3700C"/>
    <w:rsid w:val="00A370B4"/>
    <w:rsid w:val="00A37305"/>
    <w:rsid w:val="00A37ED6"/>
    <w:rsid w:val="00A40322"/>
    <w:rsid w:val="00A45BFD"/>
    <w:rsid w:val="00A513F9"/>
    <w:rsid w:val="00A52037"/>
    <w:rsid w:val="00A52CB1"/>
    <w:rsid w:val="00A53134"/>
    <w:rsid w:val="00A53C1B"/>
    <w:rsid w:val="00A54FB2"/>
    <w:rsid w:val="00A564C0"/>
    <w:rsid w:val="00A5690E"/>
    <w:rsid w:val="00A57114"/>
    <w:rsid w:val="00A61A3C"/>
    <w:rsid w:val="00A6563D"/>
    <w:rsid w:val="00A65A7F"/>
    <w:rsid w:val="00A661D8"/>
    <w:rsid w:val="00A66FE4"/>
    <w:rsid w:val="00A6786C"/>
    <w:rsid w:val="00A7149E"/>
    <w:rsid w:val="00A719D1"/>
    <w:rsid w:val="00A75F70"/>
    <w:rsid w:val="00A815B6"/>
    <w:rsid w:val="00A81BF2"/>
    <w:rsid w:val="00A878DA"/>
    <w:rsid w:val="00A903E4"/>
    <w:rsid w:val="00A90C2F"/>
    <w:rsid w:val="00A91E42"/>
    <w:rsid w:val="00A939CA"/>
    <w:rsid w:val="00A94F67"/>
    <w:rsid w:val="00A95E36"/>
    <w:rsid w:val="00A97A79"/>
    <w:rsid w:val="00AA1486"/>
    <w:rsid w:val="00AA2FBE"/>
    <w:rsid w:val="00AA3F2B"/>
    <w:rsid w:val="00AA4846"/>
    <w:rsid w:val="00AA7146"/>
    <w:rsid w:val="00AA77AA"/>
    <w:rsid w:val="00AA7B49"/>
    <w:rsid w:val="00AB0EFF"/>
    <w:rsid w:val="00AB21FF"/>
    <w:rsid w:val="00AB2C22"/>
    <w:rsid w:val="00AC0A00"/>
    <w:rsid w:val="00AC130D"/>
    <w:rsid w:val="00AC190D"/>
    <w:rsid w:val="00AC21C0"/>
    <w:rsid w:val="00AC4548"/>
    <w:rsid w:val="00AC45DE"/>
    <w:rsid w:val="00AC4686"/>
    <w:rsid w:val="00AC617D"/>
    <w:rsid w:val="00AC70C4"/>
    <w:rsid w:val="00AD02EE"/>
    <w:rsid w:val="00AD0DE1"/>
    <w:rsid w:val="00AD2672"/>
    <w:rsid w:val="00AD31E0"/>
    <w:rsid w:val="00AE3B6D"/>
    <w:rsid w:val="00AE6EFF"/>
    <w:rsid w:val="00AF0881"/>
    <w:rsid w:val="00AF1E05"/>
    <w:rsid w:val="00AF77EB"/>
    <w:rsid w:val="00AF7E40"/>
    <w:rsid w:val="00B01EA6"/>
    <w:rsid w:val="00B021E3"/>
    <w:rsid w:val="00B036C5"/>
    <w:rsid w:val="00B05927"/>
    <w:rsid w:val="00B05EC0"/>
    <w:rsid w:val="00B06AC7"/>
    <w:rsid w:val="00B06ADA"/>
    <w:rsid w:val="00B06D43"/>
    <w:rsid w:val="00B12837"/>
    <w:rsid w:val="00B158D9"/>
    <w:rsid w:val="00B16934"/>
    <w:rsid w:val="00B16CCE"/>
    <w:rsid w:val="00B16E6C"/>
    <w:rsid w:val="00B202F6"/>
    <w:rsid w:val="00B23F10"/>
    <w:rsid w:val="00B24F7E"/>
    <w:rsid w:val="00B27CB9"/>
    <w:rsid w:val="00B27E65"/>
    <w:rsid w:val="00B30060"/>
    <w:rsid w:val="00B31A52"/>
    <w:rsid w:val="00B3358D"/>
    <w:rsid w:val="00B34072"/>
    <w:rsid w:val="00B35077"/>
    <w:rsid w:val="00B4182C"/>
    <w:rsid w:val="00B42037"/>
    <w:rsid w:val="00B44A0F"/>
    <w:rsid w:val="00B450EE"/>
    <w:rsid w:val="00B45C92"/>
    <w:rsid w:val="00B47005"/>
    <w:rsid w:val="00B47703"/>
    <w:rsid w:val="00B50A4E"/>
    <w:rsid w:val="00B50C58"/>
    <w:rsid w:val="00B52A63"/>
    <w:rsid w:val="00B55433"/>
    <w:rsid w:val="00B57C8A"/>
    <w:rsid w:val="00B6055F"/>
    <w:rsid w:val="00B61873"/>
    <w:rsid w:val="00B61AA9"/>
    <w:rsid w:val="00B61BA3"/>
    <w:rsid w:val="00B628AC"/>
    <w:rsid w:val="00B65126"/>
    <w:rsid w:val="00B66645"/>
    <w:rsid w:val="00B7007D"/>
    <w:rsid w:val="00B70285"/>
    <w:rsid w:val="00B71505"/>
    <w:rsid w:val="00B71FFF"/>
    <w:rsid w:val="00B7315D"/>
    <w:rsid w:val="00B74B2B"/>
    <w:rsid w:val="00B75259"/>
    <w:rsid w:val="00B75D37"/>
    <w:rsid w:val="00B77A36"/>
    <w:rsid w:val="00B82E32"/>
    <w:rsid w:val="00B84271"/>
    <w:rsid w:val="00B84737"/>
    <w:rsid w:val="00B858D0"/>
    <w:rsid w:val="00B86FD0"/>
    <w:rsid w:val="00B87030"/>
    <w:rsid w:val="00B90220"/>
    <w:rsid w:val="00B92F9F"/>
    <w:rsid w:val="00B93108"/>
    <w:rsid w:val="00B93B70"/>
    <w:rsid w:val="00B93ED9"/>
    <w:rsid w:val="00B951C0"/>
    <w:rsid w:val="00B957AE"/>
    <w:rsid w:val="00B95E96"/>
    <w:rsid w:val="00B9643B"/>
    <w:rsid w:val="00B97307"/>
    <w:rsid w:val="00B9779F"/>
    <w:rsid w:val="00BA06B1"/>
    <w:rsid w:val="00BA1606"/>
    <w:rsid w:val="00BA2B21"/>
    <w:rsid w:val="00BA3394"/>
    <w:rsid w:val="00BA36B9"/>
    <w:rsid w:val="00BA4E60"/>
    <w:rsid w:val="00BA736C"/>
    <w:rsid w:val="00BB461E"/>
    <w:rsid w:val="00BB5A10"/>
    <w:rsid w:val="00BB6F3C"/>
    <w:rsid w:val="00BB7B61"/>
    <w:rsid w:val="00BC0540"/>
    <w:rsid w:val="00BC1233"/>
    <w:rsid w:val="00BC14C8"/>
    <w:rsid w:val="00BC15BB"/>
    <w:rsid w:val="00BC2759"/>
    <w:rsid w:val="00BC6BDA"/>
    <w:rsid w:val="00BC7764"/>
    <w:rsid w:val="00BD062C"/>
    <w:rsid w:val="00BD3C79"/>
    <w:rsid w:val="00BD40C4"/>
    <w:rsid w:val="00BD5860"/>
    <w:rsid w:val="00BD6374"/>
    <w:rsid w:val="00BD6D65"/>
    <w:rsid w:val="00BE09CD"/>
    <w:rsid w:val="00BE1530"/>
    <w:rsid w:val="00BE1A28"/>
    <w:rsid w:val="00BE236B"/>
    <w:rsid w:val="00BE2B8C"/>
    <w:rsid w:val="00BE30DA"/>
    <w:rsid w:val="00BE4388"/>
    <w:rsid w:val="00BE5940"/>
    <w:rsid w:val="00BE67C4"/>
    <w:rsid w:val="00BF01D2"/>
    <w:rsid w:val="00BF1F67"/>
    <w:rsid w:val="00BF2F7A"/>
    <w:rsid w:val="00BF42AA"/>
    <w:rsid w:val="00BF55AC"/>
    <w:rsid w:val="00BF59E5"/>
    <w:rsid w:val="00BF784C"/>
    <w:rsid w:val="00BF7DA5"/>
    <w:rsid w:val="00C00796"/>
    <w:rsid w:val="00C036FE"/>
    <w:rsid w:val="00C03D63"/>
    <w:rsid w:val="00C04308"/>
    <w:rsid w:val="00C04374"/>
    <w:rsid w:val="00C05A51"/>
    <w:rsid w:val="00C0607F"/>
    <w:rsid w:val="00C15CB7"/>
    <w:rsid w:val="00C162BB"/>
    <w:rsid w:val="00C2041F"/>
    <w:rsid w:val="00C2169B"/>
    <w:rsid w:val="00C22E11"/>
    <w:rsid w:val="00C2348A"/>
    <w:rsid w:val="00C23BDA"/>
    <w:rsid w:val="00C26E7C"/>
    <w:rsid w:val="00C2711E"/>
    <w:rsid w:val="00C30A17"/>
    <w:rsid w:val="00C31388"/>
    <w:rsid w:val="00C34E82"/>
    <w:rsid w:val="00C353FD"/>
    <w:rsid w:val="00C3576B"/>
    <w:rsid w:val="00C37BF0"/>
    <w:rsid w:val="00C40303"/>
    <w:rsid w:val="00C40A21"/>
    <w:rsid w:val="00C42E3C"/>
    <w:rsid w:val="00C44510"/>
    <w:rsid w:val="00C4582F"/>
    <w:rsid w:val="00C459CC"/>
    <w:rsid w:val="00C47CE1"/>
    <w:rsid w:val="00C47DBF"/>
    <w:rsid w:val="00C513B1"/>
    <w:rsid w:val="00C52041"/>
    <w:rsid w:val="00C5273F"/>
    <w:rsid w:val="00C527B2"/>
    <w:rsid w:val="00C544FA"/>
    <w:rsid w:val="00C54B5F"/>
    <w:rsid w:val="00C55223"/>
    <w:rsid w:val="00C5560F"/>
    <w:rsid w:val="00C606E5"/>
    <w:rsid w:val="00C63151"/>
    <w:rsid w:val="00C64E32"/>
    <w:rsid w:val="00C67F93"/>
    <w:rsid w:val="00C70C95"/>
    <w:rsid w:val="00C726DE"/>
    <w:rsid w:val="00C74DAF"/>
    <w:rsid w:val="00C762E5"/>
    <w:rsid w:val="00C763E3"/>
    <w:rsid w:val="00C80AB2"/>
    <w:rsid w:val="00C81E4A"/>
    <w:rsid w:val="00C823B9"/>
    <w:rsid w:val="00C8386E"/>
    <w:rsid w:val="00C8448C"/>
    <w:rsid w:val="00C8528F"/>
    <w:rsid w:val="00C8750B"/>
    <w:rsid w:val="00C87BFB"/>
    <w:rsid w:val="00C91A30"/>
    <w:rsid w:val="00C9386F"/>
    <w:rsid w:val="00C93DDA"/>
    <w:rsid w:val="00C94260"/>
    <w:rsid w:val="00C9478A"/>
    <w:rsid w:val="00C96138"/>
    <w:rsid w:val="00CA36C1"/>
    <w:rsid w:val="00CA5A9C"/>
    <w:rsid w:val="00CB3178"/>
    <w:rsid w:val="00CB4444"/>
    <w:rsid w:val="00CC17FF"/>
    <w:rsid w:val="00CC2DDC"/>
    <w:rsid w:val="00CC3D1D"/>
    <w:rsid w:val="00CC5BD8"/>
    <w:rsid w:val="00CD0B5E"/>
    <w:rsid w:val="00CD602C"/>
    <w:rsid w:val="00CE0F7A"/>
    <w:rsid w:val="00CE3524"/>
    <w:rsid w:val="00CE3824"/>
    <w:rsid w:val="00CE3A45"/>
    <w:rsid w:val="00CE3A88"/>
    <w:rsid w:val="00CE5089"/>
    <w:rsid w:val="00CF00A0"/>
    <w:rsid w:val="00CF0467"/>
    <w:rsid w:val="00CF047F"/>
    <w:rsid w:val="00CF0523"/>
    <w:rsid w:val="00CF4A36"/>
    <w:rsid w:val="00CF50F1"/>
    <w:rsid w:val="00CF54D0"/>
    <w:rsid w:val="00CF6975"/>
    <w:rsid w:val="00D00178"/>
    <w:rsid w:val="00D0061A"/>
    <w:rsid w:val="00D01863"/>
    <w:rsid w:val="00D02E31"/>
    <w:rsid w:val="00D03532"/>
    <w:rsid w:val="00D04F40"/>
    <w:rsid w:val="00D0544D"/>
    <w:rsid w:val="00D06423"/>
    <w:rsid w:val="00D06458"/>
    <w:rsid w:val="00D06B7E"/>
    <w:rsid w:val="00D1272F"/>
    <w:rsid w:val="00D13A54"/>
    <w:rsid w:val="00D15235"/>
    <w:rsid w:val="00D16FE0"/>
    <w:rsid w:val="00D205D1"/>
    <w:rsid w:val="00D20785"/>
    <w:rsid w:val="00D2246A"/>
    <w:rsid w:val="00D3142A"/>
    <w:rsid w:val="00D32A48"/>
    <w:rsid w:val="00D37405"/>
    <w:rsid w:val="00D37918"/>
    <w:rsid w:val="00D37994"/>
    <w:rsid w:val="00D4068A"/>
    <w:rsid w:val="00D40F95"/>
    <w:rsid w:val="00D41EBA"/>
    <w:rsid w:val="00D44661"/>
    <w:rsid w:val="00D449EC"/>
    <w:rsid w:val="00D4546B"/>
    <w:rsid w:val="00D4592F"/>
    <w:rsid w:val="00D46663"/>
    <w:rsid w:val="00D52798"/>
    <w:rsid w:val="00D557D2"/>
    <w:rsid w:val="00D57D51"/>
    <w:rsid w:val="00D61A33"/>
    <w:rsid w:val="00D61DB4"/>
    <w:rsid w:val="00D628D9"/>
    <w:rsid w:val="00D67294"/>
    <w:rsid w:val="00D71389"/>
    <w:rsid w:val="00D72A9A"/>
    <w:rsid w:val="00D739C8"/>
    <w:rsid w:val="00D74714"/>
    <w:rsid w:val="00D759D6"/>
    <w:rsid w:val="00D774FC"/>
    <w:rsid w:val="00D81F49"/>
    <w:rsid w:val="00D83133"/>
    <w:rsid w:val="00D84614"/>
    <w:rsid w:val="00D866E0"/>
    <w:rsid w:val="00D86D58"/>
    <w:rsid w:val="00D874D9"/>
    <w:rsid w:val="00D87F7A"/>
    <w:rsid w:val="00D926CA"/>
    <w:rsid w:val="00D941CD"/>
    <w:rsid w:val="00D9796C"/>
    <w:rsid w:val="00D97A31"/>
    <w:rsid w:val="00D97ACE"/>
    <w:rsid w:val="00D97F16"/>
    <w:rsid w:val="00DA2347"/>
    <w:rsid w:val="00DA38DE"/>
    <w:rsid w:val="00DA3DF1"/>
    <w:rsid w:val="00DA5818"/>
    <w:rsid w:val="00DA59EB"/>
    <w:rsid w:val="00DA5B72"/>
    <w:rsid w:val="00DA6D2A"/>
    <w:rsid w:val="00DB0E20"/>
    <w:rsid w:val="00DB1833"/>
    <w:rsid w:val="00DB2F2B"/>
    <w:rsid w:val="00DB33C7"/>
    <w:rsid w:val="00DB3FE6"/>
    <w:rsid w:val="00DB4470"/>
    <w:rsid w:val="00DB4D19"/>
    <w:rsid w:val="00DB651A"/>
    <w:rsid w:val="00DB69BA"/>
    <w:rsid w:val="00DC0FC7"/>
    <w:rsid w:val="00DC2C13"/>
    <w:rsid w:val="00DC4E06"/>
    <w:rsid w:val="00DC6A3F"/>
    <w:rsid w:val="00DC6F6B"/>
    <w:rsid w:val="00DD10CF"/>
    <w:rsid w:val="00DD1E0B"/>
    <w:rsid w:val="00DD271D"/>
    <w:rsid w:val="00DD2DB8"/>
    <w:rsid w:val="00DD3C00"/>
    <w:rsid w:val="00DD4897"/>
    <w:rsid w:val="00DD555E"/>
    <w:rsid w:val="00DD5D07"/>
    <w:rsid w:val="00DD63B4"/>
    <w:rsid w:val="00DE3AA6"/>
    <w:rsid w:val="00DE490F"/>
    <w:rsid w:val="00DE5E8D"/>
    <w:rsid w:val="00DE6C59"/>
    <w:rsid w:val="00DE78CB"/>
    <w:rsid w:val="00DF40EF"/>
    <w:rsid w:val="00E013E0"/>
    <w:rsid w:val="00E0264B"/>
    <w:rsid w:val="00E06E6B"/>
    <w:rsid w:val="00E077BB"/>
    <w:rsid w:val="00E07F8E"/>
    <w:rsid w:val="00E10163"/>
    <w:rsid w:val="00E10D7E"/>
    <w:rsid w:val="00E11C2B"/>
    <w:rsid w:val="00E148B0"/>
    <w:rsid w:val="00E16E10"/>
    <w:rsid w:val="00E204A9"/>
    <w:rsid w:val="00E21854"/>
    <w:rsid w:val="00E21D12"/>
    <w:rsid w:val="00E235C0"/>
    <w:rsid w:val="00E25CF9"/>
    <w:rsid w:val="00E30605"/>
    <w:rsid w:val="00E30A04"/>
    <w:rsid w:val="00E32E2A"/>
    <w:rsid w:val="00E3432F"/>
    <w:rsid w:val="00E34394"/>
    <w:rsid w:val="00E418D9"/>
    <w:rsid w:val="00E42830"/>
    <w:rsid w:val="00E4491C"/>
    <w:rsid w:val="00E45132"/>
    <w:rsid w:val="00E45F48"/>
    <w:rsid w:val="00E46011"/>
    <w:rsid w:val="00E52424"/>
    <w:rsid w:val="00E53FF6"/>
    <w:rsid w:val="00E5464F"/>
    <w:rsid w:val="00E604EC"/>
    <w:rsid w:val="00E61018"/>
    <w:rsid w:val="00E61AFF"/>
    <w:rsid w:val="00E626E1"/>
    <w:rsid w:val="00E62FE1"/>
    <w:rsid w:val="00E64D70"/>
    <w:rsid w:val="00E65169"/>
    <w:rsid w:val="00E6548F"/>
    <w:rsid w:val="00E66B29"/>
    <w:rsid w:val="00E70CC0"/>
    <w:rsid w:val="00E7252F"/>
    <w:rsid w:val="00E72EB9"/>
    <w:rsid w:val="00E75D13"/>
    <w:rsid w:val="00E75D7B"/>
    <w:rsid w:val="00E7601C"/>
    <w:rsid w:val="00E76A23"/>
    <w:rsid w:val="00E76A73"/>
    <w:rsid w:val="00E7703E"/>
    <w:rsid w:val="00E82544"/>
    <w:rsid w:val="00E82672"/>
    <w:rsid w:val="00E83122"/>
    <w:rsid w:val="00E86D64"/>
    <w:rsid w:val="00E873B0"/>
    <w:rsid w:val="00E96AD8"/>
    <w:rsid w:val="00EA1DBE"/>
    <w:rsid w:val="00EA22FE"/>
    <w:rsid w:val="00EA5F8D"/>
    <w:rsid w:val="00EA63E5"/>
    <w:rsid w:val="00EA7FDD"/>
    <w:rsid w:val="00EB2C2F"/>
    <w:rsid w:val="00EB3A07"/>
    <w:rsid w:val="00EB3E85"/>
    <w:rsid w:val="00EB5617"/>
    <w:rsid w:val="00EB56EC"/>
    <w:rsid w:val="00EB5A2C"/>
    <w:rsid w:val="00EC4C6C"/>
    <w:rsid w:val="00EC4D45"/>
    <w:rsid w:val="00EC57BE"/>
    <w:rsid w:val="00EC5E18"/>
    <w:rsid w:val="00EC6786"/>
    <w:rsid w:val="00EC79ED"/>
    <w:rsid w:val="00ED0427"/>
    <w:rsid w:val="00ED1812"/>
    <w:rsid w:val="00ED269E"/>
    <w:rsid w:val="00ED2A34"/>
    <w:rsid w:val="00ED4EEC"/>
    <w:rsid w:val="00ED7648"/>
    <w:rsid w:val="00ED79AE"/>
    <w:rsid w:val="00EE0D53"/>
    <w:rsid w:val="00EE0D91"/>
    <w:rsid w:val="00EE45C1"/>
    <w:rsid w:val="00EE60F6"/>
    <w:rsid w:val="00EE7D38"/>
    <w:rsid w:val="00EF15F3"/>
    <w:rsid w:val="00EF1B44"/>
    <w:rsid w:val="00EF1C38"/>
    <w:rsid w:val="00EF39F8"/>
    <w:rsid w:val="00EF42A3"/>
    <w:rsid w:val="00EF42D3"/>
    <w:rsid w:val="00EF44F5"/>
    <w:rsid w:val="00EF5063"/>
    <w:rsid w:val="00EF5E1C"/>
    <w:rsid w:val="00EF6AD2"/>
    <w:rsid w:val="00EF7189"/>
    <w:rsid w:val="00F04502"/>
    <w:rsid w:val="00F057E3"/>
    <w:rsid w:val="00F07449"/>
    <w:rsid w:val="00F07CCF"/>
    <w:rsid w:val="00F11E3A"/>
    <w:rsid w:val="00F129A4"/>
    <w:rsid w:val="00F13274"/>
    <w:rsid w:val="00F137A0"/>
    <w:rsid w:val="00F149EE"/>
    <w:rsid w:val="00F168FE"/>
    <w:rsid w:val="00F16F0D"/>
    <w:rsid w:val="00F204B5"/>
    <w:rsid w:val="00F204BF"/>
    <w:rsid w:val="00F22ACB"/>
    <w:rsid w:val="00F2593F"/>
    <w:rsid w:val="00F25D54"/>
    <w:rsid w:val="00F27386"/>
    <w:rsid w:val="00F27CD1"/>
    <w:rsid w:val="00F30158"/>
    <w:rsid w:val="00F303C4"/>
    <w:rsid w:val="00F32A71"/>
    <w:rsid w:val="00F33D49"/>
    <w:rsid w:val="00F347C7"/>
    <w:rsid w:val="00F34A76"/>
    <w:rsid w:val="00F34EE4"/>
    <w:rsid w:val="00F35A83"/>
    <w:rsid w:val="00F4360D"/>
    <w:rsid w:val="00F4571E"/>
    <w:rsid w:val="00F45C7D"/>
    <w:rsid w:val="00F45FAA"/>
    <w:rsid w:val="00F4699D"/>
    <w:rsid w:val="00F510C0"/>
    <w:rsid w:val="00F530F2"/>
    <w:rsid w:val="00F53FC6"/>
    <w:rsid w:val="00F54B61"/>
    <w:rsid w:val="00F55EF7"/>
    <w:rsid w:val="00F5631F"/>
    <w:rsid w:val="00F5759D"/>
    <w:rsid w:val="00F57B91"/>
    <w:rsid w:val="00F57E54"/>
    <w:rsid w:val="00F61EBC"/>
    <w:rsid w:val="00F62A96"/>
    <w:rsid w:val="00F63AB9"/>
    <w:rsid w:val="00F65F96"/>
    <w:rsid w:val="00F704F0"/>
    <w:rsid w:val="00F7231B"/>
    <w:rsid w:val="00F744F5"/>
    <w:rsid w:val="00F74880"/>
    <w:rsid w:val="00F76205"/>
    <w:rsid w:val="00F76635"/>
    <w:rsid w:val="00F76BFC"/>
    <w:rsid w:val="00F77243"/>
    <w:rsid w:val="00F77AB5"/>
    <w:rsid w:val="00F800A7"/>
    <w:rsid w:val="00F82C1D"/>
    <w:rsid w:val="00F82D63"/>
    <w:rsid w:val="00F84173"/>
    <w:rsid w:val="00F9006D"/>
    <w:rsid w:val="00F90736"/>
    <w:rsid w:val="00F930A8"/>
    <w:rsid w:val="00F9415F"/>
    <w:rsid w:val="00F95590"/>
    <w:rsid w:val="00F96576"/>
    <w:rsid w:val="00F973E4"/>
    <w:rsid w:val="00FA030D"/>
    <w:rsid w:val="00FA062C"/>
    <w:rsid w:val="00FA21CC"/>
    <w:rsid w:val="00FA2EB7"/>
    <w:rsid w:val="00FA3D06"/>
    <w:rsid w:val="00FA64A5"/>
    <w:rsid w:val="00FB1D48"/>
    <w:rsid w:val="00FB2087"/>
    <w:rsid w:val="00FB3D6E"/>
    <w:rsid w:val="00FB6312"/>
    <w:rsid w:val="00FB7E2D"/>
    <w:rsid w:val="00FC02FE"/>
    <w:rsid w:val="00FC12CB"/>
    <w:rsid w:val="00FC1310"/>
    <w:rsid w:val="00FC15D7"/>
    <w:rsid w:val="00FC2EF3"/>
    <w:rsid w:val="00FC305E"/>
    <w:rsid w:val="00FC584D"/>
    <w:rsid w:val="00FC7B40"/>
    <w:rsid w:val="00FC7C31"/>
    <w:rsid w:val="00FD29AC"/>
    <w:rsid w:val="00FD4E2C"/>
    <w:rsid w:val="00FD6135"/>
    <w:rsid w:val="00FD637F"/>
    <w:rsid w:val="00FD7AF7"/>
    <w:rsid w:val="00FE0067"/>
    <w:rsid w:val="00FE0491"/>
    <w:rsid w:val="00FE2353"/>
    <w:rsid w:val="00FE3BD9"/>
    <w:rsid w:val="00FE5606"/>
    <w:rsid w:val="00FF01D6"/>
    <w:rsid w:val="00FF065E"/>
    <w:rsid w:val="00FF1D96"/>
    <w:rsid w:val="00FF2020"/>
    <w:rsid w:val="00FF4284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C78CA2"/>
  <w15:chartTrackingRefBased/>
  <w15:docId w15:val="{92F1CE4B-E083-427F-9F18-12E697E3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EA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4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4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4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6A"/>
    <w:rPr>
      <w:rFonts w:ascii="Segoe UI" w:hAnsi="Segoe UI" w:cs="Segoe UI"/>
      <w:sz w:val="18"/>
      <w:szCs w:val="18"/>
    </w:rPr>
  </w:style>
  <w:style w:type="paragraph" w:customStyle="1" w:styleId="tv2132">
    <w:name w:val="tv2132"/>
    <w:basedOn w:val="Normal"/>
    <w:rsid w:val="00C05A5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04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96A"/>
  </w:style>
  <w:style w:type="paragraph" w:styleId="Footer">
    <w:name w:val="footer"/>
    <w:basedOn w:val="Normal"/>
    <w:link w:val="FooterChar"/>
    <w:uiPriority w:val="99"/>
    <w:unhideWhenUsed/>
    <w:rsid w:val="00191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A523-DD73-4145-BE05-D7EA2BCE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14281</Words>
  <Characters>8141</Characters>
  <Application>Microsoft Office Word</Application>
  <DocSecurity>0</DocSecurity>
  <Lines>67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Dzīvnieku audzēšanas un ciltsdarba likums</vt:lpstr>
      <vt:lpstr>Dzīvnieku audzēšanas un ciltsdarba likums</vt:lpstr>
    </vt:vector>
  </TitlesOfParts>
  <Company>Zemkopības ministrija</Company>
  <LinksUpToDate>false</LinksUpToDate>
  <CharactersWithSpaces>22378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Dzīvnieku audzēšanas un ciltsdarba likums</dc:title>
  <dc:subject>Likumprojekts</dc:subject>
  <dc:creator>Ligija Ozoliņa</dc:creator>
  <cp:keywords/>
  <dc:description>Ligija.Ozolina@zm.gov.lv; 67027422</dc:description>
  <cp:lastModifiedBy>Lilija Kampane</cp:lastModifiedBy>
  <cp:revision>34</cp:revision>
  <cp:lastPrinted>2018-05-28T08:16:00Z</cp:lastPrinted>
  <dcterms:created xsi:type="dcterms:W3CDTF">2018-04-16T08:19:00Z</dcterms:created>
  <dcterms:modified xsi:type="dcterms:W3CDTF">2018-05-28T08:16:00Z</dcterms:modified>
</cp:coreProperties>
</file>