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79" w:rsidRPr="00696D24" w:rsidRDefault="00063079" w:rsidP="00063079">
      <w:pPr>
        <w:pStyle w:val="Heading"/>
        <w:tabs>
          <w:tab w:val="right" w:pos="8364"/>
        </w:tabs>
        <w:ind w:right="-57"/>
        <w:jc w:val="right"/>
        <w:rPr>
          <w:lang w:val="lv-LV"/>
        </w:rPr>
      </w:pPr>
      <w:bookmarkStart w:id="0" w:name="_GoBack"/>
      <w:bookmarkEnd w:id="0"/>
      <w:r w:rsidRPr="00696D24">
        <w:rPr>
          <w:lang w:val="lv-LV"/>
        </w:rPr>
        <w:t>Projekts</w:t>
      </w:r>
    </w:p>
    <w:p w:rsidR="00063079" w:rsidRPr="00696D24" w:rsidRDefault="00063079" w:rsidP="00063079">
      <w:pPr>
        <w:pStyle w:val="BodyText"/>
      </w:pPr>
    </w:p>
    <w:p w:rsidR="00063079" w:rsidRPr="00696D24" w:rsidRDefault="00063079" w:rsidP="00063079">
      <w:pPr>
        <w:pStyle w:val="BodyText"/>
      </w:pPr>
    </w:p>
    <w:p w:rsidR="00063079" w:rsidRPr="00696D24" w:rsidRDefault="00063079" w:rsidP="00063079">
      <w:pPr>
        <w:pStyle w:val="Heading"/>
        <w:spacing w:after="120"/>
        <w:rPr>
          <w:lang w:val="lv-LV"/>
        </w:rPr>
      </w:pPr>
      <w:proofErr w:type="gramStart"/>
      <w:r w:rsidRPr="00696D24">
        <w:rPr>
          <w:lang w:val="lv-LV"/>
        </w:rPr>
        <w:t>LATVIJAS REPUBLIKAS MINISTRU KABINETS</w:t>
      </w:r>
      <w:proofErr w:type="gramEnd"/>
    </w:p>
    <w:p w:rsidR="00063079" w:rsidRPr="00696D24" w:rsidRDefault="00063079" w:rsidP="00063079">
      <w:pPr>
        <w:pStyle w:val="BodyText"/>
      </w:pPr>
    </w:p>
    <w:p w:rsidR="00063079" w:rsidRPr="00696D24" w:rsidRDefault="00063079" w:rsidP="00063079">
      <w:proofErr w:type="gramStart"/>
      <w:r w:rsidRPr="00696D24">
        <w:t>201</w:t>
      </w:r>
      <w:r>
        <w:t>8</w:t>
      </w:r>
      <w:r w:rsidRPr="00696D24">
        <w:t>.gada</w:t>
      </w:r>
      <w:proofErr w:type="gramEnd"/>
      <w:r w:rsidRPr="00696D24">
        <w:t xml:space="preserve"> __.___________</w:t>
      </w:r>
      <w:r w:rsidRPr="00696D24">
        <w:tab/>
      </w:r>
      <w:r w:rsidRPr="00696D24">
        <w:tab/>
      </w:r>
      <w:r w:rsidRPr="00696D24">
        <w:tab/>
      </w:r>
      <w:r>
        <w:tab/>
      </w:r>
      <w: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696D24">
          <w:t>Rīkojums</w:t>
        </w:r>
      </w:smartTag>
      <w:r w:rsidRPr="00696D24">
        <w:t xml:space="preserve"> Nr._____</w:t>
      </w:r>
    </w:p>
    <w:p w:rsidR="00063079" w:rsidRPr="00696D24" w:rsidRDefault="00063079" w:rsidP="00063079">
      <w:pPr>
        <w:spacing w:after="240"/>
      </w:pPr>
      <w:r w:rsidRPr="00696D24">
        <w:t xml:space="preserve">Rīgā </w:t>
      </w:r>
      <w:r w:rsidRPr="00696D24">
        <w:tab/>
      </w:r>
      <w:r w:rsidRPr="00696D24">
        <w:tab/>
      </w:r>
      <w:r w:rsidRPr="00696D24">
        <w:tab/>
      </w:r>
      <w:r w:rsidRPr="00696D24">
        <w:tab/>
      </w:r>
      <w:r w:rsidRPr="00696D24">
        <w:tab/>
      </w:r>
      <w:r w:rsidRPr="00696D24">
        <w:tab/>
      </w:r>
      <w:r w:rsidRPr="00696D24">
        <w:tab/>
      </w:r>
      <w:r>
        <w:tab/>
      </w:r>
      <w:r>
        <w:tab/>
      </w:r>
      <w:r w:rsidRPr="00696D24">
        <w:t>(</w:t>
      </w:r>
      <w:proofErr w:type="spellStart"/>
      <w:r w:rsidRPr="00696D24">
        <w:t>prot.nr</w:t>
      </w:r>
      <w:proofErr w:type="spellEnd"/>
      <w:r w:rsidRPr="00696D24">
        <w:t>.___________)</w:t>
      </w:r>
    </w:p>
    <w:p w:rsidR="00063079" w:rsidRPr="00063079" w:rsidRDefault="00063079" w:rsidP="00063079">
      <w:pPr>
        <w:tabs>
          <w:tab w:val="left" w:pos="6663"/>
        </w:tabs>
        <w:rPr>
          <w:szCs w:val="28"/>
        </w:rPr>
      </w:pPr>
    </w:p>
    <w:p w:rsidR="00063079" w:rsidRPr="00063079" w:rsidRDefault="00063079" w:rsidP="00063079">
      <w:pPr>
        <w:tabs>
          <w:tab w:val="left" w:pos="7372"/>
        </w:tabs>
        <w:jc w:val="center"/>
        <w:rPr>
          <w:b/>
          <w:bCs/>
          <w:szCs w:val="28"/>
        </w:rPr>
      </w:pPr>
      <w:bookmarkStart w:id="1" w:name="OLE_LINK1"/>
      <w:r w:rsidRPr="00063079">
        <w:rPr>
          <w:b/>
          <w:bCs/>
          <w:szCs w:val="28"/>
        </w:rPr>
        <w:t>Par konceptuālo ziņojumu “</w:t>
      </w:r>
      <w:r w:rsidRPr="00063079">
        <w:rPr>
          <w:b/>
          <w:szCs w:val="28"/>
        </w:rPr>
        <w:t>Par efektīvāko institucionālās pārvaldības modeli vārda, uzvārda un tautības ieraksta maiņas un civilstāvokļa aktu reģistrācijas jomā</w:t>
      </w:r>
      <w:r w:rsidRPr="00063079">
        <w:rPr>
          <w:b/>
          <w:bCs/>
          <w:szCs w:val="28"/>
        </w:rPr>
        <w:t xml:space="preserve">” </w:t>
      </w:r>
    </w:p>
    <w:bookmarkEnd w:id="1"/>
    <w:p w:rsidR="00063079" w:rsidRPr="00696D24" w:rsidRDefault="00063079" w:rsidP="00063079"/>
    <w:p w:rsidR="00063079" w:rsidRPr="00696D24" w:rsidRDefault="00063079" w:rsidP="00063079">
      <w:pPr>
        <w:ind w:firstLine="709"/>
        <w:jc w:val="both"/>
      </w:pPr>
      <w:r w:rsidRPr="00696D24">
        <w:t>1. </w:t>
      </w:r>
      <w:r w:rsidRPr="00063079">
        <w:t xml:space="preserve">Atbalstīt </w:t>
      </w:r>
      <w:r w:rsidRPr="00063079">
        <w:rPr>
          <w:bCs/>
          <w:szCs w:val="28"/>
        </w:rPr>
        <w:t>konceptuālā ziņojumā “</w:t>
      </w:r>
      <w:r w:rsidRPr="00063079">
        <w:rPr>
          <w:szCs w:val="28"/>
        </w:rPr>
        <w:t>Par efektīvāko institucionālās pārvaldības modeli vārda, uzvārda un tautības ieraksta maiņas un civilstāvokļa aktu reģistrācijas jomā</w:t>
      </w:r>
      <w:r w:rsidRPr="00063079">
        <w:rPr>
          <w:bCs/>
          <w:szCs w:val="28"/>
        </w:rPr>
        <w:t>”</w:t>
      </w:r>
      <w:r w:rsidRPr="00696D24">
        <w:t xml:space="preserve"> (turpmāk – </w:t>
      </w:r>
      <w:r>
        <w:t>ziņojums</w:t>
      </w:r>
      <w:r w:rsidRPr="00696D24">
        <w:t>) ietverto trešo risinājuma variantu.</w:t>
      </w:r>
    </w:p>
    <w:p w:rsidR="00063079" w:rsidRPr="00696D24" w:rsidRDefault="00063079" w:rsidP="00063079">
      <w:pPr>
        <w:ind w:firstLine="709"/>
        <w:jc w:val="both"/>
      </w:pPr>
    </w:p>
    <w:p w:rsidR="00063079" w:rsidRPr="00696D24" w:rsidRDefault="00063079" w:rsidP="00063079">
      <w:pPr>
        <w:ind w:firstLine="709"/>
        <w:jc w:val="both"/>
        <w:rPr>
          <w:bCs/>
          <w:iCs/>
          <w:szCs w:val="28"/>
        </w:rPr>
      </w:pPr>
      <w:r w:rsidRPr="00696D24">
        <w:t>2. </w:t>
      </w:r>
      <w:r w:rsidRPr="00696D24">
        <w:rPr>
          <w:bCs/>
          <w:iCs/>
          <w:szCs w:val="28"/>
        </w:rPr>
        <w:t xml:space="preserve"> Noteikt Iekšlietu ministriju par atbildīgo institūciju </w:t>
      </w:r>
      <w:r>
        <w:rPr>
          <w:bCs/>
          <w:iCs/>
          <w:szCs w:val="28"/>
        </w:rPr>
        <w:t xml:space="preserve">ziņojuma </w:t>
      </w:r>
      <w:r w:rsidRPr="00696D24">
        <w:rPr>
          <w:bCs/>
          <w:iCs/>
          <w:szCs w:val="28"/>
        </w:rPr>
        <w:t>īstenošanā.</w:t>
      </w:r>
    </w:p>
    <w:p w:rsidR="00063079" w:rsidRPr="00696D24" w:rsidRDefault="00063079" w:rsidP="00063079">
      <w:pPr>
        <w:ind w:firstLine="709"/>
        <w:jc w:val="both"/>
      </w:pPr>
    </w:p>
    <w:p w:rsidR="00063079" w:rsidRPr="00696D24" w:rsidRDefault="00063079" w:rsidP="00063079">
      <w:pPr>
        <w:ind w:firstLine="709"/>
        <w:jc w:val="both"/>
      </w:pPr>
      <w:r w:rsidRPr="00696D24">
        <w:t>3. Iekšlietu ministrijai</w:t>
      </w:r>
      <w:r>
        <w:t xml:space="preserve"> sadarbībā ar Tieslietu ministriju</w:t>
      </w:r>
      <w:r w:rsidRPr="00696D24">
        <w:t xml:space="preserve"> </w:t>
      </w:r>
      <w:r>
        <w:t xml:space="preserve">izstrādāt un iekšlietu ministram </w:t>
      </w:r>
      <w:r w:rsidRPr="00696D24">
        <w:t>līdz 20</w:t>
      </w:r>
      <w:r>
        <w:t>19.</w:t>
      </w:r>
      <w:r w:rsidRPr="00696D24">
        <w:t>gada 1.</w:t>
      </w:r>
      <w:r>
        <w:t>jūlijam noteiktā kārtībā</w:t>
      </w:r>
      <w:r w:rsidRPr="00696D24">
        <w:t xml:space="preserve"> iesniegt </w:t>
      </w:r>
      <w:r>
        <w:t>izskatīšanai</w:t>
      </w:r>
      <w:r w:rsidRPr="00696D24">
        <w:t xml:space="preserve"> Ministru kabinetā </w:t>
      </w:r>
      <w:r>
        <w:t>grozījumus Civilstāvokļa aktu reģistrācijas likumā</w:t>
      </w:r>
      <w:r w:rsidRPr="00696D24">
        <w:t>.</w:t>
      </w:r>
    </w:p>
    <w:p w:rsidR="00063079" w:rsidRPr="00696D24" w:rsidRDefault="00063079" w:rsidP="00063079">
      <w:pPr>
        <w:ind w:firstLine="709"/>
        <w:jc w:val="both"/>
      </w:pPr>
    </w:p>
    <w:p w:rsidR="00063079" w:rsidRDefault="00063079" w:rsidP="00063079">
      <w:pPr>
        <w:ind w:firstLine="709"/>
        <w:jc w:val="both"/>
      </w:pPr>
    </w:p>
    <w:p w:rsidR="00063079" w:rsidRDefault="00063079" w:rsidP="00063079">
      <w:pPr>
        <w:ind w:firstLine="709"/>
        <w:jc w:val="both"/>
      </w:pPr>
      <w:r w:rsidRPr="00696D24">
        <w:t>Ministru prezident</w:t>
      </w:r>
      <w:r>
        <w:t>s</w:t>
      </w:r>
      <w:r w:rsidRPr="00696D24">
        <w:tab/>
      </w:r>
      <w:r w:rsidRPr="00696D24">
        <w:tab/>
      </w:r>
      <w:r w:rsidRPr="00696D24">
        <w:tab/>
      </w:r>
      <w:r w:rsidRPr="00696D24">
        <w:tab/>
      </w:r>
      <w:r w:rsidRPr="00696D24">
        <w:tab/>
      </w:r>
      <w:r>
        <w:t>M.Kučinskis</w:t>
      </w:r>
    </w:p>
    <w:p w:rsidR="00330D0F" w:rsidRPr="00696D24" w:rsidRDefault="00330D0F" w:rsidP="00063079">
      <w:pPr>
        <w:ind w:firstLine="709"/>
        <w:jc w:val="both"/>
      </w:pPr>
    </w:p>
    <w:p w:rsidR="00063079" w:rsidRPr="00696D24" w:rsidRDefault="00063079" w:rsidP="00063079">
      <w:pPr>
        <w:ind w:firstLine="709"/>
        <w:jc w:val="both"/>
      </w:pPr>
    </w:p>
    <w:p w:rsidR="00063079" w:rsidRPr="00696D24" w:rsidRDefault="00063079" w:rsidP="00063079">
      <w:pPr>
        <w:ind w:firstLine="709"/>
        <w:jc w:val="both"/>
      </w:pPr>
    </w:p>
    <w:p w:rsidR="00063079" w:rsidRDefault="00063079" w:rsidP="00063079">
      <w:pPr>
        <w:ind w:firstLine="709"/>
        <w:jc w:val="both"/>
      </w:pPr>
      <w:r w:rsidRPr="00696D24">
        <w:t>Iekšlietu ministrs</w:t>
      </w:r>
      <w:r w:rsidRPr="00696D24">
        <w:tab/>
      </w:r>
      <w:r w:rsidRPr="00696D24">
        <w:tab/>
      </w:r>
      <w:r w:rsidRPr="00696D24">
        <w:tab/>
      </w:r>
      <w:r w:rsidRPr="00696D24">
        <w:tab/>
      </w:r>
      <w:r w:rsidRPr="00696D24">
        <w:tab/>
      </w:r>
      <w:r w:rsidRPr="00696D24">
        <w:tab/>
        <w:t>R.Kozlovskis</w:t>
      </w:r>
    </w:p>
    <w:p w:rsidR="00330D0F" w:rsidRPr="00696D24" w:rsidRDefault="00330D0F" w:rsidP="00063079">
      <w:pPr>
        <w:ind w:firstLine="709"/>
        <w:jc w:val="both"/>
      </w:pPr>
    </w:p>
    <w:p w:rsidR="00063079" w:rsidRPr="00696D24" w:rsidRDefault="00063079" w:rsidP="00063079">
      <w:pPr>
        <w:jc w:val="both"/>
      </w:pPr>
    </w:p>
    <w:p w:rsidR="00063079" w:rsidRPr="00696D24" w:rsidRDefault="00063079" w:rsidP="00063079">
      <w:pPr>
        <w:jc w:val="both"/>
      </w:pPr>
    </w:p>
    <w:p w:rsidR="00063079" w:rsidRPr="00696D24" w:rsidRDefault="00063079" w:rsidP="00063079">
      <w:pPr>
        <w:jc w:val="both"/>
      </w:pPr>
      <w:r>
        <w:tab/>
        <w:t>Valsts sekretārs</w:t>
      </w:r>
      <w:r w:rsidRPr="00696D24">
        <w:tab/>
      </w:r>
      <w:r w:rsidRPr="00696D24">
        <w:tab/>
      </w:r>
      <w:r w:rsidRPr="00696D24">
        <w:tab/>
      </w:r>
      <w:r w:rsidRPr="00696D24">
        <w:tab/>
      </w:r>
      <w:r w:rsidRPr="00696D24">
        <w:tab/>
      </w:r>
      <w:r>
        <w:tab/>
      </w:r>
      <w:proofErr w:type="spellStart"/>
      <w:r>
        <w:t>D.Trofimovs</w:t>
      </w:r>
      <w:proofErr w:type="spellEnd"/>
    </w:p>
    <w:p w:rsidR="00063079" w:rsidRPr="00696D24" w:rsidRDefault="00063079" w:rsidP="00063079">
      <w:pPr>
        <w:jc w:val="both"/>
      </w:pPr>
    </w:p>
    <w:p w:rsidR="00063079" w:rsidRDefault="00063079" w:rsidP="00063079">
      <w:pPr>
        <w:jc w:val="both"/>
      </w:pPr>
    </w:p>
    <w:p w:rsidR="00B63355" w:rsidRDefault="00B63355" w:rsidP="00063079">
      <w:pPr>
        <w:jc w:val="both"/>
      </w:pPr>
    </w:p>
    <w:p w:rsidR="00063079" w:rsidRDefault="00063079" w:rsidP="00063079">
      <w:pPr>
        <w:jc w:val="both"/>
      </w:pPr>
    </w:p>
    <w:p w:rsidR="00063079" w:rsidRPr="00E52607" w:rsidRDefault="00063079" w:rsidP="00063079">
      <w:pPr>
        <w:tabs>
          <w:tab w:val="left" w:pos="2690"/>
        </w:tabs>
        <w:jc w:val="both"/>
        <w:rPr>
          <w:sz w:val="20"/>
        </w:rPr>
      </w:pPr>
      <w:proofErr w:type="spellStart"/>
      <w:r w:rsidRPr="00E52607">
        <w:rPr>
          <w:sz w:val="20"/>
        </w:rPr>
        <w:t>S.Siljāne</w:t>
      </w:r>
      <w:proofErr w:type="spellEnd"/>
      <w:r w:rsidRPr="00E52607">
        <w:rPr>
          <w:sz w:val="20"/>
        </w:rPr>
        <w:t>, 67219231</w:t>
      </w:r>
    </w:p>
    <w:p w:rsidR="00063079" w:rsidRPr="00E52607" w:rsidRDefault="00D401BB" w:rsidP="00063079">
      <w:pPr>
        <w:tabs>
          <w:tab w:val="left" w:pos="2690"/>
        </w:tabs>
        <w:jc w:val="both"/>
        <w:rPr>
          <w:sz w:val="20"/>
        </w:rPr>
      </w:pPr>
      <w:hyperlink r:id="rId6" w:history="1">
        <w:r w:rsidR="00063079" w:rsidRPr="00E52607">
          <w:rPr>
            <w:rStyle w:val="Hyperlink"/>
            <w:sz w:val="20"/>
          </w:rPr>
          <w:t>sanita.siljane@pmlp.gov.lv</w:t>
        </w:r>
      </w:hyperlink>
    </w:p>
    <w:sectPr w:rsidR="00063079" w:rsidRPr="00E52607" w:rsidSect="00330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0F" w:rsidRDefault="00330D0F" w:rsidP="00970B27">
      <w:r>
        <w:separator/>
      </w:r>
    </w:p>
  </w:endnote>
  <w:endnote w:type="continuationSeparator" w:id="0">
    <w:p w:rsidR="00330D0F" w:rsidRDefault="00330D0F" w:rsidP="009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34" w:rsidRDefault="00800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0F" w:rsidRPr="000D6283" w:rsidRDefault="00330D0F" w:rsidP="00330D0F">
    <w:pPr>
      <w:pStyle w:val="Footer"/>
      <w:jc w:val="both"/>
      <w:rPr>
        <w:sz w:val="24"/>
        <w:szCs w:val="24"/>
      </w:rPr>
    </w:pPr>
    <w:r w:rsidRPr="00C02489">
      <w:rPr>
        <w:sz w:val="20"/>
      </w:rPr>
      <w:t>IEMRik_</w:t>
    </w:r>
    <w:r>
      <w:rPr>
        <w:sz w:val="20"/>
      </w:rPr>
      <w:t>010816</w:t>
    </w:r>
    <w:r w:rsidRPr="00C02489">
      <w:rPr>
        <w:sz w:val="20"/>
      </w:rPr>
      <w:t>_</w:t>
    </w:r>
    <w:r>
      <w:rPr>
        <w:sz w:val="20"/>
      </w:rPr>
      <w:t>fpr</w:t>
    </w:r>
    <w:r w:rsidRPr="00C02489">
      <w:rPr>
        <w:sz w:val="20"/>
      </w:rPr>
      <w:t>; Minis</w:t>
    </w:r>
    <w:r>
      <w:rPr>
        <w:sz w:val="20"/>
      </w:rPr>
      <w:t>tru kabineta rīkojuma projekts “</w:t>
    </w:r>
    <w:r w:rsidRPr="00C02489">
      <w:rPr>
        <w:sz w:val="20"/>
      </w:rPr>
      <w:t>Par</w:t>
    </w:r>
    <w:r>
      <w:rPr>
        <w:sz w:val="20"/>
      </w:rPr>
      <w:t xml:space="preserve"> konceptuālo ziņojumu</w:t>
    </w:r>
    <w:r w:rsidRPr="00C02489">
      <w:rPr>
        <w:sz w:val="20"/>
      </w:rPr>
      <w:t xml:space="preserve"> </w:t>
    </w:r>
    <w:r>
      <w:rPr>
        <w:sz w:val="20"/>
      </w:rPr>
      <w:t>“</w:t>
    </w:r>
    <w:r w:rsidRPr="00C02489">
      <w:rPr>
        <w:sz w:val="20"/>
      </w:rPr>
      <w:t xml:space="preserve">Fizisko personu reģistra </w:t>
    </w:r>
    <w:r>
      <w:rPr>
        <w:sz w:val="20"/>
      </w:rPr>
      <w:t>konceptuāls ziņojums</w:t>
    </w:r>
    <w:r w:rsidRPr="00C02489">
      <w:rPr>
        <w:sz w:val="20"/>
      </w:rPr>
      <w:t>”</w:t>
    </w:r>
    <w:r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0F" w:rsidRPr="00970B27" w:rsidRDefault="00330D0F" w:rsidP="00330D0F">
    <w:pPr>
      <w:pStyle w:val="Footer"/>
      <w:jc w:val="both"/>
      <w:rPr>
        <w:sz w:val="20"/>
      </w:rPr>
    </w:pPr>
    <w:r w:rsidRPr="00C02489">
      <w:rPr>
        <w:sz w:val="20"/>
      </w:rPr>
      <w:t>IEMRik_</w:t>
    </w:r>
    <w:r w:rsidR="00800734">
      <w:rPr>
        <w:sz w:val="20"/>
      </w:rPr>
      <w:t>1105</w:t>
    </w:r>
    <w:r>
      <w:rPr>
        <w:sz w:val="20"/>
      </w:rPr>
      <w:t>18</w:t>
    </w:r>
    <w:r w:rsidRPr="00C02489">
      <w:rPr>
        <w:sz w:val="20"/>
      </w:rPr>
      <w:t>_</w:t>
    </w:r>
    <w:r>
      <w:rPr>
        <w:sz w:val="20"/>
      </w:rPr>
      <w:t>dzimt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0F" w:rsidRDefault="00330D0F" w:rsidP="00970B27">
      <w:r>
        <w:separator/>
      </w:r>
    </w:p>
  </w:footnote>
  <w:footnote w:type="continuationSeparator" w:id="0">
    <w:p w:rsidR="00330D0F" w:rsidRDefault="00330D0F" w:rsidP="0097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0F" w:rsidRDefault="00330D0F" w:rsidP="00330D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D0F" w:rsidRDefault="00330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0F" w:rsidRDefault="00330D0F" w:rsidP="00330D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0D0F" w:rsidRDefault="00330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34" w:rsidRDefault="00800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79"/>
    <w:rsid w:val="00063079"/>
    <w:rsid w:val="00244D40"/>
    <w:rsid w:val="00330D0F"/>
    <w:rsid w:val="004355BC"/>
    <w:rsid w:val="006A51AE"/>
    <w:rsid w:val="00702448"/>
    <w:rsid w:val="00800734"/>
    <w:rsid w:val="008539A0"/>
    <w:rsid w:val="008920CB"/>
    <w:rsid w:val="00970B27"/>
    <w:rsid w:val="00B63355"/>
    <w:rsid w:val="00D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F19C482D-F419-439F-A4D6-9ABBA4E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79"/>
    <w:rPr>
      <w:rFonts w:eastAsia="Times New Roman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63079"/>
    <w:pPr>
      <w:suppressAutoHyphens/>
      <w:ind w:firstLine="720"/>
      <w:jc w:val="center"/>
    </w:pPr>
    <w:rPr>
      <w:lang w:val="en-AU" w:eastAsia="zh-CN"/>
    </w:rPr>
  </w:style>
  <w:style w:type="paragraph" w:styleId="BodyText">
    <w:name w:val="Body Text"/>
    <w:basedOn w:val="Normal"/>
    <w:link w:val="BodyTextChar"/>
    <w:rsid w:val="00063079"/>
    <w:pPr>
      <w:suppressAutoHyphens/>
      <w:spacing w:after="120"/>
      <w:jc w:val="center"/>
    </w:pPr>
    <w:rPr>
      <w:b/>
      <w:lang w:eastAsia="zh-CN"/>
    </w:rPr>
  </w:style>
  <w:style w:type="character" w:customStyle="1" w:styleId="BodyTextChar">
    <w:name w:val="Body Text Char"/>
    <w:basedOn w:val="DefaultParagraphFont"/>
    <w:link w:val="BodyText"/>
    <w:rsid w:val="00063079"/>
    <w:rPr>
      <w:rFonts w:eastAsia="Times New Roman" w:cs="Times New Roman"/>
      <w:b/>
      <w:szCs w:val="20"/>
      <w:lang w:eastAsia="zh-CN"/>
    </w:rPr>
  </w:style>
  <w:style w:type="paragraph" w:styleId="Header">
    <w:name w:val="header"/>
    <w:basedOn w:val="Normal"/>
    <w:link w:val="HeaderChar"/>
    <w:rsid w:val="00063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3079"/>
    <w:rPr>
      <w:rFonts w:eastAsia="Times New Roman" w:cs="Times New Roman"/>
      <w:szCs w:val="20"/>
      <w:lang w:eastAsia="lv-LV"/>
    </w:rPr>
  </w:style>
  <w:style w:type="paragraph" w:styleId="Footer">
    <w:name w:val="footer"/>
    <w:basedOn w:val="Normal"/>
    <w:link w:val="FooterChar"/>
    <w:rsid w:val="00063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3079"/>
    <w:rPr>
      <w:rFonts w:eastAsia="Times New Roman" w:cs="Times New Roman"/>
      <w:szCs w:val="20"/>
      <w:lang w:eastAsia="lv-LV"/>
    </w:rPr>
  </w:style>
  <w:style w:type="character" w:styleId="Hyperlink">
    <w:name w:val="Hyperlink"/>
    <w:uiPriority w:val="99"/>
    <w:rsid w:val="00063079"/>
    <w:rPr>
      <w:color w:val="0000FF"/>
      <w:u w:val="single"/>
    </w:rPr>
  </w:style>
  <w:style w:type="paragraph" w:styleId="NoSpacing">
    <w:name w:val="No Spacing"/>
    <w:qFormat/>
    <w:rsid w:val="00063079"/>
    <w:rPr>
      <w:rFonts w:ascii="Calibri" w:eastAsia="Times New Roman" w:hAnsi="Calibri" w:cs="Times New Roman"/>
      <w:sz w:val="22"/>
      <w:lang w:eastAsia="lv-LV"/>
    </w:rPr>
  </w:style>
  <w:style w:type="character" w:styleId="PageNumber">
    <w:name w:val="page number"/>
    <w:basedOn w:val="DefaultParagraphFont"/>
    <w:rsid w:val="00063079"/>
  </w:style>
  <w:style w:type="paragraph" w:customStyle="1" w:styleId="naisf">
    <w:name w:val="naisf"/>
    <w:basedOn w:val="Normal"/>
    <w:link w:val="naisfChar"/>
    <w:rsid w:val="00063079"/>
    <w:pPr>
      <w:spacing w:before="100" w:beforeAutospacing="1" w:after="100" w:afterAutospacing="1"/>
      <w:ind w:firstLine="567"/>
      <w:jc w:val="both"/>
    </w:pPr>
    <w:rPr>
      <w:szCs w:val="28"/>
    </w:rPr>
  </w:style>
  <w:style w:type="character" w:customStyle="1" w:styleId="naisfChar">
    <w:name w:val="naisf Char"/>
    <w:link w:val="naisf"/>
    <w:rsid w:val="00063079"/>
    <w:rPr>
      <w:rFonts w:eastAsia="Times New Roman" w:cs="Times New Roman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ita.siljane@pmlp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Sanita Siljane</cp:lastModifiedBy>
  <cp:revision>2</cp:revision>
  <cp:lastPrinted>2018-03-01T06:59:00Z</cp:lastPrinted>
  <dcterms:created xsi:type="dcterms:W3CDTF">2018-06-01T10:14:00Z</dcterms:created>
  <dcterms:modified xsi:type="dcterms:W3CDTF">2018-06-01T10:14:00Z</dcterms:modified>
</cp:coreProperties>
</file>