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9AFBC" w14:textId="77777777" w:rsidR="00B3311D" w:rsidRPr="00B3311D" w:rsidRDefault="00B3311D" w:rsidP="00B33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CD778B1" w14:textId="77777777" w:rsidR="00B3311D" w:rsidRPr="00B3311D" w:rsidRDefault="00B3311D" w:rsidP="00B33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3DFD63" w14:textId="77777777" w:rsidR="00B3311D" w:rsidRPr="00B3311D" w:rsidRDefault="00B3311D" w:rsidP="00B33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2E85B3" w14:textId="77777777" w:rsidR="00B3311D" w:rsidRPr="00B3311D" w:rsidRDefault="00B3311D" w:rsidP="00B33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B3311D" w:rsidRPr="00B3311D" w14:paraId="0E6369C9" w14:textId="77777777" w:rsidTr="007E15BF">
        <w:trPr>
          <w:cantSplit/>
        </w:trPr>
        <w:tc>
          <w:tcPr>
            <w:tcW w:w="4148" w:type="dxa"/>
            <w:hideMark/>
          </w:tcPr>
          <w:p w14:paraId="3DCBE97D" w14:textId="77777777" w:rsidR="00B3311D" w:rsidRPr="00B3311D" w:rsidRDefault="00B3311D" w:rsidP="00B3311D">
            <w:pPr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311D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52C9227F" w14:textId="77777777" w:rsidR="00B3311D" w:rsidRPr="00B3311D" w:rsidRDefault="00B3311D" w:rsidP="00B3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311D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Nr.</w:t>
            </w:r>
          </w:p>
        </w:tc>
        <w:tc>
          <w:tcPr>
            <w:tcW w:w="4298" w:type="dxa"/>
            <w:hideMark/>
          </w:tcPr>
          <w:p w14:paraId="093D43EC" w14:textId="77777777" w:rsidR="00B3311D" w:rsidRPr="00B3311D" w:rsidRDefault="00B3311D" w:rsidP="00B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311D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2018. gada </w:t>
            </w:r>
          </w:p>
        </w:tc>
      </w:tr>
    </w:tbl>
    <w:p w14:paraId="16DE0E93" w14:textId="77777777" w:rsidR="00B3311D" w:rsidRPr="00B3311D" w:rsidRDefault="00B3311D" w:rsidP="00B3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de-DE" w:eastAsia="lv-LV"/>
        </w:rPr>
      </w:pPr>
    </w:p>
    <w:p w14:paraId="5FE1ECF9" w14:textId="77777777" w:rsidR="00B3311D" w:rsidRPr="00B3311D" w:rsidRDefault="00B3311D" w:rsidP="00B3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B3311D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. §</w:t>
      </w:r>
    </w:p>
    <w:p w14:paraId="794D08E9" w14:textId="77777777" w:rsidR="00B3311D" w:rsidRPr="0036789D" w:rsidRDefault="00B3311D" w:rsidP="00B3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</w:p>
    <w:p w14:paraId="1B5BC789" w14:textId="77777777" w:rsidR="00B3311D" w:rsidRPr="00B3311D" w:rsidRDefault="00B3311D" w:rsidP="00B3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OLE_LINK1"/>
      <w:bookmarkStart w:id="2" w:name="OLE_LINK2"/>
      <w:bookmarkStart w:id="3" w:name="OLE_LINK3"/>
      <w:bookmarkStart w:id="4" w:name="OLE_LINK6"/>
      <w:bookmarkStart w:id="5" w:name="OLE_LINK7"/>
      <w:bookmarkStart w:id="6" w:name="OLE_LINK4"/>
      <w:bookmarkStart w:id="7" w:name="OLE_LINK5"/>
      <w:r w:rsidRPr="00B3311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Par </w:t>
      </w:r>
      <w:bookmarkEnd w:id="1"/>
      <w:bookmarkEnd w:id="2"/>
      <w:bookmarkEnd w:id="3"/>
      <w:r w:rsidRPr="00B3311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likumprojektu </w:t>
      </w:r>
      <w:r w:rsidR="0004655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B3311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Iepakojuma likumā</w:t>
      </w:r>
      <w:r w:rsidR="0004655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bookmarkEnd w:id="4"/>
    <w:bookmarkEnd w:id="5"/>
    <w:p w14:paraId="2B029409" w14:textId="77777777" w:rsidR="00B3311D" w:rsidRPr="00B3311D" w:rsidRDefault="00B3311D" w:rsidP="000465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</w:pPr>
      <w:r w:rsidRPr="00B3311D"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  <w:t>TA-</w:t>
      </w:r>
      <w:r w:rsidR="00046552"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  <w:t>1200</w:t>
      </w:r>
    </w:p>
    <w:bookmarkEnd w:id="6"/>
    <w:bookmarkEnd w:id="7"/>
    <w:p w14:paraId="1CF5D8C4" w14:textId="77777777" w:rsidR="00B3311D" w:rsidRPr="00B3311D" w:rsidRDefault="00B3311D" w:rsidP="00B3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3311D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</w:t>
      </w:r>
    </w:p>
    <w:p w14:paraId="1E899339" w14:textId="77777777" w:rsidR="00B3311D" w:rsidRPr="00B3311D" w:rsidRDefault="00B3311D" w:rsidP="00B3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3311D">
        <w:rPr>
          <w:rFonts w:ascii="Times New Roman" w:eastAsia="Times New Roman" w:hAnsi="Times New Roman" w:cs="Times New Roman"/>
          <w:sz w:val="24"/>
          <w:szCs w:val="24"/>
          <w:lang w:eastAsia="lv-LV"/>
        </w:rPr>
        <w:t>(...)</w:t>
      </w:r>
    </w:p>
    <w:p w14:paraId="1EE1B824" w14:textId="77777777" w:rsidR="00B3311D" w:rsidRPr="00B3311D" w:rsidRDefault="00B3311D" w:rsidP="00B3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4620D07" w14:textId="77777777" w:rsidR="00B3311D" w:rsidRPr="00046552" w:rsidRDefault="00046552" w:rsidP="0004655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B3311D" w:rsidRPr="00046552">
        <w:rPr>
          <w:rFonts w:ascii="Times New Roman" w:eastAsia="Times New Roman" w:hAnsi="Times New Roman" w:cs="Times New Roman"/>
          <w:sz w:val="28"/>
          <w:szCs w:val="28"/>
          <w:lang w:eastAsia="lv-LV"/>
        </w:rPr>
        <w:t>Atbalstīt iesniegto likumprojektu.</w:t>
      </w:r>
    </w:p>
    <w:p w14:paraId="509A981D" w14:textId="77777777" w:rsidR="00B3311D" w:rsidRDefault="00B3311D" w:rsidP="000465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kancelejai sagatavot likumprojektu iesniegšanai Saeimā.</w:t>
      </w:r>
    </w:p>
    <w:p w14:paraId="55CA70D1" w14:textId="46418FC8" w:rsidR="00B3311D" w:rsidRDefault="00B3311D" w:rsidP="000465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36789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Noteikt, ka atbildīgais par likumprojekta turpmāko virzību Saeimā ir vides aizsardzības un reģionālas attīstības ministrs.</w:t>
      </w:r>
    </w:p>
    <w:p w14:paraId="5256EB6D" w14:textId="742BCD8A" w:rsidR="00B3311D" w:rsidRPr="00B3311D" w:rsidRDefault="00B3311D" w:rsidP="000465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36789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Vides aizsardzības un reģionālās attīstības ministrijai sagatavot grozījumus Dabas resursu nodokļa likumā, izslēdzot </w:t>
      </w:r>
      <w:r w:rsidR="00D3530C">
        <w:rPr>
          <w:rFonts w:ascii="Times New Roman" w:eastAsia="Times New Roman" w:hAnsi="Times New Roman" w:cs="Times New Roman"/>
          <w:sz w:val="28"/>
          <w:szCs w:val="28"/>
          <w:lang w:eastAsia="lv-LV"/>
        </w:rPr>
        <w:t>definētos jēdzienus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4655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plastmasas iepirkumu maisiņi</w:t>
      </w:r>
      <w:r w:rsidR="0004655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04655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vieglās plastmasas iepirkumu maisiņi</w:t>
      </w:r>
      <w:r w:rsidR="0004655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353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un iesniegt </w:t>
      </w:r>
      <w:r w:rsidR="0036789D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grozījumus</w:t>
      </w:r>
      <w:r w:rsidR="00D353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izskatīšanai Ministru kabinetā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vienlaikus ar citiem būtiskiem grozījumiem Dabas resursu nodokļa likumā</w:t>
      </w:r>
      <w:r w:rsidR="00D3530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B9284D8" w14:textId="77777777" w:rsidR="00B3311D" w:rsidRDefault="00B3311D" w:rsidP="00046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FF40E9" w14:textId="77777777" w:rsidR="00046552" w:rsidRPr="00B3311D" w:rsidRDefault="00046552" w:rsidP="00046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6A20F5" w14:textId="77777777" w:rsidR="00B3311D" w:rsidRPr="00B3311D" w:rsidRDefault="00B3311D" w:rsidP="00046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7F29A6" w14:textId="77777777" w:rsidR="00B3311D" w:rsidRPr="00B3311D" w:rsidRDefault="00B3311D" w:rsidP="0036789D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3311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B3311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Māris Kučinskis </w:t>
      </w:r>
    </w:p>
    <w:p w14:paraId="7C6DAC8D" w14:textId="77777777" w:rsidR="00B3311D" w:rsidRPr="00B3311D" w:rsidRDefault="00B3311D" w:rsidP="0036789D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bookmarkStart w:id="8" w:name="OLE_LINK8"/>
      <w:bookmarkStart w:id="9" w:name="OLE_LINK9"/>
    </w:p>
    <w:p w14:paraId="1681A91E" w14:textId="77777777" w:rsidR="00B3311D" w:rsidRPr="00B3311D" w:rsidRDefault="00B3311D" w:rsidP="0036789D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07419C2C" w14:textId="77777777" w:rsidR="00B3311D" w:rsidRPr="00B3311D" w:rsidRDefault="00B3311D" w:rsidP="0036789D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7B110744" w14:textId="77777777" w:rsidR="00B3311D" w:rsidRPr="00B3311D" w:rsidRDefault="00B3311D" w:rsidP="0036789D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</w:pPr>
      <w:r w:rsidRPr="00B3311D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Valsts kancelejas direktors </w:t>
      </w:r>
      <w:r w:rsidRPr="00B3311D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  <w:t xml:space="preserve">Jānis </w:t>
      </w:r>
      <w:proofErr w:type="spellStart"/>
      <w:r w:rsidRPr="00B3311D">
        <w:rPr>
          <w:rFonts w:ascii="Times New Roman" w:eastAsia="Times New Roman" w:hAnsi="Times New Roman" w:cs="Times New Roman"/>
          <w:sz w:val="28"/>
          <w:szCs w:val="20"/>
          <w:lang w:eastAsia="lv-LV"/>
        </w:rPr>
        <w:t>Citskovskis</w:t>
      </w:r>
      <w:bookmarkEnd w:id="8"/>
      <w:bookmarkEnd w:id="9"/>
      <w:proofErr w:type="spellEnd"/>
    </w:p>
    <w:sectPr w:rsidR="00B3311D" w:rsidRPr="00B3311D" w:rsidSect="00046552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D1F48" w14:textId="77777777" w:rsidR="00083909" w:rsidRDefault="00083909" w:rsidP="00D3530C">
      <w:pPr>
        <w:spacing w:after="0" w:line="240" w:lineRule="auto"/>
      </w:pPr>
      <w:r>
        <w:separator/>
      </w:r>
    </w:p>
  </w:endnote>
  <w:endnote w:type="continuationSeparator" w:id="0">
    <w:p w14:paraId="569016D3" w14:textId="77777777" w:rsidR="00083909" w:rsidRDefault="00083909" w:rsidP="00D3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654AF" w14:textId="77777777" w:rsidR="00657804" w:rsidRPr="00046552" w:rsidRDefault="00046552" w:rsidP="00046552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1200z8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63043" w14:textId="77777777" w:rsidR="00083909" w:rsidRDefault="00083909" w:rsidP="00D3530C">
      <w:pPr>
        <w:spacing w:after="0" w:line="240" w:lineRule="auto"/>
      </w:pPr>
      <w:r>
        <w:separator/>
      </w:r>
    </w:p>
  </w:footnote>
  <w:footnote w:type="continuationSeparator" w:id="0">
    <w:p w14:paraId="606D83E5" w14:textId="77777777" w:rsidR="00083909" w:rsidRDefault="00083909" w:rsidP="00D35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7583" w14:textId="77777777" w:rsidR="00657804" w:rsidRDefault="000839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C1FF456" w14:textId="77777777" w:rsidR="00657804" w:rsidRDefault="00367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490D" w14:textId="77777777" w:rsidR="00657804" w:rsidRDefault="00083909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227B43DA" w14:textId="77777777" w:rsidR="00657804" w:rsidRDefault="003678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27118" w14:textId="77777777" w:rsidR="00657804" w:rsidRPr="009A2305" w:rsidRDefault="0036789D">
    <w:pPr>
      <w:pStyle w:val="Header"/>
    </w:pPr>
  </w:p>
  <w:p w14:paraId="17A97C90" w14:textId="77777777" w:rsidR="00657804" w:rsidRPr="003B2F44" w:rsidRDefault="00083909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3B2F44">
      <w:rPr>
        <w:b/>
        <w:bCs/>
        <w:sz w:val="28"/>
        <w:szCs w:val="28"/>
      </w:rPr>
      <w:t>MINISTRU KABINETA SĒDES PROTOKOLLĒMUMS</w:t>
    </w:r>
  </w:p>
  <w:p w14:paraId="5C1C67CB" w14:textId="77777777" w:rsidR="00657804" w:rsidRDefault="0036789D">
    <w:pPr>
      <w:pStyle w:val="Header"/>
    </w:pPr>
  </w:p>
  <w:p w14:paraId="48C6BB86" w14:textId="77777777" w:rsidR="00657804" w:rsidRDefault="003678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B1286"/>
    <w:multiLevelType w:val="hybridMultilevel"/>
    <w:tmpl w:val="2054A34C"/>
    <w:lvl w:ilvl="0" w:tplc="ADFC3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1D"/>
    <w:rsid w:val="00046552"/>
    <w:rsid w:val="00070B0C"/>
    <w:rsid w:val="00083909"/>
    <w:rsid w:val="000F1832"/>
    <w:rsid w:val="0036789D"/>
    <w:rsid w:val="00B3311D"/>
    <w:rsid w:val="00D3530C"/>
    <w:rsid w:val="00FD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FBF2"/>
  <w15:chartTrackingRefBased/>
  <w15:docId w15:val="{C1217121-5D6A-4287-8E72-E2A6F88B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31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B3311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B3311D"/>
  </w:style>
  <w:style w:type="paragraph" w:styleId="Footer">
    <w:name w:val="footer"/>
    <w:basedOn w:val="Normal"/>
    <w:link w:val="FooterChar"/>
    <w:uiPriority w:val="99"/>
    <w:unhideWhenUsed/>
    <w:rsid w:val="00D353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0C"/>
  </w:style>
  <w:style w:type="paragraph" w:styleId="ListParagraph">
    <w:name w:val="List Paragraph"/>
    <w:basedOn w:val="Normal"/>
    <w:uiPriority w:val="34"/>
    <w:qFormat/>
    <w:rsid w:val="00046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Madars Udris</dc:creator>
  <cp:keywords/>
  <dc:description/>
  <cp:lastModifiedBy>Lilija Kampane</cp:lastModifiedBy>
  <cp:revision>3</cp:revision>
  <cp:lastPrinted>2018-06-22T07:54:00Z</cp:lastPrinted>
  <dcterms:created xsi:type="dcterms:W3CDTF">2018-06-20T11:53:00Z</dcterms:created>
  <dcterms:modified xsi:type="dcterms:W3CDTF">2018-06-22T07:54:00Z</dcterms:modified>
</cp:coreProperties>
</file>