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F69A" w14:textId="764A9049" w:rsidR="00965A0A" w:rsidRDefault="00965A0A" w:rsidP="003900F6">
      <w:pPr>
        <w:spacing w:after="0" w:line="240" w:lineRule="auto"/>
        <w:rPr>
          <w:rFonts w:ascii="Times New Roman" w:hAnsi="Times New Roman" w:cs="Times New Roman"/>
          <w:sz w:val="28"/>
          <w:szCs w:val="28"/>
        </w:rPr>
      </w:pPr>
    </w:p>
    <w:p w14:paraId="258E41C6" w14:textId="77777777" w:rsidR="00A01885" w:rsidRPr="003900F6" w:rsidRDefault="00A01885" w:rsidP="003900F6">
      <w:pPr>
        <w:spacing w:after="0" w:line="240" w:lineRule="auto"/>
        <w:rPr>
          <w:rFonts w:ascii="Times New Roman" w:hAnsi="Times New Roman" w:cs="Times New Roman"/>
          <w:sz w:val="28"/>
          <w:szCs w:val="28"/>
        </w:rPr>
      </w:pPr>
    </w:p>
    <w:p w14:paraId="70FCF69B" w14:textId="77777777" w:rsidR="00965A0A" w:rsidRPr="003900F6" w:rsidRDefault="00965A0A" w:rsidP="003900F6">
      <w:pPr>
        <w:spacing w:after="0" w:line="240" w:lineRule="auto"/>
        <w:rPr>
          <w:rFonts w:ascii="Times New Roman" w:hAnsi="Times New Roman" w:cs="Times New Roman"/>
          <w:sz w:val="28"/>
          <w:szCs w:val="28"/>
        </w:rPr>
      </w:pPr>
    </w:p>
    <w:p w14:paraId="5C6B6393" w14:textId="53E28994" w:rsidR="003900F6" w:rsidRPr="003900F6" w:rsidRDefault="003900F6" w:rsidP="003900F6">
      <w:pPr>
        <w:tabs>
          <w:tab w:val="left" w:pos="6663"/>
        </w:tabs>
        <w:spacing w:after="0" w:line="240" w:lineRule="auto"/>
        <w:rPr>
          <w:rFonts w:ascii="Times New Roman" w:hAnsi="Times New Roman" w:cs="Times New Roman"/>
          <w:sz w:val="28"/>
          <w:szCs w:val="28"/>
        </w:rPr>
      </w:pPr>
      <w:r w:rsidRPr="003900F6">
        <w:rPr>
          <w:rFonts w:ascii="Times New Roman" w:hAnsi="Times New Roman" w:cs="Times New Roman"/>
          <w:sz w:val="28"/>
          <w:szCs w:val="28"/>
        </w:rPr>
        <w:t xml:space="preserve">2018. gada </w:t>
      </w:r>
      <w:r w:rsidR="001E6B68" w:rsidRPr="001E6B68">
        <w:rPr>
          <w:rFonts w:ascii="Times New Roman" w:hAnsi="Times New Roman" w:cs="Times New Roman"/>
          <w:sz w:val="28"/>
          <w:szCs w:val="28"/>
        </w:rPr>
        <w:t>17. jūlijā</w:t>
      </w:r>
      <w:r w:rsidRPr="003900F6">
        <w:rPr>
          <w:rFonts w:ascii="Times New Roman" w:hAnsi="Times New Roman" w:cs="Times New Roman"/>
          <w:sz w:val="28"/>
          <w:szCs w:val="28"/>
        </w:rPr>
        <w:tab/>
        <w:t>Noteikumi Nr.</w:t>
      </w:r>
      <w:r w:rsidR="001E6B68">
        <w:rPr>
          <w:rFonts w:ascii="Times New Roman" w:hAnsi="Times New Roman" w:cs="Times New Roman"/>
          <w:sz w:val="28"/>
          <w:szCs w:val="28"/>
        </w:rPr>
        <w:t> 428</w:t>
      </w:r>
    </w:p>
    <w:p w14:paraId="1ED7E6C8" w14:textId="7AD7E25B" w:rsidR="003900F6" w:rsidRPr="003900F6" w:rsidRDefault="003900F6" w:rsidP="003900F6">
      <w:pPr>
        <w:tabs>
          <w:tab w:val="left" w:pos="6663"/>
        </w:tabs>
        <w:spacing w:after="0" w:line="240" w:lineRule="auto"/>
        <w:rPr>
          <w:rFonts w:ascii="Times New Roman" w:hAnsi="Times New Roman" w:cs="Times New Roman"/>
          <w:sz w:val="28"/>
          <w:szCs w:val="28"/>
        </w:rPr>
      </w:pPr>
      <w:r w:rsidRPr="003900F6">
        <w:rPr>
          <w:rFonts w:ascii="Times New Roman" w:hAnsi="Times New Roman" w:cs="Times New Roman"/>
          <w:sz w:val="28"/>
          <w:szCs w:val="28"/>
        </w:rPr>
        <w:t>Rīgā</w:t>
      </w:r>
      <w:r w:rsidRPr="003900F6">
        <w:rPr>
          <w:rFonts w:ascii="Times New Roman" w:hAnsi="Times New Roman" w:cs="Times New Roman"/>
          <w:sz w:val="28"/>
          <w:szCs w:val="28"/>
        </w:rPr>
        <w:tab/>
        <w:t>(prot. Nr. </w:t>
      </w:r>
      <w:r w:rsidR="001E6B68">
        <w:rPr>
          <w:rFonts w:ascii="Times New Roman" w:hAnsi="Times New Roman" w:cs="Times New Roman"/>
          <w:sz w:val="28"/>
          <w:szCs w:val="28"/>
        </w:rPr>
        <w:t>33</w:t>
      </w:r>
      <w:r w:rsidRPr="003900F6">
        <w:rPr>
          <w:rFonts w:ascii="Times New Roman" w:hAnsi="Times New Roman" w:cs="Times New Roman"/>
          <w:sz w:val="28"/>
          <w:szCs w:val="28"/>
        </w:rPr>
        <w:t> </w:t>
      </w:r>
      <w:r w:rsidR="001E6B68">
        <w:rPr>
          <w:rFonts w:ascii="Times New Roman" w:hAnsi="Times New Roman" w:cs="Times New Roman"/>
          <w:sz w:val="28"/>
          <w:szCs w:val="28"/>
        </w:rPr>
        <w:t>33</w:t>
      </w:r>
      <w:bookmarkStart w:id="0" w:name="_GoBack"/>
      <w:bookmarkEnd w:id="0"/>
      <w:r w:rsidRPr="003900F6">
        <w:rPr>
          <w:rFonts w:ascii="Times New Roman" w:hAnsi="Times New Roman" w:cs="Times New Roman"/>
          <w:sz w:val="28"/>
          <w:szCs w:val="28"/>
        </w:rPr>
        <w:t>. §)</w:t>
      </w:r>
    </w:p>
    <w:p w14:paraId="70FCF69D" w14:textId="4D4147C6" w:rsidR="00965A0A" w:rsidRPr="003900F6" w:rsidRDefault="00965A0A" w:rsidP="003900F6">
      <w:pPr>
        <w:widowControl w:val="0"/>
        <w:tabs>
          <w:tab w:val="left" w:pos="426"/>
          <w:tab w:val="left" w:pos="5954"/>
        </w:tabs>
        <w:spacing w:after="0" w:line="240" w:lineRule="auto"/>
        <w:jc w:val="center"/>
        <w:rPr>
          <w:rFonts w:ascii="Times New Roman" w:eastAsia="Times New Roman" w:hAnsi="Times New Roman" w:cs="Times New Roman"/>
          <w:sz w:val="28"/>
          <w:szCs w:val="28"/>
        </w:rPr>
      </w:pPr>
    </w:p>
    <w:p w14:paraId="70FCF6A0" w14:textId="6C411792" w:rsidR="00965A0A" w:rsidRPr="003900F6" w:rsidRDefault="000A6AE8" w:rsidP="003900F6">
      <w:pPr>
        <w:spacing w:after="0" w:line="240" w:lineRule="auto"/>
        <w:jc w:val="center"/>
        <w:rPr>
          <w:rFonts w:ascii="Times New Roman" w:hAnsi="Times New Roman" w:cs="Times New Roman"/>
          <w:sz w:val="28"/>
          <w:szCs w:val="28"/>
        </w:rPr>
      </w:pPr>
      <w:r w:rsidRPr="003900F6">
        <w:rPr>
          <w:rFonts w:ascii="Times New Roman" w:hAnsi="Times New Roman" w:cs="Times New Roman"/>
          <w:b/>
          <w:sz w:val="28"/>
          <w:szCs w:val="28"/>
        </w:rPr>
        <w:t>Grozījumi Ministru kabineta 2011.</w:t>
      </w:r>
      <w:r w:rsidR="008D210D" w:rsidRPr="003900F6">
        <w:rPr>
          <w:rFonts w:ascii="Times New Roman" w:hAnsi="Times New Roman" w:cs="Times New Roman"/>
          <w:b/>
          <w:sz w:val="28"/>
          <w:szCs w:val="28"/>
        </w:rPr>
        <w:t> </w:t>
      </w:r>
      <w:r w:rsidRPr="003900F6">
        <w:rPr>
          <w:rFonts w:ascii="Times New Roman" w:hAnsi="Times New Roman" w:cs="Times New Roman"/>
          <w:b/>
          <w:sz w:val="28"/>
          <w:szCs w:val="28"/>
        </w:rPr>
        <w:t>gada 13.</w:t>
      </w:r>
      <w:r w:rsidR="008D210D" w:rsidRPr="003900F6">
        <w:rPr>
          <w:rFonts w:ascii="Times New Roman" w:hAnsi="Times New Roman" w:cs="Times New Roman"/>
          <w:b/>
          <w:sz w:val="28"/>
          <w:szCs w:val="28"/>
        </w:rPr>
        <w:t> </w:t>
      </w:r>
      <w:r w:rsidRPr="003900F6">
        <w:rPr>
          <w:rFonts w:ascii="Times New Roman" w:hAnsi="Times New Roman" w:cs="Times New Roman"/>
          <w:b/>
          <w:sz w:val="28"/>
          <w:szCs w:val="28"/>
        </w:rPr>
        <w:t>septembra noteikumos Nr.</w:t>
      </w:r>
      <w:r w:rsidR="008D210D" w:rsidRPr="003900F6">
        <w:rPr>
          <w:rFonts w:ascii="Times New Roman" w:hAnsi="Times New Roman" w:cs="Times New Roman"/>
          <w:b/>
          <w:sz w:val="28"/>
          <w:szCs w:val="28"/>
        </w:rPr>
        <w:t> </w:t>
      </w:r>
      <w:r w:rsidRPr="003900F6">
        <w:rPr>
          <w:rFonts w:ascii="Times New Roman" w:hAnsi="Times New Roman" w:cs="Times New Roman"/>
          <w:b/>
          <w:sz w:val="28"/>
          <w:szCs w:val="28"/>
        </w:rPr>
        <w:t xml:space="preserve">703 </w:t>
      </w:r>
      <w:r w:rsidR="003900F6" w:rsidRPr="003900F6">
        <w:rPr>
          <w:rFonts w:ascii="Times New Roman" w:hAnsi="Times New Roman" w:cs="Times New Roman"/>
          <w:b/>
          <w:sz w:val="28"/>
          <w:szCs w:val="28"/>
        </w:rPr>
        <w:t>"</w:t>
      </w:r>
      <w:r w:rsidRPr="003900F6">
        <w:rPr>
          <w:rFonts w:ascii="Times New Roman" w:hAnsi="Times New Roman" w:cs="Times New Roman"/>
          <w:b/>
          <w:sz w:val="28"/>
          <w:szCs w:val="28"/>
        </w:rPr>
        <w:t>Noteikumi par atkritumu apsaimniekošanas atļaujas izsniegšanas un anulēšanas kārtību, atkritumu tirgotāju un atkritumu apsaimniekošanas starpnieku reģistrācijas kārtību, kā arī par valsts nodevu un tās maksāšanas kārtību</w:t>
      </w:r>
      <w:r w:rsidR="003900F6" w:rsidRPr="003900F6">
        <w:rPr>
          <w:rFonts w:ascii="Times New Roman" w:hAnsi="Times New Roman" w:cs="Times New Roman"/>
          <w:b/>
          <w:sz w:val="28"/>
          <w:szCs w:val="28"/>
        </w:rPr>
        <w:t>"</w:t>
      </w:r>
    </w:p>
    <w:p w14:paraId="70FCF6A2" w14:textId="77777777" w:rsidR="00965A0A" w:rsidRPr="003900F6" w:rsidRDefault="00965A0A" w:rsidP="003900F6">
      <w:pPr>
        <w:spacing w:after="0" w:line="240" w:lineRule="auto"/>
        <w:rPr>
          <w:rFonts w:ascii="Times New Roman" w:hAnsi="Times New Roman" w:cs="Times New Roman"/>
          <w:sz w:val="28"/>
          <w:szCs w:val="28"/>
        </w:rPr>
      </w:pPr>
    </w:p>
    <w:p w14:paraId="3139AC1A" w14:textId="77777777" w:rsidR="00A01885" w:rsidRDefault="000A6AE8" w:rsidP="003900F6">
      <w:pPr>
        <w:spacing w:after="0" w:line="240" w:lineRule="auto"/>
        <w:jc w:val="right"/>
        <w:rPr>
          <w:rFonts w:ascii="Times New Roman" w:hAnsi="Times New Roman" w:cs="Times New Roman"/>
          <w:sz w:val="28"/>
          <w:szCs w:val="28"/>
        </w:rPr>
      </w:pPr>
      <w:r w:rsidRPr="003900F6">
        <w:rPr>
          <w:rFonts w:ascii="Times New Roman" w:hAnsi="Times New Roman" w:cs="Times New Roman"/>
          <w:sz w:val="28"/>
          <w:szCs w:val="28"/>
        </w:rPr>
        <w:t xml:space="preserve">Izdoti saskaņā ar </w:t>
      </w:r>
    </w:p>
    <w:p w14:paraId="70FCF6A3" w14:textId="5572D3F1" w:rsidR="006220E5" w:rsidRPr="003900F6" w:rsidRDefault="000A6AE8" w:rsidP="003900F6">
      <w:pPr>
        <w:spacing w:after="0" w:line="240" w:lineRule="auto"/>
        <w:jc w:val="right"/>
        <w:rPr>
          <w:rFonts w:ascii="Times New Roman" w:hAnsi="Times New Roman" w:cs="Times New Roman"/>
          <w:sz w:val="28"/>
          <w:szCs w:val="28"/>
        </w:rPr>
      </w:pPr>
      <w:r w:rsidRPr="003900F6">
        <w:rPr>
          <w:rFonts w:ascii="Times New Roman" w:hAnsi="Times New Roman" w:cs="Times New Roman"/>
          <w:sz w:val="28"/>
          <w:szCs w:val="28"/>
        </w:rPr>
        <w:t>Atkritumu apsaimniekošanas likuma</w:t>
      </w:r>
    </w:p>
    <w:p w14:paraId="1A92CEF1" w14:textId="77777777" w:rsidR="00A01885" w:rsidRDefault="000A6AE8" w:rsidP="003900F6">
      <w:pPr>
        <w:spacing w:after="0" w:line="240" w:lineRule="auto"/>
        <w:jc w:val="right"/>
        <w:rPr>
          <w:rFonts w:ascii="Times New Roman" w:hAnsi="Times New Roman" w:cs="Times New Roman"/>
          <w:sz w:val="28"/>
          <w:szCs w:val="28"/>
        </w:rPr>
      </w:pPr>
      <w:r w:rsidRPr="003900F6">
        <w:rPr>
          <w:rFonts w:ascii="Times New Roman" w:hAnsi="Times New Roman" w:cs="Times New Roman"/>
          <w:sz w:val="28"/>
          <w:szCs w:val="28"/>
        </w:rPr>
        <w:t>1</w:t>
      </w:r>
      <w:r w:rsidR="00E16E00" w:rsidRPr="003900F6">
        <w:rPr>
          <w:rFonts w:ascii="Times New Roman" w:hAnsi="Times New Roman" w:cs="Times New Roman"/>
          <w:sz w:val="28"/>
          <w:szCs w:val="28"/>
        </w:rPr>
        <w:t xml:space="preserve">2. panta otrās daļas </w:t>
      </w:r>
    </w:p>
    <w:p w14:paraId="70FCF6A4" w14:textId="6804C8A8" w:rsidR="006220E5" w:rsidRPr="003900F6" w:rsidRDefault="00E16E00" w:rsidP="003900F6">
      <w:pPr>
        <w:spacing w:after="0" w:line="240" w:lineRule="auto"/>
        <w:jc w:val="right"/>
        <w:rPr>
          <w:rFonts w:ascii="Times New Roman" w:hAnsi="Times New Roman" w:cs="Times New Roman"/>
          <w:sz w:val="28"/>
          <w:szCs w:val="28"/>
        </w:rPr>
      </w:pPr>
      <w:r w:rsidRPr="003900F6">
        <w:rPr>
          <w:rFonts w:ascii="Times New Roman" w:hAnsi="Times New Roman" w:cs="Times New Roman"/>
          <w:sz w:val="28"/>
          <w:szCs w:val="28"/>
        </w:rPr>
        <w:t>1., 2., 3. un</w:t>
      </w:r>
      <w:r w:rsidR="00C96F42" w:rsidRPr="003900F6">
        <w:rPr>
          <w:rFonts w:ascii="Times New Roman" w:hAnsi="Times New Roman" w:cs="Times New Roman"/>
          <w:sz w:val="28"/>
          <w:szCs w:val="28"/>
        </w:rPr>
        <w:t xml:space="preserve"> 6. </w:t>
      </w:r>
      <w:r w:rsidR="000A6AE8" w:rsidRPr="003900F6">
        <w:rPr>
          <w:rFonts w:ascii="Times New Roman" w:hAnsi="Times New Roman" w:cs="Times New Roman"/>
          <w:sz w:val="28"/>
          <w:szCs w:val="28"/>
        </w:rPr>
        <w:t xml:space="preserve">punktu, </w:t>
      </w:r>
    </w:p>
    <w:p w14:paraId="1EB8DDB0" w14:textId="77777777" w:rsidR="00A01885" w:rsidRDefault="000A6AE8" w:rsidP="003900F6">
      <w:pPr>
        <w:spacing w:after="0" w:line="240" w:lineRule="auto"/>
        <w:jc w:val="right"/>
        <w:rPr>
          <w:rFonts w:ascii="Times New Roman" w:hAnsi="Times New Roman" w:cs="Times New Roman"/>
          <w:sz w:val="28"/>
          <w:szCs w:val="28"/>
        </w:rPr>
      </w:pPr>
      <w:r w:rsidRPr="003900F6">
        <w:rPr>
          <w:rFonts w:ascii="Times New Roman" w:hAnsi="Times New Roman" w:cs="Times New Roman"/>
          <w:sz w:val="28"/>
          <w:szCs w:val="28"/>
        </w:rPr>
        <w:t>trešo daļu un</w:t>
      </w:r>
      <w:r w:rsidR="00D564EB" w:rsidRPr="003900F6">
        <w:rPr>
          <w:rFonts w:ascii="Times New Roman" w:hAnsi="Times New Roman" w:cs="Times New Roman"/>
          <w:sz w:val="28"/>
          <w:szCs w:val="28"/>
        </w:rPr>
        <w:t xml:space="preserve"> </w:t>
      </w:r>
    </w:p>
    <w:p w14:paraId="70FCF6A5" w14:textId="0D0BF4BE" w:rsidR="006220E5" w:rsidRPr="003900F6" w:rsidRDefault="000A6AE8" w:rsidP="003900F6">
      <w:pPr>
        <w:spacing w:after="0" w:line="240" w:lineRule="auto"/>
        <w:jc w:val="right"/>
        <w:rPr>
          <w:rFonts w:ascii="Times New Roman" w:hAnsi="Times New Roman" w:cs="Times New Roman"/>
          <w:sz w:val="28"/>
          <w:szCs w:val="28"/>
        </w:rPr>
      </w:pPr>
      <w:r w:rsidRPr="003900F6">
        <w:rPr>
          <w:rFonts w:ascii="Times New Roman" w:hAnsi="Times New Roman" w:cs="Times New Roman"/>
          <w:sz w:val="28"/>
          <w:szCs w:val="28"/>
        </w:rPr>
        <w:t>12.</w:t>
      </w:r>
      <w:r w:rsidRPr="003900F6">
        <w:rPr>
          <w:rFonts w:ascii="Times New Roman" w:hAnsi="Times New Roman" w:cs="Times New Roman"/>
          <w:sz w:val="28"/>
          <w:szCs w:val="28"/>
          <w:vertAlign w:val="superscript"/>
        </w:rPr>
        <w:t>1</w:t>
      </w:r>
      <w:r w:rsidRPr="003900F6">
        <w:rPr>
          <w:rFonts w:ascii="Times New Roman" w:hAnsi="Times New Roman" w:cs="Times New Roman"/>
          <w:sz w:val="28"/>
          <w:szCs w:val="28"/>
        </w:rPr>
        <w:t> panta pirmo un ceturto daļu</w:t>
      </w:r>
      <w:r w:rsidRPr="003900F6">
        <w:rPr>
          <w:rFonts w:ascii="Times New Roman" w:hAnsi="Times New Roman" w:cs="Times New Roman"/>
          <w:sz w:val="28"/>
          <w:szCs w:val="28"/>
          <w:highlight w:val="yellow"/>
        </w:rPr>
        <w:t xml:space="preserve"> </w:t>
      </w:r>
    </w:p>
    <w:p w14:paraId="70FCF6A6" w14:textId="77777777" w:rsidR="00965A0A" w:rsidRPr="003900F6" w:rsidRDefault="00965A0A" w:rsidP="003900F6">
      <w:pPr>
        <w:spacing w:after="0" w:line="240" w:lineRule="auto"/>
        <w:rPr>
          <w:rFonts w:ascii="Times New Roman" w:hAnsi="Times New Roman" w:cs="Times New Roman"/>
          <w:sz w:val="28"/>
          <w:szCs w:val="28"/>
        </w:rPr>
      </w:pPr>
    </w:p>
    <w:p w14:paraId="70FCF6A7" w14:textId="5E229B6F" w:rsidR="00965A0A" w:rsidRPr="003900F6" w:rsidRDefault="000A6AE8"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t>Izdarīt Ministru kabineta 2011.</w:t>
      </w:r>
      <w:r w:rsidR="008D210D" w:rsidRPr="003900F6">
        <w:rPr>
          <w:rFonts w:ascii="Times New Roman" w:hAnsi="Times New Roman" w:cs="Times New Roman"/>
          <w:sz w:val="28"/>
          <w:szCs w:val="28"/>
        </w:rPr>
        <w:t> </w:t>
      </w:r>
      <w:r w:rsidRPr="003900F6">
        <w:rPr>
          <w:rFonts w:ascii="Times New Roman" w:hAnsi="Times New Roman" w:cs="Times New Roman"/>
          <w:sz w:val="28"/>
          <w:szCs w:val="28"/>
        </w:rPr>
        <w:t>gada 13.</w:t>
      </w:r>
      <w:r w:rsidR="008D210D" w:rsidRPr="003900F6">
        <w:rPr>
          <w:rFonts w:ascii="Times New Roman" w:hAnsi="Times New Roman" w:cs="Times New Roman"/>
          <w:sz w:val="28"/>
          <w:szCs w:val="28"/>
        </w:rPr>
        <w:t> </w:t>
      </w:r>
      <w:r w:rsidRPr="003900F6">
        <w:rPr>
          <w:rFonts w:ascii="Times New Roman" w:hAnsi="Times New Roman" w:cs="Times New Roman"/>
          <w:sz w:val="28"/>
          <w:szCs w:val="28"/>
        </w:rPr>
        <w:t>septembra noteikumos Nr.</w:t>
      </w:r>
      <w:r w:rsidR="008D210D" w:rsidRPr="003900F6">
        <w:rPr>
          <w:rFonts w:ascii="Times New Roman" w:hAnsi="Times New Roman" w:cs="Times New Roman"/>
          <w:sz w:val="28"/>
          <w:szCs w:val="28"/>
        </w:rPr>
        <w:t> </w:t>
      </w:r>
      <w:r w:rsidRPr="003900F6">
        <w:rPr>
          <w:rFonts w:ascii="Times New Roman" w:hAnsi="Times New Roman" w:cs="Times New Roman"/>
          <w:sz w:val="28"/>
          <w:szCs w:val="28"/>
        </w:rPr>
        <w:t xml:space="preserve">703 </w:t>
      </w:r>
      <w:r w:rsidR="003900F6" w:rsidRPr="003900F6">
        <w:rPr>
          <w:rFonts w:ascii="Times New Roman" w:hAnsi="Times New Roman" w:cs="Times New Roman"/>
          <w:sz w:val="28"/>
          <w:szCs w:val="28"/>
        </w:rPr>
        <w:t>"</w:t>
      </w:r>
      <w:r w:rsidRPr="003900F6">
        <w:rPr>
          <w:rFonts w:ascii="Times New Roman" w:hAnsi="Times New Roman" w:cs="Times New Roman"/>
          <w:sz w:val="28"/>
          <w:szCs w:val="28"/>
        </w:rPr>
        <w:t>Noteikumi par atkritumu apsaimniekošanas atļaujas izsniegšanas un anulēšanas kārtību, atkritumu tirgotāju un atkritumu apsaimniekošanas starpnieku reģistrācijas kārtību, kā arī par valsts nodevu un tās maksāšanas kārtību</w:t>
      </w:r>
      <w:r w:rsidR="003900F6" w:rsidRPr="003900F6">
        <w:rPr>
          <w:rFonts w:ascii="Times New Roman" w:hAnsi="Times New Roman" w:cs="Times New Roman"/>
          <w:sz w:val="28"/>
          <w:szCs w:val="28"/>
        </w:rPr>
        <w:t>"</w:t>
      </w:r>
      <w:r w:rsidRPr="003900F6">
        <w:rPr>
          <w:rFonts w:ascii="Times New Roman" w:hAnsi="Times New Roman" w:cs="Times New Roman"/>
          <w:sz w:val="28"/>
          <w:szCs w:val="28"/>
        </w:rPr>
        <w:t xml:space="preserve"> </w:t>
      </w:r>
      <w:proofErr w:type="gramStart"/>
      <w:r w:rsidRPr="003900F6">
        <w:rPr>
          <w:rFonts w:ascii="Times New Roman" w:hAnsi="Times New Roman" w:cs="Times New Roman"/>
          <w:sz w:val="28"/>
          <w:szCs w:val="28"/>
        </w:rPr>
        <w:t>(</w:t>
      </w:r>
      <w:proofErr w:type="gramEnd"/>
      <w:r w:rsidRPr="003900F6">
        <w:rPr>
          <w:rFonts w:ascii="Times New Roman" w:hAnsi="Times New Roman" w:cs="Times New Roman"/>
          <w:sz w:val="28"/>
          <w:szCs w:val="28"/>
        </w:rPr>
        <w:t xml:space="preserve">Latvijas Vēstnesis, </w:t>
      </w:r>
      <w:r w:rsidR="00726892" w:rsidRPr="003900F6">
        <w:rPr>
          <w:rFonts w:ascii="Times New Roman" w:hAnsi="Times New Roman" w:cs="Times New Roman"/>
          <w:sz w:val="28"/>
          <w:szCs w:val="28"/>
        </w:rPr>
        <w:t>2011, 146</w:t>
      </w:r>
      <w:r w:rsidR="003900F6" w:rsidRPr="003900F6">
        <w:rPr>
          <w:rFonts w:ascii="Times New Roman" w:hAnsi="Times New Roman" w:cs="Times New Roman"/>
          <w:sz w:val="28"/>
          <w:szCs w:val="28"/>
        </w:rPr>
        <w:t>.</w:t>
      </w:r>
      <w:r w:rsidR="00A01885">
        <w:rPr>
          <w:rFonts w:ascii="Times New Roman" w:hAnsi="Times New Roman" w:cs="Times New Roman"/>
          <w:sz w:val="28"/>
          <w:szCs w:val="28"/>
        </w:rPr>
        <w:t> </w:t>
      </w:r>
      <w:r w:rsidR="003900F6" w:rsidRPr="003900F6">
        <w:rPr>
          <w:rFonts w:ascii="Times New Roman" w:hAnsi="Times New Roman" w:cs="Times New Roman"/>
          <w:sz w:val="28"/>
          <w:szCs w:val="28"/>
        </w:rPr>
        <w:t>n</w:t>
      </w:r>
      <w:r w:rsidRPr="003900F6">
        <w:rPr>
          <w:rFonts w:ascii="Times New Roman" w:hAnsi="Times New Roman" w:cs="Times New Roman"/>
          <w:sz w:val="28"/>
          <w:szCs w:val="28"/>
        </w:rPr>
        <w:t>r.;</w:t>
      </w:r>
      <w:r w:rsidR="00726892" w:rsidRPr="003900F6">
        <w:rPr>
          <w:rFonts w:ascii="Times New Roman" w:hAnsi="Times New Roman" w:cs="Times New Roman"/>
          <w:sz w:val="28"/>
          <w:szCs w:val="28"/>
        </w:rPr>
        <w:t xml:space="preserve"> 2013, 174</w:t>
      </w:r>
      <w:r w:rsidR="003900F6" w:rsidRPr="003900F6">
        <w:rPr>
          <w:rFonts w:ascii="Times New Roman" w:hAnsi="Times New Roman" w:cs="Times New Roman"/>
          <w:sz w:val="28"/>
          <w:szCs w:val="28"/>
        </w:rPr>
        <w:t>.</w:t>
      </w:r>
      <w:r w:rsidR="00A01885">
        <w:rPr>
          <w:rFonts w:ascii="Times New Roman" w:hAnsi="Times New Roman" w:cs="Times New Roman"/>
          <w:sz w:val="28"/>
          <w:szCs w:val="28"/>
        </w:rPr>
        <w:t> </w:t>
      </w:r>
      <w:r w:rsidR="003900F6" w:rsidRPr="003900F6">
        <w:rPr>
          <w:rFonts w:ascii="Times New Roman" w:hAnsi="Times New Roman" w:cs="Times New Roman"/>
          <w:sz w:val="28"/>
          <w:szCs w:val="28"/>
        </w:rPr>
        <w:t>n</w:t>
      </w:r>
      <w:r w:rsidRPr="003900F6">
        <w:rPr>
          <w:rFonts w:ascii="Times New Roman" w:hAnsi="Times New Roman" w:cs="Times New Roman"/>
          <w:sz w:val="28"/>
          <w:szCs w:val="28"/>
        </w:rPr>
        <w:t>r.;</w:t>
      </w:r>
      <w:r w:rsidR="00726892" w:rsidRPr="003900F6">
        <w:rPr>
          <w:rFonts w:ascii="Times New Roman" w:hAnsi="Times New Roman" w:cs="Times New Roman"/>
          <w:sz w:val="28"/>
          <w:szCs w:val="28"/>
        </w:rPr>
        <w:t xml:space="preserve"> 2015, 210</w:t>
      </w:r>
      <w:r w:rsidR="00E16E00" w:rsidRPr="003900F6">
        <w:rPr>
          <w:rFonts w:ascii="Times New Roman" w:hAnsi="Times New Roman" w:cs="Times New Roman"/>
          <w:sz w:val="28"/>
          <w:szCs w:val="28"/>
        </w:rPr>
        <w:t>.,</w:t>
      </w:r>
      <w:r w:rsidR="00726892" w:rsidRPr="003900F6">
        <w:rPr>
          <w:rFonts w:ascii="Times New Roman" w:hAnsi="Times New Roman" w:cs="Times New Roman"/>
          <w:sz w:val="28"/>
          <w:szCs w:val="28"/>
        </w:rPr>
        <w:t xml:space="preserve"> 247</w:t>
      </w:r>
      <w:r w:rsidR="003900F6" w:rsidRPr="003900F6">
        <w:rPr>
          <w:rFonts w:ascii="Times New Roman" w:hAnsi="Times New Roman" w:cs="Times New Roman"/>
          <w:sz w:val="28"/>
          <w:szCs w:val="28"/>
        </w:rPr>
        <w:t>.</w:t>
      </w:r>
      <w:r w:rsidR="00A01885">
        <w:rPr>
          <w:rFonts w:ascii="Times New Roman" w:hAnsi="Times New Roman" w:cs="Times New Roman"/>
          <w:sz w:val="28"/>
          <w:szCs w:val="28"/>
        </w:rPr>
        <w:t> </w:t>
      </w:r>
      <w:r w:rsidR="003900F6" w:rsidRPr="003900F6">
        <w:rPr>
          <w:rFonts w:ascii="Times New Roman" w:hAnsi="Times New Roman" w:cs="Times New Roman"/>
          <w:sz w:val="28"/>
          <w:szCs w:val="28"/>
        </w:rPr>
        <w:t>n</w:t>
      </w:r>
      <w:r w:rsidR="00726892" w:rsidRPr="003900F6">
        <w:rPr>
          <w:rFonts w:ascii="Times New Roman" w:hAnsi="Times New Roman" w:cs="Times New Roman"/>
          <w:sz w:val="28"/>
          <w:szCs w:val="28"/>
        </w:rPr>
        <w:t>r.</w:t>
      </w:r>
      <w:r w:rsidRPr="003900F6">
        <w:rPr>
          <w:rFonts w:ascii="Times New Roman" w:hAnsi="Times New Roman" w:cs="Times New Roman"/>
          <w:sz w:val="28"/>
          <w:szCs w:val="28"/>
        </w:rPr>
        <w:t>) šādus grozījumus:</w:t>
      </w:r>
    </w:p>
    <w:p w14:paraId="70FCF6A8" w14:textId="77777777" w:rsidR="00F62186" w:rsidRPr="003900F6" w:rsidRDefault="00F62186" w:rsidP="003900F6">
      <w:pPr>
        <w:spacing w:after="0" w:line="240" w:lineRule="auto"/>
        <w:ind w:firstLine="709"/>
        <w:jc w:val="both"/>
        <w:rPr>
          <w:rFonts w:ascii="Times New Roman" w:hAnsi="Times New Roman" w:cs="Times New Roman"/>
          <w:sz w:val="28"/>
          <w:szCs w:val="28"/>
        </w:rPr>
      </w:pPr>
    </w:p>
    <w:p w14:paraId="70FCF6A9" w14:textId="72AE9AB1" w:rsidR="00F62186" w:rsidRPr="003900F6" w:rsidRDefault="008D13EA"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t>1.</w:t>
      </w:r>
      <w:r w:rsidR="00A01885">
        <w:rPr>
          <w:rFonts w:ascii="Times New Roman" w:hAnsi="Times New Roman" w:cs="Times New Roman"/>
          <w:sz w:val="28"/>
          <w:szCs w:val="28"/>
        </w:rPr>
        <w:t> </w:t>
      </w:r>
      <w:r w:rsidR="000A6AE8" w:rsidRPr="003900F6">
        <w:rPr>
          <w:rFonts w:ascii="Times New Roman" w:hAnsi="Times New Roman" w:cs="Times New Roman"/>
          <w:sz w:val="28"/>
          <w:szCs w:val="28"/>
        </w:rPr>
        <w:t xml:space="preserve">Papildināt noteikumu nosaukumu aiz vārda </w:t>
      </w:r>
      <w:r w:rsidR="003900F6" w:rsidRPr="003900F6">
        <w:rPr>
          <w:rFonts w:ascii="Times New Roman" w:hAnsi="Times New Roman" w:cs="Times New Roman"/>
          <w:sz w:val="28"/>
          <w:szCs w:val="28"/>
        </w:rPr>
        <w:t>"</w:t>
      </w:r>
      <w:r w:rsidR="000A6AE8" w:rsidRPr="003900F6">
        <w:rPr>
          <w:rFonts w:ascii="Times New Roman" w:hAnsi="Times New Roman" w:cs="Times New Roman"/>
          <w:sz w:val="28"/>
          <w:szCs w:val="28"/>
        </w:rPr>
        <w:t>reģistrācijas</w:t>
      </w:r>
      <w:r w:rsidR="003900F6" w:rsidRPr="003900F6">
        <w:rPr>
          <w:rFonts w:ascii="Times New Roman" w:hAnsi="Times New Roman" w:cs="Times New Roman"/>
          <w:sz w:val="28"/>
          <w:szCs w:val="28"/>
        </w:rPr>
        <w:t>"</w:t>
      </w:r>
      <w:r w:rsidR="000A6AE8" w:rsidRPr="003900F6">
        <w:rPr>
          <w:rFonts w:ascii="Times New Roman" w:hAnsi="Times New Roman" w:cs="Times New Roman"/>
          <w:sz w:val="28"/>
          <w:szCs w:val="28"/>
        </w:rPr>
        <w:t xml:space="preserve"> ar vārdiem </w:t>
      </w:r>
      <w:r w:rsidR="003900F6" w:rsidRPr="003900F6">
        <w:rPr>
          <w:rFonts w:ascii="Times New Roman" w:hAnsi="Times New Roman" w:cs="Times New Roman"/>
          <w:sz w:val="28"/>
          <w:szCs w:val="28"/>
        </w:rPr>
        <w:t>"</w:t>
      </w:r>
      <w:r w:rsidR="000A6AE8" w:rsidRPr="003900F6">
        <w:rPr>
          <w:rFonts w:ascii="Times New Roman" w:hAnsi="Times New Roman" w:cs="Times New Roman"/>
          <w:sz w:val="28"/>
          <w:szCs w:val="28"/>
        </w:rPr>
        <w:t>un informācijas sniegšanas</w:t>
      </w:r>
      <w:r w:rsidR="003900F6" w:rsidRPr="003900F6">
        <w:rPr>
          <w:rFonts w:ascii="Times New Roman" w:hAnsi="Times New Roman" w:cs="Times New Roman"/>
          <w:sz w:val="28"/>
          <w:szCs w:val="28"/>
        </w:rPr>
        <w:t>"</w:t>
      </w:r>
      <w:r w:rsidR="0042398D" w:rsidRPr="003900F6">
        <w:rPr>
          <w:rFonts w:ascii="Times New Roman" w:hAnsi="Times New Roman" w:cs="Times New Roman"/>
          <w:sz w:val="28"/>
          <w:szCs w:val="28"/>
        </w:rPr>
        <w:t>.</w:t>
      </w:r>
    </w:p>
    <w:p w14:paraId="70FCF6AA" w14:textId="77777777" w:rsidR="00F36C7A" w:rsidRPr="003900F6" w:rsidRDefault="00F36C7A" w:rsidP="003900F6">
      <w:pPr>
        <w:pStyle w:val="ListParagraph"/>
        <w:spacing w:after="0" w:line="240" w:lineRule="auto"/>
        <w:ind w:left="0" w:firstLine="709"/>
        <w:jc w:val="both"/>
        <w:rPr>
          <w:rFonts w:ascii="Times New Roman" w:hAnsi="Times New Roman" w:cs="Times New Roman"/>
          <w:sz w:val="28"/>
          <w:szCs w:val="28"/>
        </w:rPr>
      </w:pPr>
    </w:p>
    <w:p w14:paraId="70FCF6AB" w14:textId="2B9C677B" w:rsidR="00F36C7A" w:rsidRPr="003900F6" w:rsidRDefault="008D13EA"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t>2.</w:t>
      </w:r>
      <w:r w:rsidR="00A01885">
        <w:rPr>
          <w:rFonts w:ascii="Times New Roman" w:hAnsi="Times New Roman" w:cs="Times New Roman"/>
          <w:sz w:val="28"/>
          <w:szCs w:val="28"/>
        </w:rPr>
        <w:t> </w:t>
      </w:r>
      <w:r w:rsidR="000A6AE8" w:rsidRPr="003900F6">
        <w:rPr>
          <w:rFonts w:ascii="Times New Roman" w:hAnsi="Times New Roman" w:cs="Times New Roman"/>
          <w:sz w:val="28"/>
          <w:szCs w:val="28"/>
        </w:rPr>
        <w:t>Izteikt norādi</w:t>
      </w:r>
      <w:r w:rsidR="00E16E00" w:rsidRPr="003900F6">
        <w:rPr>
          <w:rFonts w:ascii="Times New Roman" w:hAnsi="Times New Roman" w:cs="Times New Roman"/>
          <w:sz w:val="28"/>
          <w:szCs w:val="28"/>
        </w:rPr>
        <w:t>,</w:t>
      </w:r>
      <w:r w:rsidR="000A6AE8" w:rsidRPr="003900F6">
        <w:rPr>
          <w:rFonts w:ascii="Times New Roman" w:hAnsi="Times New Roman" w:cs="Times New Roman"/>
          <w:sz w:val="28"/>
          <w:szCs w:val="28"/>
        </w:rPr>
        <w:t xml:space="preserve"> uz </w:t>
      </w:r>
      <w:r w:rsidR="00E16E00" w:rsidRPr="003900F6">
        <w:rPr>
          <w:rFonts w:ascii="Times New Roman" w:hAnsi="Times New Roman" w:cs="Times New Roman"/>
          <w:sz w:val="28"/>
          <w:szCs w:val="28"/>
        </w:rPr>
        <w:t>kāda likuma pamata noteikumi izdoti</w:t>
      </w:r>
      <w:r w:rsidR="00D564EB" w:rsidRPr="003900F6">
        <w:rPr>
          <w:rFonts w:ascii="Times New Roman" w:hAnsi="Times New Roman" w:cs="Times New Roman"/>
          <w:sz w:val="28"/>
          <w:szCs w:val="28"/>
        </w:rPr>
        <w:t>,</w:t>
      </w:r>
      <w:r w:rsidR="000A6AE8" w:rsidRPr="003900F6">
        <w:rPr>
          <w:rFonts w:ascii="Times New Roman" w:hAnsi="Times New Roman" w:cs="Times New Roman"/>
          <w:sz w:val="28"/>
          <w:szCs w:val="28"/>
        </w:rPr>
        <w:t xml:space="preserve"> šādā redakcijā:</w:t>
      </w:r>
    </w:p>
    <w:p w14:paraId="7E99C383" w14:textId="77777777" w:rsidR="003900F6" w:rsidRPr="003900F6" w:rsidRDefault="003900F6" w:rsidP="003900F6">
      <w:pPr>
        <w:spacing w:after="0" w:line="240" w:lineRule="auto"/>
        <w:ind w:firstLine="709"/>
        <w:jc w:val="both"/>
        <w:rPr>
          <w:rFonts w:ascii="Times New Roman" w:hAnsi="Times New Roman" w:cs="Times New Roman"/>
          <w:sz w:val="28"/>
          <w:szCs w:val="28"/>
        </w:rPr>
      </w:pPr>
    </w:p>
    <w:p w14:paraId="70FCF6AC" w14:textId="28B338E0" w:rsidR="00F36C7A" w:rsidRPr="003900F6" w:rsidRDefault="003900F6"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t>"</w:t>
      </w:r>
      <w:r w:rsidR="00E16E00" w:rsidRPr="003900F6">
        <w:rPr>
          <w:rFonts w:ascii="Times New Roman" w:hAnsi="Times New Roman" w:cs="Times New Roman"/>
          <w:sz w:val="28"/>
          <w:szCs w:val="28"/>
        </w:rPr>
        <w:t>Izdoti saskaņā ar Atkritumu apsaimniekošanas likuma 12. pan</w:t>
      </w:r>
      <w:r w:rsidR="00C96F42" w:rsidRPr="003900F6">
        <w:rPr>
          <w:rFonts w:ascii="Times New Roman" w:hAnsi="Times New Roman" w:cs="Times New Roman"/>
          <w:sz w:val="28"/>
          <w:szCs w:val="28"/>
        </w:rPr>
        <w:t>ta otrās daļas 1., 2., 3. un 6. </w:t>
      </w:r>
      <w:r w:rsidR="00E16E00" w:rsidRPr="003900F6">
        <w:rPr>
          <w:rFonts w:ascii="Times New Roman" w:hAnsi="Times New Roman" w:cs="Times New Roman"/>
          <w:sz w:val="28"/>
          <w:szCs w:val="28"/>
        </w:rPr>
        <w:t>punktu, trešo daļu un</w:t>
      </w:r>
      <w:r w:rsidR="00D564EB" w:rsidRPr="003900F6">
        <w:rPr>
          <w:rFonts w:ascii="Times New Roman" w:hAnsi="Times New Roman" w:cs="Times New Roman"/>
          <w:sz w:val="28"/>
          <w:szCs w:val="28"/>
        </w:rPr>
        <w:t xml:space="preserve"> </w:t>
      </w:r>
      <w:r w:rsidR="00E16E00" w:rsidRPr="003900F6">
        <w:rPr>
          <w:rFonts w:ascii="Times New Roman" w:hAnsi="Times New Roman" w:cs="Times New Roman"/>
          <w:sz w:val="28"/>
          <w:szCs w:val="28"/>
        </w:rPr>
        <w:t>12.</w:t>
      </w:r>
      <w:r w:rsidR="00E16E00" w:rsidRPr="003900F6">
        <w:rPr>
          <w:rFonts w:ascii="Times New Roman" w:hAnsi="Times New Roman" w:cs="Times New Roman"/>
          <w:sz w:val="28"/>
          <w:szCs w:val="28"/>
          <w:vertAlign w:val="superscript"/>
        </w:rPr>
        <w:t>1</w:t>
      </w:r>
      <w:r w:rsidR="00E16E00" w:rsidRPr="003900F6">
        <w:rPr>
          <w:rFonts w:ascii="Times New Roman" w:hAnsi="Times New Roman" w:cs="Times New Roman"/>
          <w:sz w:val="28"/>
          <w:szCs w:val="28"/>
        </w:rPr>
        <w:t> panta pirmo un ceturto daļu</w:t>
      </w:r>
      <w:r w:rsidRPr="003900F6">
        <w:rPr>
          <w:rFonts w:ascii="Times New Roman" w:hAnsi="Times New Roman" w:cs="Times New Roman"/>
          <w:sz w:val="28"/>
          <w:szCs w:val="28"/>
        </w:rPr>
        <w:t>"</w:t>
      </w:r>
      <w:r w:rsidR="000A6AE8" w:rsidRPr="003900F6">
        <w:rPr>
          <w:rFonts w:ascii="Times New Roman" w:hAnsi="Times New Roman" w:cs="Times New Roman"/>
          <w:sz w:val="28"/>
          <w:szCs w:val="28"/>
        </w:rPr>
        <w:t>.</w:t>
      </w:r>
    </w:p>
    <w:p w14:paraId="70FCF6AD" w14:textId="77777777" w:rsidR="00731380" w:rsidRPr="003900F6" w:rsidRDefault="00731380" w:rsidP="003900F6">
      <w:pPr>
        <w:spacing w:after="0" w:line="240" w:lineRule="auto"/>
        <w:ind w:firstLine="709"/>
        <w:jc w:val="both"/>
        <w:rPr>
          <w:rFonts w:ascii="Times New Roman" w:hAnsi="Times New Roman" w:cs="Times New Roman"/>
          <w:sz w:val="28"/>
          <w:szCs w:val="28"/>
        </w:rPr>
      </w:pPr>
    </w:p>
    <w:p w14:paraId="70FCF6AE" w14:textId="23EFC7F0" w:rsidR="000B159A" w:rsidRPr="003900F6" w:rsidRDefault="008D13EA"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t>3.</w:t>
      </w:r>
      <w:r w:rsidR="00A01885">
        <w:rPr>
          <w:rFonts w:ascii="Times New Roman" w:hAnsi="Times New Roman" w:cs="Times New Roman"/>
          <w:sz w:val="28"/>
          <w:szCs w:val="28"/>
        </w:rPr>
        <w:t> </w:t>
      </w:r>
      <w:r w:rsidR="000A6AE8" w:rsidRPr="003900F6">
        <w:rPr>
          <w:rFonts w:ascii="Times New Roman" w:hAnsi="Times New Roman" w:cs="Times New Roman"/>
          <w:sz w:val="28"/>
          <w:szCs w:val="28"/>
        </w:rPr>
        <w:t>Papildināt noteikumu</w:t>
      </w:r>
      <w:r w:rsidR="008D210D" w:rsidRPr="003900F6">
        <w:rPr>
          <w:rFonts w:ascii="Times New Roman" w:hAnsi="Times New Roman" w:cs="Times New Roman"/>
          <w:sz w:val="28"/>
          <w:szCs w:val="28"/>
        </w:rPr>
        <w:t>s ar</w:t>
      </w:r>
      <w:r w:rsidR="000A6AE8" w:rsidRPr="003900F6">
        <w:rPr>
          <w:rFonts w:ascii="Times New Roman" w:hAnsi="Times New Roman" w:cs="Times New Roman"/>
          <w:sz w:val="28"/>
          <w:szCs w:val="28"/>
        </w:rPr>
        <w:t xml:space="preserve"> 1.8.</w:t>
      </w:r>
      <w:r w:rsidR="008D210D" w:rsidRPr="003900F6">
        <w:rPr>
          <w:rFonts w:ascii="Times New Roman" w:hAnsi="Times New Roman" w:cs="Times New Roman"/>
          <w:sz w:val="28"/>
          <w:szCs w:val="28"/>
        </w:rPr>
        <w:t> </w:t>
      </w:r>
      <w:r w:rsidR="000A6AE8" w:rsidRPr="003900F6">
        <w:rPr>
          <w:rFonts w:ascii="Times New Roman" w:hAnsi="Times New Roman" w:cs="Times New Roman"/>
          <w:sz w:val="28"/>
          <w:szCs w:val="28"/>
        </w:rPr>
        <w:t>apakšpunktu šādā redakcijā:</w:t>
      </w:r>
    </w:p>
    <w:p w14:paraId="33D115C5" w14:textId="77777777" w:rsidR="003900F6" w:rsidRPr="003900F6" w:rsidRDefault="003900F6" w:rsidP="003900F6">
      <w:pPr>
        <w:spacing w:after="0" w:line="240" w:lineRule="auto"/>
        <w:ind w:firstLine="709"/>
        <w:jc w:val="both"/>
        <w:rPr>
          <w:rFonts w:ascii="Times New Roman" w:hAnsi="Times New Roman" w:cs="Times New Roman"/>
          <w:sz w:val="28"/>
          <w:szCs w:val="28"/>
        </w:rPr>
      </w:pPr>
    </w:p>
    <w:p w14:paraId="70FCF6AF" w14:textId="6BEE6622" w:rsidR="000B159A" w:rsidRPr="003900F6" w:rsidRDefault="003900F6"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t>"</w:t>
      </w:r>
      <w:r w:rsidR="000A6AE8" w:rsidRPr="003900F6">
        <w:rPr>
          <w:rFonts w:ascii="Times New Roman" w:hAnsi="Times New Roman" w:cs="Times New Roman"/>
          <w:sz w:val="28"/>
          <w:szCs w:val="28"/>
        </w:rPr>
        <w:t>1.8.</w:t>
      </w:r>
      <w:r w:rsidR="008D210D" w:rsidRPr="003900F6">
        <w:rPr>
          <w:rFonts w:ascii="Times New Roman" w:hAnsi="Times New Roman" w:cs="Times New Roman"/>
          <w:sz w:val="28"/>
          <w:szCs w:val="28"/>
        </w:rPr>
        <w:t> </w:t>
      </w:r>
      <w:r w:rsidR="000A6AE8" w:rsidRPr="003900F6">
        <w:rPr>
          <w:rFonts w:ascii="Times New Roman" w:hAnsi="Times New Roman" w:cs="Times New Roman"/>
          <w:sz w:val="28"/>
          <w:szCs w:val="28"/>
        </w:rPr>
        <w:t xml:space="preserve">kārtību, kādā atkritumu tirgotājs vai atkritumu apsaimniekošanas starpnieks </w:t>
      </w:r>
      <w:r w:rsidR="006874E7" w:rsidRPr="003900F6">
        <w:rPr>
          <w:rFonts w:ascii="Times New Roman" w:hAnsi="Times New Roman" w:cs="Times New Roman"/>
          <w:sz w:val="28"/>
          <w:szCs w:val="28"/>
        </w:rPr>
        <w:t>pa</w:t>
      </w:r>
      <w:r w:rsidR="000A6AE8" w:rsidRPr="003900F6">
        <w:rPr>
          <w:rFonts w:ascii="Times New Roman" w:hAnsi="Times New Roman" w:cs="Times New Roman"/>
          <w:sz w:val="28"/>
          <w:szCs w:val="28"/>
        </w:rPr>
        <w:t>ziņo par noslēgtajiem līgumiem un veiktajiem darījumiem.</w:t>
      </w:r>
      <w:r w:rsidRPr="003900F6">
        <w:rPr>
          <w:rFonts w:ascii="Times New Roman" w:hAnsi="Times New Roman" w:cs="Times New Roman"/>
          <w:sz w:val="28"/>
          <w:szCs w:val="28"/>
        </w:rPr>
        <w:t>"</w:t>
      </w:r>
    </w:p>
    <w:p w14:paraId="70FCF6B0" w14:textId="77777777" w:rsidR="0042398D" w:rsidRPr="003900F6" w:rsidRDefault="0042398D" w:rsidP="003900F6">
      <w:pPr>
        <w:spacing w:after="0" w:line="240" w:lineRule="auto"/>
        <w:ind w:firstLine="709"/>
        <w:jc w:val="both"/>
        <w:rPr>
          <w:rFonts w:ascii="Times New Roman" w:hAnsi="Times New Roman" w:cs="Times New Roman"/>
          <w:sz w:val="28"/>
          <w:szCs w:val="28"/>
        </w:rPr>
      </w:pPr>
    </w:p>
    <w:p w14:paraId="70FCF6B2" w14:textId="7FAA2B97" w:rsidR="0042398D" w:rsidRPr="003900F6" w:rsidRDefault="008D13EA"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lastRenderedPageBreak/>
        <w:t>4.</w:t>
      </w:r>
      <w:r w:rsidR="00A01885">
        <w:rPr>
          <w:rFonts w:ascii="Times New Roman" w:hAnsi="Times New Roman" w:cs="Times New Roman"/>
          <w:sz w:val="28"/>
          <w:szCs w:val="28"/>
        </w:rPr>
        <w:t> </w:t>
      </w:r>
      <w:r w:rsidR="002F01B7" w:rsidRPr="003900F6">
        <w:rPr>
          <w:rFonts w:ascii="Times New Roman" w:hAnsi="Times New Roman" w:cs="Times New Roman"/>
          <w:sz w:val="28"/>
          <w:szCs w:val="28"/>
        </w:rPr>
        <w:t>P</w:t>
      </w:r>
      <w:r w:rsidR="000A6AE8" w:rsidRPr="003900F6">
        <w:rPr>
          <w:rFonts w:ascii="Times New Roman" w:hAnsi="Times New Roman" w:cs="Times New Roman"/>
          <w:sz w:val="28"/>
          <w:szCs w:val="28"/>
        </w:rPr>
        <w:t xml:space="preserve">apildināt </w:t>
      </w:r>
      <w:r w:rsidR="002F01B7" w:rsidRPr="003900F6">
        <w:rPr>
          <w:rFonts w:ascii="Times New Roman" w:hAnsi="Times New Roman" w:cs="Times New Roman"/>
          <w:sz w:val="28"/>
          <w:szCs w:val="28"/>
        </w:rPr>
        <w:t>III</w:t>
      </w:r>
      <w:r w:rsidR="002F01B7" w:rsidRPr="003900F6">
        <w:rPr>
          <w:rFonts w:ascii="Times New Roman" w:hAnsi="Times New Roman" w:cs="Times New Roman"/>
          <w:sz w:val="28"/>
          <w:szCs w:val="28"/>
          <w:vertAlign w:val="superscript"/>
        </w:rPr>
        <w:t>1</w:t>
      </w:r>
      <w:r w:rsidR="002F01B7" w:rsidRPr="003900F6">
        <w:rPr>
          <w:rFonts w:ascii="Times New Roman" w:hAnsi="Times New Roman" w:cs="Times New Roman"/>
          <w:sz w:val="28"/>
          <w:szCs w:val="28"/>
        </w:rPr>
        <w:t xml:space="preserve"> nodaļas </w:t>
      </w:r>
      <w:r w:rsidR="000A6AE8" w:rsidRPr="003900F6">
        <w:rPr>
          <w:rFonts w:ascii="Times New Roman" w:hAnsi="Times New Roman" w:cs="Times New Roman"/>
          <w:sz w:val="28"/>
          <w:szCs w:val="28"/>
        </w:rPr>
        <w:t xml:space="preserve">nosaukumu aiz vārda </w:t>
      </w:r>
      <w:r w:rsidR="003900F6" w:rsidRPr="003900F6">
        <w:rPr>
          <w:rFonts w:ascii="Times New Roman" w:hAnsi="Times New Roman" w:cs="Times New Roman"/>
          <w:sz w:val="28"/>
          <w:szCs w:val="28"/>
        </w:rPr>
        <w:t>"</w:t>
      </w:r>
      <w:r w:rsidR="000A6AE8" w:rsidRPr="003900F6">
        <w:rPr>
          <w:rFonts w:ascii="Times New Roman" w:hAnsi="Times New Roman" w:cs="Times New Roman"/>
          <w:sz w:val="28"/>
          <w:szCs w:val="28"/>
        </w:rPr>
        <w:t>reģistrācijas</w:t>
      </w:r>
      <w:r w:rsidR="003900F6" w:rsidRPr="003900F6">
        <w:rPr>
          <w:rFonts w:ascii="Times New Roman" w:hAnsi="Times New Roman" w:cs="Times New Roman"/>
          <w:sz w:val="28"/>
          <w:szCs w:val="28"/>
        </w:rPr>
        <w:t>"</w:t>
      </w:r>
      <w:r w:rsidR="000A6AE8" w:rsidRPr="003900F6">
        <w:rPr>
          <w:rFonts w:ascii="Times New Roman" w:hAnsi="Times New Roman" w:cs="Times New Roman"/>
          <w:sz w:val="28"/>
          <w:szCs w:val="28"/>
        </w:rPr>
        <w:t xml:space="preserve"> ar vārdi</w:t>
      </w:r>
      <w:r w:rsidR="002F01B7" w:rsidRPr="003900F6">
        <w:rPr>
          <w:rFonts w:ascii="Times New Roman" w:hAnsi="Times New Roman" w:cs="Times New Roman"/>
          <w:sz w:val="28"/>
          <w:szCs w:val="28"/>
        </w:rPr>
        <w:t xml:space="preserve">em </w:t>
      </w:r>
      <w:r w:rsidR="003900F6" w:rsidRPr="003900F6">
        <w:rPr>
          <w:rFonts w:ascii="Times New Roman" w:hAnsi="Times New Roman" w:cs="Times New Roman"/>
          <w:sz w:val="28"/>
          <w:szCs w:val="28"/>
        </w:rPr>
        <w:t>"</w:t>
      </w:r>
      <w:r w:rsidR="002F01B7" w:rsidRPr="003900F6">
        <w:rPr>
          <w:rFonts w:ascii="Times New Roman" w:hAnsi="Times New Roman" w:cs="Times New Roman"/>
          <w:sz w:val="28"/>
          <w:szCs w:val="28"/>
        </w:rPr>
        <w:t>un informācijas sniegšanas</w:t>
      </w:r>
      <w:r w:rsidR="003900F6" w:rsidRPr="003900F6">
        <w:rPr>
          <w:rFonts w:ascii="Times New Roman" w:hAnsi="Times New Roman" w:cs="Times New Roman"/>
          <w:sz w:val="28"/>
          <w:szCs w:val="28"/>
        </w:rPr>
        <w:t>"</w:t>
      </w:r>
      <w:r w:rsidR="002F01B7" w:rsidRPr="003900F6">
        <w:rPr>
          <w:rFonts w:ascii="Times New Roman" w:hAnsi="Times New Roman" w:cs="Times New Roman"/>
          <w:sz w:val="28"/>
          <w:szCs w:val="28"/>
        </w:rPr>
        <w:t>.</w:t>
      </w:r>
    </w:p>
    <w:p w14:paraId="1BC27086" w14:textId="77777777" w:rsidR="008D13EA" w:rsidRPr="003900F6" w:rsidRDefault="008D13EA" w:rsidP="003900F6">
      <w:pPr>
        <w:spacing w:after="0" w:line="240" w:lineRule="auto"/>
        <w:ind w:firstLine="709"/>
        <w:jc w:val="both"/>
        <w:rPr>
          <w:rFonts w:ascii="Times New Roman" w:hAnsi="Times New Roman" w:cs="Times New Roman"/>
          <w:sz w:val="28"/>
          <w:szCs w:val="28"/>
        </w:rPr>
      </w:pPr>
    </w:p>
    <w:p w14:paraId="70FCF6B4" w14:textId="3096620B" w:rsidR="000B159A" w:rsidRPr="003900F6" w:rsidRDefault="008D13EA"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t>5.</w:t>
      </w:r>
      <w:r w:rsidR="00A01885">
        <w:rPr>
          <w:rFonts w:ascii="Times New Roman" w:hAnsi="Times New Roman" w:cs="Times New Roman"/>
          <w:sz w:val="28"/>
          <w:szCs w:val="28"/>
        </w:rPr>
        <w:t> </w:t>
      </w:r>
      <w:r w:rsidRPr="003900F6">
        <w:rPr>
          <w:rFonts w:ascii="Times New Roman" w:hAnsi="Times New Roman" w:cs="Times New Roman"/>
          <w:sz w:val="28"/>
          <w:szCs w:val="28"/>
        </w:rPr>
        <w:t>P</w:t>
      </w:r>
      <w:r w:rsidR="000A6AE8" w:rsidRPr="003900F6">
        <w:rPr>
          <w:rFonts w:ascii="Times New Roman" w:hAnsi="Times New Roman" w:cs="Times New Roman"/>
          <w:sz w:val="28"/>
          <w:szCs w:val="28"/>
        </w:rPr>
        <w:t xml:space="preserve">apildināt </w:t>
      </w:r>
      <w:r w:rsidR="002F01B7" w:rsidRPr="003900F6">
        <w:rPr>
          <w:rFonts w:ascii="Times New Roman" w:hAnsi="Times New Roman" w:cs="Times New Roman"/>
          <w:sz w:val="28"/>
          <w:szCs w:val="28"/>
        </w:rPr>
        <w:t>III</w:t>
      </w:r>
      <w:r w:rsidR="002F01B7" w:rsidRPr="003900F6">
        <w:rPr>
          <w:rFonts w:ascii="Times New Roman" w:hAnsi="Times New Roman" w:cs="Times New Roman"/>
          <w:sz w:val="28"/>
          <w:szCs w:val="28"/>
          <w:vertAlign w:val="superscript"/>
        </w:rPr>
        <w:t>1</w:t>
      </w:r>
      <w:r w:rsidR="002F01B7" w:rsidRPr="003900F6">
        <w:rPr>
          <w:rFonts w:ascii="Times New Roman" w:hAnsi="Times New Roman" w:cs="Times New Roman"/>
          <w:sz w:val="28"/>
          <w:szCs w:val="28"/>
        </w:rPr>
        <w:t xml:space="preserve"> nodaļu </w:t>
      </w:r>
      <w:r w:rsidR="000A6AE8" w:rsidRPr="003900F6">
        <w:rPr>
          <w:rFonts w:ascii="Times New Roman" w:hAnsi="Times New Roman" w:cs="Times New Roman"/>
          <w:sz w:val="28"/>
          <w:szCs w:val="28"/>
        </w:rPr>
        <w:t>ar 37.</w:t>
      </w:r>
      <w:r w:rsidR="000A6AE8" w:rsidRPr="003900F6">
        <w:rPr>
          <w:rFonts w:ascii="Times New Roman" w:hAnsi="Times New Roman" w:cs="Times New Roman"/>
          <w:sz w:val="28"/>
          <w:szCs w:val="28"/>
          <w:vertAlign w:val="superscript"/>
        </w:rPr>
        <w:t>15</w:t>
      </w:r>
      <w:r w:rsidR="006220E5" w:rsidRPr="003900F6">
        <w:rPr>
          <w:rFonts w:ascii="Times New Roman" w:hAnsi="Times New Roman" w:cs="Times New Roman"/>
          <w:sz w:val="28"/>
          <w:szCs w:val="28"/>
          <w:vertAlign w:val="superscript"/>
        </w:rPr>
        <w:t xml:space="preserve"> </w:t>
      </w:r>
      <w:r w:rsidR="006220E5" w:rsidRPr="003900F6">
        <w:rPr>
          <w:rFonts w:ascii="Times New Roman" w:hAnsi="Times New Roman" w:cs="Times New Roman"/>
          <w:sz w:val="28"/>
          <w:szCs w:val="28"/>
        </w:rPr>
        <w:t>un</w:t>
      </w:r>
      <w:r w:rsidR="00AE5DCE" w:rsidRPr="003900F6">
        <w:rPr>
          <w:rFonts w:ascii="Times New Roman" w:hAnsi="Times New Roman" w:cs="Times New Roman"/>
          <w:sz w:val="28"/>
          <w:szCs w:val="28"/>
        </w:rPr>
        <w:t xml:space="preserve"> 37.</w:t>
      </w:r>
      <w:r w:rsidR="00AE5DCE" w:rsidRPr="003900F6">
        <w:rPr>
          <w:rFonts w:ascii="Times New Roman" w:hAnsi="Times New Roman" w:cs="Times New Roman"/>
          <w:sz w:val="28"/>
          <w:szCs w:val="28"/>
          <w:vertAlign w:val="superscript"/>
        </w:rPr>
        <w:t>16</w:t>
      </w:r>
      <w:r w:rsidR="000A6AE8" w:rsidRPr="003900F6">
        <w:rPr>
          <w:rFonts w:ascii="Times New Roman" w:hAnsi="Times New Roman" w:cs="Times New Roman"/>
          <w:sz w:val="28"/>
          <w:szCs w:val="28"/>
        </w:rPr>
        <w:t> punktu šādā redakcijā:</w:t>
      </w:r>
    </w:p>
    <w:p w14:paraId="7ADAE0BA" w14:textId="77777777" w:rsidR="003900F6" w:rsidRPr="003900F6" w:rsidRDefault="003900F6" w:rsidP="003900F6">
      <w:pPr>
        <w:spacing w:after="0" w:line="240" w:lineRule="auto"/>
        <w:ind w:firstLine="709"/>
        <w:jc w:val="both"/>
        <w:rPr>
          <w:rFonts w:ascii="Times New Roman" w:hAnsi="Times New Roman" w:cs="Times New Roman"/>
          <w:sz w:val="28"/>
          <w:szCs w:val="28"/>
        </w:rPr>
      </w:pPr>
    </w:p>
    <w:p w14:paraId="70FCF6B5" w14:textId="56669A59" w:rsidR="00371D83" w:rsidRPr="003900F6" w:rsidRDefault="003900F6"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t>"</w:t>
      </w:r>
      <w:r w:rsidR="00B644CB" w:rsidRPr="003900F6">
        <w:rPr>
          <w:rFonts w:ascii="Times New Roman" w:hAnsi="Times New Roman" w:cs="Times New Roman"/>
          <w:sz w:val="28"/>
          <w:szCs w:val="28"/>
        </w:rPr>
        <w:t>37.</w:t>
      </w:r>
      <w:r w:rsidR="00AF4CC5" w:rsidRPr="003900F6">
        <w:rPr>
          <w:rFonts w:ascii="Times New Roman" w:hAnsi="Times New Roman" w:cs="Times New Roman"/>
          <w:sz w:val="28"/>
          <w:szCs w:val="28"/>
          <w:vertAlign w:val="superscript"/>
        </w:rPr>
        <w:t>15</w:t>
      </w:r>
      <w:r w:rsidR="00574975" w:rsidRPr="003900F6">
        <w:rPr>
          <w:rFonts w:ascii="Times New Roman" w:hAnsi="Times New Roman" w:cs="Times New Roman"/>
          <w:sz w:val="28"/>
          <w:szCs w:val="28"/>
        </w:rPr>
        <w:t> </w:t>
      </w:r>
      <w:r w:rsidR="00B644CB" w:rsidRPr="003900F6">
        <w:rPr>
          <w:rFonts w:ascii="Times New Roman" w:hAnsi="Times New Roman" w:cs="Times New Roman"/>
          <w:sz w:val="28"/>
          <w:szCs w:val="28"/>
        </w:rPr>
        <w:t xml:space="preserve">Atkritumu tirgotājs </w:t>
      </w:r>
      <w:r w:rsidR="000D445F" w:rsidRPr="003900F6">
        <w:rPr>
          <w:rFonts w:ascii="Times New Roman" w:hAnsi="Times New Roman" w:cs="Times New Roman"/>
          <w:sz w:val="28"/>
          <w:szCs w:val="28"/>
        </w:rPr>
        <w:t xml:space="preserve">vai atkritumu apsaimniekošanas starpnieks </w:t>
      </w:r>
      <w:r w:rsidR="00B644CB" w:rsidRPr="003900F6">
        <w:rPr>
          <w:rFonts w:ascii="Times New Roman" w:hAnsi="Times New Roman" w:cs="Times New Roman"/>
          <w:sz w:val="28"/>
          <w:szCs w:val="28"/>
        </w:rPr>
        <w:t>līdz cet</w:t>
      </w:r>
      <w:r w:rsidR="00C3533F" w:rsidRPr="003900F6">
        <w:rPr>
          <w:rFonts w:ascii="Times New Roman" w:hAnsi="Times New Roman" w:cs="Times New Roman"/>
          <w:sz w:val="28"/>
          <w:szCs w:val="28"/>
        </w:rPr>
        <w:t xml:space="preserve">urksnim sekojošā nākamā mēneša </w:t>
      </w:r>
      <w:r w:rsidR="00A01885">
        <w:rPr>
          <w:rFonts w:ascii="Times New Roman" w:hAnsi="Times New Roman" w:cs="Times New Roman"/>
          <w:sz w:val="28"/>
          <w:szCs w:val="28"/>
        </w:rPr>
        <w:t xml:space="preserve">divdesmitajam </w:t>
      </w:r>
      <w:r w:rsidR="00B644CB" w:rsidRPr="003900F6">
        <w:rPr>
          <w:rFonts w:ascii="Times New Roman" w:hAnsi="Times New Roman" w:cs="Times New Roman"/>
          <w:sz w:val="28"/>
          <w:szCs w:val="28"/>
        </w:rPr>
        <w:t>datumam dienest</w:t>
      </w:r>
      <w:r w:rsidR="00A01885">
        <w:rPr>
          <w:rFonts w:ascii="Times New Roman" w:hAnsi="Times New Roman" w:cs="Times New Roman"/>
          <w:sz w:val="28"/>
          <w:szCs w:val="28"/>
        </w:rPr>
        <w:t>ā</w:t>
      </w:r>
      <w:r w:rsidR="00B644CB" w:rsidRPr="003900F6">
        <w:rPr>
          <w:rFonts w:ascii="Times New Roman" w:hAnsi="Times New Roman" w:cs="Times New Roman"/>
          <w:sz w:val="28"/>
          <w:szCs w:val="28"/>
        </w:rPr>
        <w:t xml:space="preserve"> </w:t>
      </w:r>
      <w:r w:rsidR="00A01885" w:rsidRPr="003900F6">
        <w:rPr>
          <w:rFonts w:ascii="Times New Roman" w:hAnsi="Times New Roman" w:cs="Times New Roman"/>
          <w:sz w:val="28"/>
          <w:szCs w:val="28"/>
        </w:rPr>
        <w:t xml:space="preserve">iesniedz </w:t>
      </w:r>
      <w:r w:rsidR="00B644CB" w:rsidRPr="003900F6">
        <w:rPr>
          <w:rFonts w:ascii="Times New Roman" w:hAnsi="Times New Roman" w:cs="Times New Roman"/>
          <w:sz w:val="28"/>
          <w:szCs w:val="28"/>
        </w:rPr>
        <w:t>pārskatu</w:t>
      </w:r>
      <w:r w:rsidR="0097673F" w:rsidRPr="003900F6">
        <w:rPr>
          <w:rFonts w:ascii="Times New Roman" w:hAnsi="Times New Roman" w:cs="Times New Roman"/>
          <w:sz w:val="28"/>
          <w:szCs w:val="28"/>
        </w:rPr>
        <w:t xml:space="preserve"> </w:t>
      </w:r>
      <w:r w:rsidR="00B644CB" w:rsidRPr="003900F6">
        <w:rPr>
          <w:rFonts w:ascii="Times New Roman" w:hAnsi="Times New Roman" w:cs="Times New Roman"/>
          <w:sz w:val="28"/>
          <w:szCs w:val="28"/>
        </w:rPr>
        <w:t>par</w:t>
      </w:r>
      <w:r w:rsidR="00AF4CC5" w:rsidRPr="003900F6">
        <w:rPr>
          <w:rFonts w:ascii="Times New Roman" w:hAnsi="Times New Roman" w:cs="Times New Roman"/>
          <w:sz w:val="28"/>
          <w:szCs w:val="28"/>
        </w:rPr>
        <w:t xml:space="preserve"> noslēgtajiem līgumiem un</w:t>
      </w:r>
      <w:r w:rsidR="00B644CB" w:rsidRPr="003900F6">
        <w:rPr>
          <w:rFonts w:ascii="Times New Roman" w:hAnsi="Times New Roman" w:cs="Times New Roman"/>
          <w:sz w:val="28"/>
          <w:szCs w:val="28"/>
        </w:rPr>
        <w:t xml:space="preserve"> veiktajiem darījumiem par </w:t>
      </w:r>
      <w:r w:rsidR="004420D3" w:rsidRPr="003900F6">
        <w:rPr>
          <w:rFonts w:ascii="Times New Roman" w:hAnsi="Times New Roman" w:cs="Times New Roman"/>
          <w:sz w:val="28"/>
          <w:szCs w:val="28"/>
        </w:rPr>
        <w:t>iepriekšējo ceturksni</w:t>
      </w:r>
      <w:r w:rsidR="002E42EE" w:rsidRPr="003900F6">
        <w:rPr>
          <w:rFonts w:ascii="Times New Roman" w:hAnsi="Times New Roman" w:cs="Times New Roman"/>
          <w:sz w:val="28"/>
          <w:szCs w:val="28"/>
        </w:rPr>
        <w:t>.</w:t>
      </w:r>
    </w:p>
    <w:p w14:paraId="70FCF6B6" w14:textId="77777777" w:rsidR="00371D83" w:rsidRPr="00A01885" w:rsidRDefault="00371D83" w:rsidP="003900F6">
      <w:pPr>
        <w:spacing w:after="0" w:line="240" w:lineRule="auto"/>
        <w:ind w:firstLine="709"/>
        <w:jc w:val="both"/>
        <w:rPr>
          <w:rFonts w:ascii="Times New Roman" w:eastAsia="Times New Roman" w:hAnsi="Times New Roman" w:cs="Times New Roman"/>
          <w:sz w:val="28"/>
          <w:szCs w:val="28"/>
        </w:rPr>
      </w:pPr>
    </w:p>
    <w:p w14:paraId="70FCF6B7" w14:textId="5A6F09AF" w:rsidR="000B159A" w:rsidRPr="003900F6" w:rsidRDefault="000A6AE8"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t>37.</w:t>
      </w:r>
      <w:r w:rsidR="00AF4CC5" w:rsidRPr="003900F6">
        <w:rPr>
          <w:rFonts w:ascii="Times New Roman" w:hAnsi="Times New Roman" w:cs="Times New Roman"/>
          <w:sz w:val="28"/>
          <w:szCs w:val="28"/>
          <w:vertAlign w:val="superscript"/>
        </w:rPr>
        <w:t>1</w:t>
      </w:r>
      <w:r w:rsidR="000D445F" w:rsidRPr="003900F6">
        <w:rPr>
          <w:rFonts w:ascii="Times New Roman" w:hAnsi="Times New Roman" w:cs="Times New Roman"/>
          <w:sz w:val="28"/>
          <w:szCs w:val="28"/>
          <w:vertAlign w:val="superscript"/>
        </w:rPr>
        <w:t>6</w:t>
      </w:r>
      <w:r w:rsidR="006D4EE1" w:rsidRPr="003900F6">
        <w:rPr>
          <w:rFonts w:ascii="Times New Roman" w:hAnsi="Times New Roman" w:cs="Times New Roman"/>
          <w:sz w:val="28"/>
          <w:szCs w:val="28"/>
        </w:rPr>
        <w:t xml:space="preserve"> Atkritumu tirgotājs </w:t>
      </w:r>
      <w:r w:rsidR="00053784" w:rsidRPr="003900F6">
        <w:rPr>
          <w:rFonts w:ascii="Times New Roman" w:hAnsi="Times New Roman" w:cs="Times New Roman"/>
          <w:sz w:val="28"/>
          <w:szCs w:val="28"/>
        </w:rPr>
        <w:t xml:space="preserve">vai atkritumu apsaimniekošanas starpnieks pārskatu par noslēgtajiem līgumiem </w:t>
      </w:r>
      <w:r w:rsidR="00E16E00" w:rsidRPr="003900F6">
        <w:rPr>
          <w:rFonts w:ascii="Times New Roman" w:hAnsi="Times New Roman" w:cs="Times New Roman"/>
          <w:sz w:val="28"/>
          <w:szCs w:val="28"/>
        </w:rPr>
        <w:t xml:space="preserve">un </w:t>
      </w:r>
      <w:r w:rsidR="00053784" w:rsidRPr="003900F6">
        <w:rPr>
          <w:rFonts w:ascii="Times New Roman" w:hAnsi="Times New Roman" w:cs="Times New Roman"/>
          <w:sz w:val="28"/>
          <w:szCs w:val="28"/>
        </w:rPr>
        <w:t>veiktajiem darījumiem dienest</w:t>
      </w:r>
      <w:r w:rsidR="00A01885">
        <w:rPr>
          <w:rFonts w:ascii="Times New Roman" w:hAnsi="Times New Roman" w:cs="Times New Roman"/>
          <w:sz w:val="28"/>
          <w:szCs w:val="28"/>
        </w:rPr>
        <w:t>ā</w:t>
      </w:r>
      <w:r w:rsidR="00053784" w:rsidRPr="003900F6">
        <w:rPr>
          <w:rFonts w:ascii="Times New Roman" w:hAnsi="Times New Roman" w:cs="Times New Roman"/>
          <w:sz w:val="28"/>
          <w:szCs w:val="28"/>
        </w:rPr>
        <w:t xml:space="preserve"> var iesniegt papīra formā (attiecīgo informāciju iesniedzot arī elektroniski)</w:t>
      </w:r>
      <w:proofErr w:type="gramStart"/>
      <w:r w:rsidR="00053784" w:rsidRPr="003900F6">
        <w:rPr>
          <w:rFonts w:ascii="Times New Roman" w:hAnsi="Times New Roman" w:cs="Times New Roman"/>
          <w:sz w:val="28"/>
          <w:szCs w:val="28"/>
        </w:rPr>
        <w:t xml:space="preserve"> vai elektroniska dokumenta formā atbilstoši normatīvajiem aktiem par elektronisko dokumentu noformēšanu</w:t>
      </w:r>
      <w:proofErr w:type="gramEnd"/>
      <w:r w:rsidR="0085352B" w:rsidRPr="003900F6">
        <w:rPr>
          <w:rFonts w:ascii="Times New Roman" w:hAnsi="Times New Roman" w:cs="Times New Roman"/>
          <w:sz w:val="28"/>
          <w:szCs w:val="28"/>
        </w:rPr>
        <w:t>.</w:t>
      </w:r>
      <w:r w:rsidR="003900F6" w:rsidRPr="003900F6">
        <w:rPr>
          <w:rFonts w:ascii="Times New Roman" w:hAnsi="Times New Roman" w:cs="Times New Roman"/>
          <w:sz w:val="28"/>
          <w:szCs w:val="28"/>
        </w:rPr>
        <w:t>"</w:t>
      </w:r>
    </w:p>
    <w:p w14:paraId="688DAA28" w14:textId="77777777" w:rsidR="008D13EA" w:rsidRPr="003900F6" w:rsidRDefault="008D13EA" w:rsidP="003900F6">
      <w:pPr>
        <w:spacing w:after="0" w:line="240" w:lineRule="auto"/>
        <w:ind w:firstLine="709"/>
        <w:jc w:val="both"/>
        <w:rPr>
          <w:rFonts w:ascii="Times New Roman" w:hAnsi="Times New Roman" w:cs="Times New Roman"/>
          <w:sz w:val="28"/>
          <w:szCs w:val="28"/>
        </w:rPr>
      </w:pPr>
    </w:p>
    <w:p w14:paraId="70FCF6B9" w14:textId="5FDC2777" w:rsidR="0097673F" w:rsidRPr="003900F6" w:rsidRDefault="00A01885" w:rsidP="00A01885">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6. </w:t>
      </w:r>
      <w:r w:rsidR="000A6AE8" w:rsidRPr="003900F6">
        <w:rPr>
          <w:rFonts w:ascii="Times New Roman" w:hAnsi="Times New Roman" w:cs="Times New Roman"/>
          <w:sz w:val="28"/>
          <w:szCs w:val="28"/>
        </w:rPr>
        <w:t xml:space="preserve">Papildināt </w:t>
      </w:r>
      <w:r w:rsidR="00E16E00" w:rsidRPr="003900F6">
        <w:rPr>
          <w:rFonts w:ascii="Times New Roman" w:hAnsi="Times New Roman" w:cs="Times New Roman"/>
          <w:sz w:val="28"/>
          <w:szCs w:val="28"/>
        </w:rPr>
        <w:t xml:space="preserve">noteikumus </w:t>
      </w:r>
      <w:r w:rsidR="000A6AE8" w:rsidRPr="003900F6">
        <w:rPr>
          <w:rFonts w:ascii="Times New Roman" w:hAnsi="Times New Roman" w:cs="Times New Roman"/>
          <w:sz w:val="28"/>
          <w:szCs w:val="28"/>
        </w:rPr>
        <w:t>ar 46.</w:t>
      </w:r>
      <w:r w:rsidR="00A16ADE" w:rsidRPr="003900F6">
        <w:rPr>
          <w:rFonts w:ascii="Times New Roman" w:hAnsi="Times New Roman" w:cs="Times New Roman"/>
          <w:sz w:val="28"/>
          <w:szCs w:val="28"/>
        </w:rPr>
        <w:t> </w:t>
      </w:r>
      <w:r w:rsidR="000A6AE8" w:rsidRPr="003900F6">
        <w:rPr>
          <w:rFonts w:ascii="Times New Roman" w:hAnsi="Times New Roman" w:cs="Times New Roman"/>
          <w:sz w:val="28"/>
          <w:szCs w:val="28"/>
        </w:rPr>
        <w:t>punktu šādā redakcijā:</w:t>
      </w:r>
    </w:p>
    <w:p w14:paraId="3402BA55" w14:textId="77777777" w:rsidR="003900F6" w:rsidRPr="003900F6" w:rsidRDefault="003900F6" w:rsidP="003900F6">
      <w:pPr>
        <w:spacing w:after="0" w:line="240" w:lineRule="auto"/>
        <w:ind w:firstLine="709"/>
        <w:jc w:val="both"/>
        <w:rPr>
          <w:rFonts w:ascii="Times New Roman" w:hAnsi="Times New Roman" w:cs="Times New Roman"/>
          <w:sz w:val="28"/>
          <w:szCs w:val="28"/>
        </w:rPr>
      </w:pPr>
    </w:p>
    <w:p w14:paraId="70FCF6BA" w14:textId="6F47470F" w:rsidR="0097673F" w:rsidRPr="003900F6" w:rsidRDefault="003900F6" w:rsidP="003900F6">
      <w:pPr>
        <w:spacing w:after="0" w:line="240" w:lineRule="auto"/>
        <w:ind w:firstLine="709"/>
        <w:jc w:val="both"/>
        <w:rPr>
          <w:rFonts w:ascii="Times New Roman" w:hAnsi="Times New Roman" w:cs="Times New Roman"/>
          <w:sz w:val="28"/>
          <w:szCs w:val="28"/>
        </w:rPr>
      </w:pPr>
      <w:r w:rsidRPr="003900F6">
        <w:rPr>
          <w:rFonts w:ascii="Times New Roman" w:hAnsi="Times New Roman" w:cs="Times New Roman"/>
          <w:sz w:val="28"/>
          <w:szCs w:val="28"/>
        </w:rPr>
        <w:t>"</w:t>
      </w:r>
      <w:r w:rsidR="000A6AE8" w:rsidRPr="003900F6">
        <w:rPr>
          <w:rFonts w:ascii="Times New Roman" w:hAnsi="Times New Roman" w:cs="Times New Roman"/>
          <w:sz w:val="28"/>
          <w:szCs w:val="28"/>
        </w:rPr>
        <w:t>46.</w:t>
      </w:r>
      <w:r w:rsidR="00A16ADE" w:rsidRPr="003900F6">
        <w:rPr>
          <w:rFonts w:ascii="Times New Roman" w:hAnsi="Times New Roman" w:cs="Times New Roman"/>
          <w:sz w:val="28"/>
          <w:szCs w:val="28"/>
        </w:rPr>
        <w:t> </w:t>
      </w:r>
      <w:r w:rsidR="000A6AE8" w:rsidRPr="003900F6">
        <w:rPr>
          <w:rFonts w:ascii="Times New Roman" w:hAnsi="Times New Roman" w:cs="Times New Roman"/>
          <w:sz w:val="28"/>
          <w:szCs w:val="28"/>
        </w:rPr>
        <w:t>Atkritumu tirgotājs vai atkritumu apsaimniekošanas starpnieks šo noteikumu 37.</w:t>
      </w:r>
      <w:r w:rsidR="000A6AE8" w:rsidRPr="003900F6">
        <w:rPr>
          <w:rFonts w:ascii="Times New Roman" w:hAnsi="Times New Roman" w:cs="Times New Roman"/>
          <w:sz w:val="28"/>
          <w:szCs w:val="28"/>
          <w:vertAlign w:val="superscript"/>
        </w:rPr>
        <w:t>15</w:t>
      </w:r>
      <w:r w:rsidR="006D4EE1" w:rsidRPr="003900F6">
        <w:rPr>
          <w:rFonts w:ascii="Times New Roman" w:hAnsi="Times New Roman" w:cs="Times New Roman"/>
          <w:sz w:val="28"/>
          <w:szCs w:val="28"/>
        </w:rPr>
        <w:t> </w:t>
      </w:r>
      <w:r w:rsidR="000A6AE8" w:rsidRPr="003900F6">
        <w:rPr>
          <w:rFonts w:ascii="Times New Roman" w:hAnsi="Times New Roman" w:cs="Times New Roman"/>
          <w:sz w:val="28"/>
          <w:szCs w:val="28"/>
        </w:rPr>
        <w:t xml:space="preserve">punktā minēto informāciju </w:t>
      </w:r>
      <w:r w:rsidR="00A01885" w:rsidRPr="003900F6">
        <w:rPr>
          <w:rFonts w:ascii="Times New Roman" w:hAnsi="Times New Roman" w:cs="Times New Roman"/>
          <w:sz w:val="28"/>
          <w:szCs w:val="28"/>
        </w:rPr>
        <w:t xml:space="preserve">pirmo reizi </w:t>
      </w:r>
      <w:r w:rsidR="000A6AE8" w:rsidRPr="003900F6">
        <w:rPr>
          <w:rFonts w:ascii="Times New Roman" w:hAnsi="Times New Roman" w:cs="Times New Roman"/>
          <w:sz w:val="28"/>
          <w:szCs w:val="28"/>
        </w:rPr>
        <w:t xml:space="preserve">dienestam sniedz mēneša laikā pēc </w:t>
      </w:r>
      <w:r w:rsidR="008D13EA" w:rsidRPr="003900F6">
        <w:rPr>
          <w:rFonts w:ascii="Times New Roman" w:hAnsi="Times New Roman" w:cs="Times New Roman"/>
          <w:sz w:val="28"/>
          <w:szCs w:val="28"/>
        </w:rPr>
        <w:t>attiecīgo</w:t>
      </w:r>
      <w:r w:rsidR="000A6AE8" w:rsidRPr="003900F6">
        <w:rPr>
          <w:rFonts w:ascii="Times New Roman" w:hAnsi="Times New Roman" w:cs="Times New Roman"/>
          <w:sz w:val="28"/>
          <w:szCs w:val="28"/>
        </w:rPr>
        <w:t xml:space="preserve"> </w:t>
      </w:r>
      <w:r w:rsidR="00436F4D" w:rsidRPr="003900F6">
        <w:rPr>
          <w:rFonts w:ascii="Times New Roman" w:hAnsi="Times New Roman" w:cs="Times New Roman"/>
          <w:sz w:val="28"/>
          <w:szCs w:val="28"/>
        </w:rPr>
        <w:t xml:space="preserve">grozījumu </w:t>
      </w:r>
      <w:r w:rsidR="008D13EA" w:rsidRPr="003900F6">
        <w:rPr>
          <w:rFonts w:ascii="Times New Roman" w:hAnsi="Times New Roman" w:cs="Times New Roman"/>
          <w:sz w:val="28"/>
          <w:szCs w:val="28"/>
        </w:rPr>
        <w:t xml:space="preserve">spēkā </w:t>
      </w:r>
      <w:r w:rsidR="000A6AE8" w:rsidRPr="003900F6">
        <w:rPr>
          <w:rFonts w:ascii="Times New Roman" w:hAnsi="Times New Roman" w:cs="Times New Roman"/>
          <w:sz w:val="28"/>
          <w:szCs w:val="28"/>
        </w:rPr>
        <w:t xml:space="preserve">stāšanās </w:t>
      </w:r>
      <w:r w:rsidR="00FF1162">
        <w:rPr>
          <w:rFonts w:ascii="Times New Roman" w:hAnsi="Times New Roman" w:cs="Times New Roman"/>
          <w:sz w:val="28"/>
          <w:szCs w:val="28"/>
        </w:rPr>
        <w:t xml:space="preserve">dienas </w:t>
      </w:r>
      <w:r w:rsidR="000A6AE8" w:rsidRPr="003900F6">
        <w:rPr>
          <w:rFonts w:ascii="Times New Roman" w:hAnsi="Times New Roman" w:cs="Times New Roman"/>
          <w:sz w:val="28"/>
          <w:szCs w:val="28"/>
        </w:rPr>
        <w:t>par laik</w:t>
      </w:r>
      <w:r w:rsidR="00A01885">
        <w:rPr>
          <w:rFonts w:ascii="Times New Roman" w:hAnsi="Times New Roman" w:cs="Times New Roman"/>
          <w:sz w:val="28"/>
          <w:szCs w:val="28"/>
        </w:rPr>
        <w:t>p</w:t>
      </w:r>
      <w:r w:rsidR="000A6AE8" w:rsidRPr="003900F6">
        <w:rPr>
          <w:rFonts w:ascii="Times New Roman" w:hAnsi="Times New Roman" w:cs="Times New Roman"/>
          <w:sz w:val="28"/>
          <w:szCs w:val="28"/>
        </w:rPr>
        <w:t>o</w:t>
      </w:r>
      <w:r w:rsidR="00A01885">
        <w:rPr>
          <w:rFonts w:ascii="Times New Roman" w:hAnsi="Times New Roman" w:cs="Times New Roman"/>
          <w:sz w:val="28"/>
          <w:szCs w:val="28"/>
        </w:rPr>
        <w:t>sm</w:t>
      </w:r>
      <w:r w:rsidR="000A6AE8" w:rsidRPr="003900F6">
        <w:rPr>
          <w:rFonts w:ascii="Times New Roman" w:hAnsi="Times New Roman" w:cs="Times New Roman"/>
          <w:sz w:val="28"/>
          <w:szCs w:val="28"/>
        </w:rPr>
        <w:t xml:space="preserve">u </w:t>
      </w:r>
      <w:r w:rsidR="00A01885">
        <w:rPr>
          <w:rFonts w:ascii="Times New Roman" w:hAnsi="Times New Roman" w:cs="Times New Roman"/>
          <w:sz w:val="28"/>
          <w:szCs w:val="28"/>
        </w:rPr>
        <w:t>no</w:t>
      </w:r>
      <w:r w:rsidR="000A6AE8" w:rsidRPr="003900F6">
        <w:rPr>
          <w:rFonts w:ascii="Times New Roman" w:hAnsi="Times New Roman" w:cs="Times New Roman"/>
          <w:sz w:val="28"/>
          <w:szCs w:val="28"/>
        </w:rPr>
        <w:t xml:space="preserve"> 2018.</w:t>
      </w:r>
      <w:r w:rsidR="00A16ADE" w:rsidRPr="003900F6">
        <w:rPr>
          <w:rFonts w:ascii="Times New Roman" w:hAnsi="Times New Roman" w:cs="Times New Roman"/>
          <w:sz w:val="28"/>
          <w:szCs w:val="28"/>
        </w:rPr>
        <w:t> </w:t>
      </w:r>
      <w:r w:rsidR="000A6AE8" w:rsidRPr="003900F6">
        <w:rPr>
          <w:rFonts w:ascii="Times New Roman" w:hAnsi="Times New Roman" w:cs="Times New Roman"/>
          <w:sz w:val="28"/>
          <w:szCs w:val="28"/>
        </w:rPr>
        <w:t>gada 1.</w:t>
      </w:r>
      <w:r w:rsidR="00A16ADE" w:rsidRPr="003900F6">
        <w:rPr>
          <w:rFonts w:ascii="Times New Roman" w:hAnsi="Times New Roman" w:cs="Times New Roman"/>
          <w:sz w:val="28"/>
          <w:szCs w:val="28"/>
        </w:rPr>
        <w:t> </w:t>
      </w:r>
      <w:r w:rsidR="000A6AE8" w:rsidRPr="003900F6">
        <w:rPr>
          <w:rFonts w:ascii="Times New Roman" w:hAnsi="Times New Roman" w:cs="Times New Roman"/>
          <w:sz w:val="28"/>
          <w:szCs w:val="28"/>
        </w:rPr>
        <w:t>janvāra.</w:t>
      </w:r>
      <w:r w:rsidRPr="003900F6">
        <w:rPr>
          <w:rFonts w:ascii="Times New Roman" w:hAnsi="Times New Roman" w:cs="Times New Roman"/>
          <w:sz w:val="28"/>
          <w:szCs w:val="28"/>
        </w:rPr>
        <w:t>"</w:t>
      </w:r>
    </w:p>
    <w:p w14:paraId="7D006B5A" w14:textId="77777777" w:rsidR="003900F6" w:rsidRPr="003900F6" w:rsidRDefault="003900F6" w:rsidP="003900F6">
      <w:pPr>
        <w:spacing w:after="0" w:line="240" w:lineRule="auto"/>
        <w:ind w:firstLine="709"/>
        <w:rPr>
          <w:rFonts w:ascii="Times New Roman" w:hAnsi="Times New Roman" w:cs="Times New Roman"/>
          <w:sz w:val="28"/>
          <w:szCs w:val="28"/>
        </w:rPr>
      </w:pPr>
    </w:p>
    <w:p w14:paraId="142353F5" w14:textId="77777777" w:rsidR="003900F6" w:rsidRPr="003900F6" w:rsidRDefault="003900F6" w:rsidP="003900F6">
      <w:pPr>
        <w:spacing w:after="0" w:line="240" w:lineRule="auto"/>
        <w:ind w:firstLine="709"/>
        <w:contextualSpacing/>
        <w:jc w:val="both"/>
        <w:rPr>
          <w:rFonts w:ascii="Times New Roman" w:hAnsi="Times New Roman" w:cs="Times New Roman"/>
          <w:sz w:val="28"/>
          <w:szCs w:val="28"/>
        </w:rPr>
      </w:pPr>
    </w:p>
    <w:p w14:paraId="2A58A603" w14:textId="77777777" w:rsidR="003900F6" w:rsidRPr="003900F6" w:rsidRDefault="003900F6" w:rsidP="003900F6">
      <w:pPr>
        <w:spacing w:after="0" w:line="240" w:lineRule="auto"/>
        <w:contextualSpacing/>
        <w:jc w:val="both"/>
        <w:rPr>
          <w:rFonts w:ascii="Times New Roman" w:hAnsi="Times New Roman" w:cs="Times New Roman"/>
          <w:sz w:val="28"/>
          <w:szCs w:val="28"/>
        </w:rPr>
      </w:pPr>
    </w:p>
    <w:p w14:paraId="0F9F0290" w14:textId="2F249C72" w:rsidR="003900F6" w:rsidRPr="003900F6" w:rsidRDefault="003900F6" w:rsidP="003900F6">
      <w:pPr>
        <w:pStyle w:val="naisf"/>
        <w:tabs>
          <w:tab w:val="left" w:pos="6521"/>
          <w:tab w:val="right" w:pos="8820"/>
        </w:tabs>
        <w:spacing w:before="0" w:after="0"/>
        <w:ind w:firstLine="709"/>
        <w:rPr>
          <w:sz w:val="28"/>
          <w:szCs w:val="28"/>
        </w:rPr>
      </w:pPr>
      <w:r w:rsidRPr="003900F6">
        <w:rPr>
          <w:sz w:val="28"/>
          <w:szCs w:val="28"/>
        </w:rPr>
        <w:t>Ministru prezidents</w:t>
      </w:r>
      <w:r w:rsidRPr="003900F6">
        <w:rPr>
          <w:sz w:val="28"/>
          <w:szCs w:val="28"/>
        </w:rPr>
        <w:tab/>
        <w:t xml:space="preserve">Māris Kučinskis </w:t>
      </w:r>
    </w:p>
    <w:p w14:paraId="6232145E" w14:textId="77777777" w:rsidR="003900F6" w:rsidRPr="003900F6" w:rsidRDefault="003900F6" w:rsidP="003900F6">
      <w:pPr>
        <w:pStyle w:val="naisf"/>
        <w:tabs>
          <w:tab w:val="right" w:pos="9000"/>
        </w:tabs>
        <w:spacing w:before="0" w:after="0"/>
        <w:ind w:firstLine="709"/>
        <w:rPr>
          <w:sz w:val="28"/>
          <w:szCs w:val="28"/>
        </w:rPr>
      </w:pPr>
    </w:p>
    <w:p w14:paraId="364453FC" w14:textId="77777777" w:rsidR="003900F6" w:rsidRPr="003900F6" w:rsidRDefault="003900F6" w:rsidP="003900F6">
      <w:pPr>
        <w:pStyle w:val="naisf"/>
        <w:tabs>
          <w:tab w:val="right" w:pos="9000"/>
        </w:tabs>
        <w:spacing w:before="0" w:after="0"/>
        <w:ind w:firstLine="709"/>
        <w:rPr>
          <w:sz w:val="28"/>
          <w:szCs w:val="28"/>
        </w:rPr>
      </w:pPr>
    </w:p>
    <w:p w14:paraId="7656AB5B" w14:textId="77777777" w:rsidR="003900F6" w:rsidRPr="003900F6" w:rsidRDefault="003900F6" w:rsidP="003900F6">
      <w:pPr>
        <w:pStyle w:val="naisf"/>
        <w:tabs>
          <w:tab w:val="left" w:pos="6521"/>
          <w:tab w:val="right" w:pos="8820"/>
        </w:tabs>
        <w:spacing w:before="0" w:after="0"/>
        <w:ind w:firstLine="709"/>
        <w:rPr>
          <w:sz w:val="28"/>
          <w:szCs w:val="28"/>
        </w:rPr>
      </w:pPr>
    </w:p>
    <w:p w14:paraId="75F8C6D4" w14:textId="77777777" w:rsidR="003900F6" w:rsidRPr="003900F6" w:rsidRDefault="003900F6" w:rsidP="003900F6">
      <w:pPr>
        <w:tabs>
          <w:tab w:val="left" w:pos="6521"/>
          <w:tab w:val="right" w:pos="8820"/>
        </w:tabs>
        <w:spacing w:after="0" w:line="240" w:lineRule="auto"/>
        <w:ind w:firstLine="709"/>
        <w:rPr>
          <w:rFonts w:ascii="Times New Roman" w:hAnsi="Times New Roman" w:cs="Times New Roman"/>
          <w:sz w:val="28"/>
          <w:szCs w:val="28"/>
        </w:rPr>
      </w:pPr>
      <w:r w:rsidRPr="003900F6">
        <w:rPr>
          <w:rFonts w:ascii="Times New Roman" w:hAnsi="Times New Roman" w:cs="Times New Roman"/>
          <w:sz w:val="28"/>
          <w:szCs w:val="28"/>
        </w:rPr>
        <w:t xml:space="preserve">Vides aizsardzības un </w:t>
      </w:r>
    </w:p>
    <w:p w14:paraId="63F0AE1F" w14:textId="77777777" w:rsidR="003900F6" w:rsidRPr="003900F6" w:rsidRDefault="003900F6" w:rsidP="003900F6">
      <w:pPr>
        <w:tabs>
          <w:tab w:val="left" w:pos="6521"/>
          <w:tab w:val="right" w:pos="8820"/>
        </w:tabs>
        <w:spacing w:after="0" w:line="240" w:lineRule="auto"/>
        <w:ind w:firstLine="709"/>
        <w:rPr>
          <w:rFonts w:ascii="Times New Roman" w:hAnsi="Times New Roman" w:cs="Times New Roman"/>
          <w:sz w:val="28"/>
          <w:szCs w:val="28"/>
        </w:rPr>
      </w:pPr>
      <w:r w:rsidRPr="003900F6">
        <w:rPr>
          <w:rFonts w:ascii="Times New Roman" w:hAnsi="Times New Roman" w:cs="Times New Roman"/>
          <w:sz w:val="28"/>
          <w:szCs w:val="28"/>
        </w:rPr>
        <w:t>reģionālās attīstības ministrs</w:t>
      </w:r>
      <w:r w:rsidRPr="003900F6">
        <w:rPr>
          <w:rFonts w:ascii="Times New Roman" w:hAnsi="Times New Roman" w:cs="Times New Roman"/>
          <w:sz w:val="28"/>
          <w:szCs w:val="28"/>
        </w:rPr>
        <w:tab/>
        <w:t>Kaspars Gerhards</w:t>
      </w:r>
    </w:p>
    <w:sectPr w:rsidR="003900F6" w:rsidRPr="003900F6" w:rsidSect="003900F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CF6CC" w14:textId="77777777" w:rsidR="00C75A38" w:rsidRDefault="000A6AE8">
      <w:pPr>
        <w:spacing w:after="0" w:line="240" w:lineRule="auto"/>
      </w:pPr>
      <w:r>
        <w:separator/>
      </w:r>
    </w:p>
  </w:endnote>
  <w:endnote w:type="continuationSeparator" w:id="0">
    <w:p w14:paraId="70FCF6CE" w14:textId="77777777" w:rsidR="00C75A38" w:rsidRDefault="000A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FB2C" w14:textId="77777777" w:rsidR="001F1598" w:rsidRDefault="001F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1B00" w14:textId="77777777" w:rsidR="003900F6" w:rsidRPr="00D96722" w:rsidRDefault="003900F6" w:rsidP="003900F6">
    <w:pPr>
      <w:pStyle w:val="Footer"/>
      <w:rPr>
        <w:sz w:val="16"/>
        <w:szCs w:val="16"/>
      </w:rPr>
    </w:pPr>
    <w:r w:rsidRPr="00D96722">
      <w:rPr>
        <w:rFonts w:ascii="Times New Roman" w:hAnsi="Times New Roman" w:cs="Times New Roman"/>
        <w:sz w:val="16"/>
        <w:szCs w:val="16"/>
      </w:rPr>
      <w:t>N1256_8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F6C6" w14:textId="6E101EB1" w:rsidR="000B580E" w:rsidRPr="001F1598" w:rsidRDefault="003900F6" w:rsidP="005608B0">
    <w:pPr>
      <w:pStyle w:val="Footer"/>
      <w:rPr>
        <w:sz w:val="16"/>
        <w:szCs w:val="16"/>
      </w:rPr>
    </w:pPr>
    <w:r w:rsidRPr="001F1598">
      <w:rPr>
        <w:rFonts w:ascii="Times New Roman" w:hAnsi="Times New Roman" w:cs="Times New Roman"/>
        <w:sz w:val="16"/>
        <w:szCs w:val="16"/>
      </w:rPr>
      <w:t>N1256_8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F6C8" w14:textId="77777777" w:rsidR="00C75A38" w:rsidRDefault="000A6AE8">
      <w:pPr>
        <w:spacing w:after="0" w:line="240" w:lineRule="auto"/>
      </w:pPr>
      <w:r>
        <w:separator/>
      </w:r>
    </w:p>
  </w:footnote>
  <w:footnote w:type="continuationSeparator" w:id="0">
    <w:p w14:paraId="70FCF6CA" w14:textId="77777777" w:rsidR="00C75A38" w:rsidRDefault="000A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5B6E" w14:textId="77777777" w:rsidR="001F1598" w:rsidRDefault="001F1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168415"/>
      <w:docPartObj>
        <w:docPartGallery w:val="Page Numbers (Top of Page)"/>
        <w:docPartUnique/>
      </w:docPartObj>
    </w:sdtPr>
    <w:sdtEndPr>
      <w:rPr>
        <w:rFonts w:ascii="Times New Roman" w:hAnsi="Times New Roman" w:cs="Times New Roman"/>
        <w:noProof/>
        <w:sz w:val="24"/>
        <w:szCs w:val="24"/>
      </w:rPr>
    </w:sdtEndPr>
    <w:sdtContent>
      <w:p w14:paraId="709C93AC" w14:textId="28912FD5" w:rsidR="003900F6" w:rsidRPr="003900F6" w:rsidRDefault="003900F6">
        <w:pPr>
          <w:pStyle w:val="Header"/>
          <w:jc w:val="center"/>
          <w:rPr>
            <w:rFonts w:ascii="Times New Roman" w:hAnsi="Times New Roman" w:cs="Times New Roman"/>
            <w:sz w:val="24"/>
            <w:szCs w:val="24"/>
          </w:rPr>
        </w:pPr>
        <w:r w:rsidRPr="003900F6">
          <w:rPr>
            <w:rFonts w:ascii="Times New Roman" w:hAnsi="Times New Roman" w:cs="Times New Roman"/>
            <w:sz w:val="24"/>
            <w:szCs w:val="24"/>
          </w:rPr>
          <w:fldChar w:fldCharType="begin"/>
        </w:r>
        <w:r w:rsidRPr="003900F6">
          <w:rPr>
            <w:rFonts w:ascii="Times New Roman" w:hAnsi="Times New Roman" w:cs="Times New Roman"/>
            <w:sz w:val="24"/>
            <w:szCs w:val="24"/>
          </w:rPr>
          <w:instrText xml:space="preserve"> PAGE   \* MERGEFORMAT </w:instrText>
        </w:r>
        <w:r w:rsidRPr="003900F6">
          <w:rPr>
            <w:rFonts w:ascii="Times New Roman" w:hAnsi="Times New Roman" w:cs="Times New Roman"/>
            <w:sz w:val="24"/>
            <w:szCs w:val="24"/>
          </w:rPr>
          <w:fldChar w:fldCharType="separate"/>
        </w:r>
        <w:r w:rsidR="00FF1162">
          <w:rPr>
            <w:rFonts w:ascii="Times New Roman" w:hAnsi="Times New Roman" w:cs="Times New Roman"/>
            <w:noProof/>
            <w:sz w:val="24"/>
            <w:szCs w:val="24"/>
          </w:rPr>
          <w:t>2</w:t>
        </w:r>
        <w:r w:rsidRPr="003900F6">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454B" w14:textId="30B199A8" w:rsidR="003900F6" w:rsidRDefault="003900F6">
    <w:pPr>
      <w:pStyle w:val="Header"/>
      <w:rPr>
        <w:rFonts w:ascii="Times New Roman" w:hAnsi="Times New Roman" w:cs="Times New Roman"/>
        <w:sz w:val="24"/>
        <w:szCs w:val="24"/>
      </w:rPr>
    </w:pPr>
  </w:p>
  <w:p w14:paraId="17F5367B" w14:textId="6A3BC8D4" w:rsidR="003900F6" w:rsidRPr="00A142D0" w:rsidRDefault="003900F6" w:rsidP="00501350">
    <w:pPr>
      <w:pStyle w:val="Header"/>
    </w:pPr>
    <w:r>
      <w:rPr>
        <w:noProof/>
      </w:rPr>
      <w:drawing>
        <wp:inline distT="0" distB="0" distL="0" distR="0" wp14:anchorId="4A0AB602" wp14:editId="72A976B4">
          <wp:extent cx="5916295" cy="1036955"/>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607"/>
    <w:multiLevelType w:val="hybridMultilevel"/>
    <w:tmpl w:val="D48CA38E"/>
    <w:lvl w:ilvl="0" w:tplc="6D749BF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1">
    <w:nsid w:val="191F702C"/>
    <w:multiLevelType w:val="hybridMultilevel"/>
    <w:tmpl w:val="8C587040"/>
    <w:lvl w:ilvl="0" w:tplc="D3F851C4">
      <w:start w:val="1"/>
      <w:numFmt w:val="decimal"/>
      <w:lvlText w:val="%1."/>
      <w:lvlJc w:val="left"/>
      <w:pPr>
        <w:ind w:left="720" w:hanging="360"/>
      </w:pPr>
      <w:rPr>
        <w:rFonts w:hint="default"/>
      </w:rPr>
    </w:lvl>
    <w:lvl w:ilvl="1" w:tplc="60F06258" w:tentative="1">
      <w:start w:val="1"/>
      <w:numFmt w:val="lowerLetter"/>
      <w:lvlText w:val="%2."/>
      <w:lvlJc w:val="left"/>
      <w:pPr>
        <w:ind w:left="1440" w:hanging="360"/>
      </w:pPr>
    </w:lvl>
    <w:lvl w:ilvl="2" w:tplc="2D94F0E2" w:tentative="1">
      <w:start w:val="1"/>
      <w:numFmt w:val="lowerRoman"/>
      <w:lvlText w:val="%3."/>
      <w:lvlJc w:val="right"/>
      <w:pPr>
        <w:ind w:left="2160" w:hanging="180"/>
      </w:pPr>
    </w:lvl>
    <w:lvl w:ilvl="3" w:tplc="9C0A9834" w:tentative="1">
      <w:start w:val="1"/>
      <w:numFmt w:val="decimal"/>
      <w:lvlText w:val="%4."/>
      <w:lvlJc w:val="left"/>
      <w:pPr>
        <w:ind w:left="2880" w:hanging="360"/>
      </w:pPr>
    </w:lvl>
    <w:lvl w:ilvl="4" w:tplc="A42CB396" w:tentative="1">
      <w:start w:val="1"/>
      <w:numFmt w:val="lowerLetter"/>
      <w:lvlText w:val="%5."/>
      <w:lvlJc w:val="left"/>
      <w:pPr>
        <w:ind w:left="3600" w:hanging="360"/>
      </w:pPr>
    </w:lvl>
    <w:lvl w:ilvl="5" w:tplc="025E3418" w:tentative="1">
      <w:start w:val="1"/>
      <w:numFmt w:val="lowerRoman"/>
      <w:lvlText w:val="%6."/>
      <w:lvlJc w:val="right"/>
      <w:pPr>
        <w:ind w:left="4320" w:hanging="180"/>
      </w:pPr>
    </w:lvl>
    <w:lvl w:ilvl="6" w:tplc="FC1A3376" w:tentative="1">
      <w:start w:val="1"/>
      <w:numFmt w:val="decimal"/>
      <w:lvlText w:val="%7."/>
      <w:lvlJc w:val="left"/>
      <w:pPr>
        <w:ind w:left="5040" w:hanging="360"/>
      </w:pPr>
    </w:lvl>
    <w:lvl w:ilvl="7" w:tplc="82EC3246" w:tentative="1">
      <w:start w:val="1"/>
      <w:numFmt w:val="lowerLetter"/>
      <w:lvlText w:val="%8."/>
      <w:lvlJc w:val="left"/>
      <w:pPr>
        <w:ind w:left="5760" w:hanging="360"/>
      </w:pPr>
    </w:lvl>
    <w:lvl w:ilvl="8" w:tplc="342849FC" w:tentative="1">
      <w:start w:val="1"/>
      <w:numFmt w:val="lowerRoman"/>
      <w:lvlText w:val="%9."/>
      <w:lvlJc w:val="right"/>
      <w:pPr>
        <w:ind w:left="6480" w:hanging="180"/>
      </w:pPr>
    </w:lvl>
  </w:abstractNum>
  <w:abstractNum w:abstractNumId="2" w15:restartNumberingAfterBreak="1">
    <w:nsid w:val="6ADE237E"/>
    <w:multiLevelType w:val="hybridMultilevel"/>
    <w:tmpl w:val="96DE4F84"/>
    <w:lvl w:ilvl="0" w:tplc="0A8E63EE">
      <w:start w:val="1"/>
      <w:numFmt w:val="decimal"/>
      <w:lvlText w:val="%1."/>
      <w:lvlJc w:val="left"/>
      <w:pPr>
        <w:ind w:left="1080" w:hanging="360"/>
      </w:pPr>
      <w:rPr>
        <w:rFonts w:hint="default"/>
      </w:rPr>
    </w:lvl>
    <w:lvl w:ilvl="1" w:tplc="0F1CFB6C" w:tentative="1">
      <w:start w:val="1"/>
      <w:numFmt w:val="lowerLetter"/>
      <w:lvlText w:val="%2."/>
      <w:lvlJc w:val="left"/>
      <w:pPr>
        <w:ind w:left="1800" w:hanging="360"/>
      </w:pPr>
    </w:lvl>
    <w:lvl w:ilvl="2" w:tplc="1F6A7968" w:tentative="1">
      <w:start w:val="1"/>
      <w:numFmt w:val="lowerRoman"/>
      <w:lvlText w:val="%3."/>
      <w:lvlJc w:val="right"/>
      <w:pPr>
        <w:ind w:left="2520" w:hanging="180"/>
      </w:pPr>
    </w:lvl>
    <w:lvl w:ilvl="3" w:tplc="22A2FAD4" w:tentative="1">
      <w:start w:val="1"/>
      <w:numFmt w:val="decimal"/>
      <w:lvlText w:val="%4."/>
      <w:lvlJc w:val="left"/>
      <w:pPr>
        <w:ind w:left="3240" w:hanging="360"/>
      </w:pPr>
    </w:lvl>
    <w:lvl w:ilvl="4" w:tplc="55783AFA" w:tentative="1">
      <w:start w:val="1"/>
      <w:numFmt w:val="lowerLetter"/>
      <w:lvlText w:val="%5."/>
      <w:lvlJc w:val="left"/>
      <w:pPr>
        <w:ind w:left="3960" w:hanging="360"/>
      </w:pPr>
    </w:lvl>
    <w:lvl w:ilvl="5" w:tplc="D4D0D02E" w:tentative="1">
      <w:start w:val="1"/>
      <w:numFmt w:val="lowerRoman"/>
      <w:lvlText w:val="%6."/>
      <w:lvlJc w:val="right"/>
      <w:pPr>
        <w:ind w:left="4680" w:hanging="180"/>
      </w:pPr>
    </w:lvl>
    <w:lvl w:ilvl="6" w:tplc="FF68F456" w:tentative="1">
      <w:start w:val="1"/>
      <w:numFmt w:val="decimal"/>
      <w:lvlText w:val="%7."/>
      <w:lvlJc w:val="left"/>
      <w:pPr>
        <w:ind w:left="5400" w:hanging="360"/>
      </w:pPr>
    </w:lvl>
    <w:lvl w:ilvl="7" w:tplc="29644F7A" w:tentative="1">
      <w:start w:val="1"/>
      <w:numFmt w:val="lowerLetter"/>
      <w:lvlText w:val="%8."/>
      <w:lvlJc w:val="left"/>
      <w:pPr>
        <w:ind w:left="6120" w:hanging="360"/>
      </w:pPr>
    </w:lvl>
    <w:lvl w:ilvl="8" w:tplc="4B487814" w:tentative="1">
      <w:start w:val="1"/>
      <w:numFmt w:val="lowerRoman"/>
      <w:lvlText w:val="%9."/>
      <w:lvlJc w:val="right"/>
      <w:pPr>
        <w:ind w:left="6840" w:hanging="180"/>
      </w:pPr>
    </w:lvl>
  </w:abstractNum>
  <w:abstractNum w:abstractNumId="3" w15:restartNumberingAfterBreak="1">
    <w:nsid w:val="76A02724"/>
    <w:multiLevelType w:val="hybridMultilevel"/>
    <w:tmpl w:val="18864396"/>
    <w:lvl w:ilvl="0" w:tplc="ABDCAA58">
      <w:start w:val="1"/>
      <w:numFmt w:val="decimal"/>
      <w:lvlText w:val="%1."/>
      <w:lvlJc w:val="left"/>
      <w:pPr>
        <w:ind w:left="644" w:hanging="360"/>
      </w:pPr>
      <w:rPr>
        <w:b w:val="0"/>
        <w:color w:val="000000"/>
      </w:rPr>
    </w:lvl>
    <w:lvl w:ilvl="1" w:tplc="99027C2E">
      <w:start w:val="1"/>
      <w:numFmt w:val="lowerLetter"/>
      <w:lvlText w:val="%2."/>
      <w:lvlJc w:val="left"/>
      <w:pPr>
        <w:ind w:left="1440" w:hanging="360"/>
      </w:pPr>
    </w:lvl>
    <w:lvl w:ilvl="2" w:tplc="8618CE1A">
      <w:start w:val="1"/>
      <w:numFmt w:val="lowerRoman"/>
      <w:lvlText w:val="%3."/>
      <w:lvlJc w:val="right"/>
      <w:pPr>
        <w:ind w:left="2160" w:hanging="180"/>
      </w:pPr>
    </w:lvl>
    <w:lvl w:ilvl="3" w:tplc="4B56ABC8">
      <w:start w:val="1"/>
      <w:numFmt w:val="decimal"/>
      <w:lvlText w:val="%4."/>
      <w:lvlJc w:val="left"/>
      <w:pPr>
        <w:ind w:left="2880" w:hanging="360"/>
      </w:pPr>
    </w:lvl>
    <w:lvl w:ilvl="4" w:tplc="AD647194">
      <w:start w:val="1"/>
      <w:numFmt w:val="lowerLetter"/>
      <w:lvlText w:val="%5."/>
      <w:lvlJc w:val="left"/>
      <w:pPr>
        <w:ind w:left="3600" w:hanging="360"/>
      </w:pPr>
    </w:lvl>
    <w:lvl w:ilvl="5" w:tplc="999EEFF8">
      <w:start w:val="1"/>
      <w:numFmt w:val="lowerRoman"/>
      <w:lvlText w:val="%6."/>
      <w:lvlJc w:val="right"/>
      <w:pPr>
        <w:ind w:left="4320" w:hanging="180"/>
      </w:pPr>
    </w:lvl>
    <w:lvl w:ilvl="6" w:tplc="80942CE0">
      <w:start w:val="1"/>
      <w:numFmt w:val="decimal"/>
      <w:lvlText w:val="%7."/>
      <w:lvlJc w:val="left"/>
      <w:pPr>
        <w:ind w:left="5040" w:hanging="360"/>
      </w:pPr>
    </w:lvl>
    <w:lvl w:ilvl="7" w:tplc="F274FF44">
      <w:start w:val="1"/>
      <w:numFmt w:val="lowerLetter"/>
      <w:lvlText w:val="%8."/>
      <w:lvlJc w:val="left"/>
      <w:pPr>
        <w:ind w:left="5760" w:hanging="360"/>
      </w:pPr>
    </w:lvl>
    <w:lvl w:ilvl="8" w:tplc="7E10B9BC">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0A"/>
    <w:rsid w:val="00016008"/>
    <w:rsid w:val="00034E2D"/>
    <w:rsid w:val="00053784"/>
    <w:rsid w:val="00056FD7"/>
    <w:rsid w:val="00074B47"/>
    <w:rsid w:val="00074EF2"/>
    <w:rsid w:val="000910B9"/>
    <w:rsid w:val="000A6AE8"/>
    <w:rsid w:val="000B159A"/>
    <w:rsid w:val="000B580E"/>
    <w:rsid w:val="000D445F"/>
    <w:rsid w:val="00114EC4"/>
    <w:rsid w:val="00115205"/>
    <w:rsid w:val="001B10D9"/>
    <w:rsid w:val="001E6B68"/>
    <w:rsid w:val="001F123F"/>
    <w:rsid w:val="001F1598"/>
    <w:rsid w:val="0023403A"/>
    <w:rsid w:val="00256A6E"/>
    <w:rsid w:val="002919E3"/>
    <w:rsid w:val="002E42EE"/>
    <w:rsid w:val="002F01B7"/>
    <w:rsid w:val="00371D83"/>
    <w:rsid w:val="003900F6"/>
    <w:rsid w:val="003A3F64"/>
    <w:rsid w:val="003D3009"/>
    <w:rsid w:val="00417859"/>
    <w:rsid w:val="00423216"/>
    <w:rsid w:val="0042398D"/>
    <w:rsid w:val="00436F4D"/>
    <w:rsid w:val="004420D3"/>
    <w:rsid w:val="004A42B7"/>
    <w:rsid w:val="004B5836"/>
    <w:rsid w:val="004E0E56"/>
    <w:rsid w:val="004E2134"/>
    <w:rsid w:val="00507B83"/>
    <w:rsid w:val="00534DE9"/>
    <w:rsid w:val="00551BF8"/>
    <w:rsid w:val="005533AF"/>
    <w:rsid w:val="00554484"/>
    <w:rsid w:val="005608B0"/>
    <w:rsid w:val="00574877"/>
    <w:rsid w:val="00574975"/>
    <w:rsid w:val="00586A4B"/>
    <w:rsid w:val="005B1A45"/>
    <w:rsid w:val="005B48DA"/>
    <w:rsid w:val="0060052F"/>
    <w:rsid w:val="006220E5"/>
    <w:rsid w:val="00633BBE"/>
    <w:rsid w:val="0064700C"/>
    <w:rsid w:val="00657E25"/>
    <w:rsid w:val="00666BAB"/>
    <w:rsid w:val="006874E7"/>
    <w:rsid w:val="006C28F4"/>
    <w:rsid w:val="006D2098"/>
    <w:rsid w:val="006D4EE1"/>
    <w:rsid w:val="006D6FEF"/>
    <w:rsid w:val="00726892"/>
    <w:rsid w:val="00731380"/>
    <w:rsid w:val="00780B12"/>
    <w:rsid w:val="0079173C"/>
    <w:rsid w:val="007A4400"/>
    <w:rsid w:val="007B1407"/>
    <w:rsid w:val="008141AB"/>
    <w:rsid w:val="0085352B"/>
    <w:rsid w:val="00861022"/>
    <w:rsid w:val="0089180A"/>
    <w:rsid w:val="008D13EA"/>
    <w:rsid w:val="008D210D"/>
    <w:rsid w:val="00903519"/>
    <w:rsid w:val="00911050"/>
    <w:rsid w:val="00932F29"/>
    <w:rsid w:val="00965A0A"/>
    <w:rsid w:val="009672D7"/>
    <w:rsid w:val="0097673F"/>
    <w:rsid w:val="00A01885"/>
    <w:rsid w:val="00A16ADE"/>
    <w:rsid w:val="00A220ED"/>
    <w:rsid w:val="00A22FDD"/>
    <w:rsid w:val="00A376A5"/>
    <w:rsid w:val="00A406AE"/>
    <w:rsid w:val="00A92144"/>
    <w:rsid w:val="00AE5DCE"/>
    <w:rsid w:val="00AE68FB"/>
    <w:rsid w:val="00AF4CC5"/>
    <w:rsid w:val="00B41356"/>
    <w:rsid w:val="00B468AC"/>
    <w:rsid w:val="00B644CB"/>
    <w:rsid w:val="00B8068C"/>
    <w:rsid w:val="00BC7A12"/>
    <w:rsid w:val="00C16239"/>
    <w:rsid w:val="00C21095"/>
    <w:rsid w:val="00C352C2"/>
    <w:rsid w:val="00C3533F"/>
    <w:rsid w:val="00C63A58"/>
    <w:rsid w:val="00C75A38"/>
    <w:rsid w:val="00C87E3F"/>
    <w:rsid w:val="00C92386"/>
    <w:rsid w:val="00C96F42"/>
    <w:rsid w:val="00D241F6"/>
    <w:rsid w:val="00D42718"/>
    <w:rsid w:val="00D4471E"/>
    <w:rsid w:val="00D564EB"/>
    <w:rsid w:val="00D705A5"/>
    <w:rsid w:val="00D96722"/>
    <w:rsid w:val="00DD43CF"/>
    <w:rsid w:val="00DD6D62"/>
    <w:rsid w:val="00E103D0"/>
    <w:rsid w:val="00E16E00"/>
    <w:rsid w:val="00E334C4"/>
    <w:rsid w:val="00E5323B"/>
    <w:rsid w:val="00E61D52"/>
    <w:rsid w:val="00E90EFE"/>
    <w:rsid w:val="00E944BE"/>
    <w:rsid w:val="00EB1EE3"/>
    <w:rsid w:val="00F36C7A"/>
    <w:rsid w:val="00F62186"/>
    <w:rsid w:val="00FA5988"/>
    <w:rsid w:val="00FA77A4"/>
    <w:rsid w:val="00FB5A3D"/>
    <w:rsid w:val="00FB7B7F"/>
    <w:rsid w:val="00FC0EBC"/>
    <w:rsid w:val="00FC668C"/>
    <w:rsid w:val="00FF1162"/>
    <w:rsid w:val="00FF5B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CF697"/>
  <w15:docId w15:val="{74E3C177-965D-4557-8DB8-895BEA76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A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892"/>
    <w:rPr>
      <w:sz w:val="16"/>
      <w:szCs w:val="16"/>
    </w:rPr>
  </w:style>
  <w:style w:type="paragraph" w:styleId="CommentText">
    <w:name w:val="annotation text"/>
    <w:basedOn w:val="Normal"/>
    <w:link w:val="CommentTextChar"/>
    <w:uiPriority w:val="99"/>
    <w:semiHidden/>
    <w:unhideWhenUsed/>
    <w:rsid w:val="00726892"/>
    <w:pPr>
      <w:spacing w:line="240" w:lineRule="auto"/>
    </w:pPr>
    <w:rPr>
      <w:sz w:val="20"/>
      <w:szCs w:val="20"/>
    </w:rPr>
  </w:style>
  <w:style w:type="character" w:customStyle="1" w:styleId="CommentTextChar">
    <w:name w:val="Comment Text Char"/>
    <w:basedOn w:val="DefaultParagraphFont"/>
    <w:link w:val="CommentText"/>
    <w:uiPriority w:val="99"/>
    <w:semiHidden/>
    <w:rsid w:val="00726892"/>
    <w:rPr>
      <w:sz w:val="20"/>
      <w:szCs w:val="20"/>
    </w:rPr>
  </w:style>
  <w:style w:type="paragraph" w:styleId="CommentSubject">
    <w:name w:val="annotation subject"/>
    <w:basedOn w:val="CommentText"/>
    <w:next w:val="CommentText"/>
    <w:link w:val="CommentSubjectChar"/>
    <w:uiPriority w:val="99"/>
    <w:semiHidden/>
    <w:unhideWhenUsed/>
    <w:rsid w:val="00726892"/>
    <w:rPr>
      <w:b/>
      <w:bCs/>
    </w:rPr>
  </w:style>
  <w:style w:type="character" w:customStyle="1" w:styleId="CommentSubjectChar">
    <w:name w:val="Comment Subject Char"/>
    <w:basedOn w:val="CommentTextChar"/>
    <w:link w:val="CommentSubject"/>
    <w:uiPriority w:val="99"/>
    <w:semiHidden/>
    <w:rsid w:val="00726892"/>
    <w:rPr>
      <w:b/>
      <w:bCs/>
      <w:sz w:val="20"/>
      <w:szCs w:val="20"/>
    </w:rPr>
  </w:style>
  <w:style w:type="paragraph" w:styleId="BalloonText">
    <w:name w:val="Balloon Text"/>
    <w:basedOn w:val="Normal"/>
    <w:link w:val="BalloonTextChar"/>
    <w:uiPriority w:val="99"/>
    <w:semiHidden/>
    <w:unhideWhenUsed/>
    <w:rsid w:val="0072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92"/>
    <w:rPr>
      <w:rFonts w:ascii="Tahoma" w:hAnsi="Tahoma" w:cs="Tahoma"/>
      <w:sz w:val="16"/>
      <w:szCs w:val="16"/>
    </w:rPr>
  </w:style>
  <w:style w:type="paragraph" w:customStyle="1" w:styleId="NChar1CharCharCharCharCharChar">
    <w:name w:val="N Char1 Char Char Char Char Char Char"/>
    <w:basedOn w:val="Normal"/>
    <w:autoRedefine/>
    <w:uiPriority w:val="99"/>
    <w:rsid w:val="00256A6E"/>
    <w:pPr>
      <w:spacing w:after="0" w:line="240" w:lineRule="auto"/>
      <w:ind w:left="567" w:hanging="567"/>
      <w:jc w:val="both"/>
    </w:pPr>
    <w:rPr>
      <w:rFonts w:ascii="Times New Roman" w:eastAsia="Times New Roman" w:hAnsi="Times New Roman" w:cs="Times New Roman"/>
      <w:bCs/>
      <w:sz w:val="28"/>
      <w:szCs w:val="28"/>
      <w:lang w:eastAsia="lv-LV"/>
    </w:rPr>
  </w:style>
  <w:style w:type="paragraph" w:styleId="ListParagraph">
    <w:name w:val="List Paragraph"/>
    <w:basedOn w:val="Normal"/>
    <w:uiPriority w:val="34"/>
    <w:qFormat/>
    <w:rsid w:val="000B159A"/>
    <w:pPr>
      <w:ind w:left="720"/>
      <w:contextualSpacing/>
    </w:pPr>
  </w:style>
  <w:style w:type="paragraph" w:styleId="Header">
    <w:name w:val="header"/>
    <w:basedOn w:val="Normal"/>
    <w:link w:val="HeaderChar"/>
    <w:unhideWhenUsed/>
    <w:rsid w:val="00FB7B7F"/>
    <w:pPr>
      <w:tabs>
        <w:tab w:val="center" w:pos="4153"/>
        <w:tab w:val="right" w:pos="8306"/>
      </w:tabs>
      <w:spacing w:after="0" w:line="240" w:lineRule="auto"/>
    </w:pPr>
  </w:style>
  <w:style w:type="character" w:customStyle="1" w:styleId="HeaderChar">
    <w:name w:val="Header Char"/>
    <w:basedOn w:val="DefaultParagraphFont"/>
    <w:link w:val="Header"/>
    <w:rsid w:val="00FB7B7F"/>
  </w:style>
  <w:style w:type="paragraph" w:styleId="Footer">
    <w:name w:val="footer"/>
    <w:basedOn w:val="Normal"/>
    <w:link w:val="FooterChar"/>
    <w:uiPriority w:val="99"/>
    <w:unhideWhenUsed/>
    <w:rsid w:val="00FB7B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7B7F"/>
  </w:style>
  <w:style w:type="character" w:styleId="Hyperlink">
    <w:name w:val="Hyperlink"/>
    <w:basedOn w:val="DefaultParagraphFont"/>
    <w:uiPriority w:val="99"/>
    <w:semiHidden/>
    <w:unhideWhenUsed/>
    <w:rsid w:val="00034E2D"/>
    <w:rPr>
      <w:color w:val="0000FF"/>
      <w:u w:val="single"/>
    </w:rPr>
  </w:style>
  <w:style w:type="paragraph" w:customStyle="1" w:styleId="naisf">
    <w:name w:val="naisf"/>
    <w:basedOn w:val="Normal"/>
    <w:rsid w:val="003900F6"/>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8D40-FB97-4DD8-A592-D8BA96EE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1643</Words>
  <Characters>937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2011.gada 13.septembra noteikumos Nr.703 “Noteikumi par atkritumu apsaimniekošanas atļaujas izsniegšanas un anulēšanas kārtību, atkritumu tirgotāju un atkritumu apsaimniekošanas starpnieku reģistrācijas kārtību, kā arī par vals</vt:lpstr>
    </vt:vector>
  </TitlesOfParts>
  <Company>VARAM</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13.septembra noteikumos Nr.703 “Noteikumi par atkritumu apsaimniekošanas atļaujas izsniegšanas un anulēšanas kārtību, atkritumu tirgotāju un atkritumu apsaimniekošanas starpnieku reģistrācijas kārtību, kā arī par valsts nodevu un tās maksāšanas kārtību”</dc:title>
  <dc:subject>Noteikumu projekts</dc:subject>
  <dc:creator>Undīne Šūba</dc:creator>
  <dc:description>67026569, undine.suba@varam.gov.lv</dc:description>
  <cp:lastModifiedBy>Leontine Babkina</cp:lastModifiedBy>
  <cp:revision>20</cp:revision>
  <cp:lastPrinted>2018-06-26T10:14:00Z</cp:lastPrinted>
  <dcterms:created xsi:type="dcterms:W3CDTF">2018-05-22T13:51:00Z</dcterms:created>
  <dcterms:modified xsi:type="dcterms:W3CDTF">2018-07-18T09:05:00Z</dcterms:modified>
</cp:coreProperties>
</file>