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9C05F8" w:rsidRPr="00ED5C33" w:rsidP="00CB5ECD">
      <w:pPr>
        <w:pStyle w:val="Heading2"/>
        <w:rPr>
          <w:szCs w:val="28"/>
        </w:rPr>
      </w:pPr>
      <w:r w:rsidRPr="00ED5C33">
        <w:rPr>
          <w:szCs w:val="28"/>
        </w:rPr>
        <w:t>Rīgā</w:t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="001A76A2">
        <w:rPr>
          <w:szCs w:val="28"/>
        </w:rPr>
        <w:t>Nr.</w:t>
      </w:r>
      <w:r w:rsidR="001A76A2">
        <w:rPr>
          <w:szCs w:val="28"/>
        </w:rPr>
        <w:tab/>
      </w:r>
      <w:r w:rsidR="001A76A2">
        <w:rPr>
          <w:szCs w:val="28"/>
        </w:rPr>
        <w:tab/>
        <w:t xml:space="preserve"> </w:t>
      </w:r>
      <w:r w:rsidR="00CB5ECD">
        <w:rPr>
          <w:szCs w:val="28"/>
        </w:rPr>
        <w:tab/>
      </w:r>
      <w:r w:rsidR="001A76A2">
        <w:rPr>
          <w:szCs w:val="28"/>
        </w:rPr>
        <w:t xml:space="preserve">2018. gada </w:t>
      </w:r>
      <w:r w:rsidR="00CB5ECD">
        <w:rPr>
          <w:szCs w:val="28"/>
        </w:rPr>
        <w:t xml:space="preserve">     .</w:t>
      </w:r>
    </w:p>
    <w:p w:rsidR="009C05F8" w:rsidRPr="00ED5C33" w:rsidP="009C05F8">
      <w:pPr>
        <w:pStyle w:val="Heading2"/>
        <w:jc w:val="center"/>
        <w:rPr>
          <w:b/>
          <w:szCs w:val="28"/>
        </w:rPr>
      </w:pPr>
    </w:p>
    <w:p w:rsidR="009C05F8" w:rsidRPr="00ED5C33" w:rsidP="009C05F8">
      <w:pPr>
        <w:pStyle w:val="Heading2"/>
        <w:jc w:val="center"/>
        <w:rPr>
          <w:b/>
          <w:szCs w:val="28"/>
        </w:rPr>
      </w:pPr>
    </w:p>
    <w:p w:rsidR="009C05F8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  <w:r w:rsidRPr="00ED5C33">
        <w:rPr>
          <w:rFonts w:ascii="Times New Roman" w:hAnsi="Times New Roman"/>
          <w:b/>
          <w:sz w:val="28"/>
          <w:szCs w:val="28"/>
        </w:rPr>
        <w:t>.§</w:t>
      </w:r>
    </w:p>
    <w:p w:rsidR="00CB5ECD" w:rsidRPr="00ED5C33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</w:p>
    <w:p w:rsidR="009C05F8" w:rsidRPr="00ED5C33" w:rsidP="003342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43"/>
      <w:bookmarkStart w:id="1" w:name="OLE_LINK44"/>
      <w:bookmarkStart w:id="2" w:name="OLE_LINK3"/>
      <w:bookmarkStart w:id="3" w:name="OLE_LINK4"/>
      <w:r w:rsidRPr="00ED5C33">
        <w:rPr>
          <w:rFonts w:ascii="Times New Roman" w:hAnsi="Times New Roman"/>
          <w:b/>
          <w:sz w:val="28"/>
          <w:szCs w:val="28"/>
        </w:rPr>
        <w:t>Informatīvais ziņojums “</w:t>
      </w:r>
      <w:r w:rsidR="00334255">
        <w:rPr>
          <w:rFonts w:ascii="Times New Roman" w:hAnsi="Times New Roman"/>
          <w:b/>
          <w:bCs/>
          <w:sz w:val="28"/>
          <w:szCs w:val="28"/>
        </w:rPr>
        <w:t>Par telpu nomu Neatliekamās medicīniskās palīdzības dienesta Ventspils brigāžu atbalsta centra darbības nodrošināšanai</w:t>
      </w:r>
      <w:r w:rsidRPr="00ED5C33">
        <w:rPr>
          <w:rFonts w:ascii="Times New Roman" w:hAnsi="Times New Roman"/>
          <w:b/>
          <w:sz w:val="28"/>
          <w:szCs w:val="28"/>
        </w:rPr>
        <w:t>”</w:t>
      </w:r>
    </w:p>
    <w:p w:rsidR="009C05F8" w:rsidRPr="00ED5C33" w:rsidP="009C05F8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End w:id="0"/>
      <w:bookmarkEnd w:id="1"/>
    </w:p>
    <w:p w:rsidR="00765669" w:rsidRPr="00ED5C33" w:rsidP="001A76A2">
      <w:pPr>
        <w:pStyle w:val="BodyText2"/>
        <w:tabs>
          <w:tab w:val="left" w:pos="-5387"/>
          <w:tab w:val="left" w:pos="993"/>
        </w:tabs>
        <w:rPr>
          <w:szCs w:val="28"/>
        </w:rPr>
      </w:pPr>
      <w:bookmarkEnd w:id="2"/>
      <w:bookmarkEnd w:id="3"/>
    </w:p>
    <w:p w:rsidR="007A34F0" w:rsidRPr="000E2F7A" w:rsidP="007E1FA5">
      <w:pPr>
        <w:pStyle w:val="BodyText2"/>
        <w:tabs>
          <w:tab w:val="left" w:pos="-5387"/>
          <w:tab w:val="left" w:pos="993"/>
        </w:tabs>
        <w:ind w:left="720" w:firstLine="720"/>
        <w:rPr>
          <w:szCs w:val="28"/>
        </w:rPr>
      </w:pPr>
    </w:p>
    <w:p w:rsidR="001A76A2" w:rsidRPr="000E2F7A" w:rsidP="001A76A2">
      <w:pPr>
        <w:pStyle w:val="BodyText2"/>
        <w:numPr>
          <w:ilvl w:val="0"/>
          <w:numId w:val="2"/>
        </w:numPr>
        <w:tabs>
          <w:tab w:val="left" w:pos="1276"/>
        </w:tabs>
        <w:ind w:left="0" w:firstLine="851"/>
        <w:rPr>
          <w:szCs w:val="28"/>
        </w:rPr>
      </w:pPr>
      <w:r w:rsidRPr="000E2F7A">
        <w:rPr>
          <w:szCs w:val="22"/>
        </w:rPr>
        <w:t>Pieņemt zināšanai iesniegto informatīvo ziņojumu.</w:t>
      </w:r>
    </w:p>
    <w:p w:rsidR="00CB5ECD" w:rsidRPr="000E2F7A" w:rsidP="00CB5ECD">
      <w:pPr>
        <w:pStyle w:val="BodyText2"/>
        <w:tabs>
          <w:tab w:val="left" w:pos="1276"/>
        </w:tabs>
        <w:ind w:left="851"/>
        <w:rPr>
          <w:szCs w:val="28"/>
        </w:rPr>
      </w:pPr>
    </w:p>
    <w:p w:rsidR="001A76A2" w:rsidRPr="000E2F7A" w:rsidP="001A76A2">
      <w:pPr>
        <w:pStyle w:val="BodyText2"/>
        <w:numPr>
          <w:ilvl w:val="0"/>
          <w:numId w:val="2"/>
        </w:numPr>
        <w:tabs>
          <w:tab w:val="left" w:pos="1276"/>
        </w:tabs>
        <w:ind w:left="0" w:firstLine="851"/>
        <w:rPr>
          <w:szCs w:val="28"/>
        </w:rPr>
      </w:pPr>
      <w:bookmarkStart w:id="4" w:name="_Hlk517870981"/>
      <w:r w:rsidRPr="000E2F7A">
        <w:rPr>
          <w:szCs w:val="28"/>
        </w:rPr>
        <w:t>Konceptuāli atbalstīt</w:t>
      </w:r>
      <w:r w:rsidRPr="000E2F7A" w:rsidR="007B2848">
        <w:rPr>
          <w:szCs w:val="28"/>
        </w:rPr>
        <w:t xml:space="preserve">, </w:t>
      </w:r>
      <w:bookmarkStart w:id="5" w:name="_Hlk517870200"/>
      <w:r w:rsidRPr="000E2F7A" w:rsidR="007B2848">
        <w:rPr>
          <w:szCs w:val="28"/>
        </w:rPr>
        <w:t>ka</w:t>
      </w:r>
      <w:r w:rsidRPr="000E2F7A">
        <w:rPr>
          <w:szCs w:val="28"/>
        </w:rPr>
        <w:t xml:space="preserve"> </w:t>
      </w:r>
      <w:bookmarkStart w:id="6" w:name="_GoBack"/>
      <w:bookmarkEnd w:id="5"/>
      <w:bookmarkEnd w:id="6"/>
      <w:r w:rsidRPr="000E2F7A">
        <w:rPr>
          <w:szCs w:val="28"/>
        </w:rPr>
        <w:t>Veselības ministrija (Neatliekamās medicīni</w:t>
      </w:r>
      <w:r w:rsidRPr="000E2F7A" w:rsidR="00195BFA">
        <w:rPr>
          <w:szCs w:val="28"/>
        </w:rPr>
        <w:t>skās palīdzības dienest</w:t>
      </w:r>
      <w:r w:rsidR="00A61DFB">
        <w:rPr>
          <w:szCs w:val="28"/>
        </w:rPr>
        <w:t>s</w:t>
      </w:r>
      <w:r w:rsidRPr="000E2F7A" w:rsidR="00195BFA">
        <w:rPr>
          <w:szCs w:val="28"/>
        </w:rPr>
        <w:t>) slēgs</w:t>
      </w:r>
      <w:r w:rsidRPr="000E2F7A">
        <w:rPr>
          <w:szCs w:val="28"/>
        </w:rPr>
        <w:t xml:space="preserve"> vienošanos </w:t>
      </w:r>
      <w:bookmarkEnd w:id="4"/>
      <w:r w:rsidRPr="000E2F7A">
        <w:rPr>
          <w:szCs w:val="28"/>
        </w:rPr>
        <w:t xml:space="preserve">ar pašvaldības sabiedrību ar ierobežotu atbildību “Ventspils nekustamie īpašumi” par nekustamā īpašuma Zvaigžņu ielā 27, Ventspilī, nomu no 2021.gada, nepārsniedzot 142 877 </w:t>
      </w:r>
      <w:r w:rsidRPr="000E2F7A">
        <w:rPr>
          <w:i/>
          <w:szCs w:val="28"/>
        </w:rPr>
        <w:t>euro</w:t>
      </w:r>
      <w:r w:rsidRPr="000E2F7A">
        <w:rPr>
          <w:szCs w:val="28"/>
        </w:rPr>
        <w:t xml:space="preserve"> gadā, nomas maksu veicot budžeta programmas 39.00.00 “Specializētās veselības aprūpes nodrošināšana” apakšprogrammas 39.04.00 “Neatliekamā medicīniskā palīdzība” piešķirto valsts budžeta līdzekļu ietvaros.</w:t>
      </w:r>
    </w:p>
    <w:p w:rsidR="001A76A2" w:rsidRPr="000E2F7A" w:rsidP="00CB5ECD">
      <w:pPr>
        <w:pStyle w:val="BodyText2"/>
        <w:tabs>
          <w:tab w:val="left" w:pos="1276"/>
        </w:tabs>
        <w:ind w:left="851"/>
        <w:rPr>
          <w:szCs w:val="28"/>
        </w:rPr>
      </w:pPr>
    </w:p>
    <w:p w:rsidR="00EC44B5" w:rsidP="00CB5ECD">
      <w:pPr>
        <w:pStyle w:val="BodyText2"/>
        <w:tabs>
          <w:tab w:val="left" w:pos="1276"/>
        </w:tabs>
        <w:ind w:left="851"/>
        <w:rPr>
          <w:szCs w:val="28"/>
        </w:rPr>
      </w:pPr>
    </w:p>
    <w:p w:rsidR="009C05F8" w:rsidRPr="00ED0858" w:rsidP="001A76A2">
      <w:pPr>
        <w:spacing w:after="480" w:line="240" w:lineRule="auto"/>
        <w:ind w:right="-766" w:firstLine="851"/>
        <w:rPr>
          <w:rFonts w:ascii="Times New Roman" w:eastAsia="Calibri" w:hAnsi="Times New Roman"/>
          <w:sz w:val="28"/>
          <w:szCs w:val="28"/>
        </w:rPr>
      </w:pPr>
      <w:r w:rsidRPr="00ED5C33">
        <w:rPr>
          <w:rFonts w:ascii="Times New Roman" w:eastAsia="Calibri" w:hAnsi="Times New Roman"/>
          <w:sz w:val="28"/>
          <w:szCs w:val="28"/>
        </w:rPr>
        <w:t>Ministru prezidents</w:t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  <w:t xml:space="preserve"> </w:t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0858">
        <w:rPr>
          <w:rFonts w:ascii="Times New Roman" w:eastAsia="Calibri" w:hAnsi="Times New Roman"/>
          <w:sz w:val="28"/>
          <w:szCs w:val="28"/>
        </w:rPr>
        <w:t>Māris Kučinskis</w:t>
      </w:r>
    </w:p>
    <w:p w:rsidR="009C05F8" w:rsidRPr="00ED0858" w:rsidP="001A76A2">
      <w:pPr>
        <w:pStyle w:val="Heading2"/>
        <w:spacing w:after="720"/>
        <w:ind w:firstLine="851"/>
        <w:rPr>
          <w:szCs w:val="28"/>
        </w:rPr>
      </w:pPr>
      <w:r w:rsidRPr="00ED0858">
        <w:rPr>
          <w:szCs w:val="28"/>
        </w:rPr>
        <w:t>Valsts kancelejas direktors</w:t>
      </w:r>
      <w:r w:rsidRPr="00ED0858">
        <w:rPr>
          <w:szCs w:val="28"/>
        </w:rPr>
        <w:tab/>
      </w:r>
      <w:r w:rsidRPr="00ED0858">
        <w:rPr>
          <w:szCs w:val="28"/>
        </w:rPr>
        <w:tab/>
      </w:r>
      <w:r w:rsidRPr="00ED0858">
        <w:rPr>
          <w:szCs w:val="28"/>
        </w:rPr>
        <w:tab/>
      </w:r>
      <w:r w:rsidRPr="00ED0858">
        <w:rPr>
          <w:szCs w:val="28"/>
        </w:rPr>
        <w:tab/>
      </w:r>
      <w:r w:rsidRPr="00ED0858">
        <w:rPr>
          <w:szCs w:val="28"/>
        </w:rPr>
        <w:tab/>
      </w:r>
      <w:r w:rsidRPr="00ED0858" w:rsidR="00ED0858">
        <w:rPr>
          <w:szCs w:val="28"/>
        </w:rPr>
        <w:t xml:space="preserve">Jānis </w:t>
      </w:r>
      <w:r w:rsidRPr="00ED0858" w:rsidR="00ED0858">
        <w:rPr>
          <w:szCs w:val="28"/>
        </w:rPr>
        <w:t>Citskovskis</w:t>
      </w:r>
    </w:p>
    <w:p w:rsidR="009C05F8" w:rsidRPr="00ED0858" w:rsidP="001A76A2">
      <w:pPr>
        <w:spacing w:after="240"/>
        <w:ind w:right="-766" w:firstLine="851"/>
        <w:rPr>
          <w:rFonts w:ascii="Times New Roman" w:hAnsi="Times New Roman"/>
          <w:sz w:val="28"/>
          <w:szCs w:val="28"/>
          <w:lang w:eastAsia="en-US"/>
        </w:rPr>
      </w:pPr>
      <w:r w:rsidRPr="00ED0858">
        <w:rPr>
          <w:rFonts w:ascii="Times New Roman" w:hAnsi="Times New Roman"/>
          <w:sz w:val="28"/>
          <w:szCs w:val="28"/>
          <w:lang w:eastAsia="en-US"/>
        </w:rPr>
        <w:t>Iesniedzējs: Veselības ministre</w:t>
      </w:r>
      <w:r w:rsidRPr="00ED0858">
        <w:rPr>
          <w:rFonts w:ascii="Times New Roman" w:hAnsi="Times New Roman"/>
          <w:sz w:val="28"/>
          <w:szCs w:val="28"/>
          <w:lang w:eastAsia="en-US"/>
        </w:rPr>
        <w:tab/>
      </w:r>
      <w:r w:rsidRPr="00ED0858">
        <w:rPr>
          <w:rFonts w:ascii="Times New Roman" w:hAnsi="Times New Roman"/>
          <w:sz w:val="28"/>
          <w:szCs w:val="28"/>
          <w:lang w:eastAsia="en-US"/>
        </w:rPr>
        <w:tab/>
      </w:r>
      <w:r w:rsidRPr="00ED0858">
        <w:rPr>
          <w:rFonts w:ascii="Times New Roman" w:hAnsi="Times New Roman"/>
          <w:sz w:val="28"/>
          <w:szCs w:val="28"/>
          <w:lang w:eastAsia="en-US"/>
        </w:rPr>
        <w:tab/>
      </w:r>
      <w:r w:rsidRPr="00ED0858">
        <w:rPr>
          <w:rFonts w:ascii="Times New Roman" w:hAnsi="Times New Roman"/>
          <w:sz w:val="28"/>
          <w:szCs w:val="28"/>
          <w:lang w:eastAsia="en-US"/>
        </w:rPr>
        <w:tab/>
      </w:r>
      <w:r w:rsidRPr="00ED0858">
        <w:rPr>
          <w:rFonts w:ascii="Times New Roman" w:hAnsi="Times New Roman"/>
          <w:sz w:val="28"/>
          <w:szCs w:val="28"/>
          <w:lang w:eastAsia="en-US"/>
        </w:rPr>
        <w:tab/>
      </w:r>
      <w:r w:rsidRPr="00ED0858">
        <w:rPr>
          <w:rFonts w:ascii="Times New Roman" w:hAnsi="Times New Roman"/>
          <w:sz w:val="28"/>
          <w:szCs w:val="28"/>
          <w:lang w:eastAsia="en-US"/>
        </w:rPr>
        <w:t xml:space="preserve">Anda </w:t>
      </w:r>
      <w:r w:rsidRPr="00ED0858">
        <w:rPr>
          <w:rFonts w:ascii="Times New Roman" w:hAnsi="Times New Roman"/>
          <w:sz w:val="28"/>
          <w:szCs w:val="28"/>
          <w:lang w:eastAsia="en-US"/>
        </w:rPr>
        <w:t>Čakša</w:t>
      </w:r>
    </w:p>
    <w:p w:rsidR="009C05F8" w:rsidRPr="00ED0858" w:rsidP="001A76A2">
      <w:pPr>
        <w:tabs>
          <w:tab w:val="left" w:pos="7088"/>
          <w:tab w:val="right" w:pos="9072"/>
        </w:tabs>
        <w:ind w:right="-766" w:firstLine="851"/>
        <w:rPr>
          <w:rFonts w:ascii="Times New Roman" w:hAnsi="Times New Roman"/>
          <w:sz w:val="28"/>
          <w:szCs w:val="28"/>
          <w:lang w:eastAsia="en-US"/>
        </w:rPr>
      </w:pPr>
    </w:p>
    <w:p w:rsidR="009C05F8" w:rsidRPr="009C05F8" w:rsidP="001A76A2">
      <w:pPr>
        <w:spacing w:after="0" w:line="240" w:lineRule="auto"/>
        <w:ind w:right="-766" w:firstLine="85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Vīza: Valsts sekretārs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Pr="001A76A2" w:rsidR="001A76A2">
        <w:rPr>
          <w:rFonts w:ascii="Times New Roman" w:eastAsia="Calibri" w:hAnsi="Times New Roman"/>
          <w:sz w:val="28"/>
          <w:szCs w:val="28"/>
        </w:rPr>
        <w:t>Aivars Lapiņš</w:t>
      </w:r>
    </w:p>
    <w:p w:rsidR="009C05F8" w:rsidRPr="009C05F8" w:rsidP="009C05F8">
      <w:pPr>
        <w:rPr>
          <w:lang w:eastAsia="en-US"/>
        </w:rPr>
      </w:pPr>
    </w:p>
    <w:p w:rsidR="00ED6BF3" w:rsidP="009C05F8">
      <w:pPr>
        <w:ind w:firstLine="851"/>
      </w:pPr>
    </w:p>
    <w:sectPr w:rsidSect="007E1FA5">
      <w:footerReference w:type="default" r:id="rId4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6A2" w:rsidRPr="001E776B" w:rsidP="001A76A2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VMprot_2</w:t>
    </w:r>
    <w:r w:rsidR="00E119DD">
      <w:rPr>
        <w:rFonts w:ascii="Times New Roman" w:hAnsi="Times New Roman"/>
        <w:sz w:val="20"/>
        <w:szCs w:val="20"/>
      </w:rPr>
      <w:t>8</w:t>
    </w:r>
    <w:r>
      <w:rPr>
        <w:rFonts w:ascii="Times New Roman" w:hAnsi="Times New Roman"/>
        <w:sz w:val="20"/>
        <w:szCs w:val="20"/>
      </w:rPr>
      <w:t>06</w:t>
    </w:r>
    <w:r w:rsidRPr="001E776B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8</w:t>
    </w:r>
    <w:r w:rsidRPr="001E776B">
      <w:rPr>
        <w:rFonts w:ascii="Times New Roman" w:hAnsi="Times New Roman"/>
        <w:sz w:val="20"/>
        <w:szCs w:val="20"/>
      </w:rPr>
      <w:t>_</w:t>
    </w:r>
    <w:r w:rsidR="00E119DD">
      <w:rPr>
        <w:rFonts w:ascii="Times New Roman" w:hAnsi="Times New Roman"/>
        <w:sz w:val="20"/>
        <w:szCs w:val="20"/>
      </w:rPr>
      <w:t>NMPD_</w:t>
    </w:r>
    <w:r>
      <w:rPr>
        <w:rFonts w:ascii="Times New Roman" w:hAnsi="Times New Roman"/>
        <w:sz w:val="20"/>
        <w:szCs w:val="20"/>
      </w:rPr>
      <w:t>noma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7382187D"/>
    <w:multiLevelType w:val="hybridMultilevel"/>
    <w:tmpl w:val="760E87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E6"/>
    <w:rsid w:val="000154E3"/>
    <w:rsid w:val="0003545F"/>
    <w:rsid w:val="000618B4"/>
    <w:rsid w:val="00066C9E"/>
    <w:rsid w:val="000755A6"/>
    <w:rsid w:val="00076EFC"/>
    <w:rsid w:val="00077B61"/>
    <w:rsid w:val="000D44C9"/>
    <w:rsid w:val="000E2F7A"/>
    <w:rsid w:val="001220E6"/>
    <w:rsid w:val="0015153B"/>
    <w:rsid w:val="00165295"/>
    <w:rsid w:val="00195BFA"/>
    <w:rsid w:val="0019611F"/>
    <w:rsid w:val="001A76A2"/>
    <w:rsid w:val="001B41BD"/>
    <w:rsid w:val="001B6BDE"/>
    <w:rsid w:val="001C3080"/>
    <w:rsid w:val="001E06C7"/>
    <w:rsid w:val="001E5926"/>
    <w:rsid w:val="001E776B"/>
    <w:rsid w:val="00204B87"/>
    <w:rsid w:val="002202AE"/>
    <w:rsid w:val="002B09F8"/>
    <w:rsid w:val="002C29B7"/>
    <w:rsid w:val="00334255"/>
    <w:rsid w:val="0037686E"/>
    <w:rsid w:val="003965DE"/>
    <w:rsid w:val="00407A38"/>
    <w:rsid w:val="00430819"/>
    <w:rsid w:val="004F0D54"/>
    <w:rsid w:val="004F6E47"/>
    <w:rsid w:val="005161B7"/>
    <w:rsid w:val="0051685B"/>
    <w:rsid w:val="00542713"/>
    <w:rsid w:val="0054713F"/>
    <w:rsid w:val="005A4126"/>
    <w:rsid w:val="006B78AF"/>
    <w:rsid w:val="00707285"/>
    <w:rsid w:val="00740B1F"/>
    <w:rsid w:val="0074102C"/>
    <w:rsid w:val="00765669"/>
    <w:rsid w:val="00782F35"/>
    <w:rsid w:val="007A34F0"/>
    <w:rsid w:val="007B2848"/>
    <w:rsid w:val="007C362C"/>
    <w:rsid w:val="007C54AB"/>
    <w:rsid w:val="007E1FA5"/>
    <w:rsid w:val="00836378"/>
    <w:rsid w:val="00854702"/>
    <w:rsid w:val="00870317"/>
    <w:rsid w:val="008F36C1"/>
    <w:rsid w:val="00917F2E"/>
    <w:rsid w:val="009201A9"/>
    <w:rsid w:val="00947359"/>
    <w:rsid w:val="00951D44"/>
    <w:rsid w:val="009668E9"/>
    <w:rsid w:val="009A1D41"/>
    <w:rsid w:val="009C05F8"/>
    <w:rsid w:val="009F0838"/>
    <w:rsid w:val="00A61DFB"/>
    <w:rsid w:val="00B202D0"/>
    <w:rsid w:val="00B463FA"/>
    <w:rsid w:val="00B86004"/>
    <w:rsid w:val="00C13BB2"/>
    <w:rsid w:val="00C32646"/>
    <w:rsid w:val="00C61F07"/>
    <w:rsid w:val="00CA15F8"/>
    <w:rsid w:val="00CB5ECD"/>
    <w:rsid w:val="00CD33FF"/>
    <w:rsid w:val="00CE44CF"/>
    <w:rsid w:val="00CE6D43"/>
    <w:rsid w:val="00D203FA"/>
    <w:rsid w:val="00E119DD"/>
    <w:rsid w:val="00EC44B5"/>
    <w:rsid w:val="00ED0858"/>
    <w:rsid w:val="00ED5C33"/>
    <w:rsid w:val="00ED6BF3"/>
    <w:rsid w:val="00EE3A8E"/>
    <w:rsid w:val="00EF3A68"/>
    <w:rsid w:val="00F00220"/>
    <w:rsid w:val="00F92521"/>
    <w:rsid w:val="00FD7874"/>
    <w:rsid w:val="00FF28D3"/>
    <w:rsid w:val="00FF4DC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1E59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0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6C7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6C7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C7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projekts "Par telpu nomu Neatliekamās medicīniskās palīdzības dienesta Ventspils brigāžu atbalsta centra darbības nodrošināšanai"</vt:lpstr>
    </vt:vector>
  </TitlesOfParts>
  <Company>Veselības ministrija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"Par telpu nomu Neatliekamās medicīniskās palīdzības dienesta Ventspils brigāžu atbalsta centra darbības nodrošināšanai"</dc:title>
  <dc:subject>Protokollēmums</dc:subject>
  <dc:creator>Inga Vinničenko</dc:creator>
  <dc:description>Inga.Vinnicenko@vm.gov.lv, tel. Nr.67876029, Nozares budžeta plānošanas departamenta vecākā referente;</dc:description>
  <cp:lastModifiedBy>Inga Vinničenko</cp:lastModifiedBy>
  <cp:revision>5</cp:revision>
  <cp:lastPrinted>2016-12-13T09:07:00Z</cp:lastPrinted>
  <dcterms:created xsi:type="dcterms:W3CDTF">2018-06-28T06:45:00Z</dcterms:created>
  <dcterms:modified xsi:type="dcterms:W3CDTF">2018-06-28T07:43:00Z</dcterms:modified>
</cp:coreProperties>
</file>