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8F72B7" w:rsidRPr="000C33C5" w:rsidP="008F72B7" w14:paraId="2F0C6A33" w14:textId="77777777">
      <w:pPr>
        <w:jc w:val="right"/>
        <w:rPr>
          <w:i/>
        </w:rPr>
      </w:pPr>
      <w:r w:rsidRPr="000C33C5">
        <w:rPr>
          <w:i/>
        </w:rPr>
        <w:t>Projekts</w:t>
      </w:r>
    </w:p>
    <w:p w:rsidR="008F72B7" w:rsidP="008F72B7" w14:paraId="0A52F847" w14:textId="77777777">
      <w:pPr>
        <w:jc w:val="center"/>
        <w:rPr>
          <w:b/>
        </w:rPr>
      </w:pPr>
    </w:p>
    <w:p w:rsidR="008F72B7" w:rsidP="008F72B7" w14:paraId="2C0B75CA" w14:textId="77777777">
      <w:pPr>
        <w:jc w:val="center"/>
        <w:rPr>
          <w:b/>
        </w:rPr>
      </w:pPr>
    </w:p>
    <w:p w:rsidR="008F72B7" w:rsidP="008F72B7" w14:paraId="4EB2907C" w14:textId="77777777">
      <w:pPr>
        <w:jc w:val="center"/>
        <w:rPr>
          <w:b/>
        </w:rPr>
      </w:pPr>
      <w:r>
        <w:rPr>
          <w:b/>
        </w:rPr>
        <w:t xml:space="preserve">LATVIJAS REPUBLIKAS </w:t>
      </w:r>
      <w:r w:rsidRPr="001B3E9E">
        <w:rPr>
          <w:b/>
        </w:rPr>
        <w:t xml:space="preserve">MINISTRU KABINETA </w:t>
      </w:r>
    </w:p>
    <w:p w:rsidR="008F72B7" w:rsidRPr="001B3E9E" w:rsidP="008F72B7" w14:paraId="335DD78A" w14:textId="77777777">
      <w:pPr>
        <w:jc w:val="center"/>
        <w:rPr>
          <w:b/>
        </w:rPr>
      </w:pPr>
      <w:r w:rsidRPr="001B3E9E">
        <w:rPr>
          <w:b/>
        </w:rPr>
        <w:t>SĒDES PROTOKOLLĒMUMS</w:t>
      </w:r>
    </w:p>
    <w:p w:rsidR="008F72B7" w:rsidRPr="001B3E9E" w:rsidP="008F72B7" w14:paraId="32229197" w14:textId="77777777">
      <w:pPr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:rsidR="008F72B7" w:rsidRPr="001B3E9E" w:rsidP="008F72B7" w14:paraId="73381A21" w14:textId="77777777">
      <w:pPr>
        <w:jc w:val="center"/>
        <w:rPr>
          <w:b/>
        </w:rPr>
      </w:pPr>
    </w:p>
    <w:p w:rsidR="008F72B7" w:rsidRPr="001B3E9E" w:rsidP="008F72B7" w14:paraId="4A4F60BE" w14:textId="77777777">
      <w:pPr>
        <w:tabs>
          <w:tab w:val="center" w:pos="4500"/>
          <w:tab w:val="right" w:pos="9000"/>
        </w:tabs>
        <w:jc w:val="both"/>
      </w:pPr>
      <w:r w:rsidRPr="001B3E9E">
        <w:t>Rīgā</w:t>
      </w:r>
      <w:r>
        <w:tab/>
      </w:r>
      <w:r w:rsidRPr="001B3E9E">
        <w:t>Nr.</w:t>
      </w:r>
      <w:r>
        <w:tab/>
      </w:r>
      <w:r w:rsidRPr="001B3E9E">
        <w:t>20</w:t>
      </w:r>
      <w:r>
        <w:t>18</w:t>
      </w:r>
      <w:r w:rsidRPr="001B3E9E">
        <w:t>.</w:t>
      </w:r>
      <w:r>
        <w:t> </w:t>
      </w:r>
      <w:r w:rsidRPr="001B3E9E">
        <w:t xml:space="preserve">gada </w:t>
      </w:r>
      <w:r w:rsidRPr="000F5210">
        <w:t>__. _____</w:t>
      </w:r>
    </w:p>
    <w:p w:rsidR="008F72B7" w:rsidRPr="001B3E9E" w:rsidP="008F72B7" w14:paraId="623F437F" w14:textId="77777777">
      <w:pPr>
        <w:jc w:val="both"/>
      </w:pPr>
    </w:p>
    <w:p w:rsidR="008F72B7" w:rsidRPr="001B3E9E" w:rsidP="008F72B7" w14:paraId="300D3D3F" w14:textId="77777777">
      <w:pPr>
        <w:jc w:val="both"/>
      </w:pPr>
    </w:p>
    <w:p w:rsidR="008F72B7" w:rsidRPr="001B3E9E" w:rsidP="008F72B7" w14:paraId="06F37920" w14:textId="77777777">
      <w:pPr>
        <w:pStyle w:val="BodyText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="008F72B7" w:rsidRPr="001B3E9E" w:rsidP="008F72B7" w14:paraId="457A6EEE" w14:textId="77777777">
      <w:pPr>
        <w:jc w:val="center"/>
      </w:pPr>
    </w:p>
    <w:p w:rsidR="008F72B7" w:rsidRPr="00803FE8" w:rsidP="008F72B7" w14:paraId="04FE840B" w14:textId="28296AB5">
      <w:pPr>
        <w:jc w:val="center"/>
        <w:rPr>
          <w:b/>
        </w:rPr>
      </w:pPr>
      <w:bookmarkStart w:id="0" w:name="_Hlk508264872"/>
      <w:r w:rsidRPr="00803FE8">
        <w:rPr>
          <w:b/>
        </w:rPr>
        <w:t xml:space="preserve">Informatīvais ziņojums </w:t>
      </w:r>
      <w:r w:rsidR="007B6236">
        <w:rPr>
          <w:b/>
        </w:rPr>
        <w:t>par Ministru kabineta 2018</w:t>
      </w:r>
      <w:r w:rsidRPr="00803FE8">
        <w:rPr>
          <w:b/>
        </w:rPr>
        <w:t>.</w:t>
      </w:r>
      <w:r>
        <w:rPr>
          <w:b/>
        </w:rPr>
        <w:t> </w:t>
      </w:r>
      <w:r w:rsidRPr="00803FE8">
        <w:rPr>
          <w:b/>
        </w:rPr>
        <w:t xml:space="preserve">gada </w:t>
      </w:r>
      <w:r w:rsidR="007B6236">
        <w:rPr>
          <w:b/>
        </w:rPr>
        <w:t>6. februāra</w:t>
      </w:r>
      <w:r w:rsidRPr="00803FE8">
        <w:rPr>
          <w:b/>
        </w:rPr>
        <w:t xml:space="preserve"> sēd</w:t>
      </w:r>
      <w:r>
        <w:rPr>
          <w:b/>
        </w:rPr>
        <w:t>es protokola</w:t>
      </w:r>
      <w:r w:rsidR="007B6236">
        <w:rPr>
          <w:b/>
        </w:rPr>
        <w:t xml:space="preserve"> (p</w:t>
      </w:r>
      <w:r w:rsidRPr="00803FE8">
        <w:rPr>
          <w:b/>
        </w:rPr>
        <w:t>rot</w:t>
      </w:r>
      <w:r>
        <w:rPr>
          <w:b/>
        </w:rPr>
        <w:t>. </w:t>
      </w:r>
      <w:r w:rsidRPr="00803FE8">
        <w:rPr>
          <w:b/>
        </w:rPr>
        <w:t>Nr.</w:t>
      </w:r>
      <w:r>
        <w:rPr>
          <w:b/>
        </w:rPr>
        <w:t> </w:t>
      </w:r>
      <w:r w:rsidR="007B6236">
        <w:rPr>
          <w:b/>
        </w:rPr>
        <w:t>7 30</w:t>
      </w:r>
      <w:r w:rsidRPr="00803FE8">
        <w:rPr>
          <w:b/>
        </w:rPr>
        <w:t>.</w:t>
      </w:r>
      <w:r w:rsidR="00671D6D">
        <w:rPr>
          <w:b/>
        </w:rPr>
        <w:t> </w:t>
      </w:r>
      <w:r w:rsidRPr="00803FE8">
        <w:rPr>
          <w:b/>
        </w:rPr>
        <w:t>§)</w:t>
      </w:r>
      <w:r w:rsidR="007B6236">
        <w:rPr>
          <w:b/>
        </w:rPr>
        <w:t xml:space="preserve"> 4</w:t>
      </w:r>
      <w:r>
        <w:rPr>
          <w:b/>
        </w:rPr>
        <w:t>. punktā</w:t>
      </w:r>
      <w:r w:rsidRPr="00803FE8">
        <w:rPr>
          <w:b/>
        </w:rPr>
        <w:t xml:space="preserve"> dotā uzdevuma izpildi</w:t>
      </w:r>
    </w:p>
    <w:p w:rsidR="008F72B7" w:rsidRPr="0071645B" w:rsidP="008F72B7" w14:paraId="331C5CD5" w14:textId="77777777">
      <w:pPr>
        <w:jc w:val="center"/>
        <w:rPr>
          <w:b/>
        </w:rPr>
      </w:pPr>
      <w:bookmarkEnd w:id="0"/>
    </w:p>
    <w:p w:rsidR="008F72B7" w:rsidP="008F72B7" w14:paraId="6222321E" w14:textId="51697BD3">
      <w:pPr>
        <w:tabs>
          <w:tab w:val="left" w:pos="993"/>
        </w:tabs>
        <w:ind w:firstLine="709"/>
        <w:jc w:val="both"/>
        <w:rPr>
          <w:rStyle w:val="spelle"/>
        </w:rPr>
      </w:pPr>
      <w:r w:rsidRPr="00D32680">
        <w:rPr>
          <w:rStyle w:val="spelle"/>
        </w:rPr>
        <w:t xml:space="preserve">1. Pieņemt </w:t>
      </w:r>
      <w:r>
        <w:rPr>
          <w:rStyle w:val="spelle"/>
        </w:rPr>
        <w:t>aizsardzības</w:t>
      </w:r>
      <w:r w:rsidRPr="00D32680">
        <w:rPr>
          <w:rStyle w:val="spelle"/>
        </w:rPr>
        <w:t xml:space="preserve"> ministra iesniegto informatīvo ziņojumu.</w:t>
      </w:r>
    </w:p>
    <w:p w:rsidR="00293673" w:rsidRPr="00D32680" w:rsidP="008F72B7" w14:paraId="54E98176" w14:textId="77777777">
      <w:pPr>
        <w:tabs>
          <w:tab w:val="left" w:pos="993"/>
        </w:tabs>
        <w:ind w:firstLine="709"/>
        <w:jc w:val="both"/>
        <w:rPr>
          <w:rStyle w:val="spelle"/>
        </w:rPr>
      </w:pPr>
    </w:p>
    <w:p w:rsidR="008F72B7" w:rsidP="008F72B7" w14:paraId="1D188088" w14:textId="2B9CFC1D">
      <w:pPr>
        <w:ind w:firstLine="709"/>
        <w:jc w:val="both"/>
      </w:pPr>
      <w:r>
        <w:t>2. </w:t>
      </w:r>
      <w:r w:rsidR="00671D6D">
        <w:t xml:space="preserve">Ievērojot </w:t>
      </w:r>
      <w:r w:rsidR="00C215F0">
        <w:t xml:space="preserve">iesniegto informāciju, atzīt, ka </w:t>
      </w:r>
      <w:r w:rsidR="00C37F99">
        <w:t xml:space="preserve">Ministru kabineta </w:t>
      </w:r>
      <w:r w:rsidR="0092459C">
        <w:t>2018</w:t>
      </w:r>
      <w:r w:rsidR="00C37F99">
        <w:t>.</w:t>
      </w:r>
      <w:r w:rsidR="00671D6D">
        <w:t> </w:t>
      </w:r>
      <w:r w:rsidR="00C37F99">
        <w:t xml:space="preserve">gada </w:t>
      </w:r>
      <w:r w:rsidR="0092459C">
        <w:t>6.</w:t>
      </w:r>
      <w:r w:rsidR="00671D6D">
        <w:t> </w:t>
      </w:r>
      <w:r w:rsidR="0092459C">
        <w:t>februāra</w:t>
      </w:r>
      <w:r w:rsidR="00C37F99">
        <w:t xml:space="preserve"> sēdes protokollēmuma</w:t>
      </w:r>
      <w:bookmarkStart w:id="1" w:name="_GoBack"/>
      <w:bookmarkEnd w:id="1"/>
      <w:r w:rsidR="00C37F99">
        <w:t xml:space="preserve"> (prot. Nr.</w:t>
      </w:r>
      <w:r w:rsidR="00671D6D">
        <w:t> </w:t>
      </w:r>
      <w:r w:rsidR="0092459C">
        <w:t>7 30</w:t>
      </w:r>
      <w:r w:rsidR="00C37F99">
        <w:t>.</w:t>
      </w:r>
      <w:r w:rsidR="00671D6D">
        <w:t> </w:t>
      </w:r>
      <w:r w:rsidR="00C37F99">
        <w:t>§) "Informatīvais ziņojums "</w:t>
      </w:r>
      <w:r w:rsidR="0092459C">
        <w:t>Par Ministru kabineta 2017.</w:t>
      </w:r>
      <w:r w:rsidR="00671D6D">
        <w:t> </w:t>
      </w:r>
      <w:r w:rsidR="0092459C">
        <w:t>gada 25.</w:t>
      </w:r>
      <w:r w:rsidR="00671D6D">
        <w:t> </w:t>
      </w:r>
      <w:r w:rsidR="0092459C">
        <w:t>jūlija sēdes protokollēmum</w:t>
      </w:r>
      <w:r w:rsidR="00671D6D">
        <w:t>a</w:t>
      </w:r>
      <w:r w:rsidR="0092459C">
        <w:t xml:space="preserve"> (prot. Nr.</w:t>
      </w:r>
      <w:r w:rsidR="00671D6D">
        <w:t> </w:t>
      </w:r>
      <w:r w:rsidR="0092459C">
        <w:t>37 1.</w:t>
      </w:r>
      <w:r w:rsidR="00671D6D">
        <w:t> </w:t>
      </w:r>
      <w:r w:rsidR="0092459C">
        <w:t>§) "Noteikumu projekts "Latvijas Ģeotelpiskās informācijas aģentūras maksas pakalpojumu cenrādis un tā piemērošanas kārtība"" 3.</w:t>
      </w:r>
      <w:r w:rsidR="00671D6D">
        <w:t> </w:t>
      </w:r>
      <w:r w:rsidR="0092459C">
        <w:t>punktā dotā uzdevuma izpildi"" 4</w:t>
      </w:r>
      <w:r w:rsidR="00C215F0">
        <w:t>.</w:t>
      </w:r>
      <w:r w:rsidR="00241B3A">
        <w:t> </w:t>
      </w:r>
      <w:r w:rsidR="00C215F0">
        <w:t xml:space="preserve">punktā </w:t>
      </w:r>
      <w:r w:rsidR="008F78D7">
        <w:t xml:space="preserve">Aizsardzības ministrijai </w:t>
      </w:r>
      <w:r w:rsidR="00671D6D">
        <w:t>uz</w:t>
      </w:r>
      <w:r w:rsidR="00C215F0">
        <w:t>dotais uzdevums ir izpildīts</w:t>
      </w:r>
      <w:r w:rsidR="0092459C">
        <w:t>.</w:t>
      </w:r>
    </w:p>
    <w:p w:rsidR="008F78D7" w:rsidP="008F72B7" w14:paraId="5007B420" w14:textId="77777777">
      <w:pPr>
        <w:ind w:firstLine="709"/>
        <w:jc w:val="both"/>
      </w:pPr>
    </w:p>
    <w:p w:rsidR="008F78D7" w:rsidRPr="00D32680" w:rsidP="008F72B7" w14:paraId="52961DD8" w14:textId="77777777">
      <w:pPr>
        <w:ind w:firstLine="709"/>
        <w:jc w:val="both"/>
      </w:pPr>
    </w:p>
    <w:p w:rsidR="008F72B7" w:rsidP="008F72B7" w14:paraId="6403C8B9" w14:textId="77777777"/>
    <w:p w:rsidR="008F72B7" w:rsidP="008F72B7" w14:paraId="00385892" w14:textId="77777777"/>
    <w:p w:rsidR="008F72B7" w:rsidRPr="001B3E9E" w:rsidP="008F72B7" w14:paraId="0CAA9A15" w14:textId="77777777">
      <w:r w:rsidRPr="001B3E9E">
        <w:t>Ministru prezidents</w:t>
      </w:r>
      <w:r>
        <w:tab/>
      </w:r>
      <w:r>
        <w:tab/>
      </w:r>
      <w:r>
        <w:tab/>
      </w:r>
      <w:r>
        <w:tab/>
      </w:r>
      <w:r>
        <w:tab/>
      </w:r>
      <w:r>
        <w:tab/>
        <w:t>Māris Kučinskis</w:t>
      </w:r>
    </w:p>
    <w:p w:rsidR="008F72B7" w:rsidP="008F72B7" w14:paraId="07E5BE39" w14:textId="77777777"/>
    <w:p w:rsidR="008F72B7" w:rsidRPr="001B3E9E" w:rsidP="008F72B7" w14:paraId="13BF411B" w14:textId="77777777"/>
    <w:p w:rsidR="008F72B7" w:rsidRPr="001B3E9E" w:rsidP="008F72B7" w14:paraId="2B315A11" w14:textId="77777777">
      <w:r>
        <w:t>Valsts kancelejas direktors</w:t>
      </w:r>
      <w:r>
        <w:tab/>
      </w:r>
      <w:r>
        <w:tab/>
      </w:r>
      <w:r>
        <w:tab/>
      </w:r>
      <w:r>
        <w:tab/>
      </w:r>
      <w:r>
        <w:tab/>
        <w:t>Jānis Citskovskis</w:t>
      </w:r>
    </w:p>
    <w:p w:rsidR="008F72B7" w:rsidP="008F72B7" w14:paraId="1F590609" w14:textId="77777777">
      <w:pPr>
        <w:tabs>
          <w:tab w:val="left" w:pos="3465"/>
        </w:tabs>
      </w:pPr>
    </w:p>
    <w:p w:rsidR="008F72B7" w:rsidRPr="001B3E9E" w:rsidP="008F72B7" w14:paraId="3549422A" w14:textId="77777777"/>
    <w:p w:rsidR="008F72B7" w:rsidRPr="000E468B" w:rsidP="008F72B7" w14:paraId="716EA303" w14:textId="77777777">
      <w:pPr>
        <w:pStyle w:val="StyleRight"/>
        <w:spacing w:after="0"/>
        <w:ind w:firstLine="0"/>
        <w:jc w:val="both"/>
      </w:pPr>
      <w:r>
        <w:t>Aizsardzības</w:t>
      </w:r>
      <w:r w:rsidRPr="000F5210">
        <w:t xml:space="preserve"> ministrs</w:t>
      </w:r>
      <w:r>
        <w:tab/>
      </w:r>
      <w:r>
        <w:tab/>
      </w:r>
      <w:r>
        <w:tab/>
      </w:r>
      <w:r>
        <w:tab/>
      </w:r>
      <w:r>
        <w:tab/>
      </w:r>
      <w:r>
        <w:tab/>
        <w:t>Raimonds Bergmanis</w:t>
      </w:r>
    </w:p>
    <w:p w:rsidR="008F72B7" w:rsidP="008F72B7" w14:paraId="3C709D68" w14:textId="77777777"/>
    <w:p w:rsidR="00683EF9" w14:paraId="4753673D" w14:textId="77777777"/>
    <w:sectPr w:rsidSect="006C2BB6">
      <w:headerReference w:type="even" r:id="rId4"/>
      <w:headerReference w:type="default" r:id="rId5"/>
      <w:footerReference w:type="default" r:id="rId6"/>
      <w:footerReference w:type="first" r:id="rId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47D7" w:rsidRPr="00FD240D" w:rsidP="00085DF7" w14:paraId="3FBFA870" w14:textId="77777777">
    <w:pPr>
      <w:jc w:val="both"/>
      <w:rPr>
        <w:sz w:val="20"/>
        <w:szCs w:val="20"/>
      </w:rPr>
    </w:pPr>
    <w:r>
      <w:rPr>
        <w:sz w:val="20"/>
        <w:szCs w:val="20"/>
      </w:rPr>
      <w:t>TMp</w:t>
    </w:r>
    <w:r w:rsidRPr="00FD240D">
      <w:rPr>
        <w:sz w:val="20"/>
        <w:szCs w:val="20"/>
      </w:rPr>
      <w:t>rot_</w:t>
    </w:r>
    <w:r>
      <w:rPr>
        <w:sz w:val="20"/>
        <w:szCs w:val="20"/>
      </w:rPr>
      <w:t>datums_atslegvards;</w:t>
    </w:r>
    <w:r w:rsidRPr="00FD240D">
      <w:rPr>
        <w:sz w:val="20"/>
        <w:szCs w:val="20"/>
      </w:rPr>
      <w:t xml:space="preserve"> </w:t>
    </w:r>
    <w:r w:rsidRPr="00B112D1">
      <w:rPr>
        <w:sz w:val="20"/>
        <w:szCs w:val="20"/>
        <w:highlight w:val="yellow"/>
      </w:rPr>
      <w:t>Par 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47D7" w:rsidRPr="009A0B0C" w:rsidP="000273F7" w14:paraId="3D1DE99D" w14:textId="77777777">
    <w:pPr>
      <w:jc w:val="both"/>
      <w:rPr>
        <w:sz w:val="22"/>
        <w:szCs w:val="22"/>
      </w:rPr>
    </w:pPr>
    <w:r>
      <w:rPr>
        <w:sz w:val="22"/>
        <w:szCs w:val="22"/>
      </w:rPr>
      <w:t>AI</w:t>
    </w:r>
    <w:r w:rsidRPr="009A0B0C" w:rsidR="00733EFF">
      <w:rPr>
        <w:sz w:val="22"/>
        <w:szCs w:val="22"/>
      </w:rPr>
      <w:t>MP</w:t>
    </w:r>
    <w:r w:rsidR="00733EFF">
      <w:rPr>
        <w:sz w:val="22"/>
        <w:szCs w:val="22"/>
      </w:rPr>
      <w:t>rot_</w:t>
    </w:r>
    <w:r w:rsidR="00BB7C32">
      <w:rPr>
        <w:sz w:val="22"/>
        <w:szCs w:val="22"/>
      </w:rPr>
      <w:t>20</w:t>
    </w:r>
    <w:r w:rsidR="00AB3054">
      <w:rPr>
        <w:sz w:val="22"/>
        <w:szCs w:val="22"/>
      </w:rPr>
      <w:t>06</w:t>
    </w:r>
    <w:r w:rsidR="00733EFF">
      <w:rPr>
        <w:sz w:val="22"/>
        <w:szCs w:val="22"/>
      </w:rPr>
      <w:t>18_</w:t>
    </w:r>
    <w:r>
      <w:rPr>
        <w:sz w:val="22"/>
        <w:szCs w:val="22"/>
      </w:rPr>
      <w:t>atvdati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47D7" w:rsidP="000C0BA9" w14:paraId="0251734C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A47D7" w14:paraId="09C0D8D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47D7" w:rsidRPr="00B65848" w:rsidP="000C0BA9" w14:paraId="5B624CCB" w14:textId="77777777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BA6FFC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AA47D7" w14:paraId="6528F01F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B7"/>
    <w:rsid w:val="000273F7"/>
    <w:rsid w:val="00085DF7"/>
    <w:rsid w:val="000C0BA9"/>
    <w:rsid w:val="000C33C5"/>
    <w:rsid w:val="000E468B"/>
    <w:rsid w:val="000F5210"/>
    <w:rsid w:val="001419C4"/>
    <w:rsid w:val="001B3E9E"/>
    <w:rsid w:val="00241B3A"/>
    <w:rsid w:val="00252A39"/>
    <w:rsid w:val="00293673"/>
    <w:rsid w:val="004B270F"/>
    <w:rsid w:val="0055507E"/>
    <w:rsid w:val="0058786A"/>
    <w:rsid w:val="00671D6D"/>
    <w:rsid w:val="00683EF9"/>
    <w:rsid w:val="0071645B"/>
    <w:rsid w:val="00727036"/>
    <w:rsid w:val="00733EFF"/>
    <w:rsid w:val="007B6236"/>
    <w:rsid w:val="00803FE8"/>
    <w:rsid w:val="00807C37"/>
    <w:rsid w:val="00875BF1"/>
    <w:rsid w:val="008F72B7"/>
    <w:rsid w:val="008F78D7"/>
    <w:rsid w:val="0092459C"/>
    <w:rsid w:val="00991DDB"/>
    <w:rsid w:val="009A0B0C"/>
    <w:rsid w:val="00AA47D7"/>
    <w:rsid w:val="00AB3054"/>
    <w:rsid w:val="00AB5B45"/>
    <w:rsid w:val="00AC7DF0"/>
    <w:rsid w:val="00B112D1"/>
    <w:rsid w:val="00B65848"/>
    <w:rsid w:val="00BA6FFC"/>
    <w:rsid w:val="00BB7C32"/>
    <w:rsid w:val="00C215F0"/>
    <w:rsid w:val="00C37F99"/>
    <w:rsid w:val="00D32680"/>
    <w:rsid w:val="00E26545"/>
    <w:rsid w:val="00E574A3"/>
    <w:rsid w:val="00E61787"/>
    <w:rsid w:val="00F26922"/>
    <w:rsid w:val="00F6516D"/>
    <w:rsid w:val="00FD240D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4E1C751-921C-4505-8151-5F48B650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72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F72B7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PageNumber">
    <w:name w:val="page number"/>
    <w:basedOn w:val="DefaultParagraphFont"/>
    <w:rsid w:val="008F72B7"/>
  </w:style>
  <w:style w:type="paragraph" w:styleId="BodyText">
    <w:name w:val="Body Text"/>
    <w:basedOn w:val="Normal"/>
    <w:link w:val="BodyTextChar"/>
    <w:rsid w:val="008F72B7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F72B7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Right">
    <w:name w:val="Style Right"/>
    <w:basedOn w:val="Normal"/>
    <w:rsid w:val="008F72B7"/>
    <w:pPr>
      <w:spacing w:after="120"/>
      <w:ind w:firstLine="720"/>
      <w:jc w:val="right"/>
    </w:pPr>
    <w:rPr>
      <w:lang w:eastAsia="en-US"/>
    </w:rPr>
  </w:style>
  <w:style w:type="character" w:customStyle="1" w:styleId="spelle">
    <w:name w:val="spelle"/>
    <w:basedOn w:val="DefaultParagraphFont"/>
    <w:rsid w:val="008F72B7"/>
  </w:style>
  <w:style w:type="paragraph" w:styleId="Footer">
    <w:name w:val="footer"/>
    <w:basedOn w:val="Normal"/>
    <w:link w:val="FooterChar"/>
    <w:uiPriority w:val="99"/>
    <w:unhideWhenUsed/>
    <w:rsid w:val="007B62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236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71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D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D6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D6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6D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VZD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 Drāke</dc:creator>
  <cp:lastModifiedBy>Arnis Krisjanis</cp:lastModifiedBy>
  <cp:revision>2</cp:revision>
  <dcterms:created xsi:type="dcterms:W3CDTF">2018-07-11T12:38:00Z</dcterms:created>
  <dcterms:modified xsi:type="dcterms:W3CDTF">2018-07-11T12:38:00Z</dcterms:modified>
</cp:coreProperties>
</file>