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226DE" w:rsidP="004D03A2" w14:paraId="527B4069" w14:textId="77777777">
      <w:pPr>
        <w:jc w:val="center"/>
        <w:rPr>
          <w:b/>
          <w:bCs/>
        </w:rPr>
      </w:pPr>
      <w:r>
        <w:rPr>
          <w:b/>
          <w:bCs/>
        </w:rPr>
        <w:t xml:space="preserve">Ministru kabineta noteikumu projekta </w:t>
      </w:r>
      <w:r w:rsidRPr="00684E2A" w:rsidR="00684E2A">
        <w:rPr>
          <w:b/>
          <w:bCs/>
        </w:rPr>
        <w:t>"</w:t>
      </w:r>
      <w:r w:rsidRPr="00780E42">
        <w:rPr>
          <w:b/>
          <w:bCs/>
        </w:rPr>
        <w:t xml:space="preserve">Grozījumi Ministru kabineta 2017. gada 25. jūlija noteikumos Nr. 421 </w:t>
      </w:r>
      <w:r w:rsidRPr="00684E2A" w:rsidR="00684E2A">
        <w:rPr>
          <w:b/>
          <w:bCs/>
        </w:rPr>
        <w:t>"</w:t>
      </w:r>
      <w:r w:rsidRPr="00780E42">
        <w:rPr>
          <w:b/>
          <w:bCs/>
        </w:rPr>
        <w:t>Latvijas Ģeotelpiskās informācijas aģentūras maksas pakalpojumu cenrā</w:t>
      </w:r>
      <w:r>
        <w:rPr>
          <w:b/>
          <w:bCs/>
        </w:rPr>
        <w:t>dis un tā piemērošanas kārtība</w:t>
      </w:r>
      <w:r w:rsidRPr="00684E2A" w:rsidR="00684E2A">
        <w:rPr>
          <w:b/>
          <w:bCs/>
        </w:rPr>
        <w:t>""</w:t>
      </w:r>
      <w:r>
        <w:rPr>
          <w:b/>
          <w:bCs/>
        </w:rPr>
        <w:t xml:space="preserve"> </w:t>
      </w:r>
      <w:r w:rsidRPr="00E36549" w:rsidR="00BD5588">
        <w:rPr>
          <w:b/>
          <w:bCs/>
        </w:rPr>
        <w:t>sākotnējās ietekmes novērtējuma ziņojums (anotācija)</w:t>
      </w:r>
    </w:p>
    <w:p w:rsidR="004D03A2" w:rsidRPr="0014094F" w:rsidP="004D03A2" w14:paraId="5D62E5DE" w14:textId="77777777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20"/>
        <w:gridCol w:w="5348"/>
      </w:tblGrid>
      <w:tr w14:paraId="05BD4C8F" w14:textId="77777777" w:rsidTr="009E0502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:rsidR="00BD5588" w:rsidRPr="00E36549" w:rsidP="009E0502" w14:paraId="36195ACD" w14:textId="77777777">
            <w:pPr>
              <w:jc w:val="center"/>
              <w:rPr>
                <w:b/>
                <w:iCs/>
                <w:lang w:eastAsia="en-US"/>
              </w:rPr>
            </w:pPr>
            <w:r w:rsidRPr="00E36549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14:paraId="48F88777" w14:textId="77777777" w:rsidTr="009E0502">
        <w:tblPrEx>
          <w:tblW w:w="5000" w:type="pct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3430" w:type="dxa"/>
            <w:shd w:val="clear" w:color="auto" w:fill="FFFFFF"/>
            <w:hideMark/>
          </w:tcPr>
          <w:p w:rsidR="00BD5588" w:rsidRPr="00E36549" w:rsidP="009E0502" w14:paraId="4A2EB482" w14:textId="77777777">
            <w:pPr>
              <w:rPr>
                <w:iCs/>
                <w:lang w:eastAsia="en-US"/>
              </w:rPr>
            </w:pPr>
            <w:r w:rsidRPr="00E36549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:rsidR="00BD5588" w:rsidRPr="00E36549" w:rsidP="00A93305" w14:paraId="7CCFBFA8" w14:textId="77777777">
            <w:pPr>
              <w:ind w:firstLine="514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Ministru kabineta noteikumu projekt</w:t>
            </w:r>
            <w:r w:rsidR="00300332">
              <w:rPr>
                <w:lang w:eastAsia="en-US"/>
              </w:rPr>
              <w:t>a</w:t>
            </w:r>
            <w:r>
              <w:rPr>
                <w:lang w:eastAsia="en-US"/>
              </w:rPr>
              <w:t xml:space="preserve"> </w:t>
            </w:r>
            <w:r w:rsidRPr="00FA7438">
              <w:rPr>
                <w:lang w:eastAsia="en-US"/>
              </w:rPr>
              <w:t xml:space="preserve">“Grozījumi Ministru kabineta 2017. gada </w:t>
            </w:r>
            <w:r w:rsidR="006C05E0">
              <w:rPr>
                <w:lang w:eastAsia="en-US"/>
              </w:rPr>
              <w:t>25. jūlija noteikumos Nr.</w:t>
            </w:r>
            <w:r w:rsidRPr="00FA7438">
              <w:rPr>
                <w:lang w:eastAsia="en-US"/>
              </w:rPr>
              <w:t xml:space="preserve">421 </w:t>
            </w:r>
            <w:r w:rsidR="00D51FD3">
              <w:rPr>
                <w:bCs/>
              </w:rPr>
              <w:t>"</w:t>
            </w:r>
            <w:r w:rsidRPr="00FA7438">
              <w:rPr>
                <w:lang w:eastAsia="en-US"/>
              </w:rPr>
              <w:t>Latvijas Ģeotelpiskās informācijas aģentūras maksas pakalpojumu cenrādis un tā piemērošanas kārtība</w:t>
            </w:r>
            <w:r w:rsidR="00D51FD3">
              <w:rPr>
                <w:bCs/>
              </w:rPr>
              <w:t>"</w:t>
            </w:r>
            <w:r w:rsidRPr="00FA7438">
              <w:rPr>
                <w:lang w:eastAsia="en-US"/>
              </w:rPr>
              <w:t xml:space="preserve"> (turpmāk – Noteikumu projekts)</w:t>
            </w:r>
            <w:r>
              <w:rPr>
                <w:lang w:eastAsia="en-US"/>
              </w:rPr>
              <w:t xml:space="preserve"> </w:t>
            </w:r>
            <w:r w:rsidR="00300332">
              <w:rPr>
                <w:lang w:eastAsia="en-US"/>
              </w:rPr>
              <w:t xml:space="preserve">mērķis ir savstarpēji saskaņot tiesību normas, ņemot vērā grozījumus Ģeotelpiskās informācijas likumā, kas stājās spēkā 2018. gada 1. jūlijā. Noteikumu projekts </w:t>
            </w:r>
            <w:r>
              <w:rPr>
                <w:lang w:eastAsia="en-US"/>
              </w:rPr>
              <w:t xml:space="preserve">paredz </w:t>
            </w:r>
            <w:r w:rsidR="00300332">
              <w:rPr>
                <w:lang w:eastAsia="en-US"/>
              </w:rPr>
              <w:t xml:space="preserve">izdarīt redakcionālus grozījumus un </w:t>
            </w:r>
            <w:r>
              <w:rPr>
                <w:lang w:eastAsia="en-US"/>
              </w:rPr>
              <w:t>svītrot no Ministru kabineta 2</w:t>
            </w:r>
            <w:r w:rsidRPr="00FA7438">
              <w:rPr>
                <w:lang w:eastAsia="en-US"/>
              </w:rPr>
              <w:t xml:space="preserve">017. gada </w:t>
            </w:r>
            <w:r w:rsidR="006C05E0">
              <w:rPr>
                <w:lang w:eastAsia="en-US"/>
              </w:rPr>
              <w:t>25. jūlija noteikumiem</w:t>
            </w:r>
            <w:r w:rsidRPr="00FA7438">
              <w:rPr>
                <w:lang w:eastAsia="en-US"/>
              </w:rPr>
              <w:t xml:space="preserve"> Nr. 421 </w:t>
            </w:r>
            <w:r w:rsidR="00D51FD3">
              <w:rPr>
                <w:bCs/>
              </w:rPr>
              <w:t>"</w:t>
            </w:r>
            <w:r w:rsidRPr="00FA7438">
              <w:rPr>
                <w:lang w:eastAsia="en-US"/>
              </w:rPr>
              <w:t>Latvijas Ģeotelpiskās informācijas aģentūras maksas pakalpojumu cenrādis un tā piemērošanas kārtība</w:t>
            </w:r>
            <w:r w:rsidR="00D51FD3">
              <w:rPr>
                <w:bCs/>
              </w:rPr>
              <w:t>"</w:t>
            </w:r>
            <w:r>
              <w:rPr>
                <w:lang w:eastAsia="en-US"/>
              </w:rPr>
              <w:t xml:space="preserve"> normas</w:t>
            </w:r>
            <w:r w:rsidR="00886A50">
              <w:rPr>
                <w:lang w:eastAsia="en-US"/>
              </w:rPr>
              <w:t>, kas nosaka samaks</w:t>
            </w:r>
            <w:r w:rsidR="00A93305">
              <w:rPr>
                <w:lang w:eastAsia="en-US"/>
              </w:rPr>
              <w:t>as apmēru</w:t>
            </w:r>
            <w:r w:rsidR="00886A50">
              <w:rPr>
                <w:lang w:eastAsia="en-US"/>
              </w:rPr>
              <w:t xml:space="preserve"> par </w:t>
            </w:r>
            <w:r w:rsidR="00886A50">
              <w:t xml:space="preserve">pastāvīgās globālās pozicionēšanas bāzes staciju sistēmas </w:t>
            </w:r>
            <w:r w:rsidR="00D51FD3">
              <w:rPr>
                <w:bCs/>
              </w:rPr>
              <w:t>"</w:t>
            </w:r>
            <w:r w:rsidR="00886A50">
              <w:t>Latvijas Pozicionēšanas sistēma</w:t>
            </w:r>
            <w:r w:rsidR="00D51FD3">
              <w:rPr>
                <w:bCs/>
              </w:rPr>
              <w:t>"</w:t>
            </w:r>
            <w:r w:rsidR="00886A50">
              <w:t xml:space="preserve"> (turpmāk – LatPos) </w:t>
            </w:r>
            <w:r w:rsidRPr="00F4506B" w:rsidR="00886A50">
              <w:t>reālā laika korekcijas saņemšanu</w:t>
            </w:r>
            <w:r w:rsidR="00A9330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BD5588" w:rsidRPr="00E36549" w:rsidP="00621CD5" w14:paraId="0171CEC1" w14:textId="77777777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1"/>
        <w:gridCol w:w="2476"/>
        <w:gridCol w:w="5375"/>
      </w:tblGrid>
      <w:tr w14:paraId="7FD718D4" w14:textId="77777777" w:rsidTr="008226D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00" w:type="pct"/>
            <w:gridSpan w:val="3"/>
            <w:vAlign w:val="center"/>
            <w:hideMark/>
          </w:tcPr>
          <w:p w:rsidR="00BD5588" w:rsidRPr="00E36549" w:rsidP="009E0502" w14:paraId="06157285" w14:textId="77777777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I. Tiesību akta projekta izstrādes nepieciešamība</w:t>
            </w:r>
          </w:p>
        </w:tc>
      </w:tr>
      <w:tr w14:paraId="78230768" w14:textId="77777777" w:rsidTr="008226DE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1" w:type="pct"/>
            <w:hideMark/>
          </w:tcPr>
          <w:p w:rsidR="00BD5588" w:rsidRPr="00E36549" w:rsidP="009E0502" w14:paraId="79E07169" w14:textId="77777777">
            <w:pPr>
              <w:jc w:val="center"/>
            </w:pPr>
            <w:r w:rsidRPr="00E36549">
              <w:t>1.</w:t>
            </w:r>
          </w:p>
        </w:tc>
        <w:tc>
          <w:tcPr>
            <w:tcW w:w="1479" w:type="pct"/>
            <w:hideMark/>
          </w:tcPr>
          <w:p w:rsidR="00BD5588" w:rsidRPr="00E36549" w:rsidP="009E0502" w14:paraId="326BB56B" w14:textId="77777777">
            <w:r w:rsidRPr="00E36549">
              <w:t>Pamatojums</w:t>
            </w:r>
          </w:p>
        </w:tc>
        <w:tc>
          <w:tcPr>
            <w:tcW w:w="3210" w:type="pct"/>
            <w:hideMark/>
          </w:tcPr>
          <w:p w:rsidR="007D3223" w:rsidRPr="00E36549" w:rsidP="003C624D" w14:paraId="691B8F7A" w14:textId="77777777">
            <w:pPr>
              <w:pStyle w:val="NormalWeb"/>
              <w:spacing w:before="0" w:beforeAutospacing="0" w:after="0" w:afterAutospacing="0"/>
              <w:ind w:firstLine="539"/>
              <w:jc w:val="both"/>
              <w:rPr>
                <w:lang w:val="lv-LV"/>
              </w:rPr>
            </w:pPr>
            <w:r w:rsidRPr="00E36549">
              <w:rPr>
                <w:lang w:val="lv-LV"/>
              </w:rPr>
              <w:t xml:space="preserve">Ministru kabineta noteikumu projekts </w:t>
            </w:r>
            <w:r w:rsidRPr="00D51FD3" w:rsidR="00D51FD3">
              <w:rPr>
                <w:bCs/>
                <w:lang w:val="lv-LV" w:eastAsia="lv-LV"/>
              </w:rPr>
              <w:t>"</w:t>
            </w:r>
            <w:r w:rsidRPr="00E36549">
              <w:rPr>
                <w:lang w:val="lv-LV"/>
              </w:rPr>
              <w:t>Grozījumi Ministru kabineta 2017.</w:t>
            </w:r>
            <w:r w:rsidRPr="00E36549" w:rsidR="00663441">
              <w:rPr>
                <w:lang w:val="lv-LV"/>
              </w:rPr>
              <w:t xml:space="preserve"> gada 25. jūlija noteikumos Nr.</w:t>
            </w:r>
            <w:r w:rsidRPr="00E36549">
              <w:rPr>
                <w:lang w:val="lv-LV"/>
              </w:rPr>
              <w:t xml:space="preserve">421 </w:t>
            </w:r>
            <w:r w:rsidRPr="00D51FD3" w:rsidR="00D51FD3">
              <w:rPr>
                <w:bCs/>
                <w:lang w:val="lv-LV" w:eastAsia="lv-LV"/>
              </w:rPr>
              <w:t>"</w:t>
            </w:r>
            <w:r w:rsidRPr="00E36549">
              <w:rPr>
                <w:lang w:val="lv-LV"/>
              </w:rPr>
              <w:t>Latvijas Ģeotelpiskās informācijas aģentūras maksas pakalpojumu cenrādis un tā piemērošanas kārtība</w:t>
            </w:r>
            <w:r w:rsidRPr="00D51FD3" w:rsidR="00D51FD3">
              <w:rPr>
                <w:bCs/>
                <w:lang w:val="lv-LV" w:eastAsia="lv-LV"/>
              </w:rPr>
              <w:t>""</w:t>
            </w:r>
            <w:r w:rsidRPr="00E36549" w:rsidR="0057438F">
              <w:rPr>
                <w:lang w:val="lv-LV"/>
              </w:rPr>
              <w:t xml:space="preserve"> </w:t>
            </w:r>
            <w:r w:rsidRPr="00E36549">
              <w:rPr>
                <w:lang w:val="lv-LV"/>
              </w:rPr>
              <w:t>izstrādāts, pamatojoties uz:</w:t>
            </w:r>
          </w:p>
          <w:p w:rsidR="0030694E" w:rsidRPr="00E36549" w:rsidP="0057438F" w14:paraId="615C31B5" w14:textId="77777777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E36549">
              <w:rPr>
                <w:lang w:val="lv-LV"/>
              </w:rPr>
              <w:t>1) Likuma par budžetu un finanšu vadību" 5.panta devīto daļu;</w:t>
            </w:r>
          </w:p>
          <w:p w:rsidR="007D3223" w:rsidRPr="00E36549" w:rsidP="00894A61" w14:paraId="28EBC64C" w14:textId="77777777">
            <w:pPr>
              <w:jc w:val="both"/>
            </w:pPr>
            <w:r w:rsidRPr="00E36549">
              <w:t>2) Ģeotelpiskās informācija</w:t>
            </w:r>
            <w:r w:rsidR="001B7719">
              <w:t>s likuma 10.panta ceturto daļu</w:t>
            </w:r>
            <w:r w:rsidRPr="00E36549">
              <w:t>, 15.panta otro daļu, 26.panta sesto un septīto daļu.</w:t>
            </w:r>
          </w:p>
        </w:tc>
      </w:tr>
      <w:tr w14:paraId="793ED3C0" w14:textId="77777777" w:rsidTr="008226DE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1" w:type="pct"/>
            <w:hideMark/>
          </w:tcPr>
          <w:p w:rsidR="00BD5588" w:rsidRPr="00E36549" w:rsidP="009E0502" w14:paraId="72E00AA7" w14:textId="77777777">
            <w:pPr>
              <w:jc w:val="center"/>
            </w:pPr>
            <w:r w:rsidRPr="00E36549">
              <w:t>2.</w:t>
            </w:r>
          </w:p>
        </w:tc>
        <w:tc>
          <w:tcPr>
            <w:tcW w:w="1479" w:type="pct"/>
            <w:hideMark/>
          </w:tcPr>
          <w:p w:rsidR="00BD5588" w:rsidRPr="00E36549" w:rsidP="009E0502" w14:paraId="18059BD6" w14:textId="77777777">
            <w:r w:rsidRPr="00E36549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:rsidR="00B94CDC" w:rsidP="0014094F" w14:paraId="2A381B43" w14:textId="77777777">
            <w:pPr>
              <w:spacing w:after="60"/>
              <w:ind w:firstLine="539"/>
              <w:jc w:val="both"/>
            </w:pPr>
            <w:r w:rsidRPr="00BF158C">
              <w:t>Saskaņā ar Ģeotelpiskās informācijas likuma (turpmāk – ĢIL) 4.</w:t>
            </w:r>
            <w:r w:rsidR="00C45429">
              <w:t xml:space="preserve"> </w:t>
            </w:r>
            <w:r w:rsidRPr="00BF158C">
              <w:t xml:space="preserve">panta otro daļu, </w:t>
            </w:r>
            <w:r w:rsidR="00A93305">
              <w:t xml:space="preserve">Latvijas Ģeotelpiskās informācijas aģentūra (turpmāk – </w:t>
            </w:r>
            <w:r w:rsidR="00F4506B">
              <w:t>Aģentūra</w:t>
            </w:r>
            <w:r w:rsidR="00A93305">
              <w:t>)</w:t>
            </w:r>
            <w:r w:rsidRPr="00BF158C">
              <w:t xml:space="preserve"> ir Aizsardzības ministrijas pārraudzībā esoša vadošā iestāde valsts politikas īstenošanā ģeodēzijas, kartogrāfijas un ģeotelpiskās informācijas jomā. Tā iegūst, sagatavo un atjaunina ĢIL 12.</w:t>
            </w:r>
            <w:r w:rsidR="00392B0B">
              <w:t xml:space="preserve"> </w:t>
            </w:r>
            <w:r w:rsidRPr="00BF158C">
              <w:t>panta piektajā daļā, 17.</w:t>
            </w:r>
            <w:r w:rsidR="00392B0B">
              <w:t xml:space="preserve"> </w:t>
            </w:r>
            <w:r w:rsidRPr="00BF158C">
              <w:t>panta trešajā daļā un 18.</w:t>
            </w:r>
            <w:r w:rsidR="00392B0B">
              <w:t xml:space="preserve"> </w:t>
            </w:r>
            <w:r w:rsidRPr="00BF158C">
              <w:t>panta otrajā daļā minētos ģeodēziskos un kartogrāfiskos pamatdatus civilajām un militārajām vajadzībām.</w:t>
            </w:r>
            <w:r w:rsidR="00C45429">
              <w:t xml:space="preserve"> S</w:t>
            </w:r>
            <w:r w:rsidR="00392B0B">
              <w:t>askaņā ar ĢIL 12. panta sesto daļu</w:t>
            </w:r>
            <w:r w:rsidR="00C45429">
              <w:t>,</w:t>
            </w:r>
            <w:r w:rsidR="00392B0B">
              <w:t xml:space="preserve"> </w:t>
            </w:r>
            <w:r w:rsidR="00C45429">
              <w:t>A</w:t>
            </w:r>
            <w:r w:rsidR="00392B0B">
              <w:t xml:space="preserve">ģentūra izveido un uztur pastāvīgo globālās pozicionēšanas bāzes staciju sistēmu </w:t>
            </w:r>
            <w:r w:rsidR="00D51FD3">
              <w:rPr>
                <w:bCs/>
              </w:rPr>
              <w:t>"</w:t>
            </w:r>
            <w:r w:rsidR="00392B0B">
              <w:t>Latvijas Pozicionēšanas sistēma</w:t>
            </w:r>
            <w:r w:rsidR="00D51FD3">
              <w:rPr>
                <w:bCs/>
              </w:rPr>
              <w:t>"</w:t>
            </w:r>
            <w:r w:rsidR="00392B0B">
              <w:t xml:space="preserve"> (turpmāk – LatPos), nodrošinot tās </w:t>
            </w:r>
            <w:r w:rsidR="00300332">
              <w:t xml:space="preserve">bezmaksas </w:t>
            </w:r>
            <w:r w:rsidR="00392B0B">
              <w:t>izmantošanu</w:t>
            </w:r>
            <w:r w:rsidR="00300332">
              <w:t xml:space="preserve"> (</w:t>
            </w:r>
            <w:r w:rsidRPr="00300332" w:rsidR="00300332">
              <w:rPr>
                <w:i/>
              </w:rPr>
              <w:t>ar likuma grozījumiem, kas stājās spēkā 2018. gada 1. jūlijā</w:t>
            </w:r>
            <w:r w:rsidR="00300332">
              <w:t>)</w:t>
            </w:r>
            <w:r w:rsidR="00392B0B">
              <w:t xml:space="preserve">. </w:t>
            </w:r>
            <w:r w:rsidR="0014094F">
              <w:t>A</w:t>
            </w:r>
            <w:r w:rsidR="00392B0B">
              <w:t xml:space="preserve">ģentūra ir </w:t>
            </w:r>
            <w:r w:rsidR="00C84F0D">
              <w:t>LatPos</w:t>
            </w:r>
            <w:r w:rsidR="00392B0B">
              <w:t xml:space="preserve"> pārzinis.</w:t>
            </w:r>
            <w:r w:rsidR="0014094F">
              <w:t xml:space="preserve"> </w:t>
            </w:r>
          </w:p>
          <w:p w:rsidR="00C474A2" w:rsidP="00C474A2" w14:paraId="457AADDC" w14:textId="77777777">
            <w:pPr>
              <w:spacing w:after="60"/>
              <w:ind w:firstLine="539"/>
              <w:jc w:val="both"/>
            </w:pPr>
            <w:r>
              <w:t>Ministru kabineta 2017.</w:t>
            </w:r>
            <w:r w:rsidR="00A0260D">
              <w:t xml:space="preserve"> gada 25. jūlija noteikum</w:t>
            </w:r>
            <w:r w:rsidR="003B1319">
              <w:t>i</w:t>
            </w:r>
            <w:r w:rsidR="00A0260D">
              <w:t xml:space="preserve"> Nr. </w:t>
            </w:r>
            <w:r>
              <w:t xml:space="preserve">421 </w:t>
            </w:r>
            <w:r w:rsidR="00D51FD3">
              <w:rPr>
                <w:bCs/>
              </w:rPr>
              <w:t>"</w:t>
            </w:r>
            <w:r>
              <w:t>Latvijas Ģeotelpiskās informācijas aģentūras maksas pakalpojumu cenrādis un tā piemērošanas kā</w:t>
            </w:r>
            <w:r w:rsidR="00A0260D">
              <w:t>rtība</w:t>
            </w:r>
            <w:r w:rsidR="00D51FD3">
              <w:rPr>
                <w:bCs/>
              </w:rPr>
              <w:t>"</w:t>
            </w:r>
            <w:r w:rsidR="00A0260D">
              <w:t xml:space="preserve"> (turpmāk – Noteikumi Nr.</w:t>
            </w:r>
            <w:r>
              <w:t xml:space="preserve">421) </w:t>
            </w:r>
            <w:r w:rsidR="00A0260D">
              <w:t>no</w:t>
            </w:r>
            <w:r w:rsidR="003B1319">
              <w:t>saka</w:t>
            </w:r>
            <w:r w:rsidR="00A0260D">
              <w:t xml:space="preserve"> Aģentūras sniegto </w:t>
            </w:r>
            <w:r>
              <w:t xml:space="preserve">ģeotelpiskās informācijas produktu un pakalpojumu (t.sk. </w:t>
            </w:r>
            <w:r w:rsidR="00B94CDC">
              <w:t xml:space="preserve">LatPos pakalpojuma saņemšanai) </w:t>
            </w:r>
            <w:r w:rsidR="00DA62FD">
              <w:t>kā arī</w:t>
            </w:r>
            <w:r w:rsidR="00B94CDC">
              <w:t xml:space="preserve"> poligrāfijas pakalpojumu, </w:t>
            </w:r>
            <w:r w:rsidR="003B1319">
              <w:t>klāstu</w:t>
            </w:r>
            <w:r w:rsidR="00A0260D">
              <w:t xml:space="preserve"> un </w:t>
            </w:r>
            <w:r w:rsidR="003B1319">
              <w:t>izcenojumu</w:t>
            </w:r>
            <w:r w:rsidR="00A0260D">
              <w:t>.</w:t>
            </w:r>
            <w:r>
              <w:t xml:space="preserve"> </w:t>
            </w:r>
          </w:p>
          <w:p w:rsidR="0014094F" w:rsidRPr="00BF158C" w:rsidP="00300332" w14:paraId="0E6CA691" w14:textId="77777777">
            <w:pPr>
              <w:spacing w:after="60"/>
              <w:ind w:firstLine="539"/>
              <w:jc w:val="both"/>
            </w:pPr>
            <w:r>
              <w:t xml:space="preserve">Ņemot vērā </w:t>
            </w:r>
            <w:r w:rsidR="001B5167">
              <w:t xml:space="preserve">ĢIL </w:t>
            </w:r>
            <w:r w:rsidR="00300332">
              <w:t>12. panta sestajā daļā noteikto</w:t>
            </w:r>
            <w:r>
              <w:t>, Aizsardzības ministrija</w:t>
            </w:r>
            <w:r w:rsidR="00F909B3">
              <w:t xml:space="preserve"> ir sagatavojusi </w:t>
            </w:r>
            <w:r w:rsidR="00FA7438">
              <w:t>N</w:t>
            </w:r>
            <w:r w:rsidR="00524607">
              <w:t xml:space="preserve">oteikumu projektu (tehniskos </w:t>
            </w:r>
            <w:r w:rsidR="00A0260D">
              <w:t>grozījumus</w:t>
            </w:r>
            <w:r w:rsidR="00524607">
              <w:t>)</w:t>
            </w:r>
            <w:r w:rsidR="00F909B3">
              <w:t xml:space="preserve">, </w:t>
            </w:r>
            <w:r w:rsidR="00C474A2">
              <w:t>kas paredz no Noteik</w:t>
            </w:r>
            <w:r w:rsidR="000C7AEC">
              <w:t xml:space="preserve">umiem Nr. 421 svītrot normas, kas nosaka </w:t>
            </w:r>
            <w:r w:rsidR="00C474A2">
              <w:t xml:space="preserve">samaksu </w:t>
            </w:r>
            <w:r w:rsidR="00C84F0D">
              <w:t xml:space="preserve">par </w:t>
            </w:r>
            <w:r w:rsidR="00C474A2">
              <w:t xml:space="preserve">LatPos pakalpojuma </w:t>
            </w:r>
            <w:r w:rsidR="00C84F0D">
              <w:t>izmantošanu.</w:t>
            </w:r>
          </w:p>
        </w:tc>
      </w:tr>
      <w:tr w14:paraId="30D1E689" w14:textId="77777777" w:rsidTr="008226DE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1" w:type="pct"/>
            <w:hideMark/>
          </w:tcPr>
          <w:p w:rsidR="00BD5588" w:rsidRPr="00E36549" w:rsidP="009E0502" w14:paraId="7A4E6D19" w14:textId="77777777">
            <w:pPr>
              <w:jc w:val="center"/>
            </w:pPr>
            <w:r w:rsidRPr="00E36549">
              <w:t>3.</w:t>
            </w:r>
          </w:p>
        </w:tc>
        <w:tc>
          <w:tcPr>
            <w:tcW w:w="1479" w:type="pct"/>
            <w:hideMark/>
          </w:tcPr>
          <w:p w:rsidR="00BD5588" w:rsidRPr="00E36549" w:rsidP="009E0502" w14:paraId="2DBC5E21" w14:textId="77777777">
            <w:r w:rsidRPr="00E36549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:rsidR="00BD5588" w:rsidRPr="00E36549" w:rsidP="00300332" w14:paraId="2E73F02E" w14:textId="77777777">
            <w:pPr>
              <w:jc w:val="both"/>
            </w:pPr>
            <w:r w:rsidRPr="00E36549">
              <w:t xml:space="preserve">Aizsardzības ministrija, </w:t>
            </w:r>
            <w:r w:rsidR="00300332">
              <w:t>A</w:t>
            </w:r>
            <w:r w:rsidRPr="00E36549">
              <w:t>ģentūra.</w:t>
            </w:r>
          </w:p>
        </w:tc>
      </w:tr>
      <w:tr w14:paraId="7D9E8611" w14:textId="77777777" w:rsidTr="008226DE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1" w:type="pct"/>
            <w:hideMark/>
          </w:tcPr>
          <w:p w:rsidR="00BD5588" w:rsidRPr="00E36549" w:rsidP="009E0502" w14:paraId="7F85D6BB" w14:textId="77777777">
            <w:pPr>
              <w:jc w:val="center"/>
            </w:pPr>
            <w:r w:rsidRPr="00E36549">
              <w:t>4.</w:t>
            </w:r>
          </w:p>
        </w:tc>
        <w:tc>
          <w:tcPr>
            <w:tcW w:w="1479" w:type="pct"/>
            <w:hideMark/>
          </w:tcPr>
          <w:p w:rsidR="00BD5588" w:rsidRPr="00E36549" w:rsidP="009E0502" w14:paraId="4C8BB048" w14:textId="77777777">
            <w:r w:rsidRPr="00E36549">
              <w:t>Cita informācija</w:t>
            </w:r>
          </w:p>
        </w:tc>
        <w:tc>
          <w:tcPr>
            <w:tcW w:w="3210" w:type="pct"/>
            <w:hideMark/>
          </w:tcPr>
          <w:p w:rsidR="00BD5588" w:rsidRPr="00E36549" w:rsidP="00590A61" w14:paraId="25F686CF" w14:textId="77777777">
            <w:pPr>
              <w:ind w:firstLine="536"/>
              <w:jc w:val="both"/>
            </w:pPr>
            <w:r w:rsidRPr="00E36549">
              <w:t xml:space="preserve">Aizsardzības ministrija ir veikusi valsts budžeta programmā 28.00.00. </w:t>
            </w:r>
            <w:r w:rsidR="00D51FD3">
              <w:rPr>
                <w:bCs/>
              </w:rPr>
              <w:t>"</w:t>
            </w:r>
            <w:r w:rsidRPr="00E36549">
              <w:t>Ģeodēzija un kartogrāfija</w:t>
            </w:r>
            <w:r w:rsidR="00D51FD3">
              <w:rPr>
                <w:bCs/>
              </w:rPr>
              <w:t>"</w:t>
            </w:r>
            <w:r w:rsidRPr="00E36549">
              <w:t xml:space="preserve"> iekšējo finanšu pārdali 2018.</w:t>
            </w:r>
            <w:r w:rsidR="0013693C">
              <w:t xml:space="preserve"> </w:t>
            </w:r>
            <w:r w:rsidRPr="00E36549">
              <w:t xml:space="preserve">gada valsts budžetam un turpmākajiem gadiem 94 810 </w:t>
            </w:r>
            <w:r w:rsidRPr="00E36549">
              <w:rPr>
                <w:i/>
              </w:rPr>
              <w:t xml:space="preserve">euro </w:t>
            </w:r>
            <w:r w:rsidRPr="00E36549">
              <w:t xml:space="preserve">apmērā, lai nodrošinātu LatPos </w:t>
            </w:r>
            <w:r w:rsidR="0013693C">
              <w:t>bezmaksas izmantošanu.</w:t>
            </w:r>
          </w:p>
        </w:tc>
      </w:tr>
    </w:tbl>
    <w:p w:rsidR="00621CD5" w:rsidRPr="00E36549" w:rsidP="00EB0211" w14:paraId="458A3655" w14:textId="77777777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1"/>
        <w:gridCol w:w="2476"/>
        <w:gridCol w:w="5375"/>
      </w:tblGrid>
      <w:tr w14:paraId="2CFD89CF" w14:textId="77777777" w:rsidTr="009E0502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E36549" w:rsidP="00EB0211" w14:paraId="625333F8" w14:textId="77777777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14:paraId="382C4649" w14:textId="77777777" w:rsidTr="009E050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BD5588" w:rsidRPr="00E36549" w:rsidP="009E0502" w14:paraId="159CA670" w14:textId="77777777">
            <w:pPr>
              <w:jc w:val="center"/>
            </w:pPr>
            <w:r w:rsidRPr="00E36549">
              <w:t>1.</w:t>
            </w:r>
          </w:p>
        </w:tc>
        <w:tc>
          <w:tcPr>
            <w:tcW w:w="1479" w:type="pct"/>
            <w:hideMark/>
          </w:tcPr>
          <w:p w:rsidR="00BD5588" w:rsidRPr="00E36549" w:rsidP="009E0502" w14:paraId="35A9E12B" w14:textId="77777777">
            <w:r w:rsidRPr="00E36549"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:rsidR="00BD5588" w:rsidRPr="00E36549" w:rsidP="003470C9" w14:paraId="512FF73A" w14:textId="77777777">
            <w:pPr>
              <w:ind w:firstLine="536"/>
              <w:jc w:val="both"/>
            </w:pPr>
            <w:r w:rsidRPr="00E36549">
              <w:t>Sabiedrības mērķgrupa ir mērnieki, ģeodēzisti, būvnieki, lauksaimnieki, mežu apsaimniekošanas darbinieki, transporta jomas speciālisti, vadošās valsts universitātes studenti un zinātnieki un citas tautsaimniecības nozares, kurām nepieciešami augstas precizitātes mērījumi apvidū.</w:t>
            </w:r>
            <w:r w:rsidR="00A93305">
              <w:t xml:space="preserve"> N</w:t>
            </w:r>
            <w:r w:rsidRPr="00305E51" w:rsidR="00A93305">
              <w:t xml:space="preserve">oteikumu projekts pēc būtības nemaina </w:t>
            </w:r>
            <w:r w:rsidR="00A93305">
              <w:t>publisko personu</w:t>
            </w:r>
            <w:r w:rsidRPr="00305E51" w:rsidR="00A93305">
              <w:t xml:space="preserve"> un </w:t>
            </w:r>
            <w:r w:rsidR="00A93305">
              <w:t xml:space="preserve">privātpersonu </w:t>
            </w:r>
            <w:r w:rsidRPr="00305E51" w:rsidR="00A93305">
              <w:t>pienākumus, jo</w:t>
            </w:r>
            <w:r w:rsidR="00A93305">
              <w:t>, lai saņemtu LatPos pakalpojumu</w:t>
            </w:r>
            <w:r w:rsidR="001B7719">
              <w:t>, tāpat kā līdz šim,</w:t>
            </w:r>
            <w:r w:rsidR="003470C9">
              <w:t xml:space="preserve"> ir jāveic elektroniskā reģistrācija</w:t>
            </w:r>
            <w:r w:rsidR="001B7719">
              <w:t xml:space="preserve"> Aģentūras e-pieteikumu vietnē.</w:t>
            </w:r>
          </w:p>
        </w:tc>
      </w:tr>
      <w:tr w14:paraId="775E55D6" w14:textId="77777777" w:rsidTr="009E050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BD5588" w:rsidRPr="00E36549" w:rsidP="009E0502" w14:paraId="15912CAC" w14:textId="77777777">
            <w:pPr>
              <w:jc w:val="center"/>
            </w:pPr>
            <w:r w:rsidRPr="00E36549">
              <w:t>2.</w:t>
            </w:r>
          </w:p>
        </w:tc>
        <w:tc>
          <w:tcPr>
            <w:tcW w:w="1479" w:type="pct"/>
            <w:hideMark/>
          </w:tcPr>
          <w:p w:rsidR="00BD5588" w:rsidRPr="00E36549" w:rsidP="009E0502" w14:paraId="7D6B8744" w14:textId="77777777">
            <w:r w:rsidRPr="00E36549"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:rsidR="00BD5588" w:rsidRPr="00E36549" w:rsidP="000123F1" w14:paraId="2131322B" w14:textId="77777777">
            <w:pPr>
              <w:ind w:firstLine="678"/>
              <w:jc w:val="both"/>
            </w:pPr>
            <w:r>
              <w:t xml:space="preserve">Noteikumu projekta pieņemšanas rezultātā tiks mazināts administratīvais slogs, jo personām, kuras vēlēsies saņemt LatPos pakalpojumu </w:t>
            </w:r>
            <w:r w:rsidR="00C474A2">
              <w:t>sākot ar 2018. gada 1. jūliju</w:t>
            </w:r>
            <w:r w:rsidR="00622C92">
              <w:t xml:space="preserve"> vairs </w:t>
            </w:r>
            <w:r>
              <w:t>nebūs ar Aģentūru jāslēdz līgums</w:t>
            </w:r>
            <w:r w:rsidR="001B7719">
              <w:t xml:space="preserve">, </w:t>
            </w:r>
            <w:r w:rsidR="00A93305">
              <w:t>bet tikai jāaizpilda pieteikums Aģentūras e-pieteikumu vietnē un jāiepazīstas ar lietošanas noteikumiem</w:t>
            </w:r>
            <w:r>
              <w:t xml:space="preserve"> </w:t>
            </w:r>
            <w:r w:rsidRPr="00524607">
              <w:t>LatPo</w:t>
            </w:r>
            <w:r>
              <w:t>s sistēmas reālā laika korekcijas</w:t>
            </w:r>
            <w:r w:rsidRPr="00524607">
              <w:t xml:space="preserve"> (RTK) abonēšanai</w:t>
            </w:r>
            <w:r>
              <w:t>.</w:t>
            </w:r>
          </w:p>
        </w:tc>
      </w:tr>
      <w:tr w14:paraId="22548844" w14:textId="77777777" w:rsidTr="009E050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BD5588" w:rsidRPr="00E36549" w:rsidP="009E0502" w14:paraId="790FF81D" w14:textId="77777777">
            <w:pPr>
              <w:jc w:val="center"/>
            </w:pPr>
            <w:r w:rsidRPr="00E36549">
              <w:t>3.</w:t>
            </w:r>
          </w:p>
        </w:tc>
        <w:tc>
          <w:tcPr>
            <w:tcW w:w="1479" w:type="pct"/>
            <w:hideMark/>
          </w:tcPr>
          <w:p w:rsidR="00BD5588" w:rsidRPr="00E36549" w:rsidP="009E0502" w14:paraId="74AE56A9" w14:textId="77777777">
            <w:r w:rsidRPr="00E36549">
              <w:t>Administratīvo izmaksu monetārs novērtējums</w:t>
            </w:r>
          </w:p>
        </w:tc>
        <w:tc>
          <w:tcPr>
            <w:tcW w:w="3210" w:type="pct"/>
            <w:hideMark/>
          </w:tcPr>
          <w:p w:rsidR="00BD5588" w:rsidRPr="00E36549" w:rsidP="009E0502" w14:paraId="5F3F8169" w14:textId="77777777">
            <w:r w:rsidRPr="00E36549">
              <w:t>Projekts šo jomu neskar.</w:t>
            </w:r>
          </w:p>
        </w:tc>
      </w:tr>
      <w:tr w14:paraId="79787F39" w14:textId="77777777" w:rsidTr="009E050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BD5588" w:rsidRPr="00E36549" w:rsidP="009E0502" w14:paraId="1FFC5A7E" w14:textId="77777777">
            <w:pPr>
              <w:jc w:val="center"/>
            </w:pPr>
            <w:r w:rsidRPr="00E36549">
              <w:t>4.</w:t>
            </w:r>
          </w:p>
        </w:tc>
        <w:tc>
          <w:tcPr>
            <w:tcW w:w="1479" w:type="pct"/>
            <w:hideMark/>
          </w:tcPr>
          <w:p w:rsidR="00BD5588" w:rsidRPr="00E36549" w:rsidP="009E0502" w14:paraId="2F2859AF" w14:textId="77777777">
            <w:r w:rsidRPr="00E36549">
              <w:t>Atbilstības izmaksu monetārs novērtējums</w:t>
            </w:r>
          </w:p>
        </w:tc>
        <w:tc>
          <w:tcPr>
            <w:tcW w:w="3210" w:type="pct"/>
            <w:hideMark/>
          </w:tcPr>
          <w:p w:rsidR="00BD5588" w:rsidRPr="00E36549" w:rsidP="009E0502" w14:paraId="3A05541C" w14:textId="77777777">
            <w:r w:rsidRPr="00E36549">
              <w:t>Projekts šo jomu neskar.</w:t>
            </w:r>
          </w:p>
        </w:tc>
      </w:tr>
      <w:tr w14:paraId="27637746" w14:textId="77777777" w:rsidTr="009E050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BD5588" w:rsidRPr="00E36549" w:rsidP="009E0502" w14:paraId="1EB5B1BC" w14:textId="77777777">
            <w:pPr>
              <w:jc w:val="center"/>
            </w:pPr>
            <w:r w:rsidRPr="00E36549">
              <w:t>5.</w:t>
            </w:r>
          </w:p>
        </w:tc>
        <w:tc>
          <w:tcPr>
            <w:tcW w:w="1479" w:type="pct"/>
            <w:hideMark/>
          </w:tcPr>
          <w:p w:rsidR="00BD5588" w:rsidRPr="00E36549" w:rsidP="009E0502" w14:paraId="3B702EDF" w14:textId="77777777">
            <w:r w:rsidRPr="00E36549">
              <w:t>Cita informācija</w:t>
            </w:r>
          </w:p>
        </w:tc>
        <w:tc>
          <w:tcPr>
            <w:tcW w:w="3210" w:type="pct"/>
            <w:hideMark/>
          </w:tcPr>
          <w:p w:rsidR="000E6F4C" w:rsidRPr="00E36549" w:rsidP="00AB2803" w14:paraId="59C2F5FB" w14:textId="77777777">
            <w:pPr>
              <w:ind w:firstLine="681"/>
              <w:jc w:val="both"/>
            </w:pPr>
            <w:r>
              <w:t>Ņemot vērā spēkā esošo tiesisko regulējumu, Aģentūra</w:t>
            </w:r>
            <w:r w:rsidR="00D7285D">
              <w:t xml:space="preserve"> </w:t>
            </w:r>
            <w:r>
              <w:t xml:space="preserve">slēdz līgumus ar privātpersonām par LatPos </w:t>
            </w:r>
            <w:r w:rsidRPr="00F4506B">
              <w:t>reālā laika korekcijas saņemšanu</w:t>
            </w:r>
            <w:r w:rsidR="00D7285D">
              <w:t xml:space="preserve">. </w:t>
            </w:r>
            <w:r>
              <w:t>Atsevišķu</w:t>
            </w:r>
            <w:r w:rsidR="00D7285D">
              <w:t xml:space="preserve"> līgumu ietvaros </w:t>
            </w:r>
            <w:r>
              <w:t>privāt</w:t>
            </w:r>
            <w:r w:rsidR="00D7285D">
              <w:t xml:space="preserve">personas ir veikušas </w:t>
            </w:r>
            <w:r w:rsidR="00815A56">
              <w:t xml:space="preserve">samaksu par pakalpojuma </w:t>
            </w:r>
            <w:r w:rsidR="00914B31">
              <w:t>izmantošanas</w:t>
            </w:r>
            <w:r w:rsidR="00815A56">
              <w:t xml:space="preserve"> </w:t>
            </w:r>
            <w:r w:rsidR="00914B31">
              <w:t>periodu</w:t>
            </w:r>
            <w:r w:rsidR="00D7285D">
              <w:t>, kas turpinās pēc 2018. gada 1. jūlija</w:t>
            </w:r>
            <w:r>
              <w:t xml:space="preserve">. Ņemot vērā minēto un lai nodrošinātu labas pārvaldības principa </w:t>
            </w:r>
            <w:r w:rsidR="00914B31">
              <w:t>ievērošanu</w:t>
            </w:r>
            <w:r>
              <w:t xml:space="preserve">, Aģentūra informēs </w:t>
            </w:r>
            <w:r w:rsidR="00815A56">
              <w:t>minētās</w:t>
            </w:r>
            <w:r>
              <w:t xml:space="preserve"> personas par pārmaksātās pakalpojuma summas</w:t>
            </w:r>
            <w:r w:rsidR="00914B31">
              <w:t xml:space="preserve"> atmaks</w:t>
            </w:r>
            <w:r w:rsidR="00B7424C">
              <w:t>as kārtību.</w:t>
            </w:r>
          </w:p>
        </w:tc>
      </w:tr>
    </w:tbl>
    <w:p w:rsidR="00447D5D" w:rsidP="00447D5D" w14:paraId="2DE39125" w14:textId="77777777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98"/>
        <w:gridCol w:w="991"/>
        <w:gridCol w:w="990"/>
        <w:gridCol w:w="869"/>
        <w:gridCol w:w="868"/>
        <w:gridCol w:w="868"/>
        <w:gridCol w:w="868"/>
        <w:gridCol w:w="919"/>
      </w:tblGrid>
      <w:tr w14:paraId="64DA21B0" w14:textId="77777777" w:rsidTr="00447D5D">
        <w:tblPrEx>
          <w:tblW w:w="5002" w:type="pct"/>
          <w:tblInd w:w="-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8365" w:type="dxa"/>
            <w:gridSpan w:val="8"/>
            <w:shd w:val="clear" w:color="auto" w:fill="auto"/>
            <w:vAlign w:val="center"/>
            <w:hideMark/>
          </w:tcPr>
          <w:p w:rsidR="00447D5D" w:rsidRPr="00E16E18" w:rsidP="00587570" w14:paraId="0E4414AE" w14:textId="77777777">
            <w:pPr>
              <w:rPr>
                <w:b/>
                <w:bCs/>
              </w:rPr>
            </w:pPr>
            <w:r w:rsidRPr="00E16E18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14:paraId="21535639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vMerge w:val="restart"/>
            <w:shd w:val="clear" w:color="auto" w:fill="FFFFFF"/>
            <w:vAlign w:val="center"/>
          </w:tcPr>
          <w:p w:rsidR="00447D5D" w:rsidRPr="00E16E18" w:rsidP="00587570" w14:paraId="1F4B4BE9" w14:textId="77777777">
            <w:pPr>
              <w:rPr>
                <w:bCs/>
              </w:rPr>
            </w:pPr>
            <w:r w:rsidRPr="00E16E18">
              <w:rPr>
                <w:bCs/>
              </w:rPr>
              <w:t>Rādītāji</w:t>
            </w:r>
          </w:p>
        </w:tc>
        <w:tc>
          <w:tcPr>
            <w:tcW w:w="1981" w:type="dxa"/>
            <w:gridSpan w:val="2"/>
            <w:vMerge w:val="restart"/>
            <w:shd w:val="clear" w:color="auto" w:fill="FFFFFF"/>
            <w:vAlign w:val="center"/>
            <w:hideMark/>
          </w:tcPr>
          <w:p w:rsidR="00447D5D" w:rsidP="00587570" w14:paraId="26ABDD7F" w14:textId="77777777">
            <w:pPr>
              <w:rPr>
                <w:bCs/>
              </w:rPr>
            </w:pPr>
          </w:p>
          <w:p w:rsidR="00447D5D" w:rsidRPr="00E16E18" w:rsidP="00587570" w14:paraId="2A5D1F4A" w14:textId="77777777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4387" w:type="dxa"/>
            <w:gridSpan w:val="5"/>
            <w:shd w:val="clear" w:color="auto" w:fill="FFFFFF"/>
            <w:vAlign w:val="center"/>
            <w:hideMark/>
          </w:tcPr>
          <w:p w:rsidR="00447D5D" w:rsidRPr="00E16E18" w:rsidP="00587570" w14:paraId="51861EAB" w14:textId="77777777">
            <w:r w:rsidRPr="00E16E18">
              <w:t>Turpmākie trīs gadi (</w:t>
            </w:r>
            <w:r w:rsidRPr="00E16E18">
              <w:rPr>
                <w:i/>
                <w:iCs/>
              </w:rPr>
              <w:t>euro</w:t>
            </w:r>
            <w:r w:rsidRPr="00E16E18">
              <w:t>)</w:t>
            </w:r>
          </w:p>
        </w:tc>
      </w:tr>
      <w:tr w14:paraId="69C086F8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vMerge/>
            <w:shd w:val="clear" w:color="auto" w:fill="auto"/>
            <w:vAlign w:val="center"/>
            <w:hideMark/>
          </w:tcPr>
          <w:p w:rsidR="00447D5D" w:rsidRPr="00E16E18" w:rsidP="00587570" w14:paraId="151F82DB" w14:textId="77777777">
            <w:pPr>
              <w:rPr>
                <w:bCs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  <w:vAlign w:val="center"/>
            <w:hideMark/>
          </w:tcPr>
          <w:p w:rsidR="00447D5D" w:rsidRPr="00E16E18" w:rsidP="00587570" w14:paraId="74EBBD3C" w14:textId="77777777">
            <w:pPr>
              <w:rPr>
                <w:bCs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:rsidR="00447D5D" w:rsidRPr="00E16E18" w:rsidP="00587570" w14:paraId="12C7910C" w14:textId="77777777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  <w:hideMark/>
          </w:tcPr>
          <w:p w:rsidR="00447D5D" w:rsidRPr="00E16E18" w:rsidP="00587570" w14:paraId="0D1442B8" w14:textId="77777777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:rsidR="00447D5D" w:rsidRPr="00E16E18" w:rsidP="00587570" w14:paraId="5D5039A6" w14:textId="77777777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14:paraId="6BBADAAF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vMerge/>
            <w:shd w:val="clear" w:color="auto" w:fill="auto"/>
            <w:vAlign w:val="center"/>
            <w:hideMark/>
          </w:tcPr>
          <w:p w:rsidR="00447D5D" w:rsidRPr="00E16E18" w:rsidP="00587570" w14:paraId="1A06C6FE" w14:textId="77777777">
            <w:pPr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447D5D" w:rsidRPr="00E16E18" w:rsidP="00587570" w14:paraId="110CAB29" w14:textId="77777777">
            <w:r w:rsidRPr="00E16E18">
              <w:t>saskaņā ar valsts budžetu kārtējam gadam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447D5D" w:rsidRPr="00E16E18" w:rsidP="00587570" w14:paraId="2E0EEFCE" w14:textId="77777777">
            <w:r w:rsidRPr="00E16E18">
              <w:t>izmaiņas kārtējā gadā, salīdzinot ar valsts budžetu kārtējam gadam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:rsidR="00447D5D" w:rsidRPr="00E16E18" w:rsidP="00587570" w14:paraId="0E127640" w14:textId="77777777">
            <w:r w:rsidRPr="00E16E18">
              <w:t>saskaņā ar vidēja termiņa budžeta ietvaru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447D5D" w:rsidRPr="00E16E18" w:rsidP="0096783F" w14:paraId="754F2281" w14:textId="77777777">
            <w:r w:rsidRPr="00E16E18">
              <w:t xml:space="preserve">izmaiņas, salīdzinot ar vidēja termiņa budžeta ietvaru </w:t>
            </w:r>
            <w:r w:rsidR="0096783F">
              <w:t>2019.</w:t>
            </w:r>
            <w:r w:rsidRPr="00E16E18">
              <w:t xml:space="preserve"> gadam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447D5D" w:rsidRPr="00E16E18" w:rsidP="00587570" w14:paraId="77EBA3F9" w14:textId="77777777">
            <w:r w:rsidRPr="00E16E18">
              <w:t>saskaņā ar vidēja termiņa budžeta ietvaru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447D5D" w:rsidRPr="00E16E18" w:rsidP="0096783F" w14:paraId="25FE8411" w14:textId="77777777">
            <w:r w:rsidRPr="00E16E18">
              <w:t xml:space="preserve">izmaiņas, salīdzinot ar vidēja termiņa budžeta ietvaru </w:t>
            </w:r>
            <w:r w:rsidR="0096783F">
              <w:t>2020.</w:t>
            </w:r>
            <w:r w:rsidRPr="00E16E18">
              <w:t xml:space="preserve"> gadam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:rsidR="00447D5D" w:rsidRPr="00E16E18" w:rsidP="0096783F" w14:paraId="301D365A" w14:textId="77777777">
            <w:r w:rsidRPr="00E16E18">
              <w:t xml:space="preserve">izmaiņas, salīdzinot ar vidēja termiņa budžeta ietvaru </w:t>
            </w:r>
            <w:r w:rsidRPr="00E16E18">
              <w:br/>
            </w:r>
            <w:r w:rsidR="0096783F">
              <w:t>202</w:t>
            </w:r>
            <w:r w:rsidR="00E9316D">
              <w:t>0</w:t>
            </w:r>
            <w:r w:rsidR="0096783F">
              <w:t>.</w:t>
            </w:r>
            <w:r w:rsidRPr="00E16E18">
              <w:t xml:space="preserve"> gadam</w:t>
            </w:r>
          </w:p>
        </w:tc>
      </w:tr>
      <w:tr w14:paraId="6E903389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FFFFFF"/>
            <w:vAlign w:val="center"/>
            <w:hideMark/>
          </w:tcPr>
          <w:p w:rsidR="00447D5D" w:rsidRPr="00E16E18" w:rsidP="00587570" w14:paraId="7A644A0E" w14:textId="77777777">
            <w:r w:rsidRPr="00E16E18">
              <w:t>1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447D5D" w:rsidRPr="00E16E18" w:rsidP="00587570" w14:paraId="7479FD3C" w14:textId="77777777">
            <w:r w:rsidRPr="00E16E18">
              <w:t>2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447D5D" w:rsidRPr="00E16E18" w:rsidP="00587570" w14:paraId="06F4D445" w14:textId="77777777">
            <w:r w:rsidRPr="00E16E18">
              <w:t>3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:rsidR="00447D5D" w:rsidRPr="00E16E18" w:rsidP="00587570" w14:paraId="79801D13" w14:textId="77777777">
            <w:r w:rsidRPr="00E16E18">
              <w:t>4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447D5D" w:rsidRPr="00E16E18" w:rsidP="00587570" w14:paraId="42E86314" w14:textId="77777777">
            <w:r w:rsidRPr="00E16E18">
              <w:t>5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447D5D" w:rsidRPr="00E16E18" w:rsidP="00587570" w14:paraId="682DD5CC" w14:textId="77777777">
            <w:r w:rsidRPr="00E16E18">
              <w:t>6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447D5D" w:rsidRPr="00E16E18" w:rsidP="00587570" w14:paraId="416FE3A7" w14:textId="77777777">
            <w:r w:rsidRPr="00E16E18">
              <w:t>7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:rsidR="00447D5D" w:rsidRPr="00E16E18" w:rsidP="00587570" w14:paraId="7C7D50C3" w14:textId="77777777">
            <w:r w:rsidRPr="00E16E18">
              <w:t>8</w:t>
            </w:r>
          </w:p>
        </w:tc>
      </w:tr>
      <w:tr w14:paraId="3A98414A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FFFFFF"/>
            <w:hideMark/>
          </w:tcPr>
          <w:p w:rsidR="00447D5D" w:rsidRPr="00E16E18" w:rsidP="00587570" w14:paraId="2D1601C9" w14:textId="77777777">
            <w:r w:rsidRPr="00E16E18">
              <w:t>1. Budžeta ieņēmumi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447D5D" w:rsidRPr="00E16E18" w:rsidP="00587570" w14:paraId="404F4EF7" w14:textId="77777777">
            <w:r w:rsidRPr="00E16E18"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447D5D" w:rsidRPr="00E16E18" w:rsidP="00587570" w14:paraId="3D95367E" w14:textId="77777777">
            <w:r w:rsidRPr="00E16E18">
              <w:t>0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:rsidR="00447D5D" w:rsidRPr="00E16E18" w:rsidP="00587570" w14:paraId="205854AB" w14:textId="77777777">
            <w:r w:rsidRPr="00E16E18">
              <w:t>0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447D5D" w:rsidRPr="00E16E18" w:rsidP="00587570" w14:paraId="77B4F63D" w14:textId="77777777">
            <w:r w:rsidRPr="00E16E18">
              <w:t>0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447D5D" w:rsidRPr="00E16E18" w:rsidP="00587570" w14:paraId="7457855B" w14:textId="77777777">
            <w:r w:rsidRPr="00E16E18">
              <w:t>0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:rsidR="00447D5D" w:rsidRPr="00E16E18" w:rsidP="00587570" w14:paraId="5CA3F65C" w14:textId="77777777">
            <w:r w:rsidRPr="00E16E18">
              <w:t>0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:rsidR="00447D5D" w:rsidRPr="00E16E18" w:rsidP="00587570" w14:paraId="192EFC78" w14:textId="77777777">
            <w:r w:rsidRPr="00E16E18">
              <w:t>0</w:t>
            </w:r>
          </w:p>
        </w:tc>
      </w:tr>
      <w:tr w14:paraId="1B93562D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7E0D8879" w14:textId="77777777">
            <w:r w:rsidRPr="00E16E18">
              <w:t>1.1. valsts pamatbudžets, tai skaitā ieņēmumi no maksas pakalpojumiem un citi pašu ieņēmumi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D5D" w:rsidRPr="00E16E18" w:rsidP="00587570" w14:paraId="68398CEE" w14:textId="77777777">
            <w:r w:rsidRPr="00E16E18"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47D5D" w:rsidRPr="00E16E18" w:rsidP="00587570" w14:paraId="02E073C9" w14:textId="77777777">
            <w:r w:rsidRPr="00E16E18"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47D5D" w:rsidRPr="00E16E18" w:rsidP="00587570" w14:paraId="77C69A04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190F8DE9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04C3D0D5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672F1CCB" w14:textId="77777777">
            <w:r w:rsidRPr="00E16E18"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47D5D" w:rsidRPr="00E16E18" w:rsidP="00587570" w14:paraId="15709867" w14:textId="77777777">
            <w:r w:rsidRPr="00E16E18">
              <w:t>0</w:t>
            </w:r>
          </w:p>
        </w:tc>
      </w:tr>
      <w:tr w14:paraId="1F191FC2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7E5DBD02" w14:textId="77777777">
            <w:r w:rsidRPr="00E16E18">
              <w:t>1.2. valsts speciālais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D5D" w:rsidRPr="00E16E18" w:rsidP="00587570" w14:paraId="6D28EC8F" w14:textId="77777777">
            <w:r w:rsidRPr="00E16E18"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47D5D" w:rsidRPr="00E16E18" w:rsidP="00587570" w14:paraId="56082D73" w14:textId="77777777">
            <w:r w:rsidRPr="00E16E18"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47D5D" w:rsidRPr="00E16E18" w:rsidP="00587570" w14:paraId="12C4663A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1392838F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76CDB92C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4D45BDFA" w14:textId="77777777">
            <w:r w:rsidRPr="00E16E18"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47D5D" w:rsidRPr="00E16E18" w:rsidP="00587570" w14:paraId="0795F65E" w14:textId="77777777">
            <w:r w:rsidRPr="00E16E18">
              <w:t>0</w:t>
            </w:r>
          </w:p>
        </w:tc>
      </w:tr>
      <w:tr w14:paraId="23A6CFE2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21E42461" w14:textId="77777777">
            <w:r w:rsidRPr="00E16E18">
              <w:t>1.3. pašvaldību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D5D" w:rsidRPr="00E16E18" w:rsidP="00587570" w14:paraId="48545AFB" w14:textId="77777777">
            <w:r w:rsidRPr="00E16E18"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47D5D" w:rsidRPr="00E16E18" w:rsidP="00587570" w14:paraId="67331C6F" w14:textId="77777777">
            <w:r w:rsidRPr="00E16E18"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47D5D" w:rsidRPr="00E16E18" w:rsidP="00587570" w14:paraId="2ED6B294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7D8DB2F3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401716A7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50CCE09B" w14:textId="77777777">
            <w:r w:rsidRPr="00E16E18"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47D5D" w:rsidRPr="00E16E18" w:rsidP="00587570" w14:paraId="5ED16F47" w14:textId="77777777">
            <w:r w:rsidRPr="00E16E18">
              <w:t>0</w:t>
            </w:r>
          </w:p>
        </w:tc>
      </w:tr>
      <w:tr w14:paraId="3D6556BA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5181E9D1" w14:textId="77777777">
            <w:r w:rsidRPr="00E16E18">
              <w:t>2. Budžeta izdevumi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D5D" w:rsidRPr="00E16E18" w:rsidP="00587570" w14:paraId="7FF3D329" w14:textId="77777777">
            <w:r w:rsidRPr="00E16E18"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47D5D" w:rsidRPr="00E16E18" w:rsidP="00587570" w14:paraId="47F8BCBD" w14:textId="77777777">
            <w:r w:rsidRPr="00E16E18"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47D5D" w:rsidRPr="00E16E18" w:rsidP="00587570" w14:paraId="2C6D676B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7C2535A8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3A885A4E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1BFD27F2" w14:textId="77777777">
            <w:r w:rsidRPr="00E16E18"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47D5D" w:rsidRPr="00E16E18" w:rsidP="00587570" w14:paraId="59F23EF0" w14:textId="77777777">
            <w:r w:rsidRPr="00E16E18">
              <w:t>0</w:t>
            </w:r>
          </w:p>
        </w:tc>
      </w:tr>
      <w:tr w14:paraId="54C4D98C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73BCF9BB" w14:textId="77777777">
            <w:r w:rsidRPr="00E16E18">
              <w:t>2.1. valsts pamatbudžets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D5D" w:rsidRPr="00E16E18" w:rsidP="00587570" w14:paraId="33C564CF" w14:textId="77777777">
            <w:r w:rsidRPr="00E16E18"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47D5D" w:rsidRPr="00E16E18" w:rsidP="00587570" w14:paraId="36B92600" w14:textId="77777777">
            <w:r w:rsidRPr="00E16E18"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47D5D" w:rsidRPr="00E16E18" w:rsidP="00587570" w14:paraId="77F3AECE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5A8608C0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630A8796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26007D87" w14:textId="77777777">
            <w:r w:rsidRPr="00E16E18"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47D5D" w:rsidRPr="00E16E18" w:rsidP="00587570" w14:paraId="7BDC7D6E" w14:textId="77777777">
            <w:r w:rsidRPr="00E16E18">
              <w:t>0</w:t>
            </w:r>
          </w:p>
        </w:tc>
      </w:tr>
      <w:tr w14:paraId="568F3C71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1EDAC1FA" w14:textId="77777777">
            <w:r w:rsidRPr="00E16E18">
              <w:t>2.2. valsts speciālais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D5D" w:rsidRPr="00E16E18" w:rsidP="00587570" w14:paraId="49505FCC" w14:textId="77777777">
            <w:r w:rsidRPr="00E16E18"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47D5D" w:rsidRPr="00E16E18" w:rsidP="00587570" w14:paraId="2B77F5FE" w14:textId="77777777">
            <w:r w:rsidRPr="00E16E18"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47D5D" w:rsidRPr="00E16E18" w:rsidP="00587570" w14:paraId="3424E5CB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06907265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6E813167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6D513CC5" w14:textId="77777777">
            <w:r w:rsidRPr="00E16E18"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47D5D" w:rsidRPr="00E16E18" w:rsidP="00587570" w14:paraId="60953140" w14:textId="77777777">
            <w:r w:rsidRPr="00E16E18">
              <w:t>0</w:t>
            </w:r>
          </w:p>
        </w:tc>
      </w:tr>
      <w:tr w14:paraId="4546BB86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500E8CDF" w14:textId="77777777">
            <w:r w:rsidRPr="00E16E18">
              <w:t>2.3. pašvaldību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D5D" w:rsidRPr="00E16E18" w:rsidP="00587570" w14:paraId="593F2E56" w14:textId="77777777">
            <w:r w:rsidRPr="00E16E18"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47D5D" w:rsidRPr="00E16E18" w:rsidP="00587570" w14:paraId="67E18596" w14:textId="77777777">
            <w:r w:rsidRPr="00E16E18"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47D5D" w:rsidRPr="00E16E18" w:rsidP="00587570" w14:paraId="51CEBE5B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0369945C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046D4519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6F0081FB" w14:textId="77777777">
            <w:r w:rsidRPr="00E16E18"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47D5D" w:rsidRPr="00E16E18" w:rsidP="00587570" w14:paraId="01877957" w14:textId="77777777">
            <w:r w:rsidRPr="00E16E18">
              <w:t>0</w:t>
            </w:r>
          </w:p>
        </w:tc>
      </w:tr>
      <w:tr w14:paraId="29FA010D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4594D102" w14:textId="77777777">
            <w:r w:rsidRPr="00E16E18">
              <w:t>3. Finansiālā ietekme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D5D" w:rsidRPr="00E16E18" w:rsidP="00587570" w14:paraId="79230A0C" w14:textId="77777777">
            <w:r w:rsidRPr="00E16E18"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47D5D" w:rsidRPr="00E16E18" w:rsidP="00587570" w14:paraId="504563C5" w14:textId="77777777">
            <w:r w:rsidRPr="00E16E18"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47D5D" w:rsidRPr="00E16E18" w:rsidP="00587570" w14:paraId="11116EAF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64CFFB8D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19F2311C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7B52AD53" w14:textId="77777777">
            <w:r w:rsidRPr="00E16E18"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47D5D" w:rsidRPr="00E16E18" w:rsidP="00587570" w14:paraId="2DD04529" w14:textId="77777777">
            <w:r w:rsidRPr="00E16E18">
              <w:t>0</w:t>
            </w:r>
          </w:p>
        </w:tc>
      </w:tr>
      <w:tr w14:paraId="036FD673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77070A50" w14:textId="77777777">
            <w:r w:rsidRPr="00E16E18">
              <w:t>3.1. valsts pamatbudžets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D5D" w:rsidRPr="00E16E18" w:rsidP="00587570" w14:paraId="6423A0E9" w14:textId="77777777">
            <w:r w:rsidRPr="00E16E18"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47D5D" w:rsidRPr="00E16E18" w:rsidP="00587570" w14:paraId="45E1029B" w14:textId="77777777">
            <w:r w:rsidRPr="00E16E18"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47D5D" w:rsidRPr="00E16E18" w:rsidP="00587570" w14:paraId="642DC6BA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4B2DC648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361C8389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7EEEEE44" w14:textId="77777777">
            <w:r w:rsidRPr="00E16E18"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47D5D" w:rsidRPr="00E16E18" w:rsidP="00587570" w14:paraId="2F379C31" w14:textId="77777777">
            <w:r w:rsidRPr="00E16E18">
              <w:t>0</w:t>
            </w:r>
          </w:p>
        </w:tc>
      </w:tr>
      <w:tr w14:paraId="150B0046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7482BAAA" w14:textId="77777777">
            <w:r w:rsidRPr="00E16E18">
              <w:t>3.2. speciālais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D5D" w:rsidRPr="00E16E18" w:rsidP="00587570" w14:paraId="563FF123" w14:textId="77777777">
            <w:r w:rsidRPr="00E16E18"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47D5D" w:rsidRPr="00E16E18" w:rsidP="00587570" w14:paraId="6E129C69" w14:textId="77777777">
            <w:r w:rsidRPr="00E16E18"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47D5D" w:rsidRPr="00E16E18" w:rsidP="00587570" w14:paraId="5B075A09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4415E8B5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178D2EA4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1E42F69D" w14:textId="77777777">
            <w:r w:rsidRPr="00E16E18"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47D5D" w:rsidRPr="00E16E18" w:rsidP="00587570" w14:paraId="09FB9EE2" w14:textId="77777777">
            <w:r w:rsidRPr="00E16E18">
              <w:t>0</w:t>
            </w:r>
          </w:p>
        </w:tc>
      </w:tr>
      <w:tr w14:paraId="7D6DBF29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62162B6F" w14:textId="77777777">
            <w:r w:rsidRPr="00E16E18">
              <w:t>3.3. pašvaldību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D5D" w:rsidRPr="00E16E18" w:rsidP="00587570" w14:paraId="078D2F66" w14:textId="77777777">
            <w:r w:rsidRPr="00E16E18"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47D5D" w:rsidRPr="00E16E18" w:rsidP="00587570" w14:paraId="4E600903" w14:textId="77777777">
            <w:r w:rsidRPr="00E16E18"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47D5D" w:rsidRPr="00E16E18" w:rsidP="00587570" w14:paraId="55469154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0F422A2C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7858879D" w14:textId="77777777">
            <w:r w:rsidRPr="00E16E18"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47D5D" w:rsidRPr="00E16E18" w:rsidP="00587570" w14:paraId="775783A0" w14:textId="77777777">
            <w:r w:rsidRPr="00E16E18">
              <w:t>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47D5D" w:rsidRPr="00E16E18" w:rsidP="00587570" w14:paraId="7361790C" w14:textId="77777777">
            <w:r w:rsidRPr="00E16E18">
              <w:t>0</w:t>
            </w:r>
          </w:p>
        </w:tc>
      </w:tr>
      <w:tr w14:paraId="07DB1BA8" w14:textId="77777777" w:rsidTr="00554CF0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AA0D7B" w:rsidP="00587570" w14:paraId="764B8732" w14:textId="77777777">
            <w:r w:rsidRPr="00AA0D7B">
              <w:t>4. Finanšu līdzekļi papildu izdevumu finansēšanai (kompensējošu izdevumu samazinājumu norāda ar "+" zīmi)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7D5D" w:rsidRPr="00AA0D7B" w:rsidP="00587570" w14:paraId="4A8E7A61" w14:textId="77777777">
            <w:r w:rsidRPr="00AA0D7B"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7D5D" w:rsidRPr="00AA0D7B" w:rsidP="00587570" w14:paraId="56F9C6C2" w14:textId="77777777">
            <w:r w:rsidRPr="00AA0D7B"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47D5D" w:rsidRPr="00AA0D7B" w:rsidP="00587570" w14:paraId="474AF36B" w14:textId="77777777">
            <w:r w:rsidRPr="00AA0D7B">
              <w:t>x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47D5D" w:rsidRPr="00AA0D7B" w:rsidP="00587570" w14:paraId="21691BC7" w14:textId="77777777">
            <w:r w:rsidRPr="00AA0D7B"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47D5D" w:rsidRPr="00AA0D7B" w:rsidP="00587570" w14:paraId="585B54D8" w14:textId="77777777">
            <w:r w:rsidRPr="00AA0D7B">
              <w:t>x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47D5D" w:rsidRPr="00AA0D7B" w:rsidP="00587570" w14:paraId="42D2BB1C" w14:textId="77777777">
            <w:r w:rsidRPr="00AA0D7B">
              <w:t>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447D5D" w:rsidRPr="00AA0D7B" w:rsidP="00587570" w14:paraId="2960F671" w14:textId="77777777">
            <w:r w:rsidRPr="00AA0D7B">
              <w:t>0</w:t>
            </w:r>
          </w:p>
        </w:tc>
      </w:tr>
      <w:tr w14:paraId="2DF0D83B" w14:textId="77777777" w:rsidTr="00554CF0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AA0D7B" w:rsidP="00587570" w14:paraId="7BC09DE5" w14:textId="77777777">
            <w:r w:rsidRPr="00AA0D7B">
              <w:t>5. Precizēta finansiālā ietekme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447D5D" w:rsidRPr="00AA0D7B" w:rsidP="00587570" w14:paraId="27765E4B" w14:textId="77777777">
            <w:r w:rsidRPr="00AA0D7B">
              <w:t>x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447D5D" w:rsidRPr="00AA0D7B" w:rsidP="00587570" w14:paraId="030C1FB8" w14:textId="77777777">
            <w:r w:rsidRPr="00AA0D7B">
              <w:t>0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447D5D" w:rsidRPr="00AA0D7B" w:rsidP="00587570" w14:paraId="0329795D" w14:textId="77777777">
            <w:r w:rsidRPr="00AA0D7B">
              <w:t>x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447D5D" w:rsidRPr="00AA0D7B" w:rsidP="00587570" w14:paraId="69219C02" w14:textId="77777777">
            <w:r w:rsidRPr="00AA0D7B">
              <w:t>0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447D5D" w:rsidRPr="00AA0D7B" w:rsidP="00587570" w14:paraId="496AE48B" w14:textId="77777777">
            <w:r w:rsidRPr="00AA0D7B">
              <w:t>x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447D5D" w:rsidRPr="00AA0D7B" w:rsidP="00587570" w14:paraId="24CE894E" w14:textId="77777777">
            <w:r w:rsidRPr="00AA0D7B">
              <w:t>0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447D5D" w:rsidRPr="00AA0D7B" w:rsidP="00587570" w14:paraId="227642E4" w14:textId="77777777">
            <w:r w:rsidRPr="00AA0D7B">
              <w:t>0</w:t>
            </w:r>
          </w:p>
        </w:tc>
      </w:tr>
      <w:tr w14:paraId="1B9572B9" w14:textId="77777777" w:rsidTr="00554CF0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0BA41A24" w14:textId="77777777">
            <w:r w:rsidRPr="00E16E18">
              <w:t>5.1. valsts pamatbudžets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447D5D" w:rsidRPr="00E16E18" w:rsidP="00587570" w14:paraId="318B8E3A" w14:textId="77777777"/>
        </w:tc>
        <w:tc>
          <w:tcPr>
            <w:tcW w:w="990" w:type="dxa"/>
            <w:vMerge/>
            <w:shd w:val="clear" w:color="auto" w:fill="auto"/>
            <w:vAlign w:val="center"/>
          </w:tcPr>
          <w:p w:rsidR="00447D5D" w:rsidRPr="00E16E18" w:rsidP="00587570" w14:paraId="51DC14EC" w14:textId="77777777"/>
        </w:tc>
        <w:tc>
          <w:tcPr>
            <w:tcW w:w="868" w:type="dxa"/>
            <w:vMerge/>
            <w:shd w:val="clear" w:color="auto" w:fill="auto"/>
            <w:vAlign w:val="center"/>
          </w:tcPr>
          <w:p w:rsidR="00447D5D" w:rsidRPr="00E16E18" w:rsidP="00587570" w14:paraId="031B7103" w14:textId="77777777"/>
        </w:tc>
        <w:tc>
          <w:tcPr>
            <w:tcW w:w="867" w:type="dxa"/>
            <w:vMerge/>
            <w:shd w:val="clear" w:color="auto" w:fill="auto"/>
            <w:vAlign w:val="center"/>
          </w:tcPr>
          <w:p w:rsidR="00447D5D" w:rsidRPr="00E16E18" w:rsidP="00587570" w14:paraId="4ECB3A4F" w14:textId="77777777"/>
        </w:tc>
        <w:tc>
          <w:tcPr>
            <w:tcW w:w="867" w:type="dxa"/>
            <w:vMerge/>
            <w:shd w:val="clear" w:color="auto" w:fill="auto"/>
            <w:vAlign w:val="center"/>
          </w:tcPr>
          <w:p w:rsidR="00447D5D" w:rsidRPr="00E16E18" w:rsidP="00587570" w14:paraId="6588C7B5" w14:textId="77777777"/>
        </w:tc>
        <w:tc>
          <w:tcPr>
            <w:tcW w:w="867" w:type="dxa"/>
            <w:vMerge/>
            <w:shd w:val="clear" w:color="auto" w:fill="auto"/>
            <w:vAlign w:val="center"/>
          </w:tcPr>
          <w:p w:rsidR="00447D5D" w:rsidRPr="00E16E18" w:rsidP="00587570" w14:paraId="4B6267E2" w14:textId="77777777"/>
        </w:tc>
        <w:tc>
          <w:tcPr>
            <w:tcW w:w="918" w:type="dxa"/>
            <w:vMerge/>
            <w:shd w:val="clear" w:color="auto" w:fill="auto"/>
            <w:vAlign w:val="center"/>
          </w:tcPr>
          <w:p w:rsidR="00447D5D" w:rsidRPr="00E16E18" w:rsidP="00587570" w14:paraId="19382FFB" w14:textId="77777777"/>
        </w:tc>
      </w:tr>
      <w:tr w14:paraId="28D2E1C1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4F5EE212" w14:textId="77777777">
            <w:r w:rsidRPr="00E16E18">
              <w:t>5.2. speciālais budžets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447D5D" w:rsidRPr="00E16E18" w:rsidP="00587570" w14:paraId="0613B598" w14:textId="77777777"/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447D5D" w:rsidRPr="00E16E18" w:rsidP="00587570" w14:paraId="3D2A2EA8" w14:textId="77777777"/>
        </w:tc>
        <w:tc>
          <w:tcPr>
            <w:tcW w:w="868" w:type="dxa"/>
            <w:vMerge/>
            <w:shd w:val="clear" w:color="auto" w:fill="auto"/>
            <w:vAlign w:val="center"/>
            <w:hideMark/>
          </w:tcPr>
          <w:p w:rsidR="00447D5D" w:rsidRPr="00E16E18" w:rsidP="00587570" w14:paraId="164CC3D7" w14:textId="77777777"/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47D5D" w:rsidRPr="00E16E18" w:rsidP="00587570" w14:paraId="1A01DCA9" w14:textId="77777777"/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47D5D" w:rsidRPr="00E16E18" w:rsidP="00587570" w14:paraId="547AF2CB" w14:textId="77777777"/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47D5D" w:rsidRPr="00E16E18" w:rsidP="00587570" w14:paraId="0BC146D1" w14:textId="77777777"/>
        </w:tc>
        <w:tc>
          <w:tcPr>
            <w:tcW w:w="918" w:type="dxa"/>
            <w:vMerge/>
            <w:shd w:val="clear" w:color="auto" w:fill="auto"/>
            <w:vAlign w:val="center"/>
            <w:hideMark/>
          </w:tcPr>
          <w:p w:rsidR="00447D5D" w:rsidRPr="00E16E18" w:rsidP="00587570" w14:paraId="10C67714" w14:textId="77777777"/>
        </w:tc>
      </w:tr>
      <w:tr w14:paraId="448F6E62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3D2B7863" w14:textId="77777777">
            <w:r w:rsidRPr="00E16E18">
              <w:t>5.3. pašvaldību budžets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447D5D" w:rsidRPr="00E16E18" w:rsidP="00587570" w14:paraId="47B64E8C" w14:textId="77777777"/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447D5D" w:rsidRPr="00E16E18" w:rsidP="00587570" w14:paraId="37F02FDF" w14:textId="77777777"/>
        </w:tc>
        <w:tc>
          <w:tcPr>
            <w:tcW w:w="868" w:type="dxa"/>
            <w:vMerge/>
            <w:shd w:val="clear" w:color="auto" w:fill="auto"/>
            <w:vAlign w:val="center"/>
            <w:hideMark/>
          </w:tcPr>
          <w:p w:rsidR="00447D5D" w:rsidRPr="00E16E18" w:rsidP="00587570" w14:paraId="14693DC7" w14:textId="77777777"/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47D5D" w:rsidRPr="00E16E18" w:rsidP="00587570" w14:paraId="2473C4E0" w14:textId="77777777"/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47D5D" w:rsidRPr="00E16E18" w:rsidP="00587570" w14:paraId="08548717" w14:textId="77777777"/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447D5D" w:rsidRPr="00E16E18" w:rsidP="00587570" w14:paraId="2DCF3C4C" w14:textId="77777777"/>
        </w:tc>
        <w:tc>
          <w:tcPr>
            <w:tcW w:w="918" w:type="dxa"/>
            <w:vMerge/>
            <w:shd w:val="clear" w:color="auto" w:fill="auto"/>
            <w:vAlign w:val="center"/>
            <w:hideMark/>
          </w:tcPr>
          <w:p w:rsidR="00447D5D" w:rsidRPr="00E16E18" w:rsidP="00587570" w14:paraId="0248F945" w14:textId="77777777"/>
        </w:tc>
      </w:tr>
      <w:tr w14:paraId="7C5F0B2D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4D8A86C9" w14:textId="77777777">
            <w:r w:rsidRPr="00E16E18"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368" w:type="dxa"/>
            <w:gridSpan w:val="7"/>
            <w:vMerge w:val="restart"/>
            <w:shd w:val="clear" w:color="auto" w:fill="auto"/>
            <w:vAlign w:val="center"/>
            <w:hideMark/>
          </w:tcPr>
          <w:p w:rsidR="00447D5D" w:rsidRPr="00E16E18" w:rsidP="00587570" w14:paraId="5661AE0D" w14:textId="77777777">
            <w:r>
              <w:t>Projekts šo jomu neskar</w:t>
            </w:r>
          </w:p>
        </w:tc>
      </w:tr>
      <w:tr w14:paraId="5603AF9A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653CB11C" w14:textId="77777777">
            <w:r w:rsidRPr="00E16E18">
              <w:t>6.1. detalizēts ieņēmumu aprēķins</w:t>
            </w:r>
          </w:p>
        </w:tc>
        <w:tc>
          <w:tcPr>
            <w:tcW w:w="6368" w:type="dxa"/>
            <w:gridSpan w:val="7"/>
            <w:vMerge/>
            <w:shd w:val="clear" w:color="auto" w:fill="auto"/>
            <w:vAlign w:val="center"/>
            <w:hideMark/>
          </w:tcPr>
          <w:p w:rsidR="00447D5D" w:rsidRPr="00E16E18" w:rsidP="00587570" w14:paraId="64637170" w14:textId="77777777"/>
        </w:tc>
      </w:tr>
      <w:tr w14:paraId="68F27170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66747F95" w14:textId="77777777">
            <w:r w:rsidRPr="00E16E18">
              <w:t>6.2. detalizēts izdevumu aprēķins</w:t>
            </w:r>
          </w:p>
        </w:tc>
        <w:tc>
          <w:tcPr>
            <w:tcW w:w="6368" w:type="dxa"/>
            <w:gridSpan w:val="7"/>
            <w:vMerge/>
            <w:shd w:val="clear" w:color="auto" w:fill="auto"/>
            <w:vAlign w:val="center"/>
            <w:hideMark/>
          </w:tcPr>
          <w:p w:rsidR="00447D5D" w:rsidRPr="00E16E18" w:rsidP="00587570" w14:paraId="1E4F72C3" w14:textId="77777777"/>
        </w:tc>
      </w:tr>
      <w:tr w14:paraId="51049C95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37F6C448" w14:textId="77777777">
            <w:r w:rsidRPr="00E16E18">
              <w:t>7. Amata vietu skaita izmaiņas</w:t>
            </w:r>
          </w:p>
        </w:tc>
        <w:tc>
          <w:tcPr>
            <w:tcW w:w="6368" w:type="dxa"/>
            <w:gridSpan w:val="7"/>
            <w:shd w:val="clear" w:color="auto" w:fill="auto"/>
            <w:hideMark/>
          </w:tcPr>
          <w:p w:rsidR="00447D5D" w:rsidRPr="00E16E18" w:rsidP="00587570" w14:paraId="10D4DBE5" w14:textId="77777777">
            <w:r w:rsidRPr="00E16E18">
              <w:t>Projekts šo jomu neskar</w:t>
            </w:r>
          </w:p>
        </w:tc>
      </w:tr>
      <w:tr w14:paraId="041EC738" w14:textId="77777777" w:rsidTr="00447D5D">
        <w:tblPrEx>
          <w:tblW w:w="5002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1997" w:type="dxa"/>
            <w:shd w:val="clear" w:color="auto" w:fill="auto"/>
            <w:hideMark/>
          </w:tcPr>
          <w:p w:rsidR="00447D5D" w:rsidRPr="00E16E18" w:rsidP="00587570" w14:paraId="38F7E967" w14:textId="77777777">
            <w:r w:rsidRPr="00E16E18">
              <w:t>8. Cita informācija</w:t>
            </w:r>
          </w:p>
        </w:tc>
        <w:tc>
          <w:tcPr>
            <w:tcW w:w="6368" w:type="dxa"/>
            <w:gridSpan w:val="7"/>
            <w:shd w:val="clear" w:color="auto" w:fill="auto"/>
            <w:hideMark/>
          </w:tcPr>
          <w:p w:rsidR="00447D5D" w:rsidP="00447D5D" w14:paraId="19C1F621" w14:textId="77777777">
            <w:pPr>
              <w:spacing w:after="60"/>
              <w:ind w:firstLine="533"/>
              <w:jc w:val="both"/>
            </w:pPr>
            <w:r w:rsidRPr="00E16E18">
              <w:t>Ar Ministru kabineta 2017. gada 25. jūlija sēdes protokollēmuma (prot. Nr.37, 1. §) “Noteikumu projekts “Latvijas Ģeotelpiskās informācijas aģentūras maksas pakalpojumu cenrādis un tā piemērošanas kārtība” 2.</w:t>
            </w:r>
            <w:r>
              <w:t xml:space="preserve"> </w:t>
            </w:r>
            <w:r w:rsidRPr="00E16E18">
              <w:t xml:space="preserve">punktu Aizsardzības ministrijai kopīgi ar Vides aizsardzības un reģionālās attīstības ministriju un citiem ģeotelpiskās informācijas pamatdatu turētājiem, pieaicinot biedrību "Latvijas Kartogrāfu un ģeodēzistu asociācija" un biedrību "Latvijas atvērto tehnoloģiju asociācija", </w:t>
            </w:r>
            <w:r>
              <w:t>tika uz</w:t>
            </w:r>
            <w:r w:rsidRPr="00E16E18">
              <w:t>dots izstrādāt un līdz 2017.</w:t>
            </w:r>
            <w:r>
              <w:t xml:space="preserve"> </w:t>
            </w:r>
            <w:r w:rsidRPr="00E16E18">
              <w:t>gada 1.</w:t>
            </w:r>
            <w:r>
              <w:t xml:space="preserve"> </w:t>
            </w:r>
            <w:r w:rsidRPr="00E16E18">
              <w:t xml:space="preserve">novembrim iesniegt izskatīšanai Ministru kabinetā informatīvo ziņojumu par </w:t>
            </w:r>
            <w:r>
              <w:t>LatPos nepieciešamo finansējumu.</w:t>
            </w:r>
          </w:p>
          <w:p w:rsidR="00447D5D" w:rsidRPr="00E16E18" w:rsidP="00AA0D7B" w14:paraId="410BFE12" w14:textId="77777777">
            <w:pPr>
              <w:spacing w:after="60"/>
              <w:ind w:firstLine="533"/>
              <w:jc w:val="both"/>
            </w:pPr>
            <w:r w:rsidRPr="00E16E18">
              <w:t xml:space="preserve">Pamatojoties uz </w:t>
            </w:r>
            <w:r>
              <w:t xml:space="preserve">Aizsardzības ministrijas </w:t>
            </w:r>
            <w:r w:rsidR="00532B17">
              <w:t xml:space="preserve">2017. gadā </w:t>
            </w:r>
            <w:r>
              <w:t>sagatavoto</w:t>
            </w:r>
            <w:r w:rsidR="00532B17">
              <w:t xml:space="preserve"> un virzīto</w:t>
            </w:r>
            <w:r>
              <w:t xml:space="preserve"> </w:t>
            </w:r>
            <w:r w:rsidRPr="00E16E18">
              <w:t>informatīvo ziņojumu</w:t>
            </w:r>
            <w:r w:rsidR="00532B17">
              <w:t xml:space="preserve"> (</w:t>
            </w:r>
            <w:r w:rsidRPr="00532B17">
              <w:rPr>
                <w:i/>
              </w:rPr>
              <w:t xml:space="preserve">izskatīts 2018. gada 23. janvāra Ministru kabineta sēdē (prot. Nr. 5, </w:t>
            </w:r>
            <w:bookmarkStart w:id="0" w:name="3"/>
            <w:r w:rsidRPr="00532B17">
              <w:rPr>
                <w:i/>
              </w:rPr>
              <w:t>3.§</w:t>
            </w:r>
            <w:bookmarkEnd w:id="0"/>
            <w:r w:rsidRPr="00532B17">
              <w:rPr>
                <w:i/>
              </w:rPr>
              <w:t>, VSS-1180</w:t>
            </w:r>
            <w:r>
              <w:t>)</w:t>
            </w:r>
            <w:r w:rsidR="00532B17">
              <w:t>),</w:t>
            </w:r>
            <w:r w:rsidRPr="00E16E18">
              <w:t xml:space="preserve"> </w:t>
            </w:r>
            <w:r w:rsidRPr="00E16E18">
              <w:t xml:space="preserve">Aizsardzības ministrija </w:t>
            </w:r>
            <w:r w:rsidR="00532B17">
              <w:t>2017. gadā veica</w:t>
            </w:r>
            <w:r w:rsidRPr="00E16E18">
              <w:t xml:space="preserve"> valsts budžeta programmā 28.00.00. “Ģeodēzija un kartogrāfija” iekšējo finanšu pārdali 2018.gada valsts budžeta</w:t>
            </w:r>
            <w:r>
              <w:t xml:space="preserve">m un turpmākajiem gadiem 94 810 </w:t>
            </w:r>
            <w:r w:rsidRPr="00AA0D7B" w:rsidR="00AA0D7B">
              <w:rPr>
                <w:i/>
              </w:rPr>
              <w:t>euro</w:t>
            </w:r>
            <w:r w:rsidRPr="00E16E18">
              <w:t xml:space="preserve"> apmērā, lai nodrošinātu LatPos izmantošanu bezmaksas.</w:t>
            </w:r>
            <w:r w:rsidR="0051285A">
              <w:t xml:space="preserve"> </w:t>
            </w:r>
            <w:r w:rsidRPr="00AA0D7B" w:rsidR="0051285A">
              <w:t>Programmā 28.00.00. “Ģeodēzija un kartogrāfija”</w:t>
            </w:r>
            <w:r w:rsidRPr="00AA0D7B" w:rsidR="00AA0D7B">
              <w:t xml:space="preserve"> </w:t>
            </w:r>
            <w:r w:rsidRPr="00AA0D7B" w:rsidR="00E9316D">
              <w:t>ar 2018. gadu ir samazināti</w:t>
            </w:r>
            <w:r w:rsidRPr="00AA0D7B" w:rsidR="0051285A">
              <w:t xml:space="preserve"> ”</w:t>
            </w:r>
            <w:r w:rsidRPr="00AA0D7B" w:rsidR="00E9316D">
              <w:t>i</w:t>
            </w:r>
            <w:r w:rsidRPr="00AA0D7B" w:rsidR="002B51D8">
              <w:t>eņēmumi no maksas pakalpojumiem un citi pašu ieņēmumi</w:t>
            </w:r>
            <w:r w:rsidRPr="00AA0D7B" w:rsidR="0051285A">
              <w:t>”</w:t>
            </w:r>
            <w:r w:rsidRPr="00AA0D7B" w:rsidR="00E9316D">
              <w:t xml:space="preserve"> un atbilstoši izdevumi</w:t>
            </w:r>
            <w:r w:rsidRPr="00AA0D7B" w:rsidR="0051285A">
              <w:t xml:space="preserve"> par 94</w:t>
            </w:r>
            <w:r w:rsidRPr="00AA0D7B" w:rsidR="00AA0D7B">
              <w:t> </w:t>
            </w:r>
            <w:r w:rsidRPr="00AA0D7B" w:rsidR="0051285A">
              <w:t>810</w:t>
            </w:r>
            <w:r w:rsidRPr="00AA0D7B" w:rsidR="00AA0D7B">
              <w:t xml:space="preserve"> </w:t>
            </w:r>
            <w:r w:rsidRPr="00AA0D7B" w:rsidR="00E9316D">
              <w:rPr>
                <w:i/>
              </w:rPr>
              <w:t>euro</w:t>
            </w:r>
            <w:r w:rsidRPr="00AA0D7B" w:rsidR="0051285A">
              <w:t xml:space="preserve">. </w:t>
            </w:r>
          </w:p>
        </w:tc>
      </w:tr>
    </w:tbl>
    <w:p w:rsidR="00643C46" w:rsidRPr="00E36549" w14:paraId="2BCD582E" w14:textId="77777777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5"/>
      </w:tblGrid>
      <w:tr w14:paraId="05AB7149" w14:textId="77777777" w:rsidTr="006968EC">
        <w:tblPrEx>
          <w:tblW w:w="5002" w:type="pct"/>
          <w:tblInd w:w="-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8299" w:type="dxa"/>
            <w:vAlign w:val="center"/>
            <w:hideMark/>
          </w:tcPr>
          <w:p w:rsidR="00BD5588" w:rsidRPr="00E36549" w:rsidP="009E0502" w14:paraId="7FBCB652" w14:textId="77777777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IV. Tiesību akta projekta ietekme uz spēkā esošo tiesību normu sistēmu</w:t>
            </w:r>
          </w:p>
        </w:tc>
      </w:tr>
      <w:tr w14:paraId="4BCFE39E" w14:textId="77777777" w:rsidTr="006968EC">
        <w:tblPrEx>
          <w:tblW w:w="5002" w:type="pct"/>
          <w:tblInd w:w="-2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  <w:trHeight w:val="335"/>
        </w:trPr>
        <w:tc>
          <w:tcPr>
            <w:tcW w:w="8299" w:type="dxa"/>
            <w:hideMark/>
          </w:tcPr>
          <w:p w:rsidR="006968EC" w:rsidRPr="00E36549" w:rsidP="006968EC" w14:paraId="1D25BCFC" w14:textId="77777777">
            <w:pPr>
              <w:jc w:val="center"/>
            </w:pPr>
            <w:r w:rsidRPr="00E36549">
              <w:t>Noteikumu projekts šo jomu neskar</w:t>
            </w:r>
          </w:p>
        </w:tc>
      </w:tr>
    </w:tbl>
    <w:p w:rsidR="00C474A2" w:rsidRPr="00E36549" w:rsidP="00BD5588" w14:paraId="015BF699" w14:textId="77777777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2"/>
      </w:tblGrid>
      <w:tr w14:paraId="423702EC" w14:textId="77777777" w:rsidTr="009E0502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vAlign w:val="center"/>
            <w:hideMark/>
          </w:tcPr>
          <w:p w:rsidR="00BD5588" w:rsidRPr="00E36549" w:rsidP="009E0502" w14:paraId="40100906" w14:textId="77777777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14:paraId="3B7B6613" w14:textId="77777777" w:rsidTr="006968EC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  <w:trHeight w:val="379"/>
        </w:trPr>
        <w:tc>
          <w:tcPr>
            <w:tcW w:w="5000" w:type="pct"/>
            <w:hideMark/>
          </w:tcPr>
          <w:p w:rsidR="006968EC" w:rsidRPr="00E36549" w:rsidP="006968EC" w14:paraId="5377F193" w14:textId="77777777">
            <w:pPr>
              <w:jc w:val="center"/>
            </w:pPr>
            <w:r w:rsidRPr="00E36549">
              <w:t>Noteikumu projekts šo jomu neskar</w:t>
            </w:r>
          </w:p>
        </w:tc>
      </w:tr>
    </w:tbl>
    <w:p w:rsidR="00780E42" w:rsidRPr="0079429C" w:rsidP="008226DE" w14:paraId="0807C04C" w14:textId="77777777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1"/>
        <w:gridCol w:w="2476"/>
        <w:gridCol w:w="5375"/>
      </w:tblGrid>
      <w:tr w14:paraId="4B52ACB6" w14:textId="77777777" w:rsidTr="00D0373B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00" w:type="pct"/>
            <w:gridSpan w:val="3"/>
            <w:vAlign w:val="center"/>
            <w:hideMark/>
          </w:tcPr>
          <w:p w:rsidR="00BD5588" w:rsidRPr="0079429C" w:rsidP="009E0502" w14:paraId="2C68CB79" w14:textId="77777777">
            <w:pPr>
              <w:jc w:val="center"/>
              <w:rPr>
                <w:b/>
                <w:bCs/>
              </w:rPr>
            </w:pPr>
            <w:r w:rsidRPr="0079429C">
              <w:rPr>
                <w:b/>
                <w:bCs/>
              </w:rPr>
              <w:t>VI. Sabiedrības līdzdalība un komunikācijas aktivitātes</w:t>
            </w:r>
          </w:p>
        </w:tc>
      </w:tr>
      <w:tr w14:paraId="6968B9DF" w14:textId="77777777" w:rsidTr="00A93305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1" w:type="pct"/>
            <w:hideMark/>
          </w:tcPr>
          <w:p w:rsidR="00BD5588" w:rsidRPr="0079429C" w:rsidP="009E0502" w14:paraId="3DB88E18" w14:textId="77777777">
            <w:pPr>
              <w:jc w:val="center"/>
            </w:pPr>
            <w:r w:rsidRPr="0079429C">
              <w:t>1.</w:t>
            </w:r>
          </w:p>
        </w:tc>
        <w:tc>
          <w:tcPr>
            <w:tcW w:w="1479" w:type="pct"/>
            <w:hideMark/>
          </w:tcPr>
          <w:p w:rsidR="00BD5588" w:rsidRPr="0079429C" w:rsidP="009E0502" w14:paraId="6C300F99" w14:textId="77777777">
            <w:r w:rsidRPr="0079429C">
              <w:t>Plānotās sabiedrības līdzdalības un komunikācijas aktivitātes saistībā ar projektu</w:t>
            </w:r>
          </w:p>
        </w:tc>
        <w:tc>
          <w:tcPr>
            <w:tcW w:w="3210" w:type="pct"/>
            <w:hideMark/>
          </w:tcPr>
          <w:p w:rsidR="00BD5588" w:rsidRPr="0079429C" w:rsidP="006929F1" w14:paraId="0AD35B78" w14:textId="77777777">
            <w:pPr>
              <w:ind w:firstLine="539"/>
              <w:jc w:val="both"/>
            </w:pPr>
            <w:r>
              <w:t>Atbilstoši</w:t>
            </w:r>
            <w:r w:rsidRPr="004C59F4">
              <w:t xml:space="preserve"> Ministru kabineta 2017. gada 25</w:t>
            </w:r>
            <w:r w:rsidR="003C624D">
              <w:t>. jūlija sēdes protokollēmuma (P</w:t>
            </w:r>
            <w:r w:rsidRPr="004C59F4">
              <w:t>rot. Nr.</w:t>
            </w:r>
            <w:r w:rsidR="003C624D">
              <w:t xml:space="preserve"> </w:t>
            </w:r>
            <w:r w:rsidRPr="004C59F4">
              <w:t xml:space="preserve">37, 1. §) </w:t>
            </w:r>
            <w:r w:rsidR="00D51FD3">
              <w:rPr>
                <w:bCs/>
              </w:rPr>
              <w:t>"</w:t>
            </w:r>
            <w:r w:rsidRPr="004C59F4">
              <w:t xml:space="preserve">Noteikumu projekts </w:t>
            </w:r>
            <w:r w:rsidR="00D51FD3">
              <w:rPr>
                <w:bCs/>
              </w:rPr>
              <w:t>"</w:t>
            </w:r>
            <w:r w:rsidRPr="004C59F4">
              <w:t>Latvijas Ģeotelpiskās informācijas aģentūras maksas pakalpojumu cenrādis un t</w:t>
            </w:r>
            <w:r>
              <w:t>ā piemērošanas kārtība</w:t>
            </w:r>
            <w:r w:rsidR="00D51FD3">
              <w:rPr>
                <w:bCs/>
              </w:rPr>
              <w:t>""</w:t>
            </w:r>
            <w:r>
              <w:t xml:space="preserve"> 2.punktam</w:t>
            </w:r>
            <w:r w:rsidRPr="004C59F4">
              <w:t xml:space="preserve"> Aizsardzības ministrijai kopīgi ar Vides aizsardzības un reģionālās attīstības ministriju un citiem ģeotelpiskās informācijas pamatdatu turētājiem, pieaicinot biedrību "Latvijas Kartogrāfu un ģeodēzistu asociācija" un biedrību "Latvijas </w:t>
            </w:r>
            <w:r>
              <w:t>atvērto tehnoloģiju asociācija</w:t>
            </w:r>
            <w:r w:rsidR="00D51FD3">
              <w:rPr>
                <w:bCs/>
              </w:rPr>
              <w:t>"</w:t>
            </w:r>
            <w:r w:rsidRPr="004C59F4">
              <w:t xml:space="preserve"> </w:t>
            </w:r>
            <w:r>
              <w:t xml:space="preserve">tika </w:t>
            </w:r>
            <w:r w:rsidRPr="004C59F4">
              <w:t>dots uzdevums līdz 2017.gada 1.</w:t>
            </w:r>
            <w:r>
              <w:t xml:space="preserve"> </w:t>
            </w:r>
            <w:r w:rsidRPr="004C59F4">
              <w:t xml:space="preserve">novembrim iesniegt izskatīšanai Ministru kabinetā informatīvo ziņojumu par </w:t>
            </w:r>
            <w:r>
              <w:t>LatPos</w:t>
            </w:r>
            <w:r w:rsidRPr="004C59F4">
              <w:t xml:space="preserve"> nepieciešamo finansējumu</w:t>
            </w:r>
            <w:r w:rsidR="006929F1">
              <w:t xml:space="preserve">. </w:t>
            </w:r>
            <w:r>
              <w:t xml:space="preserve">Aizsardzības ministrija izstrādājot informatīvo ziņojumu un </w:t>
            </w:r>
            <w:r w:rsidR="006929F1">
              <w:t>ĢIL grozījumus</w:t>
            </w:r>
            <w:r>
              <w:t xml:space="preserve">, iesaistīja </w:t>
            </w:r>
            <w:r w:rsidR="000123F1">
              <w:t xml:space="preserve">citus </w:t>
            </w:r>
            <w:r>
              <w:t>ģeotelpiskās informācijas pamatdatu turētājus un nevalstisko organizāciju pārstāvjus.</w:t>
            </w:r>
          </w:p>
        </w:tc>
      </w:tr>
      <w:tr w14:paraId="5B647CAC" w14:textId="77777777" w:rsidTr="00A93305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1" w:type="pct"/>
            <w:hideMark/>
          </w:tcPr>
          <w:p w:rsidR="00BD5588" w:rsidRPr="0079429C" w:rsidP="009E0502" w14:paraId="71AF9173" w14:textId="77777777">
            <w:pPr>
              <w:jc w:val="center"/>
            </w:pPr>
            <w:r w:rsidRPr="0079429C">
              <w:t>2.</w:t>
            </w:r>
          </w:p>
        </w:tc>
        <w:tc>
          <w:tcPr>
            <w:tcW w:w="1479" w:type="pct"/>
            <w:hideMark/>
          </w:tcPr>
          <w:p w:rsidR="00BD5588" w:rsidRPr="0079429C" w:rsidP="009E0502" w14:paraId="776BE920" w14:textId="77777777">
            <w:r w:rsidRPr="0079429C">
              <w:t>Sabiedrības līdzdalība projekta izstrādē</w:t>
            </w:r>
          </w:p>
        </w:tc>
        <w:tc>
          <w:tcPr>
            <w:tcW w:w="3210" w:type="pct"/>
            <w:hideMark/>
          </w:tcPr>
          <w:p w:rsidR="00BD5588" w:rsidRPr="0079429C" w:rsidP="00A93305" w14:paraId="01DB76AD" w14:textId="77777777">
            <w:pPr>
              <w:ind w:firstLine="681"/>
              <w:jc w:val="both"/>
            </w:pPr>
            <w:r w:rsidRPr="000B2200">
              <w:t xml:space="preserve">Sabiedrības līdzdalība </w:t>
            </w:r>
            <w:r w:rsidR="00A93305">
              <w:t>N</w:t>
            </w:r>
            <w:r>
              <w:t>oteikumu projekta izstrādē tika</w:t>
            </w:r>
            <w:r w:rsidRPr="000B2200">
              <w:t xml:space="preserve"> nodrošināta, ievietojot </w:t>
            </w:r>
            <w:r w:rsidR="00A93305">
              <w:t>N</w:t>
            </w:r>
            <w:r w:rsidRPr="000B2200">
              <w:t>oteikuma projekt</w:t>
            </w:r>
            <w:r>
              <w:t>u</w:t>
            </w:r>
            <w:r w:rsidRPr="000B2200">
              <w:t xml:space="preserve"> un tā anotāciju tīmekļa vietnē </w:t>
            </w:r>
            <w:r>
              <w:fldChar w:fldCharType="begin"/>
            </w:r>
            <w:r>
              <w:instrText xml:space="preserve"> HYPERLINK "http://www.mod.gov.lv" </w:instrText>
            </w:r>
            <w:r>
              <w:fldChar w:fldCharType="separate"/>
            </w:r>
            <w:r w:rsidRPr="000B2200">
              <w:rPr>
                <w:rStyle w:val="Hyperlink"/>
              </w:rPr>
              <w:t>www.mod.gov.lv</w:t>
            </w:r>
            <w:r>
              <w:fldChar w:fldCharType="end"/>
            </w:r>
            <w:r w:rsidRPr="000B2200">
              <w:t xml:space="preserve">, aicinot sabiedrības pārstāvjus rakstiski sniegt viedokli par </w:t>
            </w:r>
            <w:r w:rsidR="00A93305">
              <w:t>N</w:t>
            </w:r>
            <w:r w:rsidRPr="000B2200">
              <w:t xml:space="preserve">oteikumu projektu tā izstrādes stadijā – nosūtot elektroniski uz e-pastu: </w:t>
            </w:r>
            <w:r>
              <w:fldChar w:fldCharType="begin"/>
            </w:r>
            <w:r>
              <w:instrText xml:space="preserve"> HYPERLINK "mailto:kanceleja@mod.gov.lv" </w:instrText>
            </w:r>
            <w:r>
              <w:fldChar w:fldCharType="separate"/>
            </w:r>
            <w:r w:rsidRPr="000B2200">
              <w:rPr>
                <w:rStyle w:val="Hyperlink"/>
              </w:rPr>
              <w:t>kanceleja@mod.gov.lv</w:t>
            </w:r>
            <w:r>
              <w:fldChar w:fldCharType="end"/>
            </w:r>
            <w:r>
              <w:rPr>
                <w:rStyle w:val="Hyperlink"/>
              </w:rPr>
              <w:t>.</w:t>
            </w:r>
          </w:p>
        </w:tc>
      </w:tr>
      <w:tr w14:paraId="14B14FC7" w14:textId="77777777" w:rsidTr="00A93305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1" w:type="pct"/>
            <w:hideMark/>
          </w:tcPr>
          <w:p w:rsidR="00BD5588" w:rsidRPr="0079429C" w:rsidP="009E0502" w14:paraId="390FCAAC" w14:textId="77777777">
            <w:pPr>
              <w:jc w:val="center"/>
            </w:pPr>
            <w:r w:rsidRPr="0079429C">
              <w:t>3.</w:t>
            </w:r>
          </w:p>
        </w:tc>
        <w:tc>
          <w:tcPr>
            <w:tcW w:w="1479" w:type="pct"/>
            <w:hideMark/>
          </w:tcPr>
          <w:p w:rsidR="00BD5588" w:rsidRPr="0079429C" w:rsidP="009E0502" w14:paraId="2DDF0074" w14:textId="77777777">
            <w:r w:rsidRPr="0079429C">
              <w:t>Sabiedrības līdzdalības rezultāti</w:t>
            </w:r>
          </w:p>
        </w:tc>
        <w:tc>
          <w:tcPr>
            <w:tcW w:w="3210" w:type="pct"/>
            <w:hideMark/>
          </w:tcPr>
          <w:p w:rsidR="00BD5588" w:rsidRPr="0079429C" w:rsidP="00447D5D" w14:paraId="5F211F0E" w14:textId="77777777">
            <w:pPr>
              <w:ind w:firstLine="681"/>
              <w:jc w:val="both"/>
            </w:pPr>
            <w:r w:rsidRPr="00EC72FA">
              <w:t xml:space="preserve">Sabiedriskās apspriešanas gaitā priekšlikumi par </w:t>
            </w:r>
            <w:r>
              <w:t xml:space="preserve">Noteikumu </w:t>
            </w:r>
            <w:r w:rsidRPr="00EC72FA">
              <w:t>projektu netika saņemti.</w:t>
            </w:r>
          </w:p>
        </w:tc>
      </w:tr>
      <w:tr w14:paraId="2C9BAE3C" w14:textId="77777777" w:rsidTr="00A93305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1" w:type="pct"/>
            <w:hideMark/>
          </w:tcPr>
          <w:p w:rsidR="00BD5588" w:rsidRPr="0079429C" w:rsidP="009E0502" w14:paraId="714E4A26" w14:textId="77777777">
            <w:pPr>
              <w:jc w:val="center"/>
            </w:pPr>
            <w:r w:rsidRPr="0079429C">
              <w:t>4.</w:t>
            </w:r>
          </w:p>
        </w:tc>
        <w:tc>
          <w:tcPr>
            <w:tcW w:w="1479" w:type="pct"/>
            <w:hideMark/>
          </w:tcPr>
          <w:p w:rsidR="00BD5588" w:rsidRPr="0079429C" w:rsidP="009E0502" w14:paraId="637F913C" w14:textId="77777777">
            <w:r w:rsidRPr="0079429C">
              <w:t>Cita informācija</w:t>
            </w:r>
          </w:p>
        </w:tc>
        <w:tc>
          <w:tcPr>
            <w:tcW w:w="3210" w:type="pct"/>
            <w:hideMark/>
          </w:tcPr>
          <w:p w:rsidR="00BD5588" w:rsidRPr="0079429C" w:rsidP="003A2E15" w14:paraId="2FF38756" w14:textId="77777777">
            <w:r>
              <w:t>Nav</w:t>
            </w:r>
            <w:r w:rsidR="00506127">
              <w:t>.</w:t>
            </w:r>
          </w:p>
        </w:tc>
      </w:tr>
    </w:tbl>
    <w:p w:rsidR="00BD5588" w:rsidRPr="0079429C" w:rsidP="00BD5588" w14:paraId="6B77EBEA" w14:textId="77777777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1"/>
        <w:gridCol w:w="2476"/>
        <w:gridCol w:w="5375"/>
      </w:tblGrid>
      <w:tr w14:paraId="5CFF760E" w14:textId="77777777" w:rsidTr="00964AB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00" w:type="pct"/>
            <w:gridSpan w:val="3"/>
            <w:vAlign w:val="center"/>
            <w:hideMark/>
          </w:tcPr>
          <w:p w:rsidR="00BD5588" w:rsidRPr="0079429C" w:rsidP="009E0502" w14:paraId="72A27215" w14:textId="77777777">
            <w:pPr>
              <w:jc w:val="center"/>
              <w:rPr>
                <w:b/>
                <w:bCs/>
              </w:rPr>
            </w:pPr>
            <w:r w:rsidRPr="0079429C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14:paraId="582257DC" w14:textId="77777777" w:rsidTr="00964AB0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1" w:type="pct"/>
            <w:hideMark/>
          </w:tcPr>
          <w:p w:rsidR="00BD5588" w:rsidRPr="0079429C" w:rsidP="009E0502" w14:paraId="4F60DC9D" w14:textId="77777777">
            <w:pPr>
              <w:jc w:val="center"/>
            </w:pPr>
            <w:r w:rsidRPr="0079429C">
              <w:t>1.</w:t>
            </w:r>
          </w:p>
        </w:tc>
        <w:tc>
          <w:tcPr>
            <w:tcW w:w="1479" w:type="pct"/>
            <w:hideMark/>
          </w:tcPr>
          <w:p w:rsidR="00BD5588" w:rsidRPr="0079429C" w:rsidP="009E0502" w14:paraId="51FC5198" w14:textId="77777777">
            <w:r w:rsidRPr="0079429C">
              <w:t>Projekta izpildē iesaistītās institūcijas</w:t>
            </w:r>
          </w:p>
        </w:tc>
        <w:tc>
          <w:tcPr>
            <w:tcW w:w="3210" w:type="pct"/>
            <w:hideMark/>
          </w:tcPr>
          <w:p w:rsidR="00BD5588" w:rsidRPr="0079429C" w:rsidP="009E0502" w14:paraId="57D316E6" w14:textId="77777777">
            <w:r>
              <w:t>A</w:t>
            </w:r>
            <w:r w:rsidRPr="0079429C" w:rsidR="004A52DC">
              <w:t>ģentūra</w:t>
            </w:r>
          </w:p>
        </w:tc>
      </w:tr>
      <w:tr w14:paraId="6667D3D9" w14:textId="77777777" w:rsidTr="00964AB0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1" w:type="pct"/>
            <w:hideMark/>
          </w:tcPr>
          <w:p w:rsidR="00BD5588" w:rsidRPr="0079429C" w:rsidP="009E0502" w14:paraId="389178C0" w14:textId="77777777">
            <w:pPr>
              <w:jc w:val="center"/>
            </w:pPr>
            <w:r w:rsidRPr="0079429C">
              <w:t>2.</w:t>
            </w:r>
          </w:p>
        </w:tc>
        <w:tc>
          <w:tcPr>
            <w:tcW w:w="1479" w:type="pct"/>
            <w:hideMark/>
          </w:tcPr>
          <w:p w:rsidR="00BD5588" w:rsidRPr="0079429C" w:rsidP="009E0502" w14:paraId="3FD231D2" w14:textId="77777777">
            <w:r w:rsidRPr="0079429C">
              <w:t xml:space="preserve">Projekta izpildes </w:t>
            </w:r>
            <w:r w:rsidRPr="0079429C">
              <w:t>ietekme uz pārvaldes funkcijām un institucionālo struktūru.</w:t>
            </w:r>
            <w:r w:rsidRPr="0079429C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:rsidR="00BD5588" w:rsidRPr="0079429C" w:rsidP="00A93305" w14:paraId="7DCE177B" w14:textId="77777777">
            <w:pPr>
              <w:jc w:val="both"/>
            </w:pPr>
            <w:r w:rsidRPr="001137B1">
              <w:t xml:space="preserve">Jaunu institūciju izveide, esošu institūciju likvidācija </w:t>
            </w:r>
            <w:r w:rsidRPr="001137B1">
              <w:t xml:space="preserve">vai reorganizācija nav paredzēta. </w:t>
            </w:r>
            <w:r>
              <w:t>N</w:t>
            </w:r>
            <w:r w:rsidRPr="001137B1">
              <w:t xml:space="preserve">oteikumu projekts neietekmē pārvaldes funkcijas un institucionālo struktūru, kā arī </w:t>
            </w:r>
            <w:r>
              <w:t>N</w:t>
            </w:r>
            <w:r w:rsidRPr="001137B1">
              <w:t>oteikumu projekts neietekmē pārvaldes cilvēkresursus.</w:t>
            </w:r>
            <w:r>
              <w:t xml:space="preserve"> </w:t>
            </w:r>
          </w:p>
        </w:tc>
      </w:tr>
      <w:tr w14:paraId="64BA5A19" w14:textId="77777777" w:rsidTr="00964AB0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1" w:type="pct"/>
            <w:hideMark/>
          </w:tcPr>
          <w:p w:rsidR="00BD5588" w:rsidRPr="0079429C" w:rsidP="009E0502" w14:paraId="383729F0" w14:textId="77777777">
            <w:pPr>
              <w:jc w:val="center"/>
            </w:pPr>
            <w:r w:rsidRPr="0079429C">
              <w:t>3.</w:t>
            </w:r>
          </w:p>
        </w:tc>
        <w:tc>
          <w:tcPr>
            <w:tcW w:w="1479" w:type="pct"/>
            <w:hideMark/>
          </w:tcPr>
          <w:p w:rsidR="00BD5588" w:rsidRPr="0079429C" w:rsidP="009E0502" w14:paraId="3750AA90" w14:textId="77777777">
            <w:r w:rsidRPr="0079429C">
              <w:t>Cita informācija</w:t>
            </w:r>
          </w:p>
        </w:tc>
        <w:tc>
          <w:tcPr>
            <w:tcW w:w="3210" w:type="pct"/>
            <w:hideMark/>
          </w:tcPr>
          <w:p w:rsidR="00BD5588" w:rsidRPr="0079429C" w:rsidP="009E0502" w14:paraId="2CAC3001" w14:textId="77777777">
            <w:r w:rsidRPr="0079429C">
              <w:t>Nav.</w:t>
            </w:r>
          </w:p>
        </w:tc>
      </w:tr>
    </w:tbl>
    <w:p w:rsidR="0079429C" w:rsidP="0079429C" w14:paraId="5C1F52B6" w14:textId="77777777"/>
    <w:p w:rsidR="00E17EB7" w:rsidP="00E17EB7" w14:paraId="38B503F5" w14:textId="77777777">
      <w:pPr>
        <w:tabs>
          <w:tab w:val="left" w:pos="6237"/>
        </w:tabs>
      </w:pPr>
    </w:p>
    <w:p w:rsidR="0064575A" w:rsidP="00E17EB7" w14:paraId="1365A0CD" w14:textId="77777777">
      <w:pPr>
        <w:tabs>
          <w:tab w:val="left" w:pos="6237"/>
        </w:tabs>
        <w:rPr>
          <w:szCs w:val="28"/>
        </w:rPr>
      </w:pPr>
      <w:r>
        <w:t xml:space="preserve">Aizsardzības ministra </w:t>
      </w:r>
      <w:r w:rsidR="00CA49EE">
        <w:t xml:space="preserve">vietā </w:t>
      </w:r>
      <w:bookmarkStart w:id="1" w:name="_GoBack"/>
      <w:bookmarkEnd w:id="1"/>
      <w:r>
        <w:t>satiksmes ministrs</w:t>
      </w:r>
      <w:r>
        <w:tab/>
      </w:r>
      <w:r>
        <w:tab/>
      </w:r>
      <w:r>
        <w:tab/>
        <w:t>U. Augulis</w:t>
      </w:r>
    </w:p>
    <w:p w:rsidR="001B7719" w:rsidP="0079429C" w14:paraId="3CD6A74C" w14:textId="77777777">
      <w:pPr>
        <w:tabs>
          <w:tab w:val="left" w:pos="6237"/>
        </w:tabs>
        <w:rPr>
          <w:szCs w:val="28"/>
        </w:rPr>
      </w:pPr>
    </w:p>
    <w:p w:rsidR="0079429C" w:rsidRPr="0079429C" w:rsidP="0079429C" w14:paraId="11DCEBC0" w14:textId="77777777">
      <w:pPr>
        <w:tabs>
          <w:tab w:val="left" w:pos="6237"/>
        </w:tabs>
        <w:rPr>
          <w:szCs w:val="28"/>
        </w:rPr>
      </w:pPr>
      <w:r>
        <w:rPr>
          <w:szCs w:val="28"/>
        </w:rPr>
        <w:t xml:space="preserve">A. </w:t>
      </w:r>
      <w:r w:rsidR="004A52DC">
        <w:rPr>
          <w:szCs w:val="28"/>
        </w:rPr>
        <w:t>Krišjānis</w:t>
      </w:r>
      <w:r w:rsidRPr="00B3770A" w:rsidR="004A52DC">
        <w:rPr>
          <w:szCs w:val="28"/>
        </w:rPr>
        <w:t xml:space="preserve"> </w:t>
      </w:r>
      <w:r w:rsidR="004A52DC">
        <w:rPr>
          <w:szCs w:val="28"/>
        </w:rPr>
        <w:t>6</w:t>
      </w:r>
      <w:r w:rsidRPr="0079429C" w:rsidR="004A52DC">
        <w:rPr>
          <w:szCs w:val="28"/>
        </w:rPr>
        <w:t>7335095</w:t>
      </w:r>
    </w:p>
    <w:p w:rsidR="00E44472" w:rsidRPr="0079429C" w:rsidP="0079429C" w14:paraId="634CCFC2" w14:textId="77777777">
      <w:pPr>
        <w:tabs>
          <w:tab w:val="left" w:pos="6237"/>
        </w:tabs>
        <w:rPr>
          <w:szCs w:val="28"/>
        </w:rPr>
      </w:pPr>
      <w:r>
        <w:rPr>
          <w:szCs w:val="28"/>
        </w:rPr>
        <w:t>A</w:t>
      </w:r>
      <w:r w:rsidR="00D51FD3">
        <w:rPr>
          <w:szCs w:val="28"/>
        </w:rPr>
        <w:t>rnis.K</w:t>
      </w:r>
      <w:r>
        <w:rPr>
          <w:szCs w:val="28"/>
        </w:rPr>
        <w:t>risjanis</w:t>
      </w:r>
      <w:r w:rsidRPr="00B3770A">
        <w:rPr>
          <w:szCs w:val="28"/>
        </w:rPr>
        <w:t>@</w:t>
      </w:r>
      <w:r>
        <w:rPr>
          <w:szCs w:val="28"/>
        </w:rPr>
        <w:t>mod.gov.lv</w:t>
      </w:r>
    </w:p>
    <w:sectPr w:rsidSect="000F488E">
      <w:footerReference w:type="default" r:id="rId4"/>
      <w:pgSz w:w="11906" w:h="16838"/>
      <w:pgMar w:top="1134" w:right="1797" w:bottom="1134" w:left="179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68511197"/>
      <w:docPartObj>
        <w:docPartGallery w:val="Page Numbers (Bottom of Page)"/>
      </w:docPartObj>
    </w:sdtPr>
    <w:sdtEndPr>
      <w:rPr>
        <w:noProof/>
      </w:rPr>
    </w:sdtEndPr>
    <w:sdtContent>
      <w:p w:rsidR="00CB477E" w14:paraId="133270AB" w14:textId="5E552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9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429C" w:rsidRPr="0079429C" w14:paraId="1118FDFB" w14:textId="77777777">
    <w:pPr>
      <w:pStyle w:val="Footer"/>
      <w:rPr>
        <w:sz w:val="18"/>
        <w:szCs w:val="18"/>
      </w:rPr>
    </w:pPr>
    <w:r>
      <w:rPr>
        <w:sz w:val="18"/>
        <w:szCs w:val="18"/>
      </w:rPr>
      <w:t>AIManot_30</w:t>
    </w:r>
    <w:r w:rsidR="005D31B8">
      <w:rPr>
        <w:sz w:val="18"/>
        <w:szCs w:val="18"/>
      </w:rPr>
      <w:t>07</w:t>
    </w:r>
    <w:r w:rsidR="00780E42">
      <w:rPr>
        <w:sz w:val="18"/>
        <w:szCs w:val="18"/>
      </w:rPr>
      <w:t>18_GrozMKnot.Nr.</w:t>
    </w:r>
    <w:r w:rsidRPr="0079429C" w:rsidR="004A52DC">
      <w:rPr>
        <w:sz w:val="18"/>
        <w:szCs w:val="18"/>
      </w:rPr>
      <w:t>421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88"/>
    <w:rsid w:val="000123F1"/>
    <w:rsid w:val="000531DC"/>
    <w:rsid w:val="0007748D"/>
    <w:rsid w:val="00080B55"/>
    <w:rsid w:val="000B2200"/>
    <w:rsid w:val="000C6D72"/>
    <w:rsid w:val="000C7AEC"/>
    <w:rsid w:val="000E0251"/>
    <w:rsid w:val="000E6F4C"/>
    <w:rsid w:val="000F488E"/>
    <w:rsid w:val="0010470A"/>
    <w:rsid w:val="0010664E"/>
    <w:rsid w:val="001137B1"/>
    <w:rsid w:val="0013693C"/>
    <w:rsid w:val="0014094F"/>
    <w:rsid w:val="00172C43"/>
    <w:rsid w:val="001A3AD5"/>
    <w:rsid w:val="001B2348"/>
    <w:rsid w:val="001B5167"/>
    <w:rsid w:val="001B7719"/>
    <w:rsid w:val="00251F62"/>
    <w:rsid w:val="002B51D8"/>
    <w:rsid w:val="002E01C7"/>
    <w:rsid w:val="00300332"/>
    <w:rsid w:val="00305886"/>
    <w:rsid w:val="00305E51"/>
    <w:rsid w:val="0030694E"/>
    <w:rsid w:val="0034037B"/>
    <w:rsid w:val="003470C9"/>
    <w:rsid w:val="00383DB5"/>
    <w:rsid w:val="0039242E"/>
    <w:rsid w:val="00392B0B"/>
    <w:rsid w:val="003A2E15"/>
    <w:rsid w:val="003B1319"/>
    <w:rsid w:val="003C624D"/>
    <w:rsid w:val="003E6CEB"/>
    <w:rsid w:val="004373D1"/>
    <w:rsid w:val="004462CE"/>
    <w:rsid w:val="00447D5D"/>
    <w:rsid w:val="004A52DC"/>
    <w:rsid w:val="004C59F4"/>
    <w:rsid w:val="004D03A2"/>
    <w:rsid w:val="004E3D6F"/>
    <w:rsid w:val="004F1532"/>
    <w:rsid w:val="00506127"/>
    <w:rsid w:val="0051285A"/>
    <w:rsid w:val="00524607"/>
    <w:rsid w:val="00532B17"/>
    <w:rsid w:val="00554CF0"/>
    <w:rsid w:val="0057438F"/>
    <w:rsid w:val="00587570"/>
    <w:rsid w:val="00590A61"/>
    <w:rsid w:val="005926C0"/>
    <w:rsid w:val="005B0B23"/>
    <w:rsid w:val="005D31B8"/>
    <w:rsid w:val="00621CD5"/>
    <w:rsid w:val="00622C92"/>
    <w:rsid w:val="006337D5"/>
    <w:rsid w:val="00643C46"/>
    <w:rsid w:val="0064575A"/>
    <w:rsid w:val="00647E29"/>
    <w:rsid w:val="00663441"/>
    <w:rsid w:val="00674586"/>
    <w:rsid w:val="00684E2A"/>
    <w:rsid w:val="006929F1"/>
    <w:rsid w:val="006968EC"/>
    <w:rsid w:val="006C05E0"/>
    <w:rsid w:val="006C1C08"/>
    <w:rsid w:val="006C64B5"/>
    <w:rsid w:val="006E744E"/>
    <w:rsid w:val="006F70F8"/>
    <w:rsid w:val="00717D0A"/>
    <w:rsid w:val="00751603"/>
    <w:rsid w:val="007646FC"/>
    <w:rsid w:val="00780E42"/>
    <w:rsid w:val="0079429C"/>
    <w:rsid w:val="007A18CD"/>
    <w:rsid w:val="007D3223"/>
    <w:rsid w:val="00815A56"/>
    <w:rsid w:val="008226DE"/>
    <w:rsid w:val="00826E55"/>
    <w:rsid w:val="00871C23"/>
    <w:rsid w:val="00875EAF"/>
    <w:rsid w:val="00877B88"/>
    <w:rsid w:val="00886A50"/>
    <w:rsid w:val="00894A61"/>
    <w:rsid w:val="00914B31"/>
    <w:rsid w:val="00925258"/>
    <w:rsid w:val="00941590"/>
    <w:rsid w:val="00964AB0"/>
    <w:rsid w:val="0096783F"/>
    <w:rsid w:val="009C66AA"/>
    <w:rsid w:val="009E0502"/>
    <w:rsid w:val="009F23A9"/>
    <w:rsid w:val="00A0260D"/>
    <w:rsid w:val="00A93305"/>
    <w:rsid w:val="00AA0D7B"/>
    <w:rsid w:val="00AB1DF0"/>
    <w:rsid w:val="00AB2803"/>
    <w:rsid w:val="00AB2BD3"/>
    <w:rsid w:val="00AF15FD"/>
    <w:rsid w:val="00B3770A"/>
    <w:rsid w:val="00B644B9"/>
    <w:rsid w:val="00B7333A"/>
    <w:rsid w:val="00B7424C"/>
    <w:rsid w:val="00B94112"/>
    <w:rsid w:val="00B94CDC"/>
    <w:rsid w:val="00BD5588"/>
    <w:rsid w:val="00BF01F0"/>
    <w:rsid w:val="00BF158C"/>
    <w:rsid w:val="00C25CC7"/>
    <w:rsid w:val="00C45429"/>
    <w:rsid w:val="00C474A2"/>
    <w:rsid w:val="00C643DE"/>
    <w:rsid w:val="00C84F0D"/>
    <w:rsid w:val="00CA49EE"/>
    <w:rsid w:val="00CB477E"/>
    <w:rsid w:val="00D0373B"/>
    <w:rsid w:val="00D51FD3"/>
    <w:rsid w:val="00D67274"/>
    <w:rsid w:val="00D7285D"/>
    <w:rsid w:val="00DA62FD"/>
    <w:rsid w:val="00DB0A83"/>
    <w:rsid w:val="00DB4E8E"/>
    <w:rsid w:val="00DC7C5A"/>
    <w:rsid w:val="00DD1DA8"/>
    <w:rsid w:val="00DD5539"/>
    <w:rsid w:val="00DE38BC"/>
    <w:rsid w:val="00DF142C"/>
    <w:rsid w:val="00E0247D"/>
    <w:rsid w:val="00E16E18"/>
    <w:rsid w:val="00E17EB7"/>
    <w:rsid w:val="00E36549"/>
    <w:rsid w:val="00E44472"/>
    <w:rsid w:val="00E618EC"/>
    <w:rsid w:val="00E81C78"/>
    <w:rsid w:val="00E9316D"/>
    <w:rsid w:val="00EB0211"/>
    <w:rsid w:val="00EB0595"/>
    <w:rsid w:val="00EB62CD"/>
    <w:rsid w:val="00EC72FA"/>
    <w:rsid w:val="00ED3240"/>
    <w:rsid w:val="00F0537A"/>
    <w:rsid w:val="00F42EE3"/>
    <w:rsid w:val="00F44162"/>
    <w:rsid w:val="00F4506B"/>
    <w:rsid w:val="00F909B3"/>
    <w:rsid w:val="00FA7438"/>
    <w:rsid w:val="00FE37E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7F0E2D6-7DD6-4914-A5B0-AE630CCC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2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942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30694E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FD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D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6794</Words>
  <Characters>3873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Kristīne Romanova</cp:lastModifiedBy>
  <cp:revision>16</cp:revision>
  <cp:lastPrinted>2018-06-06T06:14:00Z</cp:lastPrinted>
  <dcterms:created xsi:type="dcterms:W3CDTF">2018-07-18T13:47:00Z</dcterms:created>
  <dcterms:modified xsi:type="dcterms:W3CDTF">2018-08-01T09:50:00Z</dcterms:modified>
</cp:coreProperties>
</file>