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8B103" w14:textId="1A61BA77" w:rsidR="00894C55" w:rsidRPr="004754A6" w:rsidRDefault="008511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2009737016"/>
          <w:placeholder>
            <w:docPart w:val="B2513C7936974E769D1103048039203D"/>
          </w:placeholder>
        </w:sdtPr>
        <w:sdtEndPr/>
        <w:sdtContent>
          <w:bookmarkStart w:id="0" w:name="OLE_LINK7"/>
          <w:bookmarkStart w:id="1" w:name="OLE_LINK8"/>
          <w:r w:rsidR="006F65A0" w:rsidRPr="004754A6">
            <w:rPr>
              <w:rFonts w:ascii="Times New Roman" w:hAnsi="Times New Roman" w:cs="Times New Roman"/>
              <w:b/>
              <w:sz w:val="28"/>
              <w:szCs w:val="28"/>
            </w:rPr>
            <w:t>„Grozījumi Ministru kabineta 2012.gada 13.marta noteikumos Nr.172 „Noteikumi par uztura normām izglītības iestāžu izglītojamiem, sociālās aprūpes un sociālās rehabilitācijas institūciju klientiem un ārstniecības iestāžu pacientiem</w:t>
          </w:r>
          <w:bookmarkEnd w:id="0"/>
          <w:bookmarkEnd w:id="1"/>
          <w:r w:rsidR="006F65A0" w:rsidRPr="004754A6">
            <w:rPr>
              <w:rFonts w:ascii="Times New Roman" w:hAnsi="Times New Roman" w:cs="Times New Roman"/>
              <w:b/>
              <w:sz w:val="28"/>
              <w:szCs w:val="28"/>
            </w:rPr>
            <w:t>””</w:t>
          </w:r>
          <w:r w:rsidR="006F65A0" w:rsidRPr="004754A6">
            <w:rPr>
              <w:b/>
              <w:sz w:val="28"/>
              <w:szCs w:val="28"/>
            </w:rPr>
            <w:t xml:space="preserve"> </w:t>
          </w:r>
        </w:sdtContent>
      </w:sdt>
      <w:r w:rsidR="00A37ED9" w:rsidRPr="004754A6">
        <w:rPr>
          <w:rFonts w:ascii="Times New Roman" w:eastAsia="Times New Roman" w:hAnsi="Times New Roman" w:cs="Times New Roman"/>
          <w:b/>
          <w:bCs/>
          <w:sz w:val="28"/>
          <w:szCs w:val="24"/>
          <w:lang w:eastAsia="lv-LV"/>
        </w:rPr>
        <w:t xml:space="preserve"> </w:t>
      </w:r>
      <w:bookmarkStart w:id="2" w:name="_Hlk521679023"/>
      <w:r w:rsidR="00A37ED9" w:rsidRPr="004754A6">
        <w:rPr>
          <w:rFonts w:ascii="Times New Roman" w:eastAsia="Times New Roman" w:hAnsi="Times New Roman" w:cs="Times New Roman"/>
          <w:b/>
          <w:bCs/>
          <w:sz w:val="28"/>
          <w:szCs w:val="24"/>
          <w:lang w:eastAsia="lv-LV"/>
        </w:rPr>
        <w:t>projekta</w:t>
      </w:r>
      <w:r w:rsidR="003B0BF9" w:rsidRPr="004754A6">
        <w:rPr>
          <w:rFonts w:ascii="Times New Roman" w:eastAsia="Times New Roman" w:hAnsi="Times New Roman" w:cs="Times New Roman"/>
          <w:b/>
          <w:bCs/>
          <w:sz w:val="28"/>
          <w:szCs w:val="24"/>
          <w:lang w:eastAsia="lv-LV"/>
        </w:rPr>
        <w:br/>
      </w:r>
      <w:r w:rsidR="00A37ED9" w:rsidRPr="004754A6">
        <w:rPr>
          <w:rFonts w:ascii="Times New Roman" w:eastAsia="Times New Roman" w:hAnsi="Times New Roman" w:cs="Times New Roman"/>
          <w:b/>
          <w:bCs/>
          <w:sz w:val="28"/>
          <w:szCs w:val="24"/>
          <w:lang w:eastAsia="lv-LV"/>
        </w:rPr>
        <w:t xml:space="preserve">sākotnējās ietekmes novērtējuma ziņojums </w:t>
      </w:r>
      <w:bookmarkEnd w:id="2"/>
      <w:r w:rsidR="00A37ED9" w:rsidRPr="004754A6">
        <w:rPr>
          <w:rFonts w:ascii="Times New Roman" w:eastAsia="Times New Roman" w:hAnsi="Times New Roman" w:cs="Times New Roman"/>
          <w:b/>
          <w:bCs/>
          <w:sz w:val="28"/>
          <w:szCs w:val="24"/>
          <w:lang w:eastAsia="lv-LV"/>
        </w:rPr>
        <w:t>(anotācija)</w:t>
      </w:r>
      <w:r w:rsidR="006F65A0" w:rsidRPr="004754A6">
        <w:rPr>
          <w:rFonts w:ascii="Times New Roman" w:eastAsia="Times New Roman" w:hAnsi="Times New Roman" w:cs="Times New Roman"/>
          <w:b/>
          <w:bCs/>
          <w:sz w:val="28"/>
          <w:szCs w:val="24"/>
          <w:lang w:eastAsia="lv-LV"/>
        </w:rPr>
        <w:t xml:space="preserve"> </w:t>
      </w:r>
    </w:p>
    <w:p w14:paraId="03BBAAB8" w14:textId="77777777" w:rsidR="00E5323B" w:rsidRPr="00EB4CCC" w:rsidRDefault="0052690F"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EB4CCC">
        <w:rPr>
          <w:rFonts w:ascii="Times New Roman" w:eastAsia="Times New Roman" w:hAnsi="Times New Roman" w:cs="Times New Roman"/>
          <w:b/>
          <w:bCs/>
          <w:color w:val="414142"/>
          <w:sz w:val="28"/>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524DF" w14:paraId="40F3C64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90F42A" w14:textId="77777777" w:rsidR="00CD526E" w:rsidRPr="00EB4CCC" w:rsidRDefault="0052690F"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Tiesību akta projekta anotācijas kopsavilkums</w:t>
            </w:r>
          </w:p>
        </w:tc>
      </w:tr>
      <w:tr w:rsidR="00D524DF" w14:paraId="7E52C96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3095AAB" w14:textId="77777777" w:rsidR="00E5323B"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8E82EA8" w14:textId="784D5A0E" w:rsidR="007D70B1" w:rsidRPr="007D70B1" w:rsidRDefault="0052690F" w:rsidP="00DF7CDC">
            <w:pPr>
              <w:spacing w:after="0" w:line="240" w:lineRule="auto"/>
              <w:jc w:val="both"/>
              <w:rPr>
                <w:rFonts w:ascii="Times New Roman" w:eastAsia="Times New Roman" w:hAnsi="Times New Roman" w:cs="Times New Roman"/>
                <w:iCs/>
                <w:sz w:val="24"/>
                <w:szCs w:val="24"/>
                <w:lang w:eastAsia="lv-LV"/>
              </w:rPr>
            </w:pPr>
            <w:r w:rsidRPr="00DF7CDC">
              <w:rPr>
                <w:rFonts w:ascii="Times New Roman" w:eastAsia="Times New Roman" w:hAnsi="Times New Roman" w:cs="Times New Roman"/>
                <w:iCs/>
                <w:sz w:val="24"/>
                <w:szCs w:val="24"/>
                <w:lang w:eastAsia="lv-LV"/>
              </w:rPr>
              <w:t xml:space="preserve">Tiesību akta projekta mērķis ir precizēt noteiktās </w:t>
            </w:r>
            <w:r w:rsidR="002D7FCE">
              <w:rPr>
                <w:rFonts w:ascii="Times New Roman" w:eastAsia="Times New Roman" w:hAnsi="Times New Roman" w:cs="Times New Roman"/>
                <w:iCs/>
                <w:sz w:val="24"/>
                <w:szCs w:val="24"/>
                <w:lang w:eastAsia="lv-LV"/>
              </w:rPr>
              <w:t>enerģētiskās vērtības un uzturvielu normas</w:t>
            </w:r>
            <w:r w:rsidRPr="00DF7CDC">
              <w:rPr>
                <w:rFonts w:ascii="Times New Roman" w:eastAsia="Times New Roman" w:hAnsi="Times New Roman" w:cs="Times New Roman"/>
                <w:iCs/>
                <w:sz w:val="24"/>
                <w:szCs w:val="24"/>
                <w:lang w:eastAsia="lv-LV"/>
              </w:rPr>
              <w:t xml:space="preserve">, precizēt atsevišķu pārtikas produktu daudzumu nedēļas ēdienkartē, kā arī paredzēt iespēju izglītības un ārstniecības </w:t>
            </w:r>
            <w:r>
              <w:rPr>
                <w:rFonts w:ascii="Times New Roman" w:eastAsia="Times New Roman" w:hAnsi="Times New Roman" w:cs="Times New Roman"/>
                <w:iCs/>
                <w:sz w:val="24"/>
                <w:szCs w:val="24"/>
                <w:lang w:eastAsia="lv-LV"/>
              </w:rPr>
              <w:t>iestādēs</w:t>
            </w:r>
            <w:r w:rsidRPr="00DF7CDC">
              <w:rPr>
                <w:rFonts w:ascii="Times New Roman" w:eastAsia="Times New Roman" w:hAnsi="Times New Roman" w:cs="Times New Roman"/>
                <w:iCs/>
                <w:sz w:val="24"/>
                <w:szCs w:val="24"/>
                <w:lang w:eastAsia="lv-LV"/>
              </w:rPr>
              <w:t>, ilgstošās sociālās aprūpes un rehabilitācijas institūcijās piedāvāt veģetāru ēdienkarti.</w:t>
            </w:r>
            <w:r>
              <w:rPr>
                <w:rFonts w:ascii="Times New Roman" w:eastAsia="Times New Roman" w:hAnsi="Times New Roman" w:cs="Times New Roman"/>
                <w:iCs/>
                <w:sz w:val="24"/>
                <w:szCs w:val="24"/>
                <w:lang w:eastAsia="lv-LV"/>
              </w:rPr>
              <w:t xml:space="preserve"> Projekts stāsies spēkā atbilstoši Oficiālo publikāciju un tiesiskās informācijas likuma 7.panta otrajai daļai.</w:t>
            </w:r>
          </w:p>
        </w:tc>
      </w:tr>
    </w:tbl>
    <w:p w14:paraId="4904933C" w14:textId="77777777" w:rsidR="00E5323B"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24DF" w14:paraId="147E29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914E85" w14:textId="77777777" w:rsidR="00CD526E" w:rsidRPr="00EB4CCC" w:rsidRDefault="0052690F"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I. Tiesību akta projekta izstrādes nepieciešamība</w:t>
            </w:r>
          </w:p>
        </w:tc>
      </w:tr>
      <w:tr w:rsidR="00D524DF" w14:paraId="48AF91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09C2AD" w14:textId="77777777" w:rsidR="00CD526E"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7E37C5" w14:textId="77777777" w:rsidR="00E5323B"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FC4B70F" w14:textId="75CBBEAB" w:rsidR="006F65A0" w:rsidRPr="002D6B7F" w:rsidRDefault="0052690F" w:rsidP="002D6B7F">
            <w:pPr>
              <w:spacing w:after="0" w:line="240" w:lineRule="auto"/>
              <w:rPr>
                <w:rFonts w:ascii="Times New Roman" w:eastAsia="Times New Roman" w:hAnsi="Times New Roman" w:cs="Times New Roman"/>
                <w:iCs/>
                <w:sz w:val="24"/>
                <w:szCs w:val="24"/>
                <w:lang w:eastAsia="lv-LV"/>
              </w:rPr>
            </w:pPr>
            <w:r w:rsidRPr="00EB4CCC">
              <w:rPr>
                <w:rFonts w:ascii="Times New Roman" w:eastAsia="Times New Roman" w:hAnsi="Times New Roman" w:cs="Times New Roman"/>
                <w:iCs/>
                <w:sz w:val="24"/>
                <w:szCs w:val="24"/>
                <w:lang w:eastAsia="lv-LV"/>
              </w:rPr>
              <w:t>Pārtikas aprites</w:t>
            </w:r>
            <w:r w:rsidR="007D70B1">
              <w:rPr>
                <w:rFonts w:ascii="Times New Roman" w:eastAsia="Times New Roman" w:hAnsi="Times New Roman" w:cs="Times New Roman"/>
                <w:iCs/>
                <w:sz w:val="24"/>
                <w:szCs w:val="24"/>
                <w:lang w:eastAsia="lv-LV"/>
              </w:rPr>
              <w:t xml:space="preserve"> uzraudzības likuma 19.panta 3.</w:t>
            </w:r>
            <w:r w:rsidR="007D70B1">
              <w:rPr>
                <w:rFonts w:ascii="Times New Roman" w:eastAsia="Times New Roman" w:hAnsi="Times New Roman" w:cs="Times New Roman"/>
                <w:iCs/>
                <w:sz w:val="24"/>
                <w:szCs w:val="24"/>
                <w:vertAlign w:val="superscript"/>
                <w:lang w:eastAsia="lv-LV"/>
              </w:rPr>
              <w:t>1</w:t>
            </w:r>
            <w:r w:rsidRPr="00EB4CCC">
              <w:rPr>
                <w:rFonts w:ascii="Times New Roman" w:eastAsia="Times New Roman" w:hAnsi="Times New Roman" w:cs="Times New Roman"/>
                <w:iCs/>
                <w:sz w:val="24"/>
                <w:szCs w:val="24"/>
                <w:lang w:eastAsia="lv-LV"/>
              </w:rPr>
              <w:t xml:space="preserve"> daļa</w:t>
            </w:r>
          </w:p>
        </w:tc>
      </w:tr>
      <w:tr w:rsidR="00D524DF" w14:paraId="4C50ED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62D1DC" w14:textId="77777777" w:rsidR="00CD526E"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19A775" w14:textId="77777777" w:rsidR="00E5323B"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73A18BC" w14:textId="1625EAF8" w:rsidR="00FD60E7" w:rsidRDefault="0052690F" w:rsidP="00FD60E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Veselības ministrija, pamatojoties uz Sabiedrības Veselības pamatnostādnēs 2014.-2020.gadam doto uzdevumu, kā arī uztura speciālistu un dietologu priekšlikumiem, pārskatīja un precizēja </w:t>
            </w:r>
            <w:r w:rsidRPr="00EB4CCC">
              <w:rPr>
                <w:rFonts w:ascii="Times New Roman" w:eastAsia="Times New Roman" w:hAnsi="Times New Roman" w:cs="Times New Roman"/>
                <w:i/>
                <w:iCs/>
                <w:sz w:val="24"/>
                <w:szCs w:val="24"/>
                <w:lang w:eastAsia="lv-LV"/>
              </w:rPr>
              <w:t>Ieteicamās enerģijas un uzturvielu devas Latvijas iedzīvotājiem</w:t>
            </w:r>
            <w:r>
              <w:rPr>
                <w:rFonts w:ascii="Times New Roman" w:eastAsia="Times New Roman" w:hAnsi="Times New Roman" w:cs="Times New Roman"/>
                <w:i/>
                <w:iCs/>
                <w:sz w:val="24"/>
                <w:szCs w:val="24"/>
                <w:lang w:eastAsia="lv-LV"/>
              </w:rPr>
              <w:t xml:space="preserve"> (turpmāk – Ieteikumi)</w:t>
            </w:r>
            <w:r>
              <w:rPr>
                <w:rStyle w:val="FootnoteReference"/>
                <w:rFonts w:ascii="Times New Roman" w:eastAsia="Times New Roman" w:hAnsi="Times New Roman" w:cs="Times New Roman"/>
                <w:i/>
                <w:iCs/>
                <w:sz w:val="24"/>
                <w:szCs w:val="24"/>
                <w:lang w:eastAsia="lv-LV"/>
              </w:rPr>
              <w:footnoteReference w:id="1"/>
            </w:r>
            <w:r>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Cs/>
                <w:sz w:val="24"/>
                <w:szCs w:val="24"/>
                <w:lang w:eastAsia="lv-LV"/>
              </w:rPr>
              <w:t>atbilstoši Ziemeļvalstu 2012.gada uztura rekomendācijām</w:t>
            </w:r>
            <w:r>
              <w:rPr>
                <w:rStyle w:val="FootnoteReference"/>
                <w:rFonts w:ascii="Times New Roman" w:eastAsia="Times New Roman" w:hAnsi="Times New Roman" w:cs="Times New Roman"/>
                <w:iCs/>
                <w:sz w:val="24"/>
                <w:szCs w:val="24"/>
                <w:lang w:eastAsia="lv-LV"/>
              </w:rPr>
              <w:footnoteReference w:id="2"/>
            </w:r>
            <w:r w:rsidR="00CE059F">
              <w:rPr>
                <w:rFonts w:ascii="Times New Roman" w:eastAsia="Times New Roman" w:hAnsi="Times New Roman" w:cs="Times New Roman"/>
                <w:iCs/>
                <w:sz w:val="24"/>
                <w:szCs w:val="24"/>
                <w:lang w:eastAsia="lv-LV"/>
              </w:rPr>
              <w:t xml:space="preserve">. </w:t>
            </w:r>
          </w:p>
          <w:p w14:paraId="2AD3A70F" w14:textId="6AA32828" w:rsidR="00DE6262" w:rsidRDefault="0052690F" w:rsidP="00EB4C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Ieteikumos veiktās izmaiņas tika prezentētas Uztura padomes 2017.gada 1.decembra sēdē, kur tika </w:t>
            </w:r>
            <w:r w:rsidR="00167FEA">
              <w:rPr>
                <w:rFonts w:ascii="Times New Roman" w:eastAsia="Times New Roman" w:hAnsi="Times New Roman" w:cs="Times New Roman"/>
                <w:iCs/>
                <w:sz w:val="24"/>
                <w:szCs w:val="24"/>
                <w:lang w:eastAsia="lv-LV"/>
              </w:rPr>
              <w:t>atbalstīta iniciatīva par uztura no</w:t>
            </w:r>
            <w:r w:rsidR="002D7FCE">
              <w:rPr>
                <w:rFonts w:ascii="Times New Roman" w:eastAsia="Times New Roman" w:hAnsi="Times New Roman" w:cs="Times New Roman"/>
                <w:iCs/>
                <w:sz w:val="24"/>
                <w:szCs w:val="24"/>
                <w:lang w:eastAsia="lv-LV"/>
              </w:rPr>
              <w:t>r</w:t>
            </w:r>
            <w:r w:rsidR="00167FEA">
              <w:rPr>
                <w:rFonts w:ascii="Times New Roman" w:eastAsia="Times New Roman" w:hAnsi="Times New Roman" w:cs="Times New Roman"/>
                <w:iCs/>
                <w:sz w:val="24"/>
                <w:szCs w:val="24"/>
                <w:lang w:eastAsia="lv-LV"/>
              </w:rPr>
              <w:t>mu pārskatīšanu</w:t>
            </w:r>
            <w:r>
              <w:rPr>
                <w:rFonts w:ascii="Times New Roman" w:eastAsia="Times New Roman" w:hAnsi="Times New Roman" w:cs="Times New Roman"/>
                <w:iCs/>
                <w:sz w:val="24"/>
                <w:szCs w:val="24"/>
                <w:lang w:eastAsia="lv-LV"/>
              </w:rPr>
              <w:t xml:space="preserve"> </w:t>
            </w:r>
            <w:r w:rsidR="00EB4CCC" w:rsidRPr="00EB4CCC">
              <w:rPr>
                <w:rFonts w:ascii="Times New Roman" w:eastAsia="Times New Roman" w:hAnsi="Times New Roman" w:cs="Times New Roman"/>
                <w:iCs/>
                <w:sz w:val="24"/>
                <w:szCs w:val="24"/>
                <w:lang w:eastAsia="lv-LV"/>
              </w:rPr>
              <w:t>Ministru kabineta 2012.gada 13.marta noteikumos Nr.172 „</w:t>
            </w:r>
            <w:r w:rsidR="00EB4CCC" w:rsidRPr="00167FEA">
              <w:rPr>
                <w:rFonts w:ascii="Times New Roman" w:eastAsia="Times New Roman" w:hAnsi="Times New Roman" w:cs="Times New Roman"/>
                <w:i/>
                <w:iCs/>
                <w:sz w:val="24"/>
                <w:szCs w:val="24"/>
                <w:lang w:eastAsia="lv-LV"/>
              </w:rPr>
              <w:t>Noteikumi par uztura normām izglītības iestāžu izglītojamiem, sociālās aprūpes un sociālās rehabilitācijas institūciju klientiem un ārstniecības iestāžu pacientiem</w:t>
            </w:r>
            <w:r w:rsidR="00EB4CCC" w:rsidRPr="00EB4CCC">
              <w:rPr>
                <w:rFonts w:ascii="Times New Roman" w:eastAsia="Times New Roman" w:hAnsi="Times New Roman" w:cs="Times New Roman"/>
                <w:iCs/>
                <w:sz w:val="24"/>
                <w:szCs w:val="24"/>
                <w:lang w:eastAsia="lv-LV"/>
              </w:rPr>
              <w:t>”</w:t>
            </w:r>
            <w:r w:rsidR="00EB4CCC">
              <w:rPr>
                <w:rFonts w:ascii="Times New Roman" w:eastAsia="Times New Roman" w:hAnsi="Times New Roman" w:cs="Times New Roman"/>
                <w:iCs/>
                <w:sz w:val="24"/>
                <w:szCs w:val="24"/>
                <w:lang w:eastAsia="lv-LV"/>
              </w:rPr>
              <w:t xml:space="preserve"> (turpmāk – </w:t>
            </w:r>
            <w:r w:rsidR="008213AC">
              <w:rPr>
                <w:rFonts w:ascii="Times New Roman" w:eastAsia="Times New Roman" w:hAnsi="Times New Roman" w:cs="Times New Roman"/>
                <w:iCs/>
                <w:sz w:val="24"/>
                <w:szCs w:val="24"/>
                <w:lang w:eastAsia="lv-LV"/>
              </w:rPr>
              <w:t xml:space="preserve">MK </w:t>
            </w:r>
            <w:r w:rsidR="00EB4CCC">
              <w:rPr>
                <w:rFonts w:ascii="Times New Roman" w:eastAsia="Times New Roman" w:hAnsi="Times New Roman" w:cs="Times New Roman"/>
                <w:iCs/>
                <w:sz w:val="24"/>
                <w:szCs w:val="24"/>
                <w:lang w:eastAsia="lv-LV"/>
              </w:rPr>
              <w:t>Noteikumi</w:t>
            </w:r>
            <w:r w:rsidR="008213AC">
              <w:rPr>
                <w:rFonts w:ascii="Times New Roman" w:eastAsia="Times New Roman" w:hAnsi="Times New Roman" w:cs="Times New Roman"/>
                <w:iCs/>
                <w:sz w:val="24"/>
                <w:szCs w:val="24"/>
                <w:lang w:eastAsia="lv-LV"/>
              </w:rPr>
              <w:t xml:space="preserve"> Nr.172</w:t>
            </w:r>
            <w:r>
              <w:rPr>
                <w:rFonts w:ascii="Times New Roman" w:eastAsia="Times New Roman" w:hAnsi="Times New Roman" w:cs="Times New Roman"/>
                <w:iCs/>
                <w:sz w:val="24"/>
                <w:szCs w:val="24"/>
                <w:lang w:eastAsia="lv-LV"/>
              </w:rPr>
              <w:t>)</w:t>
            </w:r>
            <w:r w:rsidR="004F7AB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atbilstoši precizētajām ieteicamām enerģijas un uzturvielu devām</w:t>
            </w:r>
            <w:r w:rsidR="00167FEA">
              <w:rPr>
                <w:rFonts w:ascii="Times New Roman" w:eastAsia="Times New Roman" w:hAnsi="Times New Roman" w:cs="Times New Roman"/>
                <w:iCs/>
                <w:sz w:val="24"/>
                <w:szCs w:val="24"/>
                <w:lang w:eastAsia="lv-LV"/>
              </w:rPr>
              <w:t>.</w:t>
            </w:r>
          </w:p>
          <w:p w14:paraId="14BCBE39" w14:textId="2C9DFAE0" w:rsidR="008213AC" w:rsidRDefault="0052690F" w:rsidP="00EB4C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w:t>
            </w:r>
            <w:r w:rsidR="00C857A2">
              <w:rPr>
                <w:rFonts w:ascii="Times New Roman" w:eastAsia="Times New Roman" w:hAnsi="Times New Roman" w:cs="Times New Roman"/>
                <w:iCs/>
                <w:sz w:val="24"/>
                <w:szCs w:val="24"/>
                <w:lang w:eastAsia="lv-LV"/>
              </w:rPr>
              <w:t xml:space="preserve">, </w:t>
            </w:r>
            <w:r w:rsidR="00C857A2" w:rsidRPr="00C857A2">
              <w:rPr>
                <w:rFonts w:ascii="Times New Roman" w:eastAsia="Times New Roman" w:hAnsi="Times New Roman" w:cs="Times New Roman"/>
                <w:i/>
                <w:iCs/>
                <w:sz w:val="24"/>
                <w:szCs w:val="24"/>
                <w:lang w:eastAsia="lv-LV"/>
              </w:rPr>
              <w:t>Pasaules Veselības organizācijas</w:t>
            </w:r>
            <w:r w:rsidR="00C857A2" w:rsidRPr="00D60AFB">
              <w:rPr>
                <w:rFonts w:ascii="Times New Roman" w:eastAsia="Times New Roman" w:hAnsi="Times New Roman" w:cs="Times New Roman"/>
                <w:iCs/>
                <w:sz w:val="24"/>
                <w:szCs w:val="24"/>
                <w:lang w:eastAsia="lv-LV"/>
              </w:rPr>
              <w:t xml:space="preserve"> (turpmāk – PVO)</w:t>
            </w:r>
            <w:r w:rsidR="00C857A2" w:rsidRPr="00C857A2">
              <w:rPr>
                <w:rFonts w:ascii="Times New Roman" w:eastAsia="Times New Roman" w:hAnsi="Times New Roman" w:cs="Times New Roman"/>
                <w:i/>
                <w:iCs/>
                <w:sz w:val="24"/>
                <w:szCs w:val="24"/>
                <w:lang w:eastAsia="lv-LV"/>
              </w:rPr>
              <w:t xml:space="preserve"> Eiropas reģionālā biroja un Latvijas Republikas Veselības ministrijas  Divgades līguma 2016.–2017.gadam</w:t>
            </w:r>
            <w:r w:rsidR="00C857A2" w:rsidRPr="00C857A2">
              <w:rPr>
                <w:rFonts w:ascii="Times New Roman" w:eastAsia="Times New Roman" w:hAnsi="Times New Roman" w:cs="Times New Roman"/>
                <w:iCs/>
                <w:sz w:val="24"/>
                <w:szCs w:val="24"/>
                <w:lang w:eastAsia="lv-LV"/>
              </w:rPr>
              <w:t xml:space="preserve"> </w:t>
            </w:r>
            <w:r w:rsidR="00C857A2">
              <w:rPr>
                <w:rFonts w:ascii="Times New Roman" w:eastAsia="Times New Roman" w:hAnsi="Times New Roman" w:cs="Times New Roman"/>
                <w:iCs/>
                <w:sz w:val="24"/>
                <w:szCs w:val="24"/>
                <w:lang w:eastAsia="lv-LV"/>
              </w:rPr>
              <w:t xml:space="preserve">ietvaros </w:t>
            </w:r>
            <w:r>
              <w:rPr>
                <w:rFonts w:ascii="Times New Roman" w:eastAsia="Times New Roman" w:hAnsi="Times New Roman" w:cs="Times New Roman"/>
                <w:iCs/>
                <w:sz w:val="24"/>
                <w:szCs w:val="24"/>
                <w:lang w:eastAsia="lv-LV"/>
              </w:rPr>
              <w:t>MK</w:t>
            </w:r>
            <w:r w:rsidR="00C857A2">
              <w:rPr>
                <w:rFonts w:ascii="Times New Roman" w:eastAsia="Times New Roman" w:hAnsi="Times New Roman" w:cs="Times New Roman"/>
                <w:iCs/>
                <w:sz w:val="24"/>
                <w:szCs w:val="24"/>
                <w:lang w:eastAsia="lv-LV"/>
              </w:rPr>
              <w:t xml:space="preserve"> noteikumus</w:t>
            </w:r>
            <w:r>
              <w:rPr>
                <w:rFonts w:ascii="Times New Roman" w:eastAsia="Times New Roman" w:hAnsi="Times New Roman" w:cs="Times New Roman"/>
                <w:iCs/>
                <w:sz w:val="24"/>
                <w:szCs w:val="24"/>
                <w:lang w:eastAsia="lv-LV"/>
              </w:rPr>
              <w:t xml:space="preserve"> Nr.172 </w:t>
            </w:r>
            <w:r w:rsidR="00C857A2">
              <w:rPr>
                <w:rFonts w:ascii="Times New Roman" w:eastAsia="Times New Roman" w:hAnsi="Times New Roman" w:cs="Times New Roman"/>
                <w:iCs/>
                <w:sz w:val="24"/>
                <w:szCs w:val="24"/>
                <w:lang w:eastAsia="lv-LV"/>
              </w:rPr>
              <w:t>izvērtēja</w:t>
            </w:r>
            <w:r>
              <w:rPr>
                <w:rFonts w:ascii="Times New Roman" w:eastAsia="Times New Roman" w:hAnsi="Times New Roman" w:cs="Times New Roman"/>
                <w:iCs/>
                <w:sz w:val="24"/>
                <w:szCs w:val="24"/>
                <w:lang w:eastAsia="lv-LV"/>
              </w:rPr>
              <w:t xml:space="preserve"> </w:t>
            </w:r>
            <w:r w:rsidR="00C857A2">
              <w:rPr>
                <w:rFonts w:ascii="Times New Roman" w:eastAsia="Times New Roman" w:hAnsi="Times New Roman" w:cs="Times New Roman"/>
                <w:iCs/>
                <w:sz w:val="24"/>
                <w:szCs w:val="24"/>
                <w:lang w:eastAsia="lv-LV"/>
              </w:rPr>
              <w:t>PVO eksperte, norādot uz nepieciešamajām izmaiņām un precizējumiem normatīvajā regulējumā</w:t>
            </w:r>
            <w:r w:rsidR="00D60AFB">
              <w:rPr>
                <w:rFonts w:ascii="Times New Roman" w:eastAsia="Times New Roman" w:hAnsi="Times New Roman" w:cs="Times New Roman"/>
                <w:iCs/>
                <w:sz w:val="24"/>
                <w:szCs w:val="24"/>
                <w:lang w:eastAsia="lv-LV"/>
              </w:rPr>
              <w:t xml:space="preserve">, </w:t>
            </w:r>
            <w:r w:rsidR="00D60AFB">
              <w:rPr>
                <w:rFonts w:ascii="Times New Roman" w:eastAsia="Times New Roman" w:hAnsi="Times New Roman" w:cs="Times New Roman"/>
                <w:iCs/>
                <w:sz w:val="24"/>
                <w:szCs w:val="24"/>
                <w:lang w:eastAsia="lv-LV"/>
              </w:rPr>
              <w:lastRenderedPageBreak/>
              <w:t>atbilstoši PVO un Eiropas Pārtikas nekaitīguma iestādes rekomendācijām</w:t>
            </w:r>
            <w:r w:rsidR="00C857A2">
              <w:rPr>
                <w:rFonts w:ascii="Times New Roman" w:eastAsia="Times New Roman" w:hAnsi="Times New Roman" w:cs="Times New Roman"/>
                <w:iCs/>
                <w:sz w:val="24"/>
                <w:szCs w:val="24"/>
                <w:lang w:eastAsia="lv-LV"/>
              </w:rPr>
              <w:t xml:space="preserve">. </w:t>
            </w:r>
          </w:p>
          <w:p w14:paraId="77F004F2" w14:textId="74B35B43" w:rsidR="004928B6" w:rsidRDefault="0052690F" w:rsidP="00EB4C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grozījumiem MK noteikumos Nr.172 (turpmāk – noteikumu projekt</w:t>
            </w:r>
            <w:r w:rsidR="007D0BA4">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tik</w:t>
            </w:r>
            <w:r w:rsidR="00583681">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precizēta</w:t>
            </w:r>
            <w:r w:rsidR="001E4426">
              <w:rPr>
                <w:rFonts w:ascii="Times New Roman" w:eastAsia="Times New Roman" w:hAnsi="Times New Roman" w:cs="Times New Roman"/>
                <w:iCs/>
                <w:sz w:val="24"/>
                <w:szCs w:val="24"/>
                <w:lang w:eastAsia="lv-LV"/>
              </w:rPr>
              <w:t xml:space="preserve">s </w:t>
            </w:r>
            <w:r>
              <w:rPr>
                <w:rFonts w:ascii="Times New Roman" w:eastAsia="Times New Roman" w:hAnsi="Times New Roman" w:cs="Times New Roman"/>
                <w:iCs/>
                <w:sz w:val="24"/>
                <w:szCs w:val="24"/>
                <w:lang w:eastAsia="lv-LV"/>
              </w:rPr>
              <w:t xml:space="preserve">vecuma grupas vispārējās izglītības iestādēs, </w:t>
            </w:r>
            <w:r w:rsidR="008B163D">
              <w:rPr>
                <w:rFonts w:ascii="Times New Roman" w:eastAsia="Times New Roman" w:hAnsi="Times New Roman" w:cs="Times New Roman"/>
                <w:iCs/>
                <w:sz w:val="24"/>
                <w:szCs w:val="24"/>
                <w:lang w:eastAsia="lv-LV"/>
              </w:rPr>
              <w:t xml:space="preserve">ārstniecības iestādēs, </w:t>
            </w:r>
            <w:r>
              <w:rPr>
                <w:rFonts w:ascii="Times New Roman" w:eastAsia="Times New Roman" w:hAnsi="Times New Roman" w:cs="Times New Roman"/>
                <w:iCs/>
                <w:sz w:val="24"/>
                <w:szCs w:val="24"/>
                <w:lang w:eastAsia="lv-LV"/>
              </w:rPr>
              <w:t>ilgstošas sociālās aprūpes un rehabilitācijas institūcijās, ņemot vērā iestādes darba organizāciju, kā arī bērnu fizioloģiskās vajadzības.</w:t>
            </w:r>
            <w:r w:rsidR="008B163D">
              <w:rPr>
                <w:rFonts w:ascii="Times New Roman" w:eastAsia="Times New Roman" w:hAnsi="Times New Roman" w:cs="Times New Roman"/>
                <w:iCs/>
                <w:sz w:val="24"/>
                <w:szCs w:val="24"/>
                <w:lang w:eastAsia="lv-LV"/>
              </w:rPr>
              <w:t xml:space="preserve"> Pirmsskolas izglītības iestādēs, kuras sniedz pakalpojumus 24 stundas diennaktī, atbilstoši starpinstitūciju sanāksmē 2018.gada 29.jūnijā nolemtajam, precizētas vecuma grupas, kurās ir noteiktas enerģētiskās vērtības un uzturvielu daudzums, attiecīgi 1-2, 3-6 gadi.</w:t>
            </w:r>
            <w:r>
              <w:rPr>
                <w:rFonts w:ascii="Times New Roman" w:eastAsia="Times New Roman" w:hAnsi="Times New Roman" w:cs="Times New Roman"/>
                <w:iCs/>
                <w:sz w:val="24"/>
                <w:szCs w:val="24"/>
                <w:lang w:eastAsia="lv-LV"/>
              </w:rPr>
              <w:t xml:space="preserve"> </w:t>
            </w:r>
            <w:r w:rsidR="008B163D">
              <w:rPr>
                <w:rFonts w:ascii="Times New Roman" w:eastAsia="Times New Roman" w:hAnsi="Times New Roman" w:cs="Times New Roman"/>
                <w:iCs/>
                <w:sz w:val="24"/>
                <w:szCs w:val="24"/>
                <w:lang w:eastAsia="lv-LV"/>
              </w:rPr>
              <w:t>Šādas vecuma grupas līdz šim ir noteiktas pirmsskolas izglītības iestādēs, kuras sniedz pakalpojumus 12 stundas diennaktī, ir atbilsto</w:t>
            </w:r>
            <w:r w:rsidR="002749EB">
              <w:rPr>
                <w:rFonts w:ascii="Times New Roman" w:eastAsia="Times New Roman" w:hAnsi="Times New Roman" w:cs="Times New Roman"/>
                <w:iCs/>
                <w:sz w:val="24"/>
                <w:szCs w:val="24"/>
                <w:lang w:eastAsia="lv-LV"/>
              </w:rPr>
              <w:t>šas darba organizācijai un bērnu fizioloģiskām vajadzībām. Savukārt v</w:t>
            </w:r>
            <w:r w:rsidR="009162FE">
              <w:rPr>
                <w:rFonts w:ascii="Times New Roman" w:eastAsia="Times New Roman" w:hAnsi="Times New Roman" w:cs="Times New Roman"/>
                <w:iCs/>
                <w:sz w:val="24"/>
                <w:szCs w:val="24"/>
                <w:lang w:eastAsia="lv-LV"/>
              </w:rPr>
              <w:t>ispārējās pamata un vidējās izglītības iestādēs</w:t>
            </w:r>
            <w:r w:rsidR="00263FD6" w:rsidRPr="00256F05">
              <w:rPr>
                <w:rFonts w:ascii="Times New Roman" w:hAnsi="Times New Roman"/>
                <w:sz w:val="24"/>
                <w:szCs w:val="24"/>
              </w:rPr>
              <w:t xml:space="preserve">, </w:t>
            </w:r>
            <w:r w:rsidR="00263FD6">
              <w:rPr>
                <w:rFonts w:ascii="Times New Roman" w:hAnsi="Times New Roman"/>
                <w:sz w:val="24"/>
                <w:szCs w:val="24"/>
              </w:rPr>
              <w:t>kas</w:t>
            </w:r>
            <w:r w:rsidR="00263FD6" w:rsidRPr="00256F05">
              <w:rPr>
                <w:rFonts w:ascii="Times New Roman" w:hAnsi="Times New Roman"/>
                <w:sz w:val="24"/>
                <w:szCs w:val="24"/>
              </w:rPr>
              <w:t xml:space="preserve"> sniedz dienesta viesnīcas vai internāta pakalpojumus, un sociāl</w:t>
            </w:r>
            <w:r w:rsidR="00263FD6">
              <w:rPr>
                <w:rFonts w:ascii="Times New Roman" w:hAnsi="Times New Roman"/>
                <w:sz w:val="24"/>
                <w:szCs w:val="24"/>
              </w:rPr>
              <w:t>ās korekcijas izglītības iestādē</w:t>
            </w:r>
            <w:r w:rsidR="00263FD6" w:rsidRPr="00256F05">
              <w:rPr>
                <w:rFonts w:ascii="Times New Roman" w:hAnsi="Times New Roman"/>
                <w:sz w:val="24"/>
                <w:szCs w:val="24"/>
              </w:rPr>
              <w:t xml:space="preserve">s </w:t>
            </w:r>
            <w:r w:rsidR="009162FE">
              <w:rPr>
                <w:rFonts w:ascii="Times New Roman" w:eastAsia="Times New Roman" w:hAnsi="Times New Roman" w:cs="Times New Roman"/>
                <w:iCs/>
                <w:sz w:val="24"/>
                <w:szCs w:val="24"/>
                <w:lang w:eastAsia="lv-LV"/>
              </w:rPr>
              <w:t xml:space="preserve">uztura normas komplekso pusdienu ēdienkartei </w:t>
            </w:r>
            <w:r w:rsidR="00337187">
              <w:rPr>
                <w:rFonts w:ascii="Times New Roman" w:eastAsia="Times New Roman" w:hAnsi="Times New Roman" w:cs="Times New Roman"/>
                <w:iCs/>
                <w:sz w:val="24"/>
                <w:szCs w:val="24"/>
                <w:lang w:eastAsia="lv-LV"/>
              </w:rPr>
              <w:t xml:space="preserve">šobrīd ir noteiktas 1.-4.klasei un </w:t>
            </w:r>
            <w:r w:rsidR="008B163D">
              <w:rPr>
                <w:rFonts w:ascii="Times New Roman" w:eastAsia="Times New Roman" w:hAnsi="Times New Roman" w:cs="Times New Roman"/>
                <w:iCs/>
                <w:sz w:val="24"/>
                <w:szCs w:val="24"/>
                <w:lang w:eastAsia="lv-LV"/>
              </w:rPr>
              <w:t>5.-12.klasei. Tomēr vecuma grupā</w:t>
            </w:r>
            <w:r w:rsidR="00337187">
              <w:rPr>
                <w:rFonts w:ascii="Times New Roman" w:eastAsia="Times New Roman" w:hAnsi="Times New Roman" w:cs="Times New Roman"/>
                <w:iCs/>
                <w:sz w:val="24"/>
                <w:szCs w:val="24"/>
                <w:lang w:eastAsia="lv-LV"/>
              </w:rPr>
              <w:t xml:space="preserve"> no 5.-12.klasei ir pārāk plaša, jo bērni pusaudžu vecumā strauji aug un attīstītās, kā rezultātā nepieciešamība pēc enerģijas var krasi atšķirties atkarībā no vecuma. Tāpēc uztura normas 5.-12.klasei tika iedalītas divās da</w:t>
            </w:r>
            <w:r w:rsidR="00414982">
              <w:rPr>
                <w:rFonts w:ascii="Times New Roman" w:eastAsia="Times New Roman" w:hAnsi="Times New Roman" w:cs="Times New Roman"/>
                <w:iCs/>
                <w:sz w:val="24"/>
                <w:szCs w:val="24"/>
                <w:lang w:eastAsia="lv-LV"/>
              </w:rPr>
              <w:t>ļās</w:t>
            </w:r>
            <w:r w:rsidR="00314ED7">
              <w:rPr>
                <w:rFonts w:ascii="Times New Roman" w:eastAsia="Times New Roman" w:hAnsi="Times New Roman" w:cs="Times New Roman"/>
                <w:iCs/>
                <w:sz w:val="24"/>
                <w:szCs w:val="24"/>
                <w:lang w:eastAsia="lv-LV"/>
              </w:rPr>
              <w:t xml:space="preserve"> </w:t>
            </w:r>
            <w:r w:rsidR="00337187">
              <w:rPr>
                <w:rFonts w:ascii="Times New Roman" w:eastAsia="Times New Roman" w:hAnsi="Times New Roman" w:cs="Times New Roman"/>
                <w:iCs/>
                <w:sz w:val="24"/>
                <w:szCs w:val="24"/>
                <w:lang w:eastAsia="lv-LV"/>
              </w:rPr>
              <w:t>5.-9.klase un 10.-12.klase.</w:t>
            </w:r>
            <w:r w:rsidR="00C6425C">
              <w:rPr>
                <w:rFonts w:ascii="Times New Roman" w:eastAsia="Times New Roman" w:hAnsi="Times New Roman" w:cs="Times New Roman"/>
                <w:iCs/>
                <w:sz w:val="24"/>
                <w:szCs w:val="24"/>
                <w:lang w:eastAsia="lv-LV"/>
              </w:rPr>
              <w:t xml:space="preserve"> Tāpat</w:t>
            </w:r>
            <w:r w:rsidR="008D43CD">
              <w:rPr>
                <w:rFonts w:ascii="Times New Roman" w:eastAsia="Times New Roman" w:hAnsi="Times New Roman" w:cs="Times New Roman"/>
                <w:iCs/>
                <w:sz w:val="24"/>
                <w:szCs w:val="24"/>
                <w:lang w:eastAsia="lv-LV"/>
              </w:rPr>
              <w:t xml:space="preserve"> </w:t>
            </w:r>
            <w:r w:rsidR="00C6425C">
              <w:rPr>
                <w:rFonts w:ascii="Times New Roman" w:eastAsia="Times New Roman" w:hAnsi="Times New Roman" w:cs="Times New Roman"/>
                <w:iCs/>
                <w:sz w:val="24"/>
                <w:szCs w:val="24"/>
                <w:lang w:eastAsia="lv-LV"/>
              </w:rPr>
              <w:t>izglītojamiem</w:t>
            </w:r>
            <w:r w:rsidR="008D43CD">
              <w:rPr>
                <w:rFonts w:ascii="Times New Roman" w:eastAsia="Times New Roman" w:hAnsi="Times New Roman" w:cs="Times New Roman"/>
                <w:iCs/>
                <w:sz w:val="24"/>
                <w:szCs w:val="24"/>
                <w:lang w:eastAsia="lv-LV"/>
              </w:rPr>
              <w:t xml:space="preserve"> </w:t>
            </w:r>
            <w:r w:rsidR="00263FD6">
              <w:rPr>
                <w:rFonts w:ascii="Times New Roman" w:hAnsi="Times New Roman"/>
                <w:sz w:val="24"/>
                <w:szCs w:val="24"/>
              </w:rPr>
              <w:t>izglītības iestādē</w:t>
            </w:r>
            <w:r w:rsidR="00263FD6" w:rsidRPr="00256F05">
              <w:rPr>
                <w:rFonts w:ascii="Times New Roman" w:hAnsi="Times New Roman"/>
                <w:sz w:val="24"/>
                <w:szCs w:val="24"/>
              </w:rPr>
              <w:t xml:space="preserve">s, </w:t>
            </w:r>
            <w:r w:rsidR="00263FD6">
              <w:rPr>
                <w:rFonts w:ascii="Times New Roman" w:hAnsi="Times New Roman"/>
                <w:sz w:val="24"/>
                <w:szCs w:val="24"/>
              </w:rPr>
              <w:t>kas</w:t>
            </w:r>
            <w:r w:rsidR="00263FD6" w:rsidRPr="00256F05">
              <w:rPr>
                <w:rFonts w:ascii="Times New Roman" w:hAnsi="Times New Roman"/>
                <w:sz w:val="24"/>
                <w:szCs w:val="24"/>
              </w:rPr>
              <w:t xml:space="preserve"> sniedz dienesta viesnīcas vai internāta pakalpojumus, un sociālās korekcijas izglītības iestād</w:t>
            </w:r>
            <w:r w:rsidR="00263FD6">
              <w:rPr>
                <w:rFonts w:ascii="Times New Roman" w:hAnsi="Times New Roman"/>
                <w:sz w:val="24"/>
                <w:szCs w:val="24"/>
              </w:rPr>
              <w:t>ē</w:t>
            </w:r>
            <w:r w:rsidR="00263FD6" w:rsidRPr="00256F05">
              <w:rPr>
                <w:rFonts w:ascii="Times New Roman" w:hAnsi="Times New Roman"/>
                <w:sz w:val="24"/>
                <w:szCs w:val="24"/>
              </w:rPr>
              <w:t xml:space="preserve">s </w:t>
            </w:r>
            <w:r w:rsidR="00C6425C">
              <w:rPr>
                <w:rFonts w:ascii="Times New Roman" w:eastAsia="Times New Roman" w:hAnsi="Times New Roman" w:cs="Times New Roman"/>
                <w:iCs/>
                <w:sz w:val="24"/>
                <w:szCs w:val="24"/>
                <w:lang w:eastAsia="lv-LV"/>
              </w:rPr>
              <w:t>uztura normas noteiktas visām ēdienreizēm pa klašu grupām: 1.-4.klase, 5.-9.klase un 10.-12.klase</w:t>
            </w:r>
            <w:r w:rsidR="008D43CD">
              <w:rPr>
                <w:rFonts w:ascii="Times New Roman" w:eastAsia="Times New Roman" w:hAnsi="Times New Roman" w:cs="Times New Roman"/>
                <w:iCs/>
                <w:sz w:val="24"/>
                <w:szCs w:val="24"/>
                <w:lang w:eastAsia="lv-LV"/>
              </w:rPr>
              <w:t xml:space="preserve">. </w:t>
            </w:r>
            <w:r w:rsidR="00414982">
              <w:rPr>
                <w:rFonts w:ascii="Times New Roman" w:eastAsia="Times New Roman" w:hAnsi="Times New Roman" w:cs="Times New Roman"/>
                <w:iCs/>
                <w:sz w:val="24"/>
                <w:szCs w:val="24"/>
                <w:lang w:eastAsia="lv-LV"/>
              </w:rPr>
              <w:t>Šādas izmaiņas ir arī atbilstošas vispārējo izglītības iestāžu darba organizācijai</w:t>
            </w:r>
            <w:r w:rsidR="00CE731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7AC32642" w14:textId="3F4C0AB9" w:rsidR="007E4749" w:rsidRPr="004928B6" w:rsidRDefault="0052690F" w:rsidP="007E4749">
            <w:pPr>
              <w:spacing w:after="0" w:line="240" w:lineRule="auto"/>
              <w:jc w:val="both"/>
              <w:rPr>
                <w:rFonts w:ascii="Times New Roman" w:eastAsia="Times New Roman" w:hAnsi="Times New Roman" w:cs="Times New Roman"/>
                <w:sz w:val="24"/>
                <w:szCs w:val="24"/>
                <w:lang w:eastAsia="lv-LV"/>
              </w:rPr>
            </w:pPr>
            <w:r w:rsidRPr="007E4749">
              <w:rPr>
                <w:rFonts w:ascii="Times New Roman" w:eastAsia="Times New Roman" w:hAnsi="Times New Roman" w:cs="Times New Roman"/>
                <w:sz w:val="24"/>
                <w:szCs w:val="24"/>
                <w:lang w:eastAsia="lv-LV"/>
              </w:rPr>
              <w:t>Profesionālās izglītības iestādes, kur tiek īstenota pamatizglītības programmu nodrošina izglītojamiem ēdināšanu kā tas ir norādīts 5.-9.klašu izglītojamiem. Savukārt profesionālās izglītības iestādes, kas īsteno vidējās izglītības programmas, nodrošina ēdināšanu atbilstoši uztura normām 10.-12.klašu izglītojamiem.</w:t>
            </w:r>
            <w:r>
              <w:rPr>
                <w:rFonts w:ascii="Times New Roman" w:eastAsia="Times New Roman" w:hAnsi="Times New Roman" w:cs="Times New Roman"/>
                <w:sz w:val="24"/>
                <w:szCs w:val="24"/>
                <w:lang w:eastAsia="lv-LV"/>
              </w:rPr>
              <w:t xml:space="preserve"> Papildus jāatzīmē, ka atbilstoši iestādes vajadzībām, mācību programma var tikt īstenota 1-3 kursos, tomēr tas neietekmē uztura normas, kas ir jānodrošina izglītojamiem, kas iegūst pamatizglītību vai vidējo izglītību. </w:t>
            </w:r>
          </w:p>
          <w:p w14:paraId="6D0F809E" w14:textId="5AA85B55" w:rsidR="00D412A3" w:rsidRDefault="0052690F" w:rsidP="00EB4C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Attiecīgi </w:t>
            </w:r>
            <w:r w:rsidR="00C6425C">
              <w:rPr>
                <w:rFonts w:ascii="Times New Roman" w:eastAsia="Times New Roman" w:hAnsi="Times New Roman" w:cs="Times New Roman"/>
                <w:iCs/>
                <w:sz w:val="24"/>
                <w:szCs w:val="24"/>
                <w:lang w:eastAsia="lv-LV"/>
              </w:rPr>
              <w:t>uztura normas tika</w:t>
            </w:r>
            <w:r>
              <w:rPr>
                <w:rFonts w:ascii="Times New Roman" w:eastAsia="Times New Roman" w:hAnsi="Times New Roman" w:cs="Times New Roman"/>
                <w:iCs/>
                <w:sz w:val="24"/>
                <w:szCs w:val="24"/>
                <w:lang w:eastAsia="lv-LV"/>
              </w:rPr>
              <w:t xml:space="preserve"> precizētas arī</w:t>
            </w:r>
            <w:r w:rsidR="00C6425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ārstniecības iestādēm</w:t>
            </w:r>
            <w:r w:rsidR="008D43CD">
              <w:rPr>
                <w:rFonts w:ascii="Times New Roman" w:eastAsia="Times New Roman" w:hAnsi="Times New Roman" w:cs="Times New Roman"/>
                <w:iCs/>
                <w:sz w:val="24"/>
                <w:szCs w:val="24"/>
                <w:lang w:eastAsia="lv-LV"/>
              </w:rPr>
              <w:t>, ilgstošas sociālās aprūpes un sociā</w:t>
            </w:r>
            <w:r>
              <w:rPr>
                <w:rFonts w:ascii="Times New Roman" w:eastAsia="Times New Roman" w:hAnsi="Times New Roman" w:cs="Times New Roman"/>
                <w:iCs/>
                <w:sz w:val="24"/>
                <w:szCs w:val="24"/>
                <w:lang w:eastAsia="lv-LV"/>
              </w:rPr>
              <w:t>lās rehabilitācijas institūcijām</w:t>
            </w:r>
            <w:r w:rsidR="008D43CD">
              <w:rPr>
                <w:rFonts w:ascii="Times New Roman" w:eastAsia="Times New Roman" w:hAnsi="Times New Roman" w:cs="Times New Roman"/>
                <w:iCs/>
                <w:sz w:val="24"/>
                <w:szCs w:val="24"/>
                <w:lang w:eastAsia="lv-LV"/>
              </w:rPr>
              <w:t>, kur bērni var atrasties no dz</w:t>
            </w:r>
            <w:r w:rsidR="00C6425C">
              <w:rPr>
                <w:rFonts w:ascii="Times New Roman" w:eastAsia="Times New Roman" w:hAnsi="Times New Roman" w:cs="Times New Roman"/>
                <w:iCs/>
                <w:sz w:val="24"/>
                <w:szCs w:val="24"/>
                <w:lang w:eastAsia="lv-LV"/>
              </w:rPr>
              <w:t xml:space="preserve">imšanas līdz pieaugušā vecumam: </w:t>
            </w:r>
            <w:r w:rsidR="008D43CD">
              <w:rPr>
                <w:rFonts w:ascii="Times New Roman" w:eastAsia="Times New Roman" w:hAnsi="Times New Roman" w:cs="Times New Roman"/>
                <w:iCs/>
                <w:sz w:val="24"/>
                <w:szCs w:val="24"/>
                <w:lang w:eastAsia="lv-LV"/>
              </w:rPr>
              <w:t xml:space="preserve">0-3 mēneši, 4-12 mēneši, 1-2 gadi, </w:t>
            </w:r>
            <w:r w:rsidR="002749EB">
              <w:rPr>
                <w:rFonts w:ascii="Times New Roman" w:eastAsia="Times New Roman" w:hAnsi="Times New Roman" w:cs="Times New Roman"/>
                <w:iCs/>
                <w:sz w:val="24"/>
                <w:szCs w:val="24"/>
                <w:lang w:eastAsia="lv-LV"/>
              </w:rPr>
              <w:t>3-</w:t>
            </w:r>
            <w:r w:rsidR="008D43CD">
              <w:rPr>
                <w:rFonts w:ascii="Times New Roman" w:eastAsia="Times New Roman" w:hAnsi="Times New Roman" w:cs="Times New Roman"/>
                <w:iCs/>
                <w:sz w:val="24"/>
                <w:szCs w:val="24"/>
                <w:lang w:eastAsia="lv-LV"/>
              </w:rPr>
              <w:t xml:space="preserve">6 gadi, 7-10 gadi, 11-15 gadi, 16-18 gadi un pieaugušie no 19 gadu vecuma. </w:t>
            </w:r>
          </w:p>
          <w:p w14:paraId="06C6304D" w14:textId="7A3C0124" w:rsidR="008B37F2" w:rsidRDefault="0052690F" w:rsidP="00EB4C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Ņemot vērā </w:t>
            </w:r>
            <w:r w:rsidR="00927CE0">
              <w:rPr>
                <w:rFonts w:ascii="Times New Roman" w:eastAsia="Times New Roman" w:hAnsi="Times New Roman" w:cs="Times New Roman"/>
                <w:iCs/>
                <w:sz w:val="24"/>
                <w:szCs w:val="24"/>
                <w:lang w:eastAsia="lv-LV"/>
              </w:rPr>
              <w:t xml:space="preserve">izglītības un ārstniecības </w:t>
            </w:r>
            <w:r>
              <w:rPr>
                <w:rFonts w:ascii="Times New Roman" w:eastAsia="Times New Roman" w:hAnsi="Times New Roman" w:cs="Times New Roman"/>
                <w:iCs/>
                <w:sz w:val="24"/>
                <w:szCs w:val="24"/>
                <w:lang w:eastAsia="lv-LV"/>
              </w:rPr>
              <w:t>iestāžu</w:t>
            </w:r>
            <w:r w:rsidR="00927CE0">
              <w:rPr>
                <w:rFonts w:ascii="Times New Roman" w:eastAsia="Times New Roman" w:hAnsi="Times New Roman" w:cs="Times New Roman"/>
                <w:iCs/>
                <w:sz w:val="24"/>
                <w:szCs w:val="24"/>
                <w:lang w:eastAsia="lv-LV"/>
              </w:rPr>
              <w:t>, ilgstošas sociālās aprūpes un sociālās rehabilitācijas institūciju</w:t>
            </w:r>
            <w:r>
              <w:rPr>
                <w:rFonts w:ascii="Times New Roman" w:eastAsia="Times New Roman" w:hAnsi="Times New Roman" w:cs="Times New Roman"/>
                <w:iCs/>
                <w:sz w:val="24"/>
                <w:szCs w:val="24"/>
                <w:lang w:eastAsia="lv-LV"/>
              </w:rPr>
              <w:t xml:space="preserve"> sniegtos pakalpojumus</w:t>
            </w:r>
            <w:r w:rsidR="00B553F2">
              <w:rPr>
                <w:rFonts w:ascii="Times New Roman" w:eastAsia="Times New Roman" w:hAnsi="Times New Roman" w:cs="Times New Roman"/>
                <w:iCs/>
                <w:sz w:val="24"/>
                <w:szCs w:val="24"/>
                <w:lang w:eastAsia="lv-LV"/>
              </w:rPr>
              <w:t xml:space="preserve"> un ierasto dienas režīmu</w:t>
            </w:r>
            <w:r>
              <w:rPr>
                <w:rFonts w:ascii="Times New Roman" w:eastAsia="Times New Roman" w:hAnsi="Times New Roman" w:cs="Times New Roman"/>
                <w:iCs/>
                <w:sz w:val="24"/>
                <w:szCs w:val="24"/>
                <w:lang w:eastAsia="lv-LV"/>
              </w:rPr>
              <w:t>,</w:t>
            </w:r>
            <w:r w:rsidR="00B553F2">
              <w:rPr>
                <w:rFonts w:ascii="Times New Roman" w:eastAsia="Times New Roman" w:hAnsi="Times New Roman" w:cs="Times New Roman"/>
                <w:iCs/>
                <w:sz w:val="24"/>
                <w:szCs w:val="24"/>
                <w:lang w:eastAsia="lv-LV"/>
              </w:rPr>
              <w:t xml:space="preserve"> lielākoties</w:t>
            </w:r>
            <w:r>
              <w:rPr>
                <w:rFonts w:ascii="Times New Roman" w:eastAsia="Times New Roman" w:hAnsi="Times New Roman" w:cs="Times New Roman"/>
                <w:iCs/>
                <w:sz w:val="24"/>
                <w:szCs w:val="24"/>
                <w:lang w:eastAsia="lv-LV"/>
              </w:rPr>
              <w:t xml:space="preserve"> bērni</w:t>
            </w:r>
            <w:r w:rsidR="00B553F2">
              <w:rPr>
                <w:rFonts w:ascii="Times New Roman" w:eastAsia="Times New Roman" w:hAnsi="Times New Roman" w:cs="Times New Roman"/>
                <w:iCs/>
                <w:sz w:val="24"/>
                <w:szCs w:val="24"/>
                <w:lang w:eastAsia="lv-LV"/>
              </w:rPr>
              <w:t xml:space="preserve">em un pieaugušajiem ir zema līdz vidēja fiziskā aktivitāte. </w:t>
            </w:r>
            <w:r w:rsidR="00BB156B">
              <w:rPr>
                <w:rFonts w:ascii="Times New Roman" w:eastAsia="Times New Roman" w:hAnsi="Times New Roman" w:cs="Times New Roman"/>
                <w:iCs/>
                <w:sz w:val="24"/>
                <w:szCs w:val="24"/>
                <w:lang w:eastAsia="lv-LV"/>
              </w:rPr>
              <w:t>Tādējādi</w:t>
            </w:r>
            <w:r w:rsidR="006126F3">
              <w:rPr>
                <w:rFonts w:ascii="Times New Roman" w:eastAsia="Times New Roman" w:hAnsi="Times New Roman" w:cs="Times New Roman"/>
                <w:iCs/>
                <w:sz w:val="24"/>
                <w:szCs w:val="24"/>
                <w:lang w:eastAsia="lv-LV"/>
              </w:rPr>
              <w:t xml:space="preserve"> enerģētiskās vērtības </w:t>
            </w:r>
            <w:r w:rsidR="00740089">
              <w:rPr>
                <w:rFonts w:ascii="Times New Roman" w:eastAsia="Times New Roman" w:hAnsi="Times New Roman" w:cs="Times New Roman"/>
                <w:iCs/>
                <w:sz w:val="24"/>
                <w:szCs w:val="24"/>
                <w:lang w:eastAsia="lv-LV"/>
              </w:rPr>
              <w:t>bērniem un pieaugušajiem</w:t>
            </w:r>
            <w:r w:rsidR="006126F3">
              <w:rPr>
                <w:rFonts w:ascii="Times New Roman" w:eastAsia="Times New Roman" w:hAnsi="Times New Roman" w:cs="Times New Roman"/>
                <w:iCs/>
                <w:sz w:val="24"/>
                <w:szCs w:val="24"/>
                <w:lang w:eastAsia="lv-LV"/>
              </w:rPr>
              <w:t xml:space="preserve"> visos vecumos</w:t>
            </w:r>
            <w:r w:rsidR="00740089">
              <w:rPr>
                <w:rFonts w:ascii="Times New Roman" w:eastAsia="Times New Roman" w:hAnsi="Times New Roman" w:cs="Times New Roman"/>
                <w:iCs/>
                <w:sz w:val="24"/>
                <w:szCs w:val="24"/>
                <w:lang w:eastAsia="lv-LV"/>
              </w:rPr>
              <w:t>, ir noteiktas saskaņā ar Ieteikum</w:t>
            </w:r>
            <w:r w:rsidR="006126F3">
              <w:rPr>
                <w:rFonts w:ascii="Times New Roman" w:eastAsia="Times New Roman" w:hAnsi="Times New Roman" w:cs="Times New Roman"/>
                <w:iCs/>
                <w:sz w:val="24"/>
                <w:szCs w:val="24"/>
                <w:lang w:eastAsia="lv-LV"/>
              </w:rPr>
              <w:t>iem</w:t>
            </w:r>
            <w:r w:rsidR="00740089">
              <w:rPr>
                <w:rFonts w:ascii="Times New Roman" w:eastAsia="Times New Roman" w:hAnsi="Times New Roman" w:cs="Times New Roman"/>
                <w:iCs/>
                <w:sz w:val="24"/>
                <w:szCs w:val="24"/>
                <w:lang w:eastAsia="lv-LV"/>
              </w:rPr>
              <w:t xml:space="preserve"> un Ziemeļvalstu </w:t>
            </w:r>
            <w:r w:rsidR="006126F3">
              <w:rPr>
                <w:rFonts w:ascii="Times New Roman" w:eastAsia="Times New Roman" w:hAnsi="Times New Roman" w:cs="Times New Roman"/>
                <w:iCs/>
                <w:sz w:val="24"/>
                <w:szCs w:val="24"/>
                <w:lang w:eastAsia="lv-LV"/>
              </w:rPr>
              <w:t xml:space="preserve">2012.gada </w:t>
            </w:r>
            <w:r w:rsidR="00D30927">
              <w:rPr>
                <w:rFonts w:ascii="Times New Roman" w:eastAsia="Times New Roman" w:hAnsi="Times New Roman" w:cs="Times New Roman"/>
                <w:iCs/>
                <w:sz w:val="24"/>
                <w:szCs w:val="24"/>
                <w:lang w:eastAsia="lv-LV"/>
              </w:rPr>
              <w:t xml:space="preserve">uztura rekomendācijām par devām, kas atbilst zemai līdz vidējai fiziskai slodzei. </w:t>
            </w:r>
            <w:r w:rsidR="001468EA">
              <w:rPr>
                <w:rFonts w:ascii="Times New Roman" w:eastAsia="Times New Roman" w:hAnsi="Times New Roman" w:cs="Times New Roman"/>
                <w:iCs/>
                <w:sz w:val="24"/>
                <w:szCs w:val="24"/>
                <w:lang w:eastAsia="lv-LV"/>
              </w:rPr>
              <w:t>N</w:t>
            </w:r>
            <w:r w:rsidR="00096B4C">
              <w:rPr>
                <w:rFonts w:ascii="Times New Roman" w:eastAsia="Times New Roman" w:hAnsi="Times New Roman" w:cs="Times New Roman"/>
                <w:iCs/>
                <w:sz w:val="24"/>
                <w:szCs w:val="24"/>
                <w:lang w:eastAsia="lv-LV"/>
              </w:rPr>
              <w:t>oteikumu projektā</w:t>
            </w:r>
            <w:r w:rsidR="00901FF4">
              <w:rPr>
                <w:rFonts w:ascii="Times New Roman" w:eastAsia="Times New Roman" w:hAnsi="Times New Roman" w:cs="Times New Roman"/>
                <w:iCs/>
                <w:sz w:val="24"/>
                <w:szCs w:val="24"/>
                <w:lang w:eastAsia="lv-LV"/>
              </w:rPr>
              <w:t xml:space="preserve"> paredzēt</w:t>
            </w:r>
            <w:r w:rsidR="00227A3E">
              <w:rPr>
                <w:rFonts w:ascii="Times New Roman" w:eastAsia="Times New Roman" w:hAnsi="Times New Roman" w:cs="Times New Roman"/>
                <w:iCs/>
                <w:sz w:val="24"/>
                <w:szCs w:val="24"/>
                <w:lang w:eastAsia="lv-LV"/>
              </w:rPr>
              <w:t>ais</w:t>
            </w:r>
            <w:r w:rsidR="00901FF4">
              <w:rPr>
                <w:rFonts w:ascii="Times New Roman" w:eastAsia="Times New Roman" w:hAnsi="Times New Roman" w:cs="Times New Roman"/>
                <w:iCs/>
                <w:sz w:val="24"/>
                <w:szCs w:val="24"/>
                <w:lang w:eastAsia="lv-LV"/>
              </w:rPr>
              <w:t xml:space="preserve"> </w:t>
            </w:r>
            <w:r w:rsidR="00227A3E">
              <w:rPr>
                <w:rFonts w:ascii="Times New Roman" w:eastAsia="Times New Roman" w:hAnsi="Times New Roman" w:cs="Times New Roman"/>
                <w:iCs/>
                <w:sz w:val="24"/>
                <w:szCs w:val="24"/>
                <w:lang w:eastAsia="lv-LV"/>
              </w:rPr>
              <w:t>enerģijas un uzturvielu daudzums salīdzinājumā</w:t>
            </w:r>
            <w:r w:rsidR="00901FF4">
              <w:rPr>
                <w:rFonts w:ascii="Times New Roman" w:eastAsia="Times New Roman" w:hAnsi="Times New Roman" w:cs="Times New Roman"/>
                <w:iCs/>
                <w:sz w:val="24"/>
                <w:szCs w:val="24"/>
                <w:lang w:eastAsia="lv-LV"/>
              </w:rPr>
              <w:t xml:space="preserve"> ar spēkā esošo MK noteikumu Nr.172 uztura normām</w:t>
            </w:r>
            <w:r w:rsidR="007F4E8C">
              <w:rPr>
                <w:rFonts w:ascii="Times New Roman" w:eastAsia="Times New Roman" w:hAnsi="Times New Roman" w:cs="Times New Roman"/>
                <w:iCs/>
                <w:sz w:val="24"/>
                <w:szCs w:val="24"/>
                <w:lang w:eastAsia="lv-LV"/>
              </w:rPr>
              <w:t xml:space="preserve"> kopumā visās vecuma grupās </w:t>
            </w:r>
            <w:r w:rsidR="00227A3E">
              <w:rPr>
                <w:rFonts w:ascii="Times New Roman" w:eastAsia="Times New Roman" w:hAnsi="Times New Roman" w:cs="Times New Roman"/>
                <w:iCs/>
                <w:sz w:val="24"/>
                <w:szCs w:val="24"/>
                <w:lang w:eastAsia="lv-LV"/>
              </w:rPr>
              <w:t>ir</w:t>
            </w:r>
            <w:r w:rsidR="004803F4">
              <w:rPr>
                <w:rFonts w:ascii="Times New Roman" w:eastAsia="Times New Roman" w:hAnsi="Times New Roman" w:cs="Times New Roman"/>
                <w:iCs/>
                <w:sz w:val="24"/>
                <w:szCs w:val="24"/>
                <w:lang w:eastAsia="lv-LV"/>
              </w:rPr>
              <w:t xml:space="preserve"> </w:t>
            </w:r>
            <w:r w:rsidR="00227A3E">
              <w:rPr>
                <w:rFonts w:ascii="Times New Roman" w:eastAsia="Times New Roman" w:hAnsi="Times New Roman" w:cs="Times New Roman"/>
                <w:iCs/>
                <w:sz w:val="24"/>
                <w:szCs w:val="24"/>
                <w:lang w:eastAsia="lv-LV"/>
              </w:rPr>
              <w:t>samazināt</w:t>
            </w:r>
            <w:r w:rsidR="007F4E8C">
              <w:rPr>
                <w:rFonts w:ascii="Times New Roman" w:eastAsia="Times New Roman" w:hAnsi="Times New Roman" w:cs="Times New Roman"/>
                <w:iCs/>
                <w:sz w:val="24"/>
                <w:szCs w:val="24"/>
                <w:lang w:eastAsia="lv-LV"/>
              </w:rPr>
              <w:t>s</w:t>
            </w:r>
            <w:r w:rsidR="00A5493E">
              <w:rPr>
                <w:rFonts w:ascii="Times New Roman" w:eastAsia="Times New Roman" w:hAnsi="Times New Roman" w:cs="Times New Roman"/>
                <w:iCs/>
                <w:sz w:val="24"/>
                <w:szCs w:val="24"/>
                <w:lang w:eastAsia="lv-LV"/>
              </w:rPr>
              <w:t>.</w:t>
            </w:r>
          </w:p>
          <w:p w14:paraId="7C37BA08" w14:textId="7374DDAD" w:rsidR="00E426AC" w:rsidRDefault="0052690F" w:rsidP="00EB4C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kā līdz šim,</w:t>
            </w:r>
            <w:r w:rsidR="00B14297">
              <w:rPr>
                <w:rFonts w:ascii="Times New Roman" w:eastAsia="Times New Roman" w:hAnsi="Times New Roman" w:cs="Times New Roman"/>
                <w:iCs/>
                <w:sz w:val="24"/>
                <w:szCs w:val="24"/>
                <w:lang w:eastAsia="lv-LV"/>
              </w:rPr>
              <w:t xml:space="preserve"> </w:t>
            </w:r>
            <w:r w:rsidR="00923C56">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 xml:space="preserve">nerģētiskās vērtības </w:t>
            </w:r>
            <w:r w:rsidR="00B14297">
              <w:rPr>
                <w:rFonts w:ascii="Times New Roman" w:eastAsia="Times New Roman" w:hAnsi="Times New Roman" w:cs="Times New Roman"/>
                <w:iCs/>
                <w:sz w:val="24"/>
                <w:szCs w:val="24"/>
                <w:lang w:eastAsia="lv-LV"/>
              </w:rPr>
              <w:t>tika</w:t>
            </w:r>
            <w:r>
              <w:rPr>
                <w:rFonts w:ascii="Times New Roman" w:eastAsia="Times New Roman" w:hAnsi="Times New Roman" w:cs="Times New Roman"/>
                <w:iCs/>
                <w:sz w:val="24"/>
                <w:szCs w:val="24"/>
                <w:lang w:eastAsia="lv-LV"/>
              </w:rPr>
              <w:t xml:space="preserve"> noteiktas atbilstoši attiecīgās iestādes sniegtā pakalpojuma veidam un ilgumam, piemēram, izglītības iestādēm, </w:t>
            </w:r>
            <w:r w:rsidR="005350B0">
              <w:rPr>
                <w:rFonts w:ascii="Times New Roman" w:eastAsia="Times New Roman" w:hAnsi="Times New Roman" w:cs="Times New Roman"/>
                <w:iCs/>
                <w:sz w:val="24"/>
                <w:szCs w:val="24"/>
                <w:lang w:eastAsia="lv-LV"/>
              </w:rPr>
              <w:t>kas</w:t>
            </w:r>
            <w:r>
              <w:rPr>
                <w:rFonts w:ascii="Times New Roman" w:eastAsia="Times New Roman" w:hAnsi="Times New Roman" w:cs="Times New Roman"/>
                <w:iCs/>
                <w:sz w:val="24"/>
                <w:szCs w:val="24"/>
                <w:lang w:eastAsia="lv-LV"/>
              </w:rPr>
              <w:t xml:space="preserve"> īsteno pirmsskolas izglītības programmas līdz 12 stundām dienā enerģētiskās normas ir noteiktas 75 %</w:t>
            </w:r>
            <w:r w:rsidR="008F29A3">
              <w:rPr>
                <w:rFonts w:ascii="Times New Roman" w:eastAsia="Times New Roman" w:hAnsi="Times New Roman" w:cs="Times New Roman"/>
                <w:iCs/>
                <w:sz w:val="24"/>
                <w:szCs w:val="24"/>
                <w:lang w:eastAsia="lv-LV"/>
              </w:rPr>
              <w:t xml:space="preserve"> apmērā</w:t>
            </w:r>
            <w:r>
              <w:rPr>
                <w:rFonts w:ascii="Times New Roman" w:eastAsia="Times New Roman" w:hAnsi="Times New Roman" w:cs="Times New Roman"/>
                <w:iCs/>
                <w:sz w:val="24"/>
                <w:szCs w:val="24"/>
                <w:lang w:eastAsia="lv-LV"/>
              </w:rPr>
              <w:t xml:space="preserve"> n</w:t>
            </w:r>
            <w:r w:rsidR="008E3B31">
              <w:rPr>
                <w:rFonts w:ascii="Times New Roman" w:eastAsia="Times New Roman" w:hAnsi="Times New Roman" w:cs="Times New Roman"/>
                <w:iCs/>
                <w:sz w:val="24"/>
                <w:szCs w:val="24"/>
                <w:lang w:eastAsia="lv-LV"/>
              </w:rPr>
              <w:t>o dienas uztura nomas</w:t>
            </w:r>
            <w:r>
              <w:rPr>
                <w:rFonts w:ascii="Times New Roman" w:eastAsia="Times New Roman" w:hAnsi="Times New Roman" w:cs="Times New Roman"/>
                <w:iCs/>
                <w:sz w:val="24"/>
                <w:szCs w:val="24"/>
                <w:lang w:eastAsia="lv-LV"/>
              </w:rPr>
              <w:t>, ņemot vērā, ka šajās iestādēs tiek pasniegtas b</w:t>
            </w:r>
            <w:r w:rsidR="007D239A">
              <w:rPr>
                <w:rFonts w:ascii="Times New Roman" w:eastAsia="Times New Roman" w:hAnsi="Times New Roman" w:cs="Times New Roman"/>
                <w:iCs/>
                <w:sz w:val="24"/>
                <w:szCs w:val="24"/>
                <w:lang w:eastAsia="lv-LV"/>
              </w:rPr>
              <w:t xml:space="preserve">rokastis, pusdienas un launags. </w:t>
            </w:r>
            <w:r>
              <w:rPr>
                <w:rFonts w:ascii="Times New Roman" w:eastAsia="Times New Roman" w:hAnsi="Times New Roman" w:cs="Times New Roman"/>
                <w:iCs/>
                <w:sz w:val="24"/>
                <w:szCs w:val="24"/>
                <w:lang w:eastAsia="lv-LV"/>
              </w:rPr>
              <w:t xml:space="preserve">Savukārt vispārējās pamatizglītības </w:t>
            </w:r>
            <w:r w:rsidR="008E3B31">
              <w:rPr>
                <w:rFonts w:ascii="Times New Roman" w:eastAsia="Times New Roman" w:hAnsi="Times New Roman" w:cs="Times New Roman"/>
                <w:iCs/>
                <w:sz w:val="24"/>
                <w:szCs w:val="24"/>
                <w:lang w:eastAsia="lv-LV"/>
              </w:rPr>
              <w:t xml:space="preserve">un </w:t>
            </w:r>
            <w:r>
              <w:rPr>
                <w:rFonts w:ascii="Times New Roman" w:eastAsia="Times New Roman" w:hAnsi="Times New Roman" w:cs="Times New Roman"/>
                <w:iCs/>
                <w:sz w:val="24"/>
                <w:szCs w:val="24"/>
                <w:lang w:eastAsia="lv-LV"/>
              </w:rPr>
              <w:t>vispārējās vidējās izglītības iestādes, profesio</w:t>
            </w:r>
            <w:r w:rsidR="00DC50E6">
              <w:rPr>
                <w:rFonts w:ascii="Times New Roman" w:eastAsia="Times New Roman" w:hAnsi="Times New Roman" w:cs="Times New Roman"/>
                <w:iCs/>
                <w:sz w:val="24"/>
                <w:szCs w:val="24"/>
                <w:lang w:eastAsia="lv-LV"/>
              </w:rPr>
              <w:t xml:space="preserve">nālās izglītības iestādēs, enerģētiskās vērtības pusdienām ir noteiktas 35% apmērā no dienas uztura normas. </w:t>
            </w:r>
          </w:p>
          <w:p w14:paraId="5454EB16" w14:textId="3F76CA5C" w:rsidR="001D4E4F" w:rsidRDefault="0052690F" w:rsidP="00EB4C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w:t>
            </w:r>
            <w:r w:rsidR="00BE3409">
              <w:rPr>
                <w:rFonts w:ascii="Times New Roman" w:eastAsia="Times New Roman" w:hAnsi="Times New Roman" w:cs="Times New Roman"/>
                <w:iCs/>
                <w:sz w:val="24"/>
                <w:szCs w:val="24"/>
                <w:lang w:eastAsia="lv-LV"/>
              </w:rPr>
              <w:t xml:space="preserve">noteikumu projektā </w:t>
            </w:r>
            <w:r w:rsidR="00FA7F17">
              <w:rPr>
                <w:rFonts w:ascii="Times New Roman" w:eastAsia="Times New Roman" w:hAnsi="Times New Roman" w:cs="Times New Roman"/>
                <w:iCs/>
                <w:sz w:val="24"/>
                <w:szCs w:val="24"/>
                <w:lang w:eastAsia="lv-LV"/>
              </w:rPr>
              <w:t>ir noteikta</w:t>
            </w:r>
            <w:r w:rsidR="005C5832">
              <w:rPr>
                <w:rFonts w:ascii="Times New Roman" w:eastAsia="Times New Roman" w:hAnsi="Times New Roman" w:cs="Times New Roman"/>
                <w:iCs/>
                <w:sz w:val="24"/>
                <w:szCs w:val="24"/>
                <w:lang w:eastAsia="lv-LV"/>
              </w:rPr>
              <w:t xml:space="preserve"> </w:t>
            </w:r>
            <w:r w:rsidR="00BE3409">
              <w:rPr>
                <w:rFonts w:ascii="Times New Roman" w:eastAsia="Times New Roman" w:hAnsi="Times New Roman" w:cs="Times New Roman"/>
                <w:iCs/>
                <w:sz w:val="24"/>
                <w:szCs w:val="24"/>
                <w:lang w:eastAsia="lv-LV"/>
              </w:rPr>
              <w:t>vienas dienas vidēj</w:t>
            </w:r>
            <w:r w:rsidR="000A45B9">
              <w:rPr>
                <w:rFonts w:ascii="Times New Roman" w:eastAsia="Times New Roman" w:hAnsi="Times New Roman" w:cs="Times New Roman"/>
                <w:iCs/>
                <w:sz w:val="24"/>
                <w:szCs w:val="24"/>
                <w:lang w:eastAsia="lv-LV"/>
              </w:rPr>
              <w:t>ā</w:t>
            </w:r>
            <w:r w:rsidR="00BE3409">
              <w:rPr>
                <w:rFonts w:ascii="Times New Roman" w:eastAsia="Times New Roman" w:hAnsi="Times New Roman" w:cs="Times New Roman"/>
                <w:iCs/>
                <w:sz w:val="24"/>
                <w:szCs w:val="24"/>
                <w:lang w:eastAsia="lv-LV"/>
              </w:rPr>
              <w:t xml:space="preserve"> enerģētisk</w:t>
            </w:r>
            <w:r w:rsidR="000A45B9">
              <w:rPr>
                <w:rFonts w:ascii="Times New Roman" w:eastAsia="Times New Roman" w:hAnsi="Times New Roman" w:cs="Times New Roman"/>
                <w:iCs/>
                <w:sz w:val="24"/>
                <w:szCs w:val="24"/>
                <w:lang w:eastAsia="lv-LV"/>
              </w:rPr>
              <w:t>ā</w:t>
            </w:r>
            <w:r w:rsidR="00BE3409">
              <w:rPr>
                <w:rFonts w:ascii="Times New Roman" w:eastAsia="Times New Roman" w:hAnsi="Times New Roman" w:cs="Times New Roman"/>
                <w:iCs/>
                <w:sz w:val="24"/>
                <w:szCs w:val="24"/>
                <w:lang w:eastAsia="lv-LV"/>
              </w:rPr>
              <w:t xml:space="preserve"> vērtīb</w:t>
            </w:r>
            <w:r w:rsidR="000A45B9">
              <w:rPr>
                <w:rFonts w:ascii="Times New Roman" w:eastAsia="Times New Roman" w:hAnsi="Times New Roman" w:cs="Times New Roman"/>
                <w:iCs/>
                <w:sz w:val="24"/>
                <w:szCs w:val="24"/>
                <w:lang w:eastAsia="lv-LV"/>
              </w:rPr>
              <w:t>a</w:t>
            </w:r>
            <w:r w:rsidR="005C5832">
              <w:rPr>
                <w:rFonts w:ascii="Times New Roman" w:eastAsia="Times New Roman" w:hAnsi="Times New Roman" w:cs="Times New Roman"/>
                <w:iCs/>
                <w:sz w:val="24"/>
                <w:szCs w:val="24"/>
                <w:lang w:eastAsia="lv-LV"/>
              </w:rPr>
              <w:t xml:space="preserve"> nedēļā</w:t>
            </w:r>
            <w:r w:rsidR="00BE3409">
              <w:rPr>
                <w:rFonts w:ascii="Times New Roman" w:eastAsia="Times New Roman" w:hAnsi="Times New Roman" w:cs="Times New Roman"/>
                <w:iCs/>
                <w:sz w:val="24"/>
                <w:szCs w:val="24"/>
                <w:lang w:eastAsia="lv-LV"/>
              </w:rPr>
              <w:t xml:space="preserve"> pirmsskolas izglītības iestādēm, </w:t>
            </w:r>
            <w:r w:rsidR="00263FD6">
              <w:rPr>
                <w:rFonts w:ascii="Times New Roman" w:hAnsi="Times New Roman"/>
                <w:sz w:val="24"/>
                <w:szCs w:val="24"/>
              </w:rPr>
              <w:t>izglītības iestādēm</w:t>
            </w:r>
            <w:r w:rsidR="00263FD6" w:rsidRPr="00256F05">
              <w:rPr>
                <w:rFonts w:ascii="Times New Roman" w:hAnsi="Times New Roman"/>
                <w:sz w:val="24"/>
                <w:szCs w:val="24"/>
              </w:rPr>
              <w:t>, kura sniedz dienesta viesnīcas vai internāta pakalpojumus</w:t>
            </w:r>
            <w:r w:rsidR="001C616E">
              <w:rPr>
                <w:rFonts w:ascii="Times New Roman" w:hAnsi="Times New Roman"/>
                <w:sz w:val="24"/>
                <w:szCs w:val="24"/>
              </w:rPr>
              <w:t xml:space="preserve"> </w:t>
            </w:r>
            <w:r w:rsidR="001C616E" w:rsidRPr="00B033D4">
              <w:rPr>
                <w:rFonts w:ascii="Times New Roman" w:hAnsi="Times New Roman"/>
                <w:sz w:val="24"/>
                <w:szCs w:val="24"/>
              </w:rPr>
              <w:t>(tam attiecoties arī uz internātskolām līdz 2019.gada 31.jūlijam, saskaņā ar Izglītības likuma pārejas noteikumu 60.punktu)</w:t>
            </w:r>
            <w:r w:rsidR="00263FD6" w:rsidRPr="00B033D4">
              <w:rPr>
                <w:rFonts w:ascii="Times New Roman" w:hAnsi="Times New Roman"/>
                <w:sz w:val="24"/>
                <w:szCs w:val="24"/>
              </w:rPr>
              <w:t>,</w:t>
            </w:r>
            <w:r w:rsidR="00263FD6" w:rsidRPr="00256F05">
              <w:rPr>
                <w:rFonts w:ascii="Times New Roman" w:hAnsi="Times New Roman"/>
                <w:sz w:val="24"/>
                <w:szCs w:val="24"/>
              </w:rPr>
              <w:t xml:space="preserve"> un sociālās</w:t>
            </w:r>
            <w:r w:rsidR="00263FD6">
              <w:rPr>
                <w:rFonts w:ascii="Times New Roman" w:hAnsi="Times New Roman"/>
                <w:sz w:val="24"/>
                <w:szCs w:val="24"/>
              </w:rPr>
              <w:t xml:space="preserve"> korekcijas izglītības iestādēm </w:t>
            </w:r>
            <w:r w:rsidR="00BE3409">
              <w:rPr>
                <w:rFonts w:ascii="Times New Roman" w:eastAsia="Times New Roman" w:hAnsi="Times New Roman" w:cs="Times New Roman"/>
                <w:iCs/>
                <w:sz w:val="24"/>
                <w:szCs w:val="24"/>
                <w:lang w:eastAsia="lv-LV"/>
              </w:rPr>
              <w:t>ārstniecības iestādēm, ilgstošas sociālās aprūpes un sociālās rehabilitācijas institūcijām</w:t>
            </w:r>
            <w:r w:rsidR="005C5832">
              <w:rPr>
                <w:rFonts w:ascii="Times New Roman" w:eastAsia="Times New Roman" w:hAnsi="Times New Roman" w:cs="Times New Roman"/>
                <w:iCs/>
                <w:sz w:val="24"/>
                <w:szCs w:val="24"/>
                <w:lang w:eastAsia="lv-LV"/>
              </w:rPr>
              <w:t xml:space="preserve">. </w:t>
            </w:r>
            <w:r w:rsidR="0062561A">
              <w:rPr>
                <w:rFonts w:ascii="Times New Roman" w:eastAsia="Times New Roman" w:hAnsi="Times New Roman" w:cs="Times New Roman"/>
                <w:iCs/>
                <w:sz w:val="24"/>
                <w:szCs w:val="24"/>
                <w:lang w:eastAsia="lv-LV"/>
              </w:rPr>
              <w:t>D</w:t>
            </w:r>
            <w:r w:rsidR="000A45B9">
              <w:rPr>
                <w:rFonts w:ascii="Times New Roman" w:eastAsia="Times New Roman" w:hAnsi="Times New Roman" w:cs="Times New Roman"/>
                <w:iCs/>
                <w:sz w:val="24"/>
                <w:szCs w:val="24"/>
                <w:lang w:eastAsia="lv-LV"/>
              </w:rPr>
              <w:t>ienas vidēj</w:t>
            </w:r>
            <w:r w:rsidR="0062561A">
              <w:rPr>
                <w:rFonts w:ascii="Times New Roman" w:eastAsia="Times New Roman" w:hAnsi="Times New Roman" w:cs="Times New Roman"/>
                <w:iCs/>
                <w:sz w:val="24"/>
                <w:szCs w:val="24"/>
                <w:lang w:eastAsia="lv-LV"/>
              </w:rPr>
              <w:t>o</w:t>
            </w:r>
            <w:r w:rsidR="000A45B9">
              <w:rPr>
                <w:rFonts w:ascii="Times New Roman" w:eastAsia="Times New Roman" w:hAnsi="Times New Roman" w:cs="Times New Roman"/>
                <w:iCs/>
                <w:sz w:val="24"/>
                <w:szCs w:val="24"/>
                <w:lang w:eastAsia="lv-LV"/>
              </w:rPr>
              <w:t xml:space="preserve"> enerģētisk</w:t>
            </w:r>
            <w:r w:rsidR="0062561A">
              <w:rPr>
                <w:rFonts w:ascii="Times New Roman" w:eastAsia="Times New Roman" w:hAnsi="Times New Roman" w:cs="Times New Roman"/>
                <w:iCs/>
                <w:sz w:val="24"/>
                <w:szCs w:val="24"/>
                <w:lang w:eastAsia="lv-LV"/>
              </w:rPr>
              <w:t>o</w:t>
            </w:r>
            <w:r w:rsidR="000A45B9">
              <w:rPr>
                <w:rFonts w:ascii="Times New Roman" w:eastAsia="Times New Roman" w:hAnsi="Times New Roman" w:cs="Times New Roman"/>
                <w:iCs/>
                <w:sz w:val="24"/>
                <w:szCs w:val="24"/>
                <w:lang w:eastAsia="lv-LV"/>
              </w:rPr>
              <w:t xml:space="preserve"> vērtīb</w:t>
            </w:r>
            <w:r w:rsidR="0062561A">
              <w:rPr>
                <w:rFonts w:ascii="Times New Roman" w:eastAsia="Times New Roman" w:hAnsi="Times New Roman" w:cs="Times New Roman"/>
                <w:iCs/>
                <w:sz w:val="24"/>
                <w:szCs w:val="24"/>
                <w:lang w:eastAsia="lv-LV"/>
              </w:rPr>
              <w:t>u</w:t>
            </w:r>
            <w:r w:rsidR="000A45B9">
              <w:rPr>
                <w:rFonts w:ascii="Times New Roman" w:eastAsia="Times New Roman" w:hAnsi="Times New Roman" w:cs="Times New Roman"/>
                <w:iCs/>
                <w:sz w:val="24"/>
                <w:szCs w:val="24"/>
                <w:lang w:eastAsia="lv-LV"/>
              </w:rPr>
              <w:t xml:space="preserve"> ir nepieciešam</w:t>
            </w:r>
            <w:r w:rsidR="0062561A">
              <w:rPr>
                <w:rFonts w:ascii="Times New Roman" w:eastAsia="Times New Roman" w:hAnsi="Times New Roman" w:cs="Times New Roman"/>
                <w:iCs/>
                <w:sz w:val="24"/>
                <w:szCs w:val="24"/>
                <w:lang w:eastAsia="lv-LV"/>
              </w:rPr>
              <w:t>s saglabāt</w:t>
            </w:r>
            <w:r w:rsidR="000A45B9">
              <w:rPr>
                <w:rFonts w:ascii="Times New Roman" w:eastAsia="Times New Roman" w:hAnsi="Times New Roman" w:cs="Times New Roman"/>
                <w:iCs/>
                <w:sz w:val="24"/>
                <w:szCs w:val="24"/>
                <w:lang w:eastAsia="lv-LV"/>
              </w:rPr>
              <w:t>, lai bērniem un pieaugušajiem, tiktu nodrošināts sabalansēts uzturs ar vidēju enerģētisko vērtību,</w:t>
            </w:r>
            <w:r w:rsidR="006A364E">
              <w:rPr>
                <w:rFonts w:ascii="Times New Roman" w:eastAsia="Times New Roman" w:hAnsi="Times New Roman" w:cs="Times New Roman"/>
                <w:iCs/>
                <w:sz w:val="24"/>
                <w:szCs w:val="24"/>
                <w:lang w:eastAsia="lv-LV"/>
              </w:rPr>
              <w:t xml:space="preserve"> tomēr</w:t>
            </w:r>
            <w:r w:rsidR="000A45B9">
              <w:rPr>
                <w:rFonts w:ascii="Times New Roman" w:eastAsia="Times New Roman" w:hAnsi="Times New Roman" w:cs="Times New Roman"/>
                <w:iCs/>
                <w:sz w:val="24"/>
                <w:szCs w:val="24"/>
                <w:lang w:eastAsia="lv-LV"/>
              </w:rPr>
              <w:t xml:space="preserve"> </w:t>
            </w:r>
            <w:r w:rsidR="00023B49">
              <w:rPr>
                <w:rFonts w:ascii="Times New Roman" w:eastAsia="Times New Roman" w:hAnsi="Times New Roman" w:cs="Times New Roman"/>
                <w:iCs/>
                <w:sz w:val="24"/>
                <w:szCs w:val="24"/>
                <w:lang w:eastAsia="lv-LV"/>
              </w:rPr>
              <w:t xml:space="preserve">paredzot iespēju nedēļas laikā piedāvāt ēdienkarti </w:t>
            </w:r>
            <w:r w:rsidR="006A364E">
              <w:rPr>
                <w:rFonts w:ascii="Times New Roman" w:eastAsia="Times New Roman" w:hAnsi="Times New Roman" w:cs="Times New Roman"/>
                <w:iCs/>
                <w:sz w:val="24"/>
                <w:szCs w:val="24"/>
                <w:lang w:eastAsia="lv-LV"/>
              </w:rPr>
              <w:t xml:space="preserve">arī </w:t>
            </w:r>
            <w:r w:rsidR="00023B49">
              <w:rPr>
                <w:rFonts w:ascii="Times New Roman" w:eastAsia="Times New Roman" w:hAnsi="Times New Roman" w:cs="Times New Roman"/>
                <w:iCs/>
                <w:sz w:val="24"/>
                <w:szCs w:val="24"/>
                <w:lang w:eastAsia="lv-LV"/>
              </w:rPr>
              <w:t>ar zemāku vai augstāku enerģētisko vērtību.</w:t>
            </w:r>
            <w:r w:rsidR="004F4A23">
              <w:rPr>
                <w:rFonts w:ascii="Times New Roman" w:eastAsia="Times New Roman" w:hAnsi="Times New Roman" w:cs="Times New Roman"/>
                <w:iCs/>
                <w:sz w:val="24"/>
                <w:szCs w:val="24"/>
                <w:lang w:eastAsia="lv-LV"/>
              </w:rPr>
              <w:t xml:space="preserve"> Tomēr Veselības ministrija ir</w:t>
            </w:r>
            <w:r w:rsidR="000A45B9">
              <w:rPr>
                <w:rFonts w:ascii="Times New Roman" w:eastAsia="Times New Roman" w:hAnsi="Times New Roman" w:cs="Times New Roman"/>
                <w:iCs/>
                <w:sz w:val="24"/>
                <w:szCs w:val="24"/>
                <w:lang w:eastAsia="lv-LV"/>
              </w:rPr>
              <w:t xml:space="preserve"> </w:t>
            </w:r>
            <w:r w:rsidR="004F4A23">
              <w:rPr>
                <w:rFonts w:ascii="Times New Roman" w:eastAsia="Times New Roman" w:hAnsi="Times New Roman" w:cs="Times New Roman"/>
                <w:iCs/>
                <w:sz w:val="24"/>
                <w:szCs w:val="24"/>
                <w:lang w:eastAsia="lv-LV"/>
              </w:rPr>
              <w:t>saņēmusi informāciju</w:t>
            </w:r>
            <w:r w:rsidR="005C5832">
              <w:rPr>
                <w:rFonts w:ascii="Times New Roman" w:eastAsia="Times New Roman" w:hAnsi="Times New Roman" w:cs="Times New Roman"/>
                <w:iCs/>
                <w:sz w:val="24"/>
                <w:szCs w:val="24"/>
                <w:lang w:eastAsia="lv-LV"/>
              </w:rPr>
              <w:t xml:space="preserve"> no Izglītības iestāžu ēdinātāju asociācijas par grūtībām aprēķināt enerģēti</w:t>
            </w:r>
            <w:r w:rsidR="004F4A23">
              <w:rPr>
                <w:rFonts w:ascii="Times New Roman" w:eastAsia="Times New Roman" w:hAnsi="Times New Roman" w:cs="Times New Roman"/>
                <w:iCs/>
                <w:sz w:val="24"/>
                <w:szCs w:val="24"/>
                <w:lang w:eastAsia="lv-LV"/>
              </w:rPr>
              <w:t xml:space="preserve">skās vērtības nedēļā tā, lai dienas </w:t>
            </w:r>
            <w:r w:rsidR="005C5832">
              <w:rPr>
                <w:rFonts w:ascii="Times New Roman" w:eastAsia="Times New Roman" w:hAnsi="Times New Roman" w:cs="Times New Roman"/>
                <w:iCs/>
                <w:sz w:val="24"/>
                <w:szCs w:val="24"/>
                <w:lang w:eastAsia="lv-LV"/>
              </w:rPr>
              <w:t>vidējā</w:t>
            </w:r>
            <w:r w:rsidR="004F4A23">
              <w:rPr>
                <w:rFonts w:ascii="Times New Roman" w:eastAsia="Times New Roman" w:hAnsi="Times New Roman" w:cs="Times New Roman"/>
                <w:iCs/>
                <w:sz w:val="24"/>
                <w:szCs w:val="24"/>
                <w:lang w:eastAsia="lv-LV"/>
              </w:rPr>
              <w:t xml:space="preserve"> enerģētiskā</w:t>
            </w:r>
            <w:r w:rsidR="005C5832">
              <w:rPr>
                <w:rFonts w:ascii="Times New Roman" w:eastAsia="Times New Roman" w:hAnsi="Times New Roman" w:cs="Times New Roman"/>
                <w:iCs/>
                <w:sz w:val="24"/>
                <w:szCs w:val="24"/>
                <w:lang w:eastAsia="lv-LV"/>
              </w:rPr>
              <w:t xml:space="preserve"> vērtība būtu precīza sa</w:t>
            </w:r>
            <w:r w:rsidR="004F4A23">
              <w:rPr>
                <w:rFonts w:ascii="Times New Roman" w:eastAsia="Times New Roman" w:hAnsi="Times New Roman" w:cs="Times New Roman"/>
                <w:iCs/>
                <w:sz w:val="24"/>
                <w:szCs w:val="24"/>
                <w:lang w:eastAsia="lv-LV"/>
              </w:rPr>
              <w:t>skaņā ar uztura normās noteikto</w:t>
            </w:r>
            <w:r w:rsidR="008E3B31">
              <w:rPr>
                <w:rFonts w:ascii="Times New Roman" w:eastAsia="Times New Roman" w:hAnsi="Times New Roman" w:cs="Times New Roman"/>
                <w:iCs/>
                <w:sz w:val="24"/>
                <w:szCs w:val="24"/>
                <w:lang w:eastAsia="lv-LV"/>
              </w:rPr>
              <w:t>, ņemot vērā, ka</w:t>
            </w:r>
            <w:r w:rsidR="006A364E">
              <w:rPr>
                <w:rFonts w:ascii="Times New Roman" w:eastAsia="Times New Roman" w:hAnsi="Times New Roman" w:cs="Times New Roman"/>
                <w:iCs/>
                <w:sz w:val="24"/>
                <w:szCs w:val="24"/>
                <w:lang w:eastAsia="lv-LV"/>
              </w:rPr>
              <w:t xml:space="preserve"> katra atsevišķa</w:t>
            </w:r>
            <w:r w:rsidR="008E3B31">
              <w:rPr>
                <w:rFonts w:ascii="Times New Roman" w:eastAsia="Times New Roman" w:hAnsi="Times New Roman" w:cs="Times New Roman"/>
                <w:iCs/>
                <w:sz w:val="24"/>
                <w:szCs w:val="24"/>
                <w:lang w:eastAsia="lv-LV"/>
              </w:rPr>
              <w:t xml:space="preserve"> produkt</w:t>
            </w:r>
            <w:r w:rsidR="006A364E">
              <w:rPr>
                <w:rFonts w:ascii="Times New Roman" w:eastAsia="Times New Roman" w:hAnsi="Times New Roman" w:cs="Times New Roman"/>
                <w:iCs/>
                <w:sz w:val="24"/>
                <w:szCs w:val="24"/>
                <w:lang w:eastAsia="lv-LV"/>
              </w:rPr>
              <w:t>a</w:t>
            </w:r>
            <w:r w:rsidR="008E3B31">
              <w:rPr>
                <w:rFonts w:ascii="Times New Roman" w:eastAsia="Times New Roman" w:hAnsi="Times New Roman" w:cs="Times New Roman"/>
                <w:iCs/>
                <w:sz w:val="24"/>
                <w:szCs w:val="24"/>
                <w:lang w:eastAsia="lv-LV"/>
              </w:rPr>
              <w:t xml:space="preserve"> uzturvērtību nevar mainī</w:t>
            </w:r>
            <w:r w:rsidR="00A73CBE">
              <w:rPr>
                <w:rFonts w:ascii="Times New Roman" w:eastAsia="Times New Roman" w:hAnsi="Times New Roman" w:cs="Times New Roman"/>
                <w:iCs/>
                <w:sz w:val="24"/>
                <w:szCs w:val="24"/>
                <w:lang w:eastAsia="lv-LV"/>
              </w:rPr>
              <w:t>t</w:t>
            </w:r>
            <w:r w:rsidR="00A73CBE" w:rsidRPr="0002319C">
              <w:rPr>
                <w:rFonts w:ascii="Times New Roman" w:eastAsia="Times New Roman" w:hAnsi="Times New Roman" w:cs="Times New Roman"/>
                <w:iCs/>
                <w:sz w:val="24"/>
                <w:szCs w:val="24"/>
                <w:lang w:eastAsia="lv-LV"/>
              </w:rPr>
              <w:t>.</w:t>
            </w:r>
            <w:r w:rsidR="004F4A23" w:rsidRPr="0002319C">
              <w:rPr>
                <w:rFonts w:ascii="Times New Roman" w:eastAsia="Times New Roman" w:hAnsi="Times New Roman" w:cs="Times New Roman"/>
                <w:iCs/>
                <w:sz w:val="24"/>
                <w:szCs w:val="24"/>
                <w:lang w:eastAsia="lv-LV"/>
              </w:rPr>
              <w:t xml:space="preserve"> </w:t>
            </w:r>
            <w:r w:rsidR="008E3B31" w:rsidRPr="0002319C">
              <w:rPr>
                <w:rFonts w:ascii="Times New Roman" w:eastAsia="Times New Roman" w:hAnsi="Times New Roman" w:cs="Times New Roman"/>
                <w:iCs/>
                <w:sz w:val="24"/>
                <w:szCs w:val="24"/>
                <w:lang w:eastAsia="lv-LV"/>
              </w:rPr>
              <w:t xml:space="preserve">Tāpēc noteikumu projektā pie vienas dienas vidējās enerģētiskās vērtības nedēļā </w:t>
            </w:r>
            <w:r w:rsidR="004F4A23" w:rsidRPr="0002319C">
              <w:rPr>
                <w:rFonts w:ascii="Times New Roman" w:eastAsia="Times New Roman" w:hAnsi="Times New Roman" w:cs="Times New Roman"/>
                <w:iCs/>
                <w:sz w:val="24"/>
                <w:szCs w:val="24"/>
                <w:lang w:eastAsia="lv-LV"/>
              </w:rPr>
              <w:t xml:space="preserve"> </w:t>
            </w:r>
            <w:r w:rsidR="008E3B31" w:rsidRPr="0002319C">
              <w:rPr>
                <w:rFonts w:ascii="Times New Roman" w:eastAsia="Times New Roman" w:hAnsi="Times New Roman" w:cs="Times New Roman"/>
                <w:iCs/>
                <w:sz w:val="24"/>
                <w:szCs w:val="24"/>
                <w:lang w:eastAsia="lv-LV"/>
              </w:rPr>
              <w:t>ir noteikta atkāpes iespēja +/- 3</w:t>
            </w:r>
            <w:r w:rsidR="005C5832" w:rsidRPr="0002319C">
              <w:rPr>
                <w:rFonts w:ascii="Times New Roman" w:eastAsia="Times New Roman" w:hAnsi="Times New Roman" w:cs="Times New Roman"/>
                <w:iCs/>
                <w:sz w:val="24"/>
                <w:szCs w:val="24"/>
                <w:lang w:eastAsia="lv-LV"/>
              </w:rPr>
              <w:t>%</w:t>
            </w:r>
            <w:r w:rsidR="008E3B31" w:rsidRPr="0002319C">
              <w:rPr>
                <w:rFonts w:ascii="Times New Roman" w:eastAsia="Times New Roman" w:hAnsi="Times New Roman" w:cs="Times New Roman"/>
                <w:iCs/>
                <w:sz w:val="24"/>
                <w:szCs w:val="24"/>
                <w:lang w:eastAsia="lv-LV"/>
              </w:rPr>
              <w:t xml:space="preserve"> apmērā</w:t>
            </w:r>
            <w:r w:rsidR="005C5832" w:rsidRPr="0002319C">
              <w:rPr>
                <w:rFonts w:ascii="Times New Roman" w:eastAsia="Times New Roman" w:hAnsi="Times New Roman" w:cs="Times New Roman"/>
                <w:iCs/>
                <w:sz w:val="24"/>
                <w:szCs w:val="24"/>
                <w:lang w:eastAsia="lv-LV"/>
              </w:rPr>
              <w:t>.</w:t>
            </w:r>
            <w:r w:rsidR="008E3B31" w:rsidRPr="0002319C">
              <w:rPr>
                <w:rFonts w:ascii="Times New Roman" w:eastAsia="Times New Roman" w:hAnsi="Times New Roman" w:cs="Times New Roman"/>
                <w:iCs/>
                <w:sz w:val="24"/>
                <w:szCs w:val="24"/>
                <w:lang w:eastAsia="lv-LV"/>
              </w:rPr>
              <w:t xml:space="preserve"> </w:t>
            </w:r>
            <w:r w:rsidR="00506E8C">
              <w:rPr>
                <w:rFonts w:ascii="Times New Roman" w:eastAsia="Times New Roman" w:hAnsi="Times New Roman" w:cs="Times New Roman"/>
                <w:iCs/>
                <w:sz w:val="24"/>
                <w:szCs w:val="24"/>
                <w:lang w:eastAsia="lv-LV"/>
              </w:rPr>
              <w:t>Savukārt, ņemot vērā, ka ilgstošas sociālās aprūpes un sociālās rehabilitācijas darba specifiku, piemēram, kad iestādē tiek ievietots bērns, kuram būtu nepieciešams papildus uzturs īs</w:t>
            </w:r>
            <w:r>
              <w:rPr>
                <w:rFonts w:ascii="Times New Roman" w:eastAsia="Times New Roman" w:hAnsi="Times New Roman" w:cs="Times New Roman"/>
                <w:iCs/>
                <w:sz w:val="24"/>
                <w:szCs w:val="24"/>
                <w:lang w:eastAsia="lv-LV"/>
              </w:rPr>
              <w:t>termiņā, noteikumu projekta 1.24</w:t>
            </w:r>
            <w:r w:rsidR="00506E8C">
              <w:rPr>
                <w:rFonts w:ascii="Times New Roman" w:eastAsia="Times New Roman" w:hAnsi="Times New Roman" w:cs="Times New Roman"/>
                <w:iCs/>
                <w:sz w:val="24"/>
                <w:szCs w:val="24"/>
                <w:lang w:eastAsia="lv-LV"/>
              </w:rPr>
              <w:t xml:space="preserve">.punkta tabulas pēdējā rindā tiek paredzēts, ka </w:t>
            </w:r>
            <w:r w:rsidR="00506E8C">
              <w:rPr>
                <w:rFonts w:ascii="Times New Roman" w:eastAsia="Times New Roman" w:hAnsi="Times New Roman" w:cs="Times New Roman"/>
                <w:iCs/>
                <w:sz w:val="24"/>
                <w:szCs w:val="24"/>
                <w:lang w:eastAsia="lv-LV"/>
              </w:rPr>
              <w:lastRenderedPageBreak/>
              <w:t>vienas dienas vidējā enerģētiskā vērtība var svārstīties +/- 10%, atkarīb</w:t>
            </w:r>
            <w:r w:rsidR="00B033D4">
              <w:rPr>
                <w:rFonts w:ascii="Times New Roman" w:eastAsia="Times New Roman" w:hAnsi="Times New Roman" w:cs="Times New Roman"/>
                <w:iCs/>
                <w:sz w:val="24"/>
                <w:szCs w:val="24"/>
                <w:lang w:eastAsia="lv-LV"/>
              </w:rPr>
              <w:t>ā</w:t>
            </w:r>
            <w:r w:rsidR="00506E8C">
              <w:rPr>
                <w:rFonts w:ascii="Times New Roman" w:eastAsia="Times New Roman" w:hAnsi="Times New Roman" w:cs="Times New Roman"/>
                <w:iCs/>
                <w:sz w:val="24"/>
                <w:szCs w:val="24"/>
                <w:lang w:eastAsia="lv-LV"/>
              </w:rPr>
              <w:t xml:space="preserve"> no nepieciešamības. </w:t>
            </w:r>
            <w:r w:rsidR="00485E7A">
              <w:rPr>
                <w:rFonts w:ascii="Times New Roman" w:eastAsia="Times New Roman" w:hAnsi="Times New Roman" w:cs="Times New Roman"/>
                <w:iCs/>
                <w:sz w:val="24"/>
                <w:szCs w:val="24"/>
                <w:lang w:eastAsia="lv-LV"/>
              </w:rPr>
              <w:t>Tiek plānots, ka a</w:t>
            </w:r>
            <w:r w:rsidR="00506E8C">
              <w:rPr>
                <w:rFonts w:ascii="Times New Roman" w:eastAsia="Times New Roman" w:hAnsi="Times New Roman" w:cs="Times New Roman"/>
                <w:iCs/>
                <w:sz w:val="24"/>
                <w:szCs w:val="24"/>
                <w:lang w:eastAsia="lv-LV"/>
              </w:rPr>
              <w:t>tkāpes ie</w:t>
            </w:r>
            <w:r w:rsidR="00B033D4">
              <w:rPr>
                <w:rFonts w:ascii="Times New Roman" w:eastAsia="Times New Roman" w:hAnsi="Times New Roman" w:cs="Times New Roman"/>
                <w:iCs/>
                <w:sz w:val="24"/>
                <w:szCs w:val="24"/>
                <w:lang w:eastAsia="lv-LV"/>
              </w:rPr>
              <w:t>s</w:t>
            </w:r>
            <w:r w:rsidR="00506E8C">
              <w:rPr>
                <w:rFonts w:ascii="Times New Roman" w:eastAsia="Times New Roman" w:hAnsi="Times New Roman" w:cs="Times New Roman"/>
                <w:iCs/>
                <w:sz w:val="24"/>
                <w:szCs w:val="24"/>
                <w:lang w:eastAsia="lv-LV"/>
              </w:rPr>
              <w:t xml:space="preserve">pējas vienas dienas vidējai enerģētiskajai vērtībai </w:t>
            </w:r>
            <w:r w:rsidR="00A73CBE">
              <w:rPr>
                <w:rFonts w:ascii="Times New Roman" w:eastAsia="Times New Roman" w:hAnsi="Times New Roman" w:cs="Times New Roman"/>
                <w:iCs/>
                <w:sz w:val="24"/>
                <w:szCs w:val="24"/>
                <w:lang w:eastAsia="lv-LV"/>
              </w:rPr>
              <w:t>atvieglos darbu</w:t>
            </w:r>
            <w:r w:rsidR="008E3B31">
              <w:rPr>
                <w:rFonts w:ascii="Times New Roman" w:eastAsia="Times New Roman" w:hAnsi="Times New Roman" w:cs="Times New Roman"/>
                <w:iCs/>
                <w:sz w:val="24"/>
                <w:szCs w:val="24"/>
                <w:lang w:eastAsia="lv-LV"/>
              </w:rPr>
              <w:t xml:space="preserve"> </w:t>
            </w:r>
            <w:r w:rsidR="00A73CBE">
              <w:rPr>
                <w:rFonts w:ascii="Times New Roman" w:eastAsia="Times New Roman" w:hAnsi="Times New Roman" w:cs="Times New Roman"/>
                <w:iCs/>
                <w:sz w:val="24"/>
                <w:szCs w:val="24"/>
                <w:lang w:eastAsia="lv-LV"/>
              </w:rPr>
              <w:t>ēdināšanas pakalpojumu sniedzējiem, sastādot</w:t>
            </w:r>
            <w:r w:rsidR="005C583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ēdienkarti.</w:t>
            </w:r>
          </w:p>
          <w:p w14:paraId="38ED15D0" w14:textId="2FF87DAA" w:rsidR="00485E7A" w:rsidRDefault="0052690F" w:rsidP="00EB4C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Uztura normas noteikumu projektā visās vecuma grupās aprēķinātas un precizētas atbilstoši Ieteikumos noteiktaja</w:t>
            </w:r>
            <w:r w:rsidR="0017570D">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 xml:space="preserve"> enerģijas un uzturvielu daudzumam dienā.</w:t>
            </w:r>
            <w:r w:rsidR="0017570D">
              <w:rPr>
                <w:rFonts w:ascii="Times New Roman" w:eastAsia="Times New Roman" w:hAnsi="Times New Roman" w:cs="Times New Roman"/>
                <w:iCs/>
                <w:sz w:val="24"/>
                <w:szCs w:val="24"/>
                <w:lang w:eastAsia="lv-LV"/>
              </w:rPr>
              <w:t xml:space="preserve"> Attiecīgi, piemēram, bērniem pirmsskolas izglītības iestādēs olbaltumvielu daudzums Ieteikumos ir noteikts 10-15 % no dienas ieteicamā enerģijas daudzuma. </w:t>
            </w:r>
            <w:r w:rsidR="005D7EB0">
              <w:rPr>
                <w:rFonts w:ascii="Times New Roman" w:eastAsia="Times New Roman" w:hAnsi="Times New Roman" w:cs="Times New Roman"/>
                <w:iCs/>
                <w:sz w:val="24"/>
                <w:szCs w:val="24"/>
                <w:lang w:eastAsia="lv-LV"/>
              </w:rPr>
              <w:t xml:space="preserve">Turpmāk enerģijas procenti pārrēķināti un noteikumu projektā iekļauts nepieciešamais olbaltumvielu daudzums gramos. Tāpat tika precizēts uzturvielu daudzums visās vecuma grupās. </w:t>
            </w:r>
          </w:p>
          <w:p w14:paraId="573CBBC3" w14:textId="491454CC" w:rsidR="000877FF" w:rsidRDefault="0052690F" w:rsidP="00EB4C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noteikumi Nr.172 nosaka, ka pusdienās tiek pasniegts pamatēdiens un zupa vai deserts. Tomēr Veselības ministrija vairākkārt saņēma norādījumus un priekšlikumus par to, ka mūsdienās </w:t>
            </w:r>
            <w:r w:rsidR="0088637C">
              <w:rPr>
                <w:rFonts w:ascii="Times New Roman" w:eastAsia="Times New Roman" w:hAnsi="Times New Roman" w:cs="Times New Roman"/>
                <w:iCs/>
                <w:sz w:val="24"/>
                <w:szCs w:val="24"/>
                <w:lang w:eastAsia="lv-LV"/>
              </w:rPr>
              <w:t xml:space="preserve">pusdienu </w:t>
            </w:r>
            <w:r>
              <w:rPr>
                <w:rFonts w:ascii="Times New Roman" w:eastAsia="Times New Roman" w:hAnsi="Times New Roman" w:cs="Times New Roman"/>
                <w:iCs/>
                <w:sz w:val="24"/>
                <w:szCs w:val="24"/>
                <w:lang w:eastAsia="lv-LV"/>
              </w:rPr>
              <w:t xml:space="preserve">ēdienkartē var tikt iekļauta </w:t>
            </w:r>
            <w:r w:rsidR="00704B54">
              <w:rPr>
                <w:rFonts w:ascii="Times New Roman" w:eastAsia="Times New Roman" w:hAnsi="Times New Roman" w:cs="Times New Roman"/>
                <w:iCs/>
                <w:sz w:val="24"/>
                <w:szCs w:val="24"/>
                <w:lang w:eastAsia="lv-LV"/>
              </w:rPr>
              <w:t xml:space="preserve">arī </w:t>
            </w:r>
            <w:r w:rsidR="0088637C">
              <w:rPr>
                <w:rFonts w:ascii="Times New Roman" w:eastAsia="Times New Roman" w:hAnsi="Times New Roman" w:cs="Times New Roman"/>
                <w:iCs/>
                <w:sz w:val="24"/>
                <w:szCs w:val="24"/>
                <w:lang w:eastAsia="lv-LV"/>
              </w:rPr>
              <w:t>tikai</w:t>
            </w:r>
            <w:r>
              <w:rPr>
                <w:rFonts w:ascii="Times New Roman" w:eastAsia="Times New Roman" w:hAnsi="Times New Roman" w:cs="Times New Roman"/>
                <w:iCs/>
                <w:sz w:val="24"/>
                <w:szCs w:val="24"/>
                <w:lang w:eastAsia="lv-LV"/>
              </w:rPr>
              <w:t xml:space="preserve"> zupa un deser</w:t>
            </w:r>
            <w:r w:rsidR="0088637C">
              <w:rPr>
                <w:rFonts w:ascii="Times New Roman" w:eastAsia="Times New Roman" w:hAnsi="Times New Roman" w:cs="Times New Roman"/>
                <w:iCs/>
                <w:sz w:val="24"/>
                <w:szCs w:val="24"/>
                <w:lang w:eastAsia="lv-LV"/>
              </w:rPr>
              <w:t>ts. Mainoties uztura paradumiem un</w:t>
            </w:r>
            <w:r>
              <w:rPr>
                <w:rFonts w:ascii="Times New Roman" w:eastAsia="Times New Roman" w:hAnsi="Times New Roman" w:cs="Times New Roman"/>
                <w:iCs/>
                <w:sz w:val="24"/>
                <w:szCs w:val="24"/>
                <w:lang w:eastAsia="lv-LV"/>
              </w:rPr>
              <w:t xml:space="preserve"> ieviešot jaunus ēdienus </w:t>
            </w:r>
            <w:r w:rsidR="0088637C">
              <w:rPr>
                <w:rFonts w:ascii="Times New Roman" w:eastAsia="Times New Roman" w:hAnsi="Times New Roman" w:cs="Times New Roman"/>
                <w:iCs/>
                <w:sz w:val="24"/>
                <w:szCs w:val="24"/>
                <w:lang w:eastAsia="lv-LV"/>
              </w:rPr>
              <w:t>ikdienā,</w:t>
            </w:r>
            <w:r>
              <w:rPr>
                <w:rFonts w:ascii="Times New Roman" w:eastAsia="Times New Roman" w:hAnsi="Times New Roman" w:cs="Times New Roman"/>
                <w:iCs/>
                <w:sz w:val="24"/>
                <w:szCs w:val="24"/>
                <w:lang w:eastAsia="lv-LV"/>
              </w:rPr>
              <w:t xml:space="preserve"> enerģētisko vērtību un </w:t>
            </w:r>
            <w:r w:rsidR="0088637C">
              <w:rPr>
                <w:rFonts w:ascii="Times New Roman" w:eastAsia="Times New Roman" w:hAnsi="Times New Roman" w:cs="Times New Roman"/>
                <w:iCs/>
                <w:sz w:val="24"/>
                <w:szCs w:val="24"/>
                <w:lang w:eastAsia="lv-LV"/>
              </w:rPr>
              <w:t>nepieciešamo</w:t>
            </w:r>
            <w:r>
              <w:rPr>
                <w:rFonts w:ascii="Times New Roman" w:eastAsia="Times New Roman" w:hAnsi="Times New Roman" w:cs="Times New Roman"/>
                <w:iCs/>
                <w:sz w:val="24"/>
                <w:szCs w:val="24"/>
                <w:lang w:eastAsia="lv-LV"/>
              </w:rPr>
              <w:t xml:space="preserve"> uzturvielu daudzumu ir iespējams sasniegt ar zupu, piemēram, </w:t>
            </w:r>
            <w:r w:rsidR="00AC4F19">
              <w:rPr>
                <w:rFonts w:ascii="Times New Roman" w:eastAsia="Times New Roman" w:hAnsi="Times New Roman" w:cs="Times New Roman"/>
                <w:iCs/>
                <w:sz w:val="24"/>
                <w:szCs w:val="24"/>
                <w:lang w:eastAsia="lv-LV"/>
              </w:rPr>
              <w:t>dārzeņu zupu</w:t>
            </w:r>
            <w:r w:rsidR="00704B54">
              <w:rPr>
                <w:rFonts w:ascii="Times New Roman" w:eastAsia="Times New Roman" w:hAnsi="Times New Roman" w:cs="Times New Roman"/>
                <w:iCs/>
                <w:sz w:val="24"/>
                <w:szCs w:val="24"/>
                <w:lang w:eastAsia="lv-LV"/>
              </w:rPr>
              <w:t xml:space="preserve"> vai </w:t>
            </w:r>
            <w:proofErr w:type="spellStart"/>
            <w:r w:rsidR="00704B54">
              <w:rPr>
                <w:rFonts w:ascii="Times New Roman" w:eastAsia="Times New Roman" w:hAnsi="Times New Roman" w:cs="Times New Roman"/>
                <w:iCs/>
                <w:sz w:val="24"/>
                <w:szCs w:val="24"/>
                <w:lang w:eastAsia="lv-LV"/>
              </w:rPr>
              <w:t>biezzupu</w:t>
            </w:r>
            <w:proofErr w:type="spellEnd"/>
            <w:r w:rsidR="00AC4F19">
              <w:rPr>
                <w:rFonts w:ascii="Times New Roman" w:eastAsia="Times New Roman" w:hAnsi="Times New Roman" w:cs="Times New Roman"/>
                <w:iCs/>
                <w:sz w:val="24"/>
                <w:szCs w:val="24"/>
                <w:lang w:eastAsia="lv-LV"/>
              </w:rPr>
              <w:t xml:space="preserve"> ar gaļu, zivīm vai pākšaugiem, kā arī desertu. Tādējādi tiktu sniegta iespēja dažādot ēdienkarti, kā arī pagatavot</w:t>
            </w:r>
            <w:r w:rsidR="00704B54">
              <w:rPr>
                <w:rFonts w:ascii="Times New Roman" w:eastAsia="Times New Roman" w:hAnsi="Times New Roman" w:cs="Times New Roman"/>
                <w:iCs/>
                <w:sz w:val="24"/>
                <w:szCs w:val="24"/>
                <w:lang w:eastAsia="lv-LV"/>
              </w:rPr>
              <w:t xml:space="preserve"> mūsdienīg</w:t>
            </w:r>
            <w:r w:rsidR="00AC4F19">
              <w:rPr>
                <w:rFonts w:ascii="Times New Roman" w:eastAsia="Times New Roman" w:hAnsi="Times New Roman" w:cs="Times New Roman"/>
                <w:iCs/>
                <w:sz w:val="24"/>
                <w:szCs w:val="24"/>
                <w:lang w:eastAsia="lv-LV"/>
              </w:rPr>
              <w:t>us ēdienus, kas garšo</w:t>
            </w:r>
            <w:r w:rsidR="00D370B0">
              <w:rPr>
                <w:rFonts w:ascii="Times New Roman" w:eastAsia="Times New Roman" w:hAnsi="Times New Roman" w:cs="Times New Roman"/>
                <w:iCs/>
                <w:sz w:val="24"/>
                <w:szCs w:val="24"/>
                <w:lang w:eastAsia="lv-LV"/>
              </w:rPr>
              <w:t xml:space="preserve"> bērniem un pieaugušajiem.</w:t>
            </w:r>
          </w:p>
          <w:p w14:paraId="46A8D8A7" w14:textId="2730E905" w:rsidR="003D330F" w:rsidRDefault="0052690F" w:rsidP="00EB4C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PVO veiktajam </w:t>
            </w:r>
            <w:proofErr w:type="spellStart"/>
            <w:r>
              <w:rPr>
                <w:rFonts w:ascii="Times New Roman" w:eastAsia="Times New Roman" w:hAnsi="Times New Roman" w:cs="Times New Roman"/>
                <w:iCs/>
                <w:sz w:val="24"/>
                <w:szCs w:val="24"/>
                <w:lang w:eastAsia="lv-LV"/>
              </w:rPr>
              <w:t>izvērtējumam</w:t>
            </w:r>
            <w:proofErr w:type="spellEnd"/>
            <w:r w:rsidR="00D1065E">
              <w:rPr>
                <w:rFonts w:ascii="Times New Roman" w:eastAsia="Times New Roman" w:hAnsi="Times New Roman" w:cs="Times New Roman"/>
                <w:iCs/>
                <w:sz w:val="24"/>
                <w:szCs w:val="24"/>
                <w:lang w:eastAsia="lv-LV"/>
              </w:rPr>
              <w:t xml:space="preserve"> un </w:t>
            </w:r>
            <w:r w:rsidR="00993E52">
              <w:rPr>
                <w:rFonts w:ascii="Times New Roman" w:eastAsia="Times New Roman" w:hAnsi="Times New Roman" w:cs="Times New Roman"/>
                <w:iCs/>
                <w:sz w:val="24"/>
                <w:szCs w:val="24"/>
                <w:lang w:eastAsia="lv-LV"/>
              </w:rPr>
              <w:t>sniegtajiem priekšlikumiem</w:t>
            </w:r>
            <w:r>
              <w:rPr>
                <w:rFonts w:ascii="Times New Roman" w:eastAsia="Times New Roman" w:hAnsi="Times New Roman" w:cs="Times New Roman"/>
                <w:iCs/>
                <w:sz w:val="24"/>
                <w:szCs w:val="24"/>
                <w:lang w:eastAsia="lv-LV"/>
              </w:rPr>
              <w:t>, kā arī saņemt</w:t>
            </w:r>
            <w:r w:rsidR="006E38EA">
              <w:rPr>
                <w:rFonts w:ascii="Times New Roman" w:eastAsia="Times New Roman" w:hAnsi="Times New Roman" w:cs="Times New Roman"/>
                <w:iCs/>
                <w:sz w:val="24"/>
                <w:szCs w:val="24"/>
                <w:lang w:eastAsia="lv-LV"/>
              </w:rPr>
              <w:t>ajai</w:t>
            </w:r>
            <w:r>
              <w:rPr>
                <w:rFonts w:ascii="Times New Roman" w:eastAsia="Times New Roman" w:hAnsi="Times New Roman" w:cs="Times New Roman"/>
                <w:iCs/>
                <w:sz w:val="24"/>
                <w:szCs w:val="24"/>
                <w:lang w:eastAsia="lv-LV"/>
              </w:rPr>
              <w:t xml:space="preserve"> informācij</w:t>
            </w:r>
            <w:r w:rsidR="006E38EA">
              <w:rPr>
                <w:rFonts w:ascii="Times New Roman" w:eastAsia="Times New Roman" w:hAnsi="Times New Roman" w:cs="Times New Roman"/>
                <w:iCs/>
                <w:sz w:val="24"/>
                <w:szCs w:val="24"/>
                <w:lang w:eastAsia="lv-LV"/>
              </w:rPr>
              <w:t>ai</w:t>
            </w:r>
            <w:r>
              <w:rPr>
                <w:rFonts w:ascii="Times New Roman" w:eastAsia="Times New Roman" w:hAnsi="Times New Roman" w:cs="Times New Roman"/>
                <w:iCs/>
                <w:sz w:val="24"/>
                <w:szCs w:val="24"/>
                <w:lang w:eastAsia="lv-LV"/>
              </w:rPr>
              <w:t xml:space="preserve"> no atsevišķiem izglītības iestāžu ēdin</w:t>
            </w:r>
            <w:r w:rsidR="006E38EA">
              <w:rPr>
                <w:rFonts w:ascii="Times New Roman" w:eastAsia="Times New Roman" w:hAnsi="Times New Roman" w:cs="Times New Roman"/>
                <w:iCs/>
                <w:sz w:val="24"/>
                <w:szCs w:val="24"/>
                <w:lang w:eastAsia="lv-LV"/>
              </w:rPr>
              <w:t xml:space="preserve">ātāju pārstāvjiem, </w:t>
            </w:r>
            <w:r w:rsidR="008B37F2">
              <w:rPr>
                <w:rFonts w:ascii="Times New Roman" w:eastAsia="Times New Roman" w:hAnsi="Times New Roman" w:cs="Times New Roman"/>
                <w:iCs/>
                <w:sz w:val="24"/>
                <w:szCs w:val="24"/>
                <w:lang w:eastAsia="lv-LV"/>
              </w:rPr>
              <w:t>tika pārskatīt</w:t>
            </w:r>
            <w:r w:rsidR="00E92D61">
              <w:rPr>
                <w:rFonts w:ascii="Times New Roman" w:eastAsia="Times New Roman" w:hAnsi="Times New Roman" w:cs="Times New Roman"/>
                <w:iCs/>
                <w:sz w:val="24"/>
                <w:szCs w:val="24"/>
                <w:lang w:eastAsia="lv-LV"/>
              </w:rPr>
              <w:t>s</w:t>
            </w:r>
            <w:r w:rsidR="006E38EA">
              <w:rPr>
                <w:rFonts w:ascii="Times New Roman" w:eastAsia="Times New Roman" w:hAnsi="Times New Roman" w:cs="Times New Roman"/>
                <w:iCs/>
                <w:sz w:val="24"/>
                <w:szCs w:val="24"/>
                <w:lang w:eastAsia="lv-LV"/>
              </w:rPr>
              <w:t xml:space="preserve"> atsevi</w:t>
            </w:r>
            <w:r w:rsidR="008B37F2">
              <w:rPr>
                <w:rFonts w:ascii="Times New Roman" w:eastAsia="Times New Roman" w:hAnsi="Times New Roman" w:cs="Times New Roman"/>
                <w:iCs/>
                <w:sz w:val="24"/>
                <w:szCs w:val="24"/>
                <w:lang w:eastAsia="lv-LV"/>
              </w:rPr>
              <w:t>šķu pārtikas produktu daudzums nedēļā.</w:t>
            </w:r>
            <w:r w:rsidR="009C2311">
              <w:rPr>
                <w:rFonts w:ascii="Times New Roman" w:eastAsia="Times New Roman" w:hAnsi="Times New Roman" w:cs="Times New Roman"/>
                <w:iCs/>
                <w:sz w:val="24"/>
                <w:szCs w:val="24"/>
                <w:lang w:eastAsia="lv-LV"/>
              </w:rPr>
              <w:t xml:space="preserve"> Atbilstoši izglītības iestāžu pārstāvju iesniegtajiem priekšlikumiem, lai snie</w:t>
            </w:r>
            <w:r w:rsidR="00D84C06">
              <w:rPr>
                <w:rFonts w:ascii="Times New Roman" w:eastAsia="Times New Roman" w:hAnsi="Times New Roman" w:cs="Times New Roman"/>
                <w:iCs/>
                <w:sz w:val="24"/>
                <w:szCs w:val="24"/>
                <w:lang w:eastAsia="lv-LV"/>
              </w:rPr>
              <w:t xml:space="preserve">gtu iespēju dažādot ēdienkarti ar </w:t>
            </w:r>
            <w:r w:rsidR="009C2311">
              <w:rPr>
                <w:rFonts w:ascii="Times New Roman" w:eastAsia="Times New Roman" w:hAnsi="Times New Roman" w:cs="Times New Roman"/>
                <w:iCs/>
                <w:sz w:val="24"/>
                <w:szCs w:val="24"/>
                <w:lang w:eastAsia="lv-LV"/>
              </w:rPr>
              <w:t xml:space="preserve">graudaugiem, pākšaugiem, dārzeņiem u.c. sastāvdaļām, būtu jāpārskata nedēļā noteikto kartupeļu daudzums. </w:t>
            </w:r>
            <w:r w:rsidR="00E92D61">
              <w:rPr>
                <w:rFonts w:ascii="Times New Roman" w:eastAsia="Times New Roman" w:hAnsi="Times New Roman" w:cs="Times New Roman"/>
                <w:iCs/>
                <w:sz w:val="24"/>
                <w:szCs w:val="24"/>
                <w:lang w:eastAsia="lv-LV"/>
              </w:rPr>
              <w:t xml:space="preserve">Uztura padomes 2017.gada 1.decembra sēdē tika izlemts, ka kartupeļu daudzums nedēļā </w:t>
            </w:r>
            <w:r w:rsidR="00853CA8">
              <w:rPr>
                <w:rFonts w:ascii="Times New Roman" w:eastAsia="Times New Roman" w:hAnsi="Times New Roman" w:cs="Times New Roman"/>
                <w:iCs/>
                <w:sz w:val="24"/>
                <w:szCs w:val="24"/>
                <w:lang w:eastAsia="lv-LV"/>
              </w:rPr>
              <w:t>visās vecuma grupās būtu jā</w:t>
            </w:r>
            <w:r w:rsidR="00E92D61">
              <w:rPr>
                <w:rFonts w:ascii="Times New Roman" w:eastAsia="Times New Roman" w:hAnsi="Times New Roman" w:cs="Times New Roman"/>
                <w:iCs/>
                <w:sz w:val="24"/>
                <w:szCs w:val="24"/>
                <w:lang w:eastAsia="lv-LV"/>
              </w:rPr>
              <w:t>samazin</w:t>
            </w:r>
            <w:r w:rsidR="00853CA8">
              <w:rPr>
                <w:rFonts w:ascii="Times New Roman" w:eastAsia="Times New Roman" w:hAnsi="Times New Roman" w:cs="Times New Roman"/>
                <w:iCs/>
                <w:sz w:val="24"/>
                <w:szCs w:val="24"/>
                <w:lang w:eastAsia="lv-LV"/>
              </w:rPr>
              <w:t>a.</w:t>
            </w:r>
            <w:r w:rsidR="00E92D61">
              <w:rPr>
                <w:rFonts w:ascii="Times New Roman" w:eastAsia="Times New Roman" w:hAnsi="Times New Roman" w:cs="Times New Roman"/>
                <w:iCs/>
                <w:sz w:val="24"/>
                <w:szCs w:val="24"/>
                <w:lang w:eastAsia="lv-LV"/>
              </w:rPr>
              <w:t xml:space="preserve"> </w:t>
            </w:r>
            <w:r w:rsidR="009C2311">
              <w:rPr>
                <w:rFonts w:ascii="Times New Roman" w:eastAsia="Times New Roman" w:hAnsi="Times New Roman" w:cs="Times New Roman"/>
                <w:iCs/>
                <w:sz w:val="24"/>
                <w:szCs w:val="24"/>
                <w:lang w:eastAsia="lv-LV"/>
              </w:rPr>
              <w:t>Ņemot vērā, ka k</w:t>
            </w:r>
            <w:r w:rsidR="00E92D61">
              <w:rPr>
                <w:rFonts w:ascii="Times New Roman" w:eastAsia="Times New Roman" w:hAnsi="Times New Roman" w:cs="Times New Roman"/>
                <w:iCs/>
                <w:sz w:val="24"/>
                <w:szCs w:val="24"/>
                <w:lang w:eastAsia="lv-LV"/>
              </w:rPr>
              <w:t xml:space="preserve">artupeļi ir viens no tradicionālajiem pārtikas produktiem, </w:t>
            </w:r>
            <w:r w:rsidR="00713310">
              <w:rPr>
                <w:rFonts w:ascii="Times New Roman" w:eastAsia="Times New Roman" w:hAnsi="Times New Roman" w:cs="Times New Roman"/>
                <w:iCs/>
                <w:sz w:val="24"/>
                <w:szCs w:val="24"/>
                <w:lang w:eastAsia="lv-LV"/>
              </w:rPr>
              <w:t>ko</w:t>
            </w:r>
            <w:r w:rsidR="00E92D61">
              <w:rPr>
                <w:rFonts w:ascii="Times New Roman" w:eastAsia="Times New Roman" w:hAnsi="Times New Roman" w:cs="Times New Roman"/>
                <w:iCs/>
                <w:sz w:val="24"/>
                <w:szCs w:val="24"/>
                <w:lang w:eastAsia="lv-LV"/>
              </w:rPr>
              <w:t xml:space="preserve"> izmanto ēdienu pagatavošanā,</w:t>
            </w:r>
            <w:r w:rsidR="001D2157">
              <w:rPr>
                <w:rFonts w:ascii="Times New Roman" w:eastAsia="Times New Roman" w:hAnsi="Times New Roman" w:cs="Times New Roman"/>
                <w:iCs/>
                <w:sz w:val="24"/>
                <w:szCs w:val="24"/>
                <w:lang w:eastAsia="lv-LV"/>
              </w:rPr>
              <w:t xml:space="preserve"> to daudzumu nedēļā tika nolemts nesvītrot, bet noteikt uz pusi mazāku visās vecuma grupās. MK noteikumi Nr.172 nosaka minimālo pārtikas produktu daudzumu nedēļai, tomēr ēdinātājam ir iespēja, sastādot ēdienkarti, iekļaut arī vairāk šos</w:t>
            </w:r>
            <w:r w:rsidR="00E71DED">
              <w:rPr>
                <w:rFonts w:ascii="Times New Roman" w:eastAsia="Times New Roman" w:hAnsi="Times New Roman" w:cs="Times New Roman"/>
                <w:iCs/>
                <w:sz w:val="24"/>
                <w:szCs w:val="24"/>
                <w:lang w:eastAsia="lv-LV"/>
              </w:rPr>
              <w:t xml:space="preserve"> pārtikas</w:t>
            </w:r>
            <w:r w:rsidR="001D2157">
              <w:rPr>
                <w:rFonts w:ascii="Times New Roman" w:eastAsia="Times New Roman" w:hAnsi="Times New Roman" w:cs="Times New Roman"/>
                <w:iCs/>
                <w:sz w:val="24"/>
                <w:szCs w:val="24"/>
                <w:lang w:eastAsia="lv-LV"/>
              </w:rPr>
              <w:t xml:space="preserve"> produktus. </w:t>
            </w:r>
            <w:r w:rsidR="003B3C6F">
              <w:rPr>
                <w:rFonts w:ascii="Times New Roman" w:eastAsia="Times New Roman" w:hAnsi="Times New Roman" w:cs="Times New Roman"/>
                <w:iCs/>
                <w:sz w:val="24"/>
                <w:szCs w:val="24"/>
                <w:lang w:eastAsia="lv-LV"/>
              </w:rPr>
              <w:t xml:space="preserve">Tomēr </w:t>
            </w:r>
            <w:r w:rsidR="00DA2C5F">
              <w:rPr>
                <w:rFonts w:ascii="Times New Roman" w:eastAsia="Times New Roman" w:hAnsi="Times New Roman" w:cs="Times New Roman"/>
                <w:iCs/>
                <w:sz w:val="24"/>
                <w:szCs w:val="24"/>
                <w:lang w:eastAsia="lv-LV"/>
              </w:rPr>
              <w:t xml:space="preserve">neatkarīgi no </w:t>
            </w:r>
            <w:r w:rsidR="003B3C6F">
              <w:rPr>
                <w:rFonts w:ascii="Times New Roman" w:eastAsia="Times New Roman" w:hAnsi="Times New Roman" w:cs="Times New Roman"/>
                <w:iCs/>
                <w:sz w:val="24"/>
                <w:szCs w:val="24"/>
                <w:lang w:eastAsia="lv-LV"/>
              </w:rPr>
              <w:t>ēdienkartē iekļautajiem pārtikas produktiem</w:t>
            </w:r>
            <w:r w:rsidR="00DA2C5F">
              <w:rPr>
                <w:rFonts w:ascii="Times New Roman" w:eastAsia="Times New Roman" w:hAnsi="Times New Roman" w:cs="Times New Roman"/>
                <w:iCs/>
                <w:sz w:val="24"/>
                <w:szCs w:val="24"/>
                <w:lang w:eastAsia="lv-LV"/>
              </w:rPr>
              <w:t>, uzturā</w:t>
            </w:r>
            <w:r w:rsidR="003B3C6F">
              <w:rPr>
                <w:rFonts w:ascii="Times New Roman" w:eastAsia="Times New Roman" w:hAnsi="Times New Roman" w:cs="Times New Roman"/>
                <w:iCs/>
                <w:sz w:val="24"/>
                <w:szCs w:val="24"/>
                <w:lang w:eastAsia="lv-LV"/>
              </w:rPr>
              <w:t xml:space="preserve"> ir jāsasniedz noteiktās enerģētiskās vērtības un uzturvielu, tai skaitā ogļhidrātu, daudzumu. </w:t>
            </w:r>
          </w:p>
          <w:p w14:paraId="5F4CEC00" w14:textId="75363EDC" w:rsidR="003D08FC" w:rsidRDefault="0052690F" w:rsidP="00A537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Atbilstoši PVO veiktajam </w:t>
            </w:r>
            <w:proofErr w:type="spellStart"/>
            <w:r>
              <w:rPr>
                <w:rFonts w:ascii="Times New Roman" w:eastAsia="Times New Roman" w:hAnsi="Times New Roman" w:cs="Times New Roman"/>
                <w:iCs/>
                <w:sz w:val="24"/>
                <w:szCs w:val="24"/>
                <w:lang w:eastAsia="lv-LV"/>
              </w:rPr>
              <w:t>izvērtējumam</w:t>
            </w:r>
            <w:proofErr w:type="spellEnd"/>
            <w:r>
              <w:rPr>
                <w:rFonts w:ascii="Times New Roman" w:eastAsia="Times New Roman" w:hAnsi="Times New Roman" w:cs="Times New Roman"/>
                <w:iCs/>
                <w:sz w:val="24"/>
                <w:szCs w:val="24"/>
                <w:lang w:eastAsia="lv-LV"/>
              </w:rPr>
              <w:t xml:space="preserve">, vairāku pārtikas produktu, tostarp augļu un dārzeņu, piena un piena produktu </w:t>
            </w:r>
            <w:r w:rsidR="00CA687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daudzums nedēļas ēdienkartē ir nepietiekams. Tāpēc tika pārskatīts </w:t>
            </w:r>
            <w:r w:rsidR="00D80E86">
              <w:rPr>
                <w:rFonts w:ascii="Times New Roman" w:eastAsia="Times New Roman" w:hAnsi="Times New Roman" w:cs="Times New Roman"/>
                <w:iCs/>
                <w:sz w:val="24"/>
                <w:szCs w:val="24"/>
                <w:lang w:eastAsia="lv-LV"/>
              </w:rPr>
              <w:t xml:space="preserve">šo </w:t>
            </w:r>
            <w:r w:rsidR="0008700E">
              <w:rPr>
                <w:rFonts w:ascii="Times New Roman" w:eastAsia="Times New Roman" w:hAnsi="Times New Roman" w:cs="Times New Roman"/>
                <w:iCs/>
                <w:sz w:val="24"/>
                <w:szCs w:val="24"/>
                <w:lang w:eastAsia="lv-LV"/>
              </w:rPr>
              <w:t xml:space="preserve">produktu daudzums nedēļai katrā no vecuma grupām. </w:t>
            </w:r>
            <w:r w:rsidR="00D87A49">
              <w:rPr>
                <w:rFonts w:ascii="Times New Roman" w:eastAsia="Times New Roman" w:hAnsi="Times New Roman" w:cs="Times New Roman"/>
                <w:iCs/>
                <w:sz w:val="24"/>
                <w:szCs w:val="24"/>
                <w:lang w:eastAsia="lv-LV"/>
              </w:rPr>
              <w:t xml:space="preserve">Uztura padomes 2017.gada 1.decembra sēdē </w:t>
            </w:r>
            <w:r w:rsidR="00D80E86">
              <w:rPr>
                <w:rFonts w:ascii="Times New Roman" w:eastAsia="Times New Roman" w:hAnsi="Times New Roman" w:cs="Times New Roman"/>
                <w:iCs/>
                <w:sz w:val="24"/>
                <w:szCs w:val="24"/>
                <w:lang w:eastAsia="lv-LV"/>
              </w:rPr>
              <w:t>tika nolemts, ka augļu un dārzeņu daudzums nedēļā pirmsskolas izglītības iestādē</w:t>
            </w:r>
            <w:r w:rsidR="00EA5E4A">
              <w:rPr>
                <w:rFonts w:ascii="Times New Roman" w:eastAsia="Times New Roman" w:hAnsi="Times New Roman" w:cs="Times New Roman"/>
                <w:iCs/>
                <w:sz w:val="24"/>
                <w:szCs w:val="24"/>
                <w:lang w:eastAsia="lv-LV"/>
              </w:rPr>
              <w:t>m</w:t>
            </w:r>
            <w:r w:rsidR="00D80E86">
              <w:rPr>
                <w:rFonts w:ascii="Times New Roman" w:eastAsia="Times New Roman" w:hAnsi="Times New Roman" w:cs="Times New Roman"/>
                <w:iCs/>
                <w:sz w:val="24"/>
                <w:szCs w:val="24"/>
                <w:lang w:eastAsia="lv-LV"/>
              </w:rPr>
              <w:t xml:space="preserve"> ir jāpalielina, tomēr ir jāparedz dažāds šo produktu daudzums atsevišķās vecuma grupās, </w:t>
            </w:r>
            <w:r w:rsidR="00D87A49">
              <w:rPr>
                <w:rFonts w:ascii="Times New Roman" w:eastAsia="Times New Roman" w:hAnsi="Times New Roman" w:cs="Times New Roman"/>
                <w:iCs/>
                <w:sz w:val="24"/>
                <w:szCs w:val="24"/>
                <w:lang w:eastAsia="lv-LV"/>
              </w:rPr>
              <w:t>ņemot vērā bērnu fizioloģiskās vajadzības un iespēju</w:t>
            </w:r>
            <w:r w:rsidR="00AD3045">
              <w:rPr>
                <w:rFonts w:ascii="Times New Roman" w:eastAsia="Times New Roman" w:hAnsi="Times New Roman" w:cs="Times New Roman"/>
                <w:iCs/>
                <w:sz w:val="24"/>
                <w:szCs w:val="24"/>
                <w:lang w:eastAsia="lv-LV"/>
              </w:rPr>
              <w:t xml:space="preserve"> vienlaicīgi</w:t>
            </w:r>
            <w:r w:rsidR="00D87A49">
              <w:rPr>
                <w:rFonts w:ascii="Times New Roman" w:eastAsia="Times New Roman" w:hAnsi="Times New Roman" w:cs="Times New Roman"/>
                <w:iCs/>
                <w:sz w:val="24"/>
                <w:szCs w:val="24"/>
                <w:lang w:eastAsia="lv-LV"/>
              </w:rPr>
              <w:t xml:space="preserve"> uzņemt</w:t>
            </w:r>
            <w:r w:rsidR="00AD3045">
              <w:rPr>
                <w:rFonts w:ascii="Times New Roman" w:eastAsia="Times New Roman" w:hAnsi="Times New Roman" w:cs="Times New Roman"/>
                <w:iCs/>
                <w:sz w:val="24"/>
                <w:szCs w:val="24"/>
                <w:lang w:eastAsia="lv-LV"/>
              </w:rPr>
              <w:t xml:space="preserve"> noteiktu</w:t>
            </w:r>
            <w:r w:rsidR="00D87A49">
              <w:rPr>
                <w:rFonts w:ascii="Times New Roman" w:eastAsia="Times New Roman" w:hAnsi="Times New Roman" w:cs="Times New Roman"/>
                <w:iCs/>
                <w:sz w:val="24"/>
                <w:szCs w:val="24"/>
                <w:lang w:eastAsia="lv-LV"/>
              </w:rPr>
              <w:t xml:space="preserve"> </w:t>
            </w:r>
            <w:r w:rsidR="00D80E86">
              <w:rPr>
                <w:rFonts w:ascii="Times New Roman" w:eastAsia="Times New Roman" w:hAnsi="Times New Roman" w:cs="Times New Roman"/>
                <w:iCs/>
                <w:sz w:val="24"/>
                <w:szCs w:val="24"/>
                <w:lang w:eastAsia="lv-LV"/>
              </w:rPr>
              <w:t xml:space="preserve">pārtikas produktu daudzumu. </w:t>
            </w:r>
            <w:r>
              <w:rPr>
                <w:rFonts w:ascii="Times New Roman" w:eastAsia="Times New Roman" w:hAnsi="Times New Roman" w:cs="Times New Roman"/>
                <w:iCs/>
                <w:sz w:val="24"/>
                <w:szCs w:val="24"/>
                <w:lang w:eastAsia="lv-LV"/>
              </w:rPr>
              <w:t xml:space="preserve">Izvērtējot PVO rekomendācijas un citu valstu ieteikumus un normatīvos aktos, sadarbībā ar dietologiem, pediatriem un uztura speciālistiem </w:t>
            </w:r>
            <w:r w:rsidR="009315CE">
              <w:rPr>
                <w:rFonts w:ascii="Times New Roman" w:eastAsia="Times New Roman" w:hAnsi="Times New Roman" w:cs="Times New Roman"/>
                <w:iCs/>
                <w:sz w:val="24"/>
                <w:szCs w:val="24"/>
                <w:lang w:eastAsia="lv-LV"/>
              </w:rPr>
              <w:t xml:space="preserve">noteikts </w:t>
            </w:r>
            <w:r>
              <w:rPr>
                <w:rFonts w:ascii="Times New Roman" w:eastAsia="Times New Roman" w:hAnsi="Times New Roman" w:cs="Times New Roman"/>
                <w:iCs/>
                <w:sz w:val="24"/>
                <w:szCs w:val="24"/>
                <w:lang w:eastAsia="lv-LV"/>
              </w:rPr>
              <w:t>šāds augļu un ogu daudzums nedēļā</w:t>
            </w:r>
            <w:r w:rsidR="002472B1">
              <w:rPr>
                <w:rFonts w:ascii="Times New Roman" w:eastAsia="Times New Roman" w:hAnsi="Times New Roman" w:cs="Times New Roman"/>
                <w:iCs/>
                <w:sz w:val="24"/>
                <w:szCs w:val="24"/>
                <w:lang w:eastAsia="lv-LV"/>
              </w:rPr>
              <w:t xml:space="preserve">: 1-2 </w:t>
            </w:r>
            <w:proofErr w:type="spellStart"/>
            <w:r w:rsidR="002472B1">
              <w:rPr>
                <w:rFonts w:ascii="Times New Roman" w:eastAsia="Times New Roman" w:hAnsi="Times New Roman" w:cs="Times New Roman"/>
                <w:iCs/>
                <w:sz w:val="24"/>
                <w:szCs w:val="24"/>
                <w:lang w:eastAsia="lv-LV"/>
              </w:rPr>
              <w:t>g.v</w:t>
            </w:r>
            <w:proofErr w:type="spellEnd"/>
            <w:r w:rsidR="002472B1">
              <w:rPr>
                <w:rFonts w:ascii="Times New Roman" w:eastAsia="Times New Roman" w:hAnsi="Times New Roman" w:cs="Times New Roman"/>
                <w:iCs/>
                <w:sz w:val="24"/>
                <w:szCs w:val="24"/>
                <w:lang w:eastAsia="lv-LV"/>
              </w:rPr>
              <w:t>. vismaz 250g, 3</w:t>
            </w:r>
            <w:r w:rsidR="00651742">
              <w:rPr>
                <w:rFonts w:ascii="Times New Roman" w:eastAsia="Times New Roman" w:hAnsi="Times New Roman" w:cs="Times New Roman"/>
                <w:iCs/>
                <w:sz w:val="24"/>
                <w:szCs w:val="24"/>
                <w:lang w:eastAsia="lv-LV"/>
              </w:rPr>
              <w:t>-</w:t>
            </w:r>
            <w:r w:rsidR="002472B1">
              <w:rPr>
                <w:rFonts w:ascii="Times New Roman" w:eastAsia="Times New Roman" w:hAnsi="Times New Roman" w:cs="Times New Roman"/>
                <w:iCs/>
                <w:sz w:val="24"/>
                <w:szCs w:val="24"/>
                <w:lang w:eastAsia="lv-LV"/>
              </w:rPr>
              <w:t xml:space="preserve">6 </w:t>
            </w:r>
            <w:proofErr w:type="spellStart"/>
            <w:r w:rsidR="002472B1">
              <w:rPr>
                <w:rFonts w:ascii="Times New Roman" w:eastAsia="Times New Roman" w:hAnsi="Times New Roman" w:cs="Times New Roman"/>
                <w:iCs/>
                <w:sz w:val="24"/>
                <w:szCs w:val="24"/>
                <w:lang w:eastAsia="lv-LV"/>
              </w:rPr>
              <w:t>g.v</w:t>
            </w:r>
            <w:proofErr w:type="spellEnd"/>
            <w:r w:rsidR="002472B1">
              <w:rPr>
                <w:rFonts w:ascii="Times New Roman" w:eastAsia="Times New Roman" w:hAnsi="Times New Roman" w:cs="Times New Roman"/>
                <w:iCs/>
                <w:sz w:val="24"/>
                <w:szCs w:val="24"/>
                <w:lang w:eastAsia="lv-LV"/>
              </w:rPr>
              <w:t>. vismaz 4</w:t>
            </w:r>
            <w:r w:rsidR="004F3DF6">
              <w:rPr>
                <w:rFonts w:ascii="Times New Roman" w:eastAsia="Times New Roman" w:hAnsi="Times New Roman" w:cs="Times New Roman"/>
                <w:iCs/>
                <w:sz w:val="24"/>
                <w:szCs w:val="24"/>
                <w:lang w:eastAsia="lv-LV"/>
              </w:rPr>
              <w:t>0</w:t>
            </w:r>
            <w:r w:rsidR="002472B1">
              <w:rPr>
                <w:rFonts w:ascii="Times New Roman" w:eastAsia="Times New Roman" w:hAnsi="Times New Roman" w:cs="Times New Roman"/>
                <w:iCs/>
                <w:sz w:val="24"/>
                <w:szCs w:val="24"/>
                <w:lang w:eastAsia="lv-LV"/>
              </w:rPr>
              <w:t xml:space="preserve">0g nedēļā. </w:t>
            </w:r>
            <w:r w:rsidR="00D87A49">
              <w:rPr>
                <w:rFonts w:ascii="Times New Roman" w:eastAsia="Times New Roman" w:hAnsi="Times New Roman" w:cs="Times New Roman"/>
                <w:iCs/>
                <w:sz w:val="24"/>
                <w:szCs w:val="24"/>
                <w:lang w:eastAsia="lv-LV"/>
              </w:rPr>
              <w:t xml:space="preserve">Tāpat </w:t>
            </w:r>
            <w:r w:rsidR="000F5688">
              <w:rPr>
                <w:rFonts w:ascii="Times New Roman" w:eastAsia="Times New Roman" w:hAnsi="Times New Roman" w:cs="Times New Roman"/>
                <w:iCs/>
                <w:sz w:val="24"/>
                <w:szCs w:val="24"/>
                <w:lang w:eastAsia="lv-LV"/>
              </w:rPr>
              <w:t xml:space="preserve">tika palielināts arī </w:t>
            </w:r>
            <w:r w:rsidR="00D87A49">
              <w:rPr>
                <w:rFonts w:ascii="Times New Roman" w:eastAsia="Times New Roman" w:hAnsi="Times New Roman" w:cs="Times New Roman"/>
                <w:iCs/>
                <w:sz w:val="24"/>
                <w:szCs w:val="24"/>
                <w:lang w:eastAsia="lv-LV"/>
              </w:rPr>
              <w:t xml:space="preserve">dārzeņu daudzums nedēļai: 1-2 </w:t>
            </w:r>
            <w:proofErr w:type="spellStart"/>
            <w:r w:rsidR="00D87A49">
              <w:rPr>
                <w:rFonts w:ascii="Times New Roman" w:eastAsia="Times New Roman" w:hAnsi="Times New Roman" w:cs="Times New Roman"/>
                <w:iCs/>
                <w:sz w:val="24"/>
                <w:szCs w:val="24"/>
                <w:lang w:eastAsia="lv-LV"/>
              </w:rPr>
              <w:t>g.v</w:t>
            </w:r>
            <w:proofErr w:type="spellEnd"/>
            <w:r w:rsidR="00D87A49">
              <w:rPr>
                <w:rFonts w:ascii="Times New Roman" w:eastAsia="Times New Roman" w:hAnsi="Times New Roman" w:cs="Times New Roman"/>
                <w:iCs/>
                <w:sz w:val="24"/>
                <w:szCs w:val="24"/>
                <w:lang w:eastAsia="lv-LV"/>
              </w:rPr>
              <w:t xml:space="preserve">. 500 g, 3-6 </w:t>
            </w:r>
            <w:proofErr w:type="spellStart"/>
            <w:r w:rsidR="00D87A49">
              <w:rPr>
                <w:rFonts w:ascii="Times New Roman" w:eastAsia="Times New Roman" w:hAnsi="Times New Roman" w:cs="Times New Roman"/>
                <w:iCs/>
                <w:sz w:val="24"/>
                <w:szCs w:val="24"/>
                <w:lang w:eastAsia="lv-LV"/>
              </w:rPr>
              <w:t>g.v</w:t>
            </w:r>
            <w:proofErr w:type="spellEnd"/>
            <w:r w:rsidR="00D87A49">
              <w:rPr>
                <w:rFonts w:ascii="Times New Roman" w:eastAsia="Times New Roman" w:hAnsi="Times New Roman" w:cs="Times New Roman"/>
                <w:iCs/>
                <w:sz w:val="24"/>
                <w:szCs w:val="24"/>
                <w:lang w:eastAsia="lv-LV"/>
              </w:rPr>
              <w:t xml:space="preserve">. </w:t>
            </w:r>
            <w:r w:rsidR="004F3DF6">
              <w:rPr>
                <w:rFonts w:ascii="Times New Roman" w:eastAsia="Times New Roman" w:hAnsi="Times New Roman" w:cs="Times New Roman"/>
                <w:iCs/>
                <w:sz w:val="24"/>
                <w:szCs w:val="24"/>
                <w:lang w:eastAsia="lv-LV"/>
              </w:rPr>
              <w:t>650</w:t>
            </w:r>
            <w:r w:rsidR="00D87A49">
              <w:rPr>
                <w:rFonts w:ascii="Times New Roman" w:eastAsia="Times New Roman" w:hAnsi="Times New Roman" w:cs="Times New Roman"/>
                <w:iCs/>
                <w:sz w:val="24"/>
                <w:szCs w:val="24"/>
                <w:lang w:eastAsia="lv-LV"/>
              </w:rPr>
              <w:t xml:space="preserve"> g dārzeņu. </w:t>
            </w:r>
            <w:r>
              <w:rPr>
                <w:rFonts w:ascii="Times New Roman" w:eastAsia="Times New Roman" w:hAnsi="Times New Roman" w:cs="Times New Roman"/>
                <w:iCs/>
                <w:sz w:val="24"/>
                <w:szCs w:val="24"/>
                <w:lang w:eastAsia="lv-LV"/>
              </w:rPr>
              <w:t>Noteiktais</w:t>
            </w:r>
            <w:r w:rsidR="000F5688">
              <w:rPr>
                <w:rFonts w:ascii="Times New Roman" w:eastAsia="Times New Roman" w:hAnsi="Times New Roman" w:cs="Times New Roman"/>
                <w:iCs/>
                <w:sz w:val="24"/>
                <w:szCs w:val="24"/>
                <w:lang w:eastAsia="lv-LV"/>
              </w:rPr>
              <w:t xml:space="preserve"> dārzeņu,</w:t>
            </w:r>
            <w:r>
              <w:rPr>
                <w:rFonts w:ascii="Times New Roman" w:eastAsia="Times New Roman" w:hAnsi="Times New Roman" w:cs="Times New Roman"/>
                <w:iCs/>
                <w:sz w:val="24"/>
                <w:szCs w:val="24"/>
                <w:lang w:eastAsia="lv-LV"/>
              </w:rPr>
              <w:t xml:space="preserve"> augļu un ogu daudzums nedēļā pirmsskolas izglītības iestādēs tika aprēķināts uz piecām darba dienām un attiecīgi izglītības iestāde, atkarībā no ēdienka</w:t>
            </w:r>
            <w:r w:rsidR="008D1A8C">
              <w:rPr>
                <w:rFonts w:ascii="Times New Roman" w:eastAsia="Times New Roman" w:hAnsi="Times New Roman" w:cs="Times New Roman"/>
                <w:iCs/>
                <w:sz w:val="24"/>
                <w:szCs w:val="24"/>
                <w:lang w:eastAsia="lv-LV"/>
              </w:rPr>
              <w:t>rtes un ta</w:t>
            </w:r>
            <w:r w:rsidR="00FD3290">
              <w:rPr>
                <w:rFonts w:ascii="Times New Roman" w:eastAsia="Times New Roman" w:hAnsi="Times New Roman" w:cs="Times New Roman"/>
                <w:iCs/>
                <w:sz w:val="24"/>
                <w:szCs w:val="24"/>
                <w:lang w:eastAsia="lv-LV"/>
              </w:rPr>
              <w:t>jā</w:t>
            </w:r>
            <w:r>
              <w:rPr>
                <w:rFonts w:ascii="Times New Roman" w:eastAsia="Times New Roman" w:hAnsi="Times New Roman" w:cs="Times New Roman"/>
                <w:iCs/>
                <w:sz w:val="24"/>
                <w:szCs w:val="24"/>
                <w:lang w:eastAsia="lv-LV"/>
              </w:rPr>
              <w:t xml:space="preserve"> iekļautajiem ēdieniem var individuāli paredzēt</w:t>
            </w:r>
            <w:r w:rsidR="000F5688">
              <w:rPr>
                <w:rFonts w:ascii="Times New Roman" w:eastAsia="Times New Roman" w:hAnsi="Times New Roman" w:cs="Times New Roman"/>
                <w:iCs/>
                <w:sz w:val="24"/>
                <w:szCs w:val="24"/>
                <w:lang w:eastAsia="lv-LV"/>
              </w:rPr>
              <w:t xml:space="preserve"> dārzeņu,</w:t>
            </w:r>
            <w:r>
              <w:rPr>
                <w:rFonts w:ascii="Times New Roman" w:eastAsia="Times New Roman" w:hAnsi="Times New Roman" w:cs="Times New Roman"/>
                <w:iCs/>
                <w:sz w:val="24"/>
                <w:szCs w:val="24"/>
                <w:lang w:eastAsia="lv-LV"/>
              </w:rPr>
              <w:t xml:space="preserve"> augļu un ogu iekļaušanu katrā no dienām. </w:t>
            </w:r>
            <w:r w:rsidR="00FC6BFB">
              <w:rPr>
                <w:rFonts w:ascii="Times New Roman" w:eastAsia="Times New Roman" w:hAnsi="Times New Roman" w:cs="Times New Roman"/>
                <w:iCs/>
                <w:sz w:val="24"/>
                <w:szCs w:val="24"/>
                <w:lang w:eastAsia="lv-LV"/>
              </w:rPr>
              <w:t>P</w:t>
            </w:r>
            <w:r w:rsidR="00F60090">
              <w:rPr>
                <w:rFonts w:ascii="Times New Roman" w:eastAsia="Times New Roman" w:hAnsi="Times New Roman" w:cs="Times New Roman"/>
                <w:iCs/>
                <w:sz w:val="24"/>
                <w:szCs w:val="24"/>
                <w:lang w:eastAsia="lv-LV"/>
              </w:rPr>
              <w:t xml:space="preserve">irmsskolas izglītības iestādēs </w:t>
            </w:r>
            <w:r w:rsidR="00FC6BFB">
              <w:rPr>
                <w:rFonts w:ascii="Times New Roman" w:eastAsia="Times New Roman" w:hAnsi="Times New Roman" w:cs="Times New Roman"/>
                <w:iCs/>
                <w:sz w:val="24"/>
                <w:szCs w:val="24"/>
                <w:lang w:eastAsia="lv-LV"/>
              </w:rPr>
              <w:t>paredzētais dārzeņu</w:t>
            </w:r>
            <w:r w:rsidR="00771740">
              <w:rPr>
                <w:rFonts w:ascii="Times New Roman" w:eastAsia="Times New Roman" w:hAnsi="Times New Roman" w:cs="Times New Roman"/>
                <w:iCs/>
                <w:sz w:val="24"/>
                <w:szCs w:val="24"/>
                <w:lang w:eastAsia="lv-LV"/>
              </w:rPr>
              <w:t xml:space="preserve">, </w:t>
            </w:r>
            <w:r w:rsidR="00FC6BFB">
              <w:rPr>
                <w:rFonts w:ascii="Times New Roman" w:eastAsia="Times New Roman" w:hAnsi="Times New Roman" w:cs="Times New Roman"/>
                <w:iCs/>
                <w:sz w:val="24"/>
                <w:szCs w:val="24"/>
                <w:lang w:eastAsia="lv-LV"/>
              </w:rPr>
              <w:t>augļu</w:t>
            </w:r>
            <w:r w:rsidR="00771740">
              <w:rPr>
                <w:rFonts w:ascii="Times New Roman" w:eastAsia="Times New Roman" w:hAnsi="Times New Roman" w:cs="Times New Roman"/>
                <w:iCs/>
                <w:sz w:val="24"/>
                <w:szCs w:val="24"/>
                <w:lang w:eastAsia="lv-LV"/>
              </w:rPr>
              <w:t xml:space="preserve"> un</w:t>
            </w:r>
            <w:r w:rsidR="00FC6BFB">
              <w:rPr>
                <w:rFonts w:ascii="Times New Roman" w:eastAsia="Times New Roman" w:hAnsi="Times New Roman" w:cs="Times New Roman"/>
                <w:iCs/>
                <w:sz w:val="24"/>
                <w:szCs w:val="24"/>
                <w:lang w:eastAsia="lv-LV"/>
              </w:rPr>
              <w:t xml:space="preserve"> ogu</w:t>
            </w:r>
            <w:r w:rsidR="00F60090">
              <w:rPr>
                <w:rFonts w:ascii="Times New Roman" w:eastAsia="Times New Roman" w:hAnsi="Times New Roman" w:cs="Times New Roman"/>
                <w:iCs/>
                <w:sz w:val="24"/>
                <w:szCs w:val="24"/>
                <w:lang w:eastAsia="lv-LV"/>
              </w:rPr>
              <w:t xml:space="preserve"> daudzums</w:t>
            </w:r>
            <w:r w:rsidR="00FC6BFB">
              <w:rPr>
                <w:rFonts w:ascii="Times New Roman" w:eastAsia="Times New Roman" w:hAnsi="Times New Roman" w:cs="Times New Roman"/>
                <w:iCs/>
                <w:sz w:val="24"/>
                <w:szCs w:val="24"/>
                <w:lang w:eastAsia="lv-LV"/>
              </w:rPr>
              <w:t xml:space="preserve"> nedēļā ir izstrādāts sadarbībā ar</w:t>
            </w:r>
            <w:r w:rsidR="00E65CB5">
              <w:rPr>
                <w:rFonts w:ascii="Times New Roman" w:eastAsia="Times New Roman" w:hAnsi="Times New Roman" w:cs="Times New Roman"/>
                <w:iCs/>
                <w:sz w:val="24"/>
                <w:szCs w:val="24"/>
                <w:lang w:eastAsia="lv-LV"/>
              </w:rPr>
              <w:t xml:space="preserve"> pediatriem,</w:t>
            </w:r>
            <w:r w:rsidR="00F60090">
              <w:rPr>
                <w:rFonts w:ascii="Times New Roman" w:eastAsia="Times New Roman" w:hAnsi="Times New Roman" w:cs="Times New Roman"/>
                <w:iCs/>
                <w:sz w:val="24"/>
                <w:szCs w:val="24"/>
                <w:lang w:eastAsia="lv-LV"/>
              </w:rPr>
              <w:t xml:space="preserve"> </w:t>
            </w:r>
            <w:r w:rsidR="00FC6BFB">
              <w:rPr>
                <w:rFonts w:ascii="Times New Roman" w:eastAsia="Times New Roman" w:hAnsi="Times New Roman" w:cs="Times New Roman"/>
                <w:iCs/>
                <w:sz w:val="24"/>
                <w:szCs w:val="24"/>
                <w:lang w:eastAsia="lv-LV"/>
              </w:rPr>
              <w:t>dietologiem un uztura speciālistiem.</w:t>
            </w:r>
          </w:p>
          <w:p w14:paraId="568C63E5" w14:textId="3C052DE5" w:rsidR="0094490C" w:rsidRDefault="0052690F" w:rsidP="00A537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w:t>
            </w:r>
            <w:r w:rsidR="00D87A49">
              <w:rPr>
                <w:rFonts w:ascii="Times New Roman" w:eastAsia="Times New Roman" w:hAnsi="Times New Roman" w:cs="Times New Roman"/>
                <w:iCs/>
                <w:sz w:val="24"/>
                <w:szCs w:val="24"/>
                <w:lang w:eastAsia="lv-LV"/>
              </w:rPr>
              <w:t xml:space="preserve"> augļu, ogu un dārzeņu daudzums nedēļai tika palielināts vispārējās pamatizglītības, vispārējās vidējās izglītības un profesionālās izglītības iestāžu izglītojamo kompleksajā pusdienu ēdienkartē līdz </w:t>
            </w:r>
            <w:r w:rsidR="00D5763F">
              <w:rPr>
                <w:rFonts w:ascii="Times New Roman" w:eastAsia="Times New Roman" w:hAnsi="Times New Roman" w:cs="Times New Roman"/>
                <w:iCs/>
                <w:sz w:val="24"/>
                <w:szCs w:val="24"/>
                <w:lang w:eastAsia="lv-LV"/>
              </w:rPr>
              <w:t>700</w:t>
            </w:r>
            <w:r w:rsidR="00ED6829">
              <w:rPr>
                <w:rFonts w:ascii="Times New Roman" w:eastAsia="Times New Roman" w:hAnsi="Times New Roman" w:cs="Times New Roman"/>
                <w:iCs/>
                <w:sz w:val="24"/>
                <w:szCs w:val="24"/>
                <w:lang w:eastAsia="lv-LV"/>
              </w:rPr>
              <w:t xml:space="preserve">g. </w:t>
            </w:r>
            <w:r w:rsidR="00C178F4" w:rsidRPr="00FA3523">
              <w:rPr>
                <w:rFonts w:ascii="Times New Roman" w:eastAsia="Times New Roman" w:hAnsi="Times New Roman" w:cs="Times New Roman"/>
                <w:iCs/>
                <w:sz w:val="24"/>
                <w:szCs w:val="24"/>
                <w:lang w:eastAsia="lv-LV"/>
              </w:rPr>
              <w:t xml:space="preserve">Vispārējās pamata un vidējās izglītības iestādēs noteiktais dārzeņu, augļu, piena un piena produktu, kā arī citu produktu, tostarp gaļas vai zivs, un kartupeļu daudzums ir noteikts nedēļā kompleksajām pusdienām, neizslēdzot iespēju nodrošināt bērniem Eiropas Savienības atbalsta programmas ietvaros piegādāto pienu un dārzeņus vai augļus nodrošināt citās ēdienreizēs, piemēram, otrajās brokastīs. </w:t>
            </w:r>
            <w:r w:rsidR="00ED6829" w:rsidRPr="00FA3523">
              <w:rPr>
                <w:rFonts w:ascii="Times New Roman" w:eastAsia="Times New Roman" w:hAnsi="Times New Roman" w:cs="Times New Roman"/>
                <w:iCs/>
                <w:sz w:val="24"/>
                <w:szCs w:val="24"/>
                <w:lang w:eastAsia="lv-LV"/>
              </w:rPr>
              <w:t>Sa</w:t>
            </w:r>
            <w:r w:rsidR="00ED6829">
              <w:rPr>
                <w:rFonts w:ascii="Times New Roman" w:eastAsia="Times New Roman" w:hAnsi="Times New Roman" w:cs="Times New Roman"/>
                <w:iCs/>
                <w:sz w:val="24"/>
                <w:szCs w:val="24"/>
                <w:lang w:eastAsia="lv-LV"/>
              </w:rPr>
              <w:t>vukārt</w:t>
            </w:r>
            <w:r w:rsidR="00263FD6" w:rsidRPr="00256F05">
              <w:rPr>
                <w:rFonts w:ascii="Times New Roman" w:hAnsi="Times New Roman"/>
                <w:sz w:val="24"/>
                <w:szCs w:val="24"/>
              </w:rPr>
              <w:t xml:space="preserve"> </w:t>
            </w:r>
            <w:r w:rsidR="00263FD6">
              <w:rPr>
                <w:rFonts w:ascii="Times New Roman" w:hAnsi="Times New Roman"/>
                <w:sz w:val="24"/>
                <w:szCs w:val="24"/>
              </w:rPr>
              <w:t>izglītības iestādē</w:t>
            </w:r>
            <w:r w:rsidR="00263FD6" w:rsidRPr="00256F05">
              <w:rPr>
                <w:rFonts w:ascii="Times New Roman" w:hAnsi="Times New Roman"/>
                <w:sz w:val="24"/>
                <w:szCs w:val="24"/>
              </w:rPr>
              <w:t xml:space="preserve">s, </w:t>
            </w:r>
            <w:r w:rsidR="00263FD6">
              <w:rPr>
                <w:rFonts w:ascii="Times New Roman" w:hAnsi="Times New Roman"/>
                <w:sz w:val="24"/>
                <w:szCs w:val="24"/>
              </w:rPr>
              <w:t>kas</w:t>
            </w:r>
            <w:r w:rsidR="00263FD6" w:rsidRPr="00256F05">
              <w:rPr>
                <w:rFonts w:ascii="Times New Roman" w:hAnsi="Times New Roman"/>
                <w:sz w:val="24"/>
                <w:szCs w:val="24"/>
              </w:rPr>
              <w:t xml:space="preserve"> sniedz dienesta viesnīcas vai internāta pakalpojumus, un sociāl</w:t>
            </w:r>
            <w:r w:rsidR="00263FD6">
              <w:rPr>
                <w:rFonts w:ascii="Times New Roman" w:hAnsi="Times New Roman"/>
                <w:sz w:val="24"/>
                <w:szCs w:val="24"/>
              </w:rPr>
              <w:t>ās korekcijas izglītības iestādēs</w:t>
            </w:r>
            <w:r w:rsidR="00ED6829">
              <w:rPr>
                <w:rFonts w:ascii="Times New Roman" w:eastAsia="Times New Roman" w:hAnsi="Times New Roman" w:cs="Times New Roman"/>
                <w:iCs/>
                <w:sz w:val="24"/>
                <w:szCs w:val="24"/>
                <w:lang w:eastAsia="lv-LV"/>
              </w:rPr>
              <w:t xml:space="preserve">, </w:t>
            </w:r>
            <w:r w:rsidR="00D87A49">
              <w:rPr>
                <w:rFonts w:ascii="Times New Roman" w:eastAsia="Times New Roman" w:hAnsi="Times New Roman" w:cs="Times New Roman"/>
                <w:iCs/>
                <w:sz w:val="24"/>
                <w:szCs w:val="24"/>
                <w:lang w:eastAsia="lv-LV"/>
              </w:rPr>
              <w:t>kur bērni uzturas vis</w:t>
            </w:r>
            <w:r w:rsidR="00FA1856">
              <w:rPr>
                <w:rFonts w:ascii="Times New Roman" w:eastAsia="Times New Roman" w:hAnsi="Times New Roman" w:cs="Times New Roman"/>
                <w:iCs/>
                <w:sz w:val="24"/>
                <w:szCs w:val="24"/>
                <w:lang w:eastAsia="lv-LV"/>
              </w:rPr>
              <w:t>as dienas nedēļā un ēd visas dienas ēdienreizes, kā arī</w:t>
            </w:r>
            <w:r w:rsidR="00D87A49">
              <w:rPr>
                <w:rFonts w:ascii="Times New Roman" w:eastAsia="Times New Roman" w:hAnsi="Times New Roman" w:cs="Times New Roman"/>
                <w:iCs/>
                <w:sz w:val="24"/>
                <w:szCs w:val="24"/>
                <w:lang w:eastAsia="lv-LV"/>
              </w:rPr>
              <w:t xml:space="preserve"> ar uzturu uzņem visas nepieciešamās uzturvielas, augļu, ogu un dārzeņu daudzums nedēļai tika palielināts </w:t>
            </w:r>
            <w:r w:rsidR="00FA1856">
              <w:rPr>
                <w:rFonts w:ascii="Times New Roman" w:eastAsia="Times New Roman" w:hAnsi="Times New Roman" w:cs="Times New Roman"/>
                <w:iCs/>
                <w:sz w:val="24"/>
                <w:szCs w:val="24"/>
                <w:lang w:eastAsia="lv-LV"/>
              </w:rPr>
              <w:t>atbilstoši</w:t>
            </w:r>
            <w:r w:rsidR="00EA47E0">
              <w:rPr>
                <w:rFonts w:ascii="Times New Roman" w:eastAsia="Times New Roman" w:hAnsi="Times New Roman" w:cs="Times New Roman"/>
                <w:iCs/>
                <w:sz w:val="24"/>
                <w:szCs w:val="24"/>
                <w:lang w:eastAsia="lv-LV"/>
              </w:rPr>
              <w:t xml:space="preserve"> </w:t>
            </w:r>
            <w:r w:rsidR="00FA1856">
              <w:rPr>
                <w:rFonts w:ascii="Times New Roman" w:eastAsia="Times New Roman" w:hAnsi="Times New Roman" w:cs="Times New Roman"/>
                <w:iCs/>
                <w:sz w:val="24"/>
                <w:szCs w:val="24"/>
                <w:lang w:eastAsia="lv-LV"/>
              </w:rPr>
              <w:t>PVO</w:t>
            </w:r>
            <w:r w:rsidR="00EA47E0">
              <w:rPr>
                <w:rFonts w:ascii="Times New Roman" w:eastAsia="Times New Roman" w:hAnsi="Times New Roman" w:cs="Times New Roman"/>
                <w:iCs/>
                <w:sz w:val="24"/>
                <w:szCs w:val="24"/>
                <w:lang w:eastAsia="lv-LV"/>
              </w:rPr>
              <w:t xml:space="preserve"> </w:t>
            </w:r>
            <w:r w:rsidR="00FA1856">
              <w:rPr>
                <w:rFonts w:ascii="Times New Roman" w:eastAsia="Times New Roman" w:hAnsi="Times New Roman" w:cs="Times New Roman"/>
                <w:iCs/>
                <w:sz w:val="24"/>
                <w:szCs w:val="24"/>
                <w:lang w:eastAsia="lv-LV"/>
              </w:rPr>
              <w:t xml:space="preserve">rekomendācijām </w:t>
            </w:r>
            <w:r w:rsidR="00D5763F">
              <w:rPr>
                <w:rFonts w:ascii="Times New Roman" w:eastAsia="Times New Roman" w:hAnsi="Times New Roman" w:cs="Times New Roman"/>
                <w:iCs/>
                <w:sz w:val="24"/>
                <w:szCs w:val="24"/>
                <w:lang w:eastAsia="lv-LV"/>
              </w:rPr>
              <w:t>līdz 2800</w:t>
            </w:r>
            <w:r w:rsidR="00D87A49">
              <w:rPr>
                <w:rFonts w:ascii="Times New Roman" w:eastAsia="Times New Roman" w:hAnsi="Times New Roman" w:cs="Times New Roman"/>
                <w:iCs/>
                <w:sz w:val="24"/>
                <w:szCs w:val="24"/>
                <w:lang w:eastAsia="lv-LV"/>
              </w:rPr>
              <w:t>g.</w:t>
            </w:r>
            <w:r w:rsidR="00C178F4">
              <w:rPr>
                <w:rFonts w:ascii="Times New Roman" w:eastAsia="Times New Roman" w:hAnsi="Times New Roman" w:cs="Times New Roman"/>
                <w:iCs/>
                <w:sz w:val="24"/>
                <w:szCs w:val="24"/>
                <w:lang w:eastAsia="lv-LV"/>
              </w:rPr>
              <w:t xml:space="preserve"> </w:t>
            </w:r>
            <w:r w:rsidR="004A161D">
              <w:rPr>
                <w:rFonts w:ascii="Times New Roman" w:eastAsia="Times New Roman" w:hAnsi="Times New Roman" w:cs="Times New Roman"/>
                <w:iCs/>
                <w:sz w:val="24"/>
                <w:szCs w:val="24"/>
                <w:lang w:eastAsia="lv-LV"/>
              </w:rPr>
              <w:t>Ā</w:t>
            </w:r>
            <w:r w:rsidR="00ED6829">
              <w:rPr>
                <w:rFonts w:ascii="Times New Roman" w:eastAsia="Times New Roman" w:hAnsi="Times New Roman" w:cs="Times New Roman"/>
                <w:iCs/>
                <w:sz w:val="24"/>
                <w:szCs w:val="24"/>
                <w:lang w:eastAsia="lv-LV"/>
              </w:rPr>
              <w:t>rstniecības iestādēs, ilgstošas sociālās aprūpes un sociālās rehabilitācijas institūcijās, kur bērni var uzturēties visu diennakti</w:t>
            </w:r>
            <w:r w:rsidR="00D03447">
              <w:rPr>
                <w:rFonts w:ascii="Times New Roman" w:eastAsia="Times New Roman" w:hAnsi="Times New Roman" w:cs="Times New Roman"/>
                <w:iCs/>
                <w:sz w:val="24"/>
                <w:szCs w:val="24"/>
                <w:lang w:eastAsia="lv-LV"/>
              </w:rPr>
              <w:t xml:space="preserve"> un visas nedēļas dienas, kā arī</w:t>
            </w:r>
            <w:r w:rsidR="00ED6829">
              <w:rPr>
                <w:rFonts w:ascii="Times New Roman" w:eastAsia="Times New Roman" w:hAnsi="Times New Roman" w:cs="Times New Roman"/>
                <w:iCs/>
                <w:sz w:val="24"/>
                <w:szCs w:val="24"/>
                <w:lang w:eastAsia="lv-LV"/>
              </w:rPr>
              <w:t xml:space="preserve"> </w:t>
            </w:r>
            <w:r w:rsidR="00D03447">
              <w:rPr>
                <w:rFonts w:ascii="Times New Roman" w:eastAsia="Times New Roman" w:hAnsi="Times New Roman" w:cs="Times New Roman"/>
                <w:iCs/>
                <w:sz w:val="24"/>
                <w:szCs w:val="24"/>
                <w:lang w:eastAsia="lv-LV"/>
              </w:rPr>
              <w:t xml:space="preserve">ēd </w:t>
            </w:r>
            <w:r w:rsidR="00ED6829">
              <w:rPr>
                <w:rFonts w:ascii="Times New Roman" w:eastAsia="Times New Roman" w:hAnsi="Times New Roman" w:cs="Times New Roman"/>
                <w:iCs/>
                <w:sz w:val="24"/>
                <w:szCs w:val="24"/>
                <w:lang w:eastAsia="lv-LV"/>
              </w:rPr>
              <w:t xml:space="preserve">visas dienas ēdienreizes, augļu, ogu un dārzeņu daudzums ir noteikts kopā pa vecuma grupām: 1-2 </w:t>
            </w:r>
            <w:proofErr w:type="spellStart"/>
            <w:r w:rsidR="00ED6829">
              <w:rPr>
                <w:rFonts w:ascii="Times New Roman" w:eastAsia="Times New Roman" w:hAnsi="Times New Roman" w:cs="Times New Roman"/>
                <w:iCs/>
                <w:sz w:val="24"/>
                <w:szCs w:val="24"/>
                <w:lang w:eastAsia="lv-LV"/>
              </w:rPr>
              <w:t>g.v</w:t>
            </w:r>
            <w:proofErr w:type="spellEnd"/>
            <w:r w:rsidR="00ED6829">
              <w:rPr>
                <w:rFonts w:ascii="Times New Roman" w:eastAsia="Times New Roman" w:hAnsi="Times New Roman" w:cs="Times New Roman"/>
                <w:iCs/>
                <w:sz w:val="24"/>
                <w:szCs w:val="24"/>
                <w:lang w:eastAsia="lv-LV"/>
              </w:rPr>
              <w:t xml:space="preserve">. 1000 g, 3-6 </w:t>
            </w:r>
            <w:proofErr w:type="spellStart"/>
            <w:r w:rsidR="00ED6829">
              <w:rPr>
                <w:rFonts w:ascii="Times New Roman" w:eastAsia="Times New Roman" w:hAnsi="Times New Roman" w:cs="Times New Roman"/>
                <w:iCs/>
                <w:sz w:val="24"/>
                <w:szCs w:val="24"/>
                <w:lang w:eastAsia="lv-LV"/>
              </w:rPr>
              <w:t>g.v</w:t>
            </w:r>
            <w:proofErr w:type="spellEnd"/>
            <w:r w:rsidR="00ED6829">
              <w:rPr>
                <w:rFonts w:ascii="Times New Roman" w:eastAsia="Times New Roman" w:hAnsi="Times New Roman" w:cs="Times New Roman"/>
                <w:iCs/>
                <w:sz w:val="24"/>
                <w:szCs w:val="24"/>
                <w:lang w:eastAsia="lv-LV"/>
              </w:rPr>
              <w:t xml:space="preserve">. </w:t>
            </w:r>
            <w:r w:rsidR="00FA3523">
              <w:rPr>
                <w:rFonts w:ascii="Times New Roman" w:eastAsia="Times New Roman" w:hAnsi="Times New Roman" w:cs="Times New Roman"/>
                <w:iCs/>
                <w:sz w:val="24"/>
                <w:szCs w:val="24"/>
                <w:lang w:eastAsia="lv-LV"/>
              </w:rPr>
              <w:t>1300</w:t>
            </w:r>
            <w:r w:rsidR="00ED6829">
              <w:rPr>
                <w:rFonts w:ascii="Times New Roman" w:eastAsia="Times New Roman" w:hAnsi="Times New Roman" w:cs="Times New Roman"/>
                <w:iCs/>
                <w:sz w:val="24"/>
                <w:szCs w:val="24"/>
                <w:lang w:eastAsia="lv-LV"/>
              </w:rPr>
              <w:t>g.</w:t>
            </w:r>
            <w:r w:rsidR="00876711">
              <w:rPr>
                <w:rFonts w:ascii="Times New Roman" w:eastAsia="Times New Roman" w:hAnsi="Times New Roman" w:cs="Times New Roman"/>
                <w:iCs/>
                <w:sz w:val="24"/>
                <w:szCs w:val="24"/>
                <w:lang w:eastAsia="lv-LV"/>
              </w:rPr>
              <w:t xml:space="preserve"> Savukārt bērniem no 7 </w:t>
            </w:r>
            <w:proofErr w:type="spellStart"/>
            <w:r w:rsidR="00876711">
              <w:rPr>
                <w:rFonts w:ascii="Times New Roman" w:eastAsia="Times New Roman" w:hAnsi="Times New Roman" w:cs="Times New Roman"/>
                <w:iCs/>
                <w:sz w:val="24"/>
                <w:szCs w:val="24"/>
                <w:lang w:eastAsia="lv-LV"/>
              </w:rPr>
              <w:t>g.v</w:t>
            </w:r>
            <w:proofErr w:type="spellEnd"/>
            <w:r w:rsidR="00D03447">
              <w:rPr>
                <w:rFonts w:ascii="Times New Roman" w:eastAsia="Times New Roman" w:hAnsi="Times New Roman" w:cs="Times New Roman"/>
                <w:iCs/>
                <w:sz w:val="24"/>
                <w:szCs w:val="24"/>
                <w:lang w:eastAsia="lv-LV"/>
              </w:rPr>
              <w:t>. un pieaugušajiem</w:t>
            </w:r>
            <w:r w:rsidR="00D5763F">
              <w:rPr>
                <w:rFonts w:ascii="Times New Roman" w:eastAsia="Times New Roman" w:hAnsi="Times New Roman" w:cs="Times New Roman"/>
                <w:iCs/>
                <w:sz w:val="24"/>
                <w:szCs w:val="24"/>
                <w:lang w:eastAsia="lv-LV"/>
              </w:rPr>
              <w:t>,</w:t>
            </w:r>
            <w:r w:rsidR="00D03447">
              <w:rPr>
                <w:rFonts w:ascii="Times New Roman" w:eastAsia="Times New Roman" w:hAnsi="Times New Roman" w:cs="Times New Roman"/>
                <w:iCs/>
                <w:sz w:val="24"/>
                <w:szCs w:val="24"/>
                <w:lang w:eastAsia="lv-LV"/>
              </w:rPr>
              <w:t xml:space="preserve"> atbilstoši </w:t>
            </w:r>
            <w:r w:rsidR="00D03447">
              <w:rPr>
                <w:rFonts w:ascii="Times New Roman" w:eastAsia="Times New Roman" w:hAnsi="Times New Roman" w:cs="Times New Roman"/>
                <w:iCs/>
                <w:sz w:val="24"/>
                <w:szCs w:val="24"/>
                <w:lang w:eastAsia="lv-LV"/>
              </w:rPr>
              <w:lastRenderedPageBreak/>
              <w:t>PVO rekomendāc</w:t>
            </w:r>
            <w:r w:rsidR="00D5763F">
              <w:rPr>
                <w:rFonts w:ascii="Times New Roman" w:eastAsia="Times New Roman" w:hAnsi="Times New Roman" w:cs="Times New Roman"/>
                <w:iCs/>
                <w:sz w:val="24"/>
                <w:szCs w:val="24"/>
                <w:lang w:eastAsia="lv-LV"/>
              </w:rPr>
              <w:t xml:space="preserve">ijām, nedēļā iekļauj </w:t>
            </w:r>
            <w:r w:rsidR="00876711">
              <w:rPr>
                <w:rFonts w:ascii="Times New Roman" w:eastAsia="Times New Roman" w:hAnsi="Times New Roman" w:cs="Times New Roman"/>
                <w:iCs/>
                <w:sz w:val="24"/>
                <w:szCs w:val="24"/>
                <w:lang w:eastAsia="lv-LV"/>
              </w:rPr>
              <w:t>2800 g dārzeņu, augļu vai ogu, tai skaitā vismaz 500 g svaigā veidā.</w:t>
            </w:r>
            <w:r>
              <w:rPr>
                <w:rFonts w:ascii="Times New Roman" w:eastAsia="Times New Roman" w:hAnsi="Times New Roman" w:cs="Times New Roman"/>
                <w:iCs/>
                <w:sz w:val="24"/>
                <w:szCs w:val="24"/>
                <w:lang w:eastAsia="lv-LV"/>
              </w:rPr>
              <w:t xml:space="preserve"> </w:t>
            </w:r>
            <w:r w:rsidR="00D87A49">
              <w:rPr>
                <w:rFonts w:ascii="Times New Roman" w:eastAsia="Times New Roman" w:hAnsi="Times New Roman" w:cs="Times New Roman"/>
                <w:iCs/>
                <w:sz w:val="24"/>
                <w:szCs w:val="24"/>
                <w:lang w:eastAsia="lv-LV"/>
              </w:rPr>
              <w:t>Noteiktais dārzeņu daudzums nedēļai</w:t>
            </w:r>
            <w:r>
              <w:rPr>
                <w:rFonts w:ascii="Times New Roman" w:eastAsia="Times New Roman" w:hAnsi="Times New Roman" w:cs="Times New Roman"/>
                <w:iCs/>
                <w:sz w:val="24"/>
                <w:szCs w:val="24"/>
                <w:lang w:eastAsia="lv-LV"/>
              </w:rPr>
              <w:t xml:space="preserve"> visās vecuma grupās</w:t>
            </w:r>
            <w:r w:rsidR="00D87A49">
              <w:rPr>
                <w:rFonts w:ascii="Times New Roman" w:eastAsia="Times New Roman" w:hAnsi="Times New Roman" w:cs="Times New Roman"/>
                <w:iCs/>
                <w:sz w:val="24"/>
                <w:szCs w:val="24"/>
                <w:lang w:eastAsia="lv-LV"/>
              </w:rPr>
              <w:t xml:space="preserve">, tāpat kā līdz šim, neietver  kartupeļus. </w:t>
            </w:r>
            <w:r w:rsidR="00D03447">
              <w:rPr>
                <w:rFonts w:ascii="Times New Roman" w:eastAsia="Times New Roman" w:hAnsi="Times New Roman" w:cs="Times New Roman"/>
                <w:iCs/>
                <w:sz w:val="24"/>
                <w:szCs w:val="24"/>
                <w:lang w:eastAsia="lv-LV"/>
              </w:rPr>
              <w:t>Kartupeļi ir cieti saturoši produkti un visbiežāk šos pārtikas produktus pieskaita pie citiem cieti saturošiem produktiem, tai skaitā graudaugiem</w:t>
            </w:r>
            <w:r w:rsidR="005F413B">
              <w:rPr>
                <w:rFonts w:ascii="Times New Roman" w:eastAsia="Times New Roman" w:hAnsi="Times New Roman" w:cs="Times New Roman"/>
                <w:iCs/>
                <w:sz w:val="24"/>
                <w:szCs w:val="24"/>
                <w:lang w:eastAsia="lv-LV"/>
              </w:rPr>
              <w:t xml:space="preserve">, un attiecīgi tie būtu jāuzskaita atsevišķi.  </w:t>
            </w:r>
          </w:p>
          <w:p w14:paraId="62E1313D" w14:textId="0B9D298C" w:rsidR="00A537AE" w:rsidRDefault="0052690F" w:rsidP="00A537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Papildus atbilstoši </w:t>
            </w:r>
            <w:r w:rsidRPr="00A537AE">
              <w:rPr>
                <w:rFonts w:ascii="Times New Roman" w:eastAsia="Times New Roman" w:hAnsi="Times New Roman" w:cs="Times New Roman"/>
                <w:iCs/>
                <w:sz w:val="24"/>
                <w:szCs w:val="24"/>
                <w:lang w:eastAsia="lv-LV"/>
              </w:rPr>
              <w:t xml:space="preserve">Ministru kabineta </w:t>
            </w:r>
            <w:r>
              <w:rPr>
                <w:rFonts w:ascii="Times New Roman" w:eastAsia="Times New Roman" w:hAnsi="Times New Roman" w:cs="Times New Roman"/>
                <w:iCs/>
                <w:sz w:val="24"/>
                <w:szCs w:val="24"/>
                <w:lang w:eastAsia="lv-LV"/>
              </w:rPr>
              <w:t xml:space="preserve">2017.gada 16.augusta </w:t>
            </w:r>
            <w:r w:rsidR="00FE20FB">
              <w:rPr>
                <w:rFonts w:ascii="Times New Roman" w:eastAsia="Times New Roman" w:hAnsi="Times New Roman" w:cs="Times New Roman"/>
                <w:iCs/>
                <w:sz w:val="24"/>
                <w:szCs w:val="24"/>
                <w:lang w:eastAsia="lv-LV"/>
              </w:rPr>
              <w:t>noteikum</w:t>
            </w:r>
            <w:r w:rsidR="00D41BC1">
              <w:rPr>
                <w:rFonts w:ascii="Times New Roman" w:eastAsia="Times New Roman" w:hAnsi="Times New Roman" w:cs="Times New Roman"/>
                <w:iCs/>
                <w:sz w:val="24"/>
                <w:szCs w:val="24"/>
                <w:lang w:eastAsia="lv-LV"/>
              </w:rPr>
              <w:t>iem</w:t>
            </w:r>
            <w:r w:rsidR="00FE20FB">
              <w:rPr>
                <w:rFonts w:ascii="Times New Roman" w:eastAsia="Times New Roman" w:hAnsi="Times New Roman" w:cs="Times New Roman"/>
                <w:iCs/>
                <w:sz w:val="24"/>
                <w:szCs w:val="24"/>
                <w:lang w:eastAsia="lv-LV"/>
              </w:rPr>
              <w:t xml:space="preserve"> Nr.</w:t>
            </w:r>
            <w:r>
              <w:rPr>
                <w:rFonts w:ascii="Times New Roman" w:eastAsia="Times New Roman" w:hAnsi="Times New Roman" w:cs="Times New Roman"/>
                <w:iCs/>
                <w:sz w:val="24"/>
                <w:szCs w:val="24"/>
                <w:lang w:eastAsia="lv-LV"/>
              </w:rPr>
              <w:t>485 “</w:t>
            </w:r>
            <w:r w:rsidRPr="00FE20FB">
              <w:rPr>
                <w:rFonts w:ascii="Times New Roman" w:eastAsia="Times New Roman" w:hAnsi="Times New Roman" w:cs="Times New Roman"/>
                <w:i/>
                <w:iCs/>
                <w:sz w:val="24"/>
                <w:szCs w:val="24"/>
                <w:lang w:eastAsia="lv-LV"/>
              </w:rPr>
              <w:t>Valsts un Eiropas Savienības atbalsta piešķiršanas, administrēšanas un uzraudzības kārtība augļu, dārzeņu un piena piegādei izglītības iestādēm</w:t>
            </w:r>
            <w:r>
              <w:rPr>
                <w:rFonts w:ascii="Times New Roman" w:eastAsia="Times New Roman" w:hAnsi="Times New Roman" w:cs="Times New Roman"/>
                <w:iCs/>
                <w:sz w:val="24"/>
                <w:szCs w:val="24"/>
                <w:lang w:eastAsia="lv-LV"/>
              </w:rPr>
              <w:t>”</w:t>
            </w:r>
            <w:r w:rsidR="00FE20FB">
              <w:rPr>
                <w:rFonts w:ascii="Times New Roman" w:eastAsia="Times New Roman" w:hAnsi="Times New Roman" w:cs="Times New Roman"/>
                <w:iCs/>
                <w:sz w:val="24"/>
                <w:szCs w:val="24"/>
                <w:lang w:eastAsia="lv-LV"/>
              </w:rPr>
              <w:t xml:space="preserve">, sākot ar 2017./2018.mācību gadu, pirmsskolas izglītības iestādes var pieteikties ne tikai valsts un Eiropas Savienības atbalstam piena apgādei (turpmāk – atbalsts), bet arī svaigu augļu un dārzeņu apgādei. Attiecīgi </w:t>
            </w:r>
            <w:r w:rsidR="00326723">
              <w:rPr>
                <w:rFonts w:ascii="Times New Roman" w:eastAsia="Times New Roman" w:hAnsi="Times New Roman" w:cs="Times New Roman"/>
                <w:iCs/>
                <w:sz w:val="24"/>
                <w:szCs w:val="24"/>
                <w:lang w:eastAsia="lv-LV"/>
              </w:rPr>
              <w:t xml:space="preserve">noteikumu projekts ir papildināts ar punktu, kas paredz </w:t>
            </w:r>
            <w:r w:rsidR="00FE20FB">
              <w:rPr>
                <w:rFonts w:ascii="Times New Roman" w:eastAsia="Times New Roman" w:hAnsi="Times New Roman" w:cs="Times New Roman"/>
                <w:iCs/>
                <w:sz w:val="24"/>
                <w:szCs w:val="24"/>
                <w:lang w:eastAsia="lv-LV"/>
              </w:rPr>
              <w:t xml:space="preserve">MK noteikumu Nr.172 1.pielikumā papildināt 6.6. apakšpunktu </w:t>
            </w:r>
            <w:r w:rsidR="00215BFA">
              <w:rPr>
                <w:rFonts w:ascii="Times New Roman" w:eastAsia="Times New Roman" w:hAnsi="Times New Roman" w:cs="Times New Roman"/>
                <w:iCs/>
                <w:sz w:val="24"/>
                <w:szCs w:val="24"/>
                <w:lang w:eastAsia="lv-LV"/>
              </w:rPr>
              <w:t xml:space="preserve">ar piezīmi </w:t>
            </w:r>
            <w:r w:rsidR="00FE20FB">
              <w:rPr>
                <w:rFonts w:ascii="Times New Roman" w:eastAsia="Times New Roman" w:hAnsi="Times New Roman" w:cs="Times New Roman"/>
                <w:iCs/>
                <w:sz w:val="24"/>
                <w:szCs w:val="24"/>
                <w:lang w:eastAsia="lv-LV"/>
              </w:rPr>
              <w:t>par augļu un dārzeņ</w:t>
            </w:r>
            <w:r w:rsidR="00326723">
              <w:rPr>
                <w:rFonts w:ascii="Times New Roman" w:eastAsia="Times New Roman" w:hAnsi="Times New Roman" w:cs="Times New Roman"/>
                <w:iCs/>
                <w:sz w:val="24"/>
                <w:szCs w:val="24"/>
                <w:lang w:eastAsia="lv-LV"/>
              </w:rPr>
              <w:t xml:space="preserve">u iekļaušanu nedēļas ēdienkartē, ieskaitot </w:t>
            </w:r>
            <w:r w:rsidR="00FE20FB">
              <w:rPr>
                <w:rFonts w:ascii="Times New Roman" w:eastAsia="Times New Roman" w:hAnsi="Times New Roman" w:cs="Times New Roman"/>
                <w:iCs/>
                <w:sz w:val="24"/>
                <w:szCs w:val="24"/>
                <w:lang w:eastAsia="lv-LV"/>
              </w:rPr>
              <w:t xml:space="preserve">atbalsta produktus. </w:t>
            </w:r>
            <w:r w:rsidR="00B45460">
              <w:rPr>
                <w:rFonts w:ascii="Times New Roman" w:eastAsia="Times New Roman" w:hAnsi="Times New Roman" w:cs="Times New Roman"/>
                <w:iCs/>
                <w:sz w:val="24"/>
                <w:szCs w:val="24"/>
                <w:lang w:eastAsia="lv-LV"/>
              </w:rPr>
              <w:t xml:space="preserve">Tāpat kā līdz šim, gadījumā, ja izglītības iestādē ir izlemts izmantot atbalsta produktus vienlaikus ar ēdienreizi, ko pasniedz iestādē, piemēram, pusdienās, tad ēdinātājam ir jānodrošina šī produkta atsevišķu norādīšanu ēdienkartē, kā arī šos produktus nav atļauts izmantot </w:t>
            </w:r>
            <w:r w:rsidR="00B45460" w:rsidRPr="00462CB4">
              <w:rPr>
                <w:rFonts w:ascii="Times New Roman" w:eastAsia="Times New Roman" w:hAnsi="Times New Roman" w:cs="Times New Roman"/>
                <w:iCs/>
                <w:sz w:val="24"/>
                <w:szCs w:val="24"/>
                <w:lang w:eastAsia="lv-LV"/>
              </w:rPr>
              <w:t>ēdienu pagatavošanā, piemēram, sautējumā vai zupā</w:t>
            </w:r>
            <w:r>
              <w:rPr>
                <w:rStyle w:val="FootnoteReference"/>
                <w:rFonts w:ascii="Times New Roman" w:eastAsia="Times New Roman" w:hAnsi="Times New Roman" w:cs="Times New Roman"/>
                <w:iCs/>
                <w:sz w:val="24"/>
                <w:szCs w:val="24"/>
                <w:lang w:eastAsia="lv-LV"/>
              </w:rPr>
              <w:footnoteReference w:id="3"/>
            </w:r>
            <w:r w:rsidR="00B45460" w:rsidRPr="00462CB4">
              <w:rPr>
                <w:rFonts w:ascii="Times New Roman" w:eastAsia="Times New Roman" w:hAnsi="Times New Roman" w:cs="Times New Roman"/>
                <w:iCs/>
                <w:sz w:val="24"/>
                <w:szCs w:val="24"/>
                <w:lang w:eastAsia="lv-LV"/>
              </w:rPr>
              <w:t>.</w:t>
            </w:r>
            <w:r w:rsidR="00B45460">
              <w:rPr>
                <w:rFonts w:ascii="Times New Roman" w:eastAsia="Times New Roman" w:hAnsi="Times New Roman" w:cs="Times New Roman"/>
                <w:iCs/>
                <w:sz w:val="24"/>
                <w:szCs w:val="24"/>
                <w:lang w:eastAsia="lv-LV"/>
              </w:rPr>
              <w:t xml:space="preserve">    </w:t>
            </w:r>
            <w:r w:rsidR="004D7846">
              <w:rPr>
                <w:rFonts w:ascii="Times New Roman" w:eastAsia="Times New Roman" w:hAnsi="Times New Roman" w:cs="Times New Roman"/>
                <w:iCs/>
                <w:sz w:val="24"/>
                <w:szCs w:val="24"/>
                <w:lang w:eastAsia="lv-LV"/>
              </w:rPr>
              <w:t xml:space="preserve"> </w:t>
            </w:r>
          </w:p>
          <w:p w14:paraId="742AE452" w14:textId="6B0490B9" w:rsidR="009E35A5" w:rsidRDefault="0052690F" w:rsidP="00A537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tika izvērtēts piena un piena produktu daudzums izglītojamo, ārstniecības iestāžu pacientu, ilgstošas sociālās aprūpes un</w:t>
            </w:r>
            <w:r w:rsidR="00D56535">
              <w:rPr>
                <w:rFonts w:ascii="Times New Roman" w:eastAsia="Times New Roman" w:hAnsi="Times New Roman" w:cs="Times New Roman"/>
                <w:iCs/>
                <w:sz w:val="24"/>
                <w:szCs w:val="24"/>
                <w:lang w:eastAsia="lv-LV"/>
              </w:rPr>
              <w:t xml:space="preserve"> sociālās</w:t>
            </w:r>
            <w:r>
              <w:rPr>
                <w:rFonts w:ascii="Times New Roman" w:eastAsia="Times New Roman" w:hAnsi="Times New Roman" w:cs="Times New Roman"/>
                <w:iCs/>
                <w:sz w:val="24"/>
                <w:szCs w:val="24"/>
                <w:lang w:eastAsia="lv-LV"/>
              </w:rPr>
              <w:t xml:space="preserve"> rehabilitācijas institūciju klientu nedēļas ēdienkartē. Šobrīd spēkā esošie MK noteikumi Nr.172 nosaka, ka vispārējās pamata un vidējās izglītības iestād</w:t>
            </w:r>
            <w:r w:rsidR="00EA47E0">
              <w:rPr>
                <w:rFonts w:ascii="Times New Roman" w:eastAsia="Times New Roman" w:hAnsi="Times New Roman" w:cs="Times New Roman"/>
                <w:iCs/>
                <w:sz w:val="24"/>
                <w:szCs w:val="24"/>
                <w:lang w:eastAsia="lv-LV"/>
              </w:rPr>
              <w:t>ē</w:t>
            </w:r>
            <w:r>
              <w:rPr>
                <w:rFonts w:ascii="Times New Roman" w:eastAsia="Times New Roman" w:hAnsi="Times New Roman" w:cs="Times New Roman"/>
                <w:iCs/>
                <w:sz w:val="24"/>
                <w:szCs w:val="24"/>
                <w:lang w:eastAsia="lv-LV"/>
              </w:rPr>
              <w:t xml:space="preserve">s, kā arī profesionālajās izglītības iestādēs pusdienu kompleksajā ēdienkartē iekļauj vismaz 250 g piena, kefīra, jogurta vai citu skābpiena produktu, kā arī vismaz 50 g ar piena olbaltumvielās bagātu produktu (biezpiens, siers). PVO sniegtajā </w:t>
            </w:r>
            <w:proofErr w:type="spellStart"/>
            <w:r>
              <w:rPr>
                <w:rFonts w:ascii="Times New Roman" w:eastAsia="Times New Roman" w:hAnsi="Times New Roman" w:cs="Times New Roman"/>
                <w:iCs/>
                <w:sz w:val="24"/>
                <w:szCs w:val="24"/>
                <w:lang w:eastAsia="lv-LV"/>
              </w:rPr>
              <w:t>izvērtējumā</w:t>
            </w:r>
            <w:proofErr w:type="spellEnd"/>
            <w:r w:rsidR="002C01EC">
              <w:rPr>
                <w:rFonts w:ascii="Times New Roman" w:eastAsia="Times New Roman" w:hAnsi="Times New Roman" w:cs="Times New Roman"/>
                <w:iCs/>
                <w:sz w:val="24"/>
                <w:szCs w:val="24"/>
                <w:lang w:eastAsia="lv-LV"/>
              </w:rPr>
              <w:t xml:space="preserve"> par MK noteikumiem Nr.172</w:t>
            </w:r>
            <w:r>
              <w:rPr>
                <w:rFonts w:ascii="Times New Roman" w:eastAsia="Times New Roman" w:hAnsi="Times New Roman" w:cs="Times New Roman"/>
                <w:iCs/>
                <w:sz w:val="24"/>
                <w:szCs w:val="24"/>
                <w:lang w:eastAsia="lv-LV"/>
              </w:rPr>
              <w:t xml:space="preserve"> </w:t>
            </w:r>
            <w:r w:rsidR="00BC4A17">
              <w:rPr>
                <w:rFonts w:ascii="Times New Roman" w:eastAsia="Times New Roman" w:hAnsi="Times New Roman" w:cs="Times New Roman"/>
                <w:iCs/>
                <w:sz w:val="24"/>
                <w:szCs w:val="24"/>
                <w:lang w:eastAsia="lv-LV"/>
              </w:rPr>
              <w:t>tika norādīts</w:t>
            </w:r>
            <w:r>
              <w:rPr>
                <w:rFonts w:ascii="Times New Roman" w:eastAsia="Times New Roman" w:hAnsi="Times New Roman" w:cs="Times New Roman"/>
                <w:iCs/>
                <w:sz w:val="24"/>
                <w:szCs w:val="24"/>
                <w:lang w:eastAsia="lv-LV"/>
              </w:rPr>
              <w:t xml:space="preserve">, ka būtu jāpalielina piena un piena produktu daudzums nedēļas ēdienkartē. </w:t>
            </w:r>
            <w:r w:rsidR="000B1C2D">
              <w:rPr>
                <w:rFonts w:ascii="Times New Roman" w:eastAsia="Times New Roman" w:hAnsi="Times New Roman" w:cs="Times New Roman"/>
                <w:iCs/>
                <w:sz w:val="24"/>
                <w:szCs w:val="24"/>
                <w:lang w:eastAsia="lv-LV"/>
              </w:rPr>
              <w:t>Savukārt, Izglītības iestāžu ēdinātāju asociācijas</w:t>
            </w:r>
            <w:r w:rsidR="000C77DA">
              <w:rPr>
                <w:rFonts w:ascii="Times New Roman" w:eastAsia="Times New Roman" w:hAnsi="Times New Roman" w:cs="Times New Roman"/>
                <w:iCs/>
                <w:sz w:val="24"/>
                <w:szCs w:val="24"/>
                <w:lang w:eastAsia="lv-LV"/>
              </w:rPr>
              <w:t xml:space="preserve"> pārstāvji norādīja, ka nodrošinot komplekso ēdienkarti vispārējās pamata un vidējās izglītības iestādēs, sagādā grūtības pusdienās iekļaut ar olbaltumvielām bagātus produktus, jo tradicionāli biezpienu un sieru ēd brokastīs vai launagā</w:t>
            </w:r>
            <w:r w:rsidR="00FA63C0">
              <w:rPr>
                <w:rFonts w:ascii="Times New Roman" w:eastAsia="Times New Roman" w:hAnsi="Times New Roman" w:cs="Times New Roman"/>
                <w:iCs/>
                <w:sz w:val="24"/>
                <w:szCs w:val="24"/>
                <w:lang w:eastAsia="lv-LV"/>
              </w:rPr>
              <w:t>, vai vakariņās</w:t>
            </w:r>
            <w:r w:rsidR="000C77DA">
              <w:rPr>
                <w:rFonts w:ascii="Times New Roman" w:eastAsia="Times New Roman" w:hAnsi="Times New Roman" w:cs="Times New Roman"/>
                <w:iCs/>
                <w:sz w:val="24"/>
                <w:szCs w:val="24"/>
                <w:lang w:eastAsia="lv-LV"/>
              </w:rPr>
              <w:t xml:space="preserve">. Pamatojoties uz saņemto informāciju, Veselības ministrija izvērtēja </w:t>
            </w:r>
            <w:r w:rsidR="000B1C2D">
              <w:rPr>
                <w:rFonts w:ascii="Times New Roman" w:eastAsia="Times New Roman" w:hAnsi="Times New Roman" w:cs="Times New Roman"/>
                <w:iCs/>
                <w:sz w:val="24"/>
                <w:szCs w:val="24"/>
                <w:lang w:eastAsia="lv-LV"/>
              </w:rPr>
              <w:t xml:space="preserve"> </w:t>
            </w:r>
            <w:r w:rsidR="000C77DA">
              <w:rPr>
                <w:rFonts w:ascii="Times New Roman" w:eastAsia="Times New Roman" w:hAnsi="Times New Roman" w:cs="Times New Roman"/>
                <w:iCs/>
                <w:sz w:val="24"/>
                <w:szCs w:val="24"/>
                <w:lang w:eastAsia="lv-LV"/>
              </w:rPr>
              <w:lastRenderedPageBreak/>
              <w:t xml:space="preserve">piena un piena produktu daudzumu vispārējās pamata un vidējās izglītības iestādēs un kopumā šo produktu daudzums tika palielināts. Tomēr, lai bērniem pusdienās tiktu pasniegti tradicionāli un šai ēdienreizei </w:t>
            </w:r>
            <w:r w:rsidR="00744DC9">
              <w:rPr>
                <w:rFonts w:ascii="Times New Roman" w:eastAsia="Times New Roman" w:hAnsi="Times New Roman" w:cs="Times New Roman"/>
                <w:iCs/>
                <w:sz w:val="24"/>
                <w:szCs w:val="24"/>
                <w:lang w:eastAsia="lv-LV"/>
              </w:rPr>
              <w:t>piemēroti</w:t>
            </w:r>
            <w:r w:rsidR="000C77DA">
              <w:rPr>
                <w:rFonts w:ascii="Times New Roman" w:eastAsia="Times New Roman" w:hAnsi="Times New Roman" w:cs="Times New Roman"/>
                <w:iCs/>
                <w:sz w:val="24"/>
                <w:szCs w:val="24"/>
                <w:lang w:eastAsia="lv-LV"/>
              </w:rPr>
              <w:t xml:space="preserve"> ēdieni, piena un piena produktu minimālais daudzums ēdienkartē</w:t>
            </w:r>
            <w:r w:rsidR="000B1C2D">
              <w:rPr>
                <w:rFonts w:ascii="Times New Roman" w:eastAsia="Times New Roman" w:hAnsi="Times New Roman" w:cs="Times New Roman"/>
                <w:iCs/>
                <w:sz w:val="24"/>
                <w:szCs w:val="24"/>
                <w:lang w:eastAsia="lv-LV"/>
              </w:rPr>
              <w:t xml:space="preserve"> tika apvienots un turpmāk tiek plānots, ka nedēļas ēdienkartē ēdinātāji pēc nepieciešamības vai bērnu vēlmēm varēs </w:t>
            </w:r>
            <w:r w:rsidR="001B0993">
              <w:rPr>
                <w:rFonts w:ascii="Times New Roman" w:eastAsia="Times New Roman" w:hAnsi="Times New Roman" w:cs="Times New Roman"/>
                <w:iCs/>
                <w:sz w:val="24"/>
                <w:szCs w:val="24"/>
                <w:lang w:eastAsia="lv-LV"/>
              </w:rPr>
              <w:t xml:space="preserve">izvēlēties, kādus produktus iekļaut no šīs produktu grupas. </w:t>
            </w:r>
            <w:r w:rsidR="0018408E">
              <w:rPr>
                <w:rFonts w:ascii="Times New Roman" w:eastAsia="Times New Roman" w:hAnsi="Times New Roman" w:cs="Times New Roman"/>
                <w:iCs/>
                <w:sz w:val="24"/>
                <w:szCs w:val="24"/>
                <w:lang w:eastAsia="lv-LV"/>
              </w:rPr>
              <w:t xml:space="preserve">Piena un piena produktu daudzums nedēļā tika noteikts, pamatojoties </w:t>
            </w:r>
            <w:r w:rsidR="00E2707C">
              <w:rPr>
                <w:rFonts w:ascii="Times New Roman" w:eastAsia="Times New Roman" w:hAnsi="Times New Roman" w:cs="Times New Roman"/>
                <w:iCs/>
                <w:sz w:val="24"/>
                <w:szCs w:val="24"/>
                <w:lang w:eastAsia="lv-LV"/>
              </w:rPr>
              <w:t xml:space="preserve">uz </w:t>
            </w:r>
            <w:r>
              <w:rPr>
                <w:rFonts w:ascii="Times New Roman" w:eastAsia="Times New Roman" w:hAnsi="Times New Roman" w:cs="Times New Roman"/>
                <w:iCs/>
                <w:sz w:val="24"/>
                <w:szCs w:val="24"/>
                <w:lang w:eastAsia="lv-LV"/>
              </w:rPr>
              <w:t>PVO uztura rekomendācijām, kā arī citu valstu</w:t>
            </w:r>
            <w:r w:rsidR="00B12CD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uztura rekomendācijām</w:t>
            </w:r>
            <w:r w:rsidR="001E235E">
              <w:rPr>
                <w:rFonts w:ascii="Times New Roman" w:eastAsia="Times New Roman" w:hAnsi="Times New Roman" w:cs="Times New Roman"/>
                <w:iCs/>
                <w:sz w:val="24"/>
                <w:szCs w:val="24"/>
                <w:lang w:eastAsia="lv-LV"/>
              </w:rPr>
              <w:t xml:space="preserve">. </w:t>
            </w:r>
            <w:r w:rsidR="00EC0F43">
              <w:rPr>
                <w:rFonts w:ascii="Times New Roman" w:eastAsia="Times New Roman" w:hAnsi="Times New Roman" w:cs="Times New Roman"/>
                <w:iCs/>
                <w:sz w:val="24"/>
                <w:szCs w:val="24"/>
                <w:lang w:eastAsia="lv-LV"/>
              </w:rPr>
              <w:t xml:space="preserve">Noteikumu projekts paredz </w:t>
            </w:r>
            <w:r w:rsidR="001E235E">
              <w:rPr>
                <w:rFonts w:ascii="Times New Roman" w:eastAsia="Times New Roman" w:hAnsi="Times New Roman" w:cs="Times New Roman"/>
                <w:iCs/>
                <w:sz w:val="24"/>
                <w:szCs w:val="24"/>
                <w:lang w:eastAsia="lv-LV"/>
              </w:rPr>
              <w:t>v</w:t>
            </w:r>
            <w:r w:rsidR="00596F3C">
              <w:rPr>
                <w:rFonts w:ascii="Times New Roman" w:eastAsia="Times New Roman" w:hAnsi="Times New Roman" w:cs="Times New Roman"/>
                <w:iCs/>
                <w:sz w:val="24"/>
                <w:szCs w:val="24"/>
                <w:lang w:eastAsia="lv-LV"/>
              </w:rPr>
              <w:t xml:space="preserve">ispārējās pamata un </w:t>
            </w:r>
            <w:r w:rsidR="001E235E">
              <w:rPr>
                <w:rFonts w:ascii="Times New Roman" w:eastAsia="Times New Roman" w:hAnsi="Times New Roman" w:cs="Times New Roman"/>
                <w:iCs/>
                <w:sz w:val="24"/>
                <w:szCs w:val="24"/>
                <w:lang w:eastAsia="lv-LV"/>
              </w:rPr>
              <w:t>vidējās izglītības iestādēs</w:t>
            </w:r>
            <w:r w:rsidR="00596F3C">
              <w:rPr>
                <w:rFonts w:ascii="Times New Roman" w:eastAsia="Times New Roman" w:hAnsi="Times New Roman" w:cs="Times New Roman"/>
                <w:iCs/>
                <w:sz w:val="24"/>
                <w:szCs w:val="24"/>
                <w:lang w:eastAsia="lv-LV"/>
              </w:rPr>
              <w:t xml:space="preserve"> nedēļas k</w:t>
            </w:r>
            <w:r w:rsidR="001E235E">
              <w:rPr>
                <w:rFonts w:ascii="Times New Roman" w:eastAsia="Times New Roman" w:hAnsi="Times New Roman" w:cs="Times New Roman"/>
                <w:iCs/>
                <w:sz w:val="24"/>
                <w:szCs w:val="24"/>
                <w:lang w:eastAsia="lv-LV"/>
              </w:rPr>
              <w:t>ompleksajā ēdienkartē (pusdienās</w:t>
            </w:r>
            <w:r w:rsidR="00596F3C">
              <w:rPr>
                <w:rFonts w:ascii="Times New Roman" w:eastAsia="Times New Roman" w:hAnsi="Times New Roman" w:cs="Times New Roman"/>
                <w:iCs/>
                <w:sz w:val="24"/>
                <w:szCs w:val="24"/>
                <w:lang w:eastAsia="lv-LV"/>
              </w:rPr>
              <w:t>)</w:t>
            </w:r>
            <w:r w:rsidR="001E235E">
              <w:rPr>
                <w:rFonts w:ascii="Times New Roman" w:eastAsia="Times New Roman" w:hAnsi="Times New Roman" w:cs="Times New Roman"/>
                <w:iCs/>
                <w:sz w:val="24"/>
                <w:szCs w:val="24"/>
                <w:lang w:eastAsia="lv-LV"/>
              </w:rPr>
              <w:t xml:space="preserve"> iekļaut vismaz</w:t>
            </w:r>
            <w:r w:rsidR="00596F3C">
              <w:rPr>
                <w:rFonts w:ascii="Times New Roman" w:eastAsia="Times New Roman" w:hAnsi="Times New Roman" w:cs="Times New Roman"/>
                <w:iCs/>
                <w:sz w:val="24"/>
                <w:szCs w:val="24"/>
                <w:lang w:eastAsia="lv-LV"/>
              </w:rPr>
              <w:t xml:space="preserve"> 450g piena, skābpiena pro</w:t>
            </w:r>
            <w:r w:rsidR="006A08A3">
              <w:rPr>
                <w:rFonts w:ascii="Times New Roman" w:eastAsia="Times New Roman" w:hAnsi="Times New Roman" w:cs="Times New Roman"/>
                <w:iCs/>
                <w:sz w:val="24"/>
                <w:szCs w:val="24"/>
                <w:lang w:eastAsia="lv-LV"/>
              </w:rPr>
              <w:t>duktu un ar piena olbaltumvielām</w:t>
            </w:r>
            <w:r w:rsidR="00596F3C">
              <w:rPr>
                <w:rFonts w:ascii="Times New Roman" w:eastAsia="Times New Roman" w:hAnsi="Times New Roman" w:cs="Times New Roman"/>
                <w:iCs/>
                <w:sz w:val="24"/>
                <w:szCs w:val="24"/>
                <w:lang w:eastAsia="lv-LV"/>
              </w:rPr>
              <w:t xml:space="preserve"> bagātu produktu nedēļā. </w:t>
            </w:r>
            <w:r w:rsidR="000B1C2D">
              <w:rPr>
                <w:rFonts w:ascii="Times New Roman" w:eastAsia="Times New Roman" w:hAnsi="Times New Roman" w:cs="Times New Roman"/>
                <w:iCs/>
                <w:sz w:val="24"/>
                <w:szCs w:val="24"/>
                <w:lang w:eastAsia="lv-LV"/>
              </w:rPr>
              <w:t>Attiecīgi kopumā piena un piena produktu daudzums nedēļā tika palielināts par 150 g. T</w:t>
            </w:r>
            <w:r w:rsidR="001E235E">
              <w:rPr>
                <w:rFonts w:ascii="Times New Roman" w:eastAsia="Times New Roman" w:hAnsi="Times New Roman" w:cs="Times New Roman"/>
                <w:iCs/>
                <w:sz w:val="24"/>
                <w:szCs w:val="24"/>
                <w:lang w:eastAsia="lv-LV"/>
              </w:rPr>
              <w:t>ādējādi bērniem tiks nodrošināta iespēja ar pusdienām uzņemt</w:t>
            </w:r>
            <w:r w:rsidR="000B1C2D">
              <w:rPr>
                <w:rFonts w:ascii="Times New Roman" w:eastAsia="Times New Roman" w:hAnsi="Times New Roman" w:cs="Times New Roman"/>
                <w:iCs/>
                <w:sz w:val="24"/>
                <w:szCs w:val="24"/>
                <w:lang w:eastAsia="lv-LV"/>
              </w:rPr>
              <w:t xml:space="preserve"> vairāk </w:t>
            </w:r>
            <w:r w:rsidR="001E235E">
              <w:rPr>
                <w:rFonts w:ascii="Times New Roman" w:eastAsia="Times New Roman" w:hAnsi="Times New Roman" w:cs="Times New Roman"/>
                <w:iCs/>
                <w:sz w:val="24"/>
                <w:szCs w:val="24"/>
                <w:lang w:eastAsia="lv-LV"/>
              </w:rPr>
              <w:t xml:space="preserve">bioloģiski augstvērtīgu olbaltumvielu, </w:t>
            </w:r>
            <w:r w:rsidR="000B1C2D">
              <w:rPr>
                <w:rFonts w:ascii="Times New Roman" w:eastAsia="Times New Roman" w:hAnsi="Times New Roman" w:cs="Times New Roman"/>
                <w:iCs/>
                <w:sz w:val="24"/>
                <w:szCs w:val="24"/>
                <w:lang w:eastAsia="lv-LV"/>
              </w:rPr>
              <w:t>kalcija,</w:t>
            </w:r>
            <w:r w:rsidR="001E235E">
              <w:rPr>
                <w:rFonts w:ascii="Times New Roman" w:eastAsia="Times New Roman" w:hAnsi="Times New Roman" w:cs="Times New Roman"/>
                <w:iCs/>
                <w:sz w:val="24"/>
                <w:szCs w:val="24"/>
                <w:lang w:eastAsia="lv-LV"/>
              </w:rPr>
              <w:t xml:space="preserve"> A vitamīna un citu vitamīnu un minerālvielu</w:t>
            </w:r>
            <w:r w:rsidR="000B1C2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E83DCD">
              <w:rPr>
                <w:rFonts w:ascii="Times New Roman" w:eastAsia="Times New Roman" w:hAnsi="Times New Roman" w:cs="Times New Roman"/>
                <w:iCs/>
                <w:sz w:val="24"/>
                <w:szCs w:val="24"/>
                <w:lang w:eastAsia="lv-LV"/>
              </w:rPr>
              <w:t xml:space="preserve">Savukārt </w:t>
            </w:r>
            <w:r w:rsidR="00263FD6">
              <w:rPr>
                <w:rFonts w:ascii="Times New Roman" w:hAnsi="Times New Roman"/>
                <w:sz w:val="24"/>
                <w:szCs w:val="24"/>
              </w:rPr>
              <w:t>izglītības iestādē</w:t>
            </w:r>
            <w:r w:rsidR="00263FD6" w:rsidRPr="00256F05">
              <w:rPr>
                <w:rFonts w:ascii="Times New Roman" w:hAnsi="Times New Roman"/>
                <w:sz w:val="24"/>
                <w:szCs w:val="24"/>
              </w:rPr>
              <w:t xml:space="preserve">s, </w:t>
            </w:r>
            <w:r w:rsidR="00263FD6">
              <w:rPr>
                <w:rFonts w:ascii="Times New Roman" w:hAnsi="Times New Roman"/>
                <w:sz w:val="24"/>
                <w:szCs w:val="24"/>
              </w:rPr>
              <w:t>kas</w:t>
            </w:r>
            <w:r w:rsidR="00263FD6" w:rsidRPr="00256F05">
              <w:rPr>
                <w:rFonts w:ascii="Times New Roman" w:hAnsi="Times New Roman"/>
                <w:sz w:val="24"/>
                <w:szCs w:val="24"/>
              </w:rPr>
              <w:t xml:space="preserve"> sniedz dienesta viesnīcas vai internāta pakalpojumus, un sociālās korekcijas izglītības iestād</w:t>
            </w:r>
            <w:r w:rsidR="00263FD6">
              <w:rPr>
                <w:rFonts w:ascii="Times New Roman" w:hAnsi="Times New Roman"/>
                <w:sz w:val="24"/>
                <w:szCs w:val="24"/>
              </w:rPr>
              <w:t xml:space="preserve">ēs </w:t>
            </w:r>
            <w:r w:rsidR="00E83DCD">
              <w:rPr>
                <w:rFonts w:ascii="Times New Roman" w:eastAsia="Times New Roman" w:hAnsi="Times New Roman" w:cs="Times New Roman"/>
                <w:iCs/>
                <w:sz w:val="24"/>
                <w:szCs w:val="24"/>
                <w:lang w:eastAsia="lv-LV"/>
              </w:rPr>
              <w:t xml:space="preserve">, kur bērni var uzturēties septiņas dienas nedēļā un uzņem visas dienas ēdienreizes, nedēļā uzturā būtu jāiekļauj </w:t>
            </w:r>
            <w:r w:rsidR="0055183A">
              <w:rPr>
                <w:rFonts w:ascii="Times New Roman" w:eastAsia="Times New Roman" w:hAnsi="Times New Roman" w:cs="Times New Roman"/>
                <w:iCs/>
                <w:sz w:val="24"/>
                <w:szCs w:val="24"/>
                <w:lang w:eastAsia="lv-LV"/>
              </w:rPr>
              <w:t xml:space="preserve">vismaz </w:t>
            </w:r>
            <w:r w:rsidR="00E83DCD">
              <w:rPr>
                <w:rFonts w:ascii="Times New Roman" w:eastAsia="Times New Roman" w:hAnsi="Times New Roman" w:cs="Times New Roman"/>
                <w:iCs/>
                <w:sz w:val="24"/>
                <w:szCs w:val="24"/>
                <w:lang w:eastAsia="lv-LV"/>
              </w:rPr>
              <w:t>2600g piena, kefīra, jogurta vai citu skābpiena produktu, un 520 g ar piena olbaltumvielām bagātu produktu, piemēram, biezpienu un sieru.</w:t>
            </w:r>
            <w:r w:rsidR="007579AE">
              <w:rPr>
                <w:rFonts w:ascii="Times New Roman" w:eastAsia="Times New Roman" w:hAnsi="Times New Roman" w:cs="Times New Roman"/>
                <w:iCs/>
                <w:sz w:val="24"/>
                <w:szCs w:val="24"/>
                <w:lang w:eastAsia="lv-LV"/>
              </w:rPr>
              <w:t xml:space="preserve"> Līdzīgi ilgstošas sociālās aprūpes un sociālās rehabilitācijas institūcijās bērniem no 1 gada līdz 6 gadiem </w:t>
            </w:r>
            <w:proofErr w:type="spellStart"/>
            <w:r w:rsidR="007579AE">
              <w:rPr>
                <w:rFonts w:ascii="Times New Roman" w:eastAsia="Times New Roman" w:hAnsi="Times New Roman" w:cs="Times New Roman"/>
                <w:iCs/>
                <w:sz w:val="24"/>
                <w:szCs w:val="24"/>
                <w:lang w:eastAsia="lv-LV"/>
              </w:rPr>
              <w:t>pamatdiētas</w:t>
            </w:r>
            <w:proofErr w:type="spellEnd"/>
            <w:r w:rsidR="007579AE">
              <w:rPr>
                <w:rFonts w:ascii="Times New Roman" w:eastAsia="Times New Roman" w:hAnsi="Times New Roman" w:cs="Times New Roman"/>
                <w:iCs/>
                <w:sz w:val="24"/>
                <w:szCs w:val="24"/>
                <w:lang w:eastAsia="lv-LV"/>
              </w:rPr>
              <w:t xml:space="preserve"> ēdienkartē piena, kefīra, jogurta un citu skābpiena produktu daudzums</w:t>
            </w:r>
            <w:r w:rsidR="008507F6">
              <w:rPr>
                <w:rFonts w:ascii="Times New Roman" w:eastAsia="Times New Roman" w:hAnsi="Times New Roman" w:cs="Times New Roman"/>
                <w:iCs/>
                <w:sz w:val="24"/>
                <w:szCs w:val="24"/>
                <w:lang w:eastAsia="lv-LV"/>
              </w:rPr>
              <w:t xml:space="preserve"> tika palielināts</w:t>
            </w:r>
            <w:r w:rsidR="007579AE">
              <w:rPr>
                <w:rFonts w:ascii="Times New Roman" w:eastAsia="Times New Roman" w:hAnsi="Times New Roman" w:cs="Times New Roman"/>
                <w:iCs/>
                <w:sz w:val="24"/>
                <w:szCs w:val="24"/>
                <w:lang w:eastAsia="lv-LV"/>
              </w:rPr>
              <w:t xml:space="preserve"> līdz 1400g, bet ar piena olbaltumvielās bagātu produktu (biezpiens, siers) </w:t>
            </w:r>
            <w:r w:rsidR="008507F6">
              <w:rPr>
                <w:rFonts w:ascii="Times New Roman" w:eastAsia="Times New Roman" w:hAnsi="Times New Roman" w:cs="Times New Roman"/>
                <w:iCs/>
                <w:sz w:val="24"/>
                <w:szCs w:val="24"/>
                <w:lang w:eastAsia="lv-LV"/>
              </w:rPr>
              <w:t xml:space="preserve">daudzums palielināts </w:t>
            </w:r>
            <w:r w:rsidR="007579AE">
              <w:rPr>
                <w:rFonts w:ascii="Times New Roman" w:eastAsia="Times New Roman" w:hAnsi="Times New Roman" w:cs="Times New Roman"/>
                <w:iCs/>
                <w:sz w:val="24"/>
                <w:szCs w:val="24"/>
                <w:lang w:eastAsia="lv-LV"/>
              </w:rPr>
              <w:t xml:space="preserve">līdz 250 g. </w:t>
            </w:r>
          </w:p>
          <w:p w14:paraId="293107FD" w14:textId="594C829B" w:rsidR="00D64AF6" w:rsidRDefault="0052690F" w:rsidP="00A537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Pr="00D64AF6">
              <w:rPr>
                <w:rFonts w:ascii="Times New Roman" w:eastAsia="Times New Roman" w:hAnsi="Times New Roman" w:cs="Times New Roman"/>
                <w:iCs/>
                <w:sz w:val="24"/>
                <w:szCs w:val="24"/>
                <w:lang w:eastAsia="lv-LV"/>
              </w:rPr>
              <w:t xml:space="preserve">ai izglītības un ārstniecības iestādēs, ilgstošas sociālās aprūpes un rehabilitācijas institūcijās, kā arī tajos strādājošie uzņēmumi </w:t>
            </w:r>
            <w:r>
              <w:rPr>
                <w:rFonts w:ascii="Times New Roman" w:eastAsia="Times New Roman" w:hAnsi="Times New Roman" w:cs="Times New Roman"/>
                <w:iCs/>
                <w:sz w:val="24"/>
                <w:szCs w:val="24"/>
                <w:lang w:eastAsia="lv-LV"/>
              </w:rPr>
              <w:t xml:space="preserve">nepieciešamības gadījumā </w:t>
            </w:r>
            <w:r w:rsidRPr="00D64AF6">
              <w:rPr>
                <w:rFonts w:ascii="Times New Roman" w:eastAsia="Times New Roman" w:hAnsi="Times New Roman" w:cs="Times New Roman"/>
                <w:iCs/>
                <w:sz w:val="24"/>
                <w:szCs w:val="24"/>
                <w:lang w:eastAsia="lv-LV"/>
              </w:rPr>
              <w:t xml:space="preserve">veiktu uzturvielu un ēdienkaršu pārrēķinus, </w:t>
            </w:r>
            <w:r>
              <w:rPr>
                <w:rFonts w:ascii="Times New Roman" w:eastAsia="Times New Roman" w:hAnsi="Times New Roman" w:cs="Times New Roman"/>
                <w:iCs/>
                <w:sz w:val="24"/>
                <w:szCs w:val="24"/>
                <w:lang w:eastAsia="lv-LV"/>
              </w:rPr>
              <w:t xml:space="preserve">iekļaujot precizētās enerģētiskās vērtības un uzturvielu daudzumu, </w:t>
            </w:r>
            <w:r w:rsidRPr="00D64AF6">
              <w:rPr>
                <w:rFonts w:ascii="Times New Roman" w:eastAsia="Times New Roman" w:hAnsi="Times New Roman" w:cs="Times New Roman"/>
                <w:iCs/>
                <w:sz w:val="24"/>
                <w:szCs w:val="24"/>
                <w:lang w:eastAsia="lv-LV"/>
              </w:rPr>
              <w:t xml:space="preserve">noteikumu projekts papildināts ar 2.punktu, </w:t>
            </w:r>
            <w:r>
              <w:rPr>
                <w:rFonts w:ascii="Times New Roman" w:eastAsia="Times New Roman" w:hAnsi="Times New Roman" w:cs="Times New Roman"/>
                <w:iCs/>
                <w:sz w:val="24"/>
                <w:szCs w:val="24"/>
                <w:lang w:eastAsia="lv-LV"/>
              </w:rPr>
              <w:t>nosakot,</w:t>
            </w:r>
            <w:r w:rsidRPr="00D64AF6">
              <w:rPr>
                <w:rFonts w:ascii="Times New Roman" w:eastAsia="Times New Roman" w:hAnsi="Times New Roman" w:cs="Times New Roman"/>
                <w:iCs/>
                <w:sz w:val="24"/>
                <w:szCs w:val="24"/>
                <w:lang w:eastAsia="lv-LV"/>
              </w:rPr>
              <w:t xml:space="preserve"> ka noteikum</w:t>
            </w:r>
            <w:r>
              <w:rPr>
                <w:rFonts w:ascii="Times New Roman" w:eastAsia="Times New Roman" w:hAnsi="Times New Roman" w:cs="Times New Roman"/>
                <w:iCs/>
                <w:sz w:val="24"/>
                <w:szCs w:val="24"/>
                <w:lang w:eastAsia="lv-LV"/>
              </w:rPr>
              <w:t xml:space="preserve">i stājas </w:t>
            </w:r>
            <w:r w:rsidR="00D81E7B">
              <w:rPr>
                <w:rFonts w:ascii="Times New Roman" w:eastAsia="Times New Roman" w:hAnsi="Times New Roman" w:cs="Times New Roman"/>
                <w:iCs/>
                <w:sz w:val="24"/>
                <w:szCs w:val="24"/>
                <w:lang w:eastAsia="lv-LV"/>
              </w:rPr>
              <w:t xml:space="preserve">spēkā </w:t>
            </w:r>
            <w:r>
              <w:rPr>
                <w:rFonts w:ascii="Times New Roman" w:eastAsia="Times New Roman" w:hAnsi="Times New Roman" w:cs="Times New Roman"/>
                <w:iCs/>
                <w:sz w:val="24"/>
                <w:szCs w:val="24"/>
                <w:lang w:eastAsia="lv-LV"/>
              </w:rPr>
              <w:t>2018.gada 1.septembrī.</w:t>
            </w:r>
          </w:p>
          <w:p w14:paraId="3144BEEB" w14:textId="7A228653" w:rsidR="001A415A" w:rsidRPr="00952CD1" w:rsidRDefault="0052690F" w:rsidP="00EB4CCC">
            <w:pPr>
              <w:spacing w:after="0" w:line="240" w:lineRule="auto"/>
              <w:jc w:val="both"/>
              <w:rPr>
                <w:rFonts w:ascii="Times New Roman" w:eastAsia="Times New Roman" w:hAnsi="Times New Roman" w:cs="Times New Roman"/>
                <w:iCs/>
                <w:sz w:val="24"/>
                <w:szCs w:val="24"/>
                <w:highlight w:val="yellow"/>
                <w:lang w:eastAsia="lv-LV"/>
              </w:rPr>
            </w:pPr>
            <w:r w:rsidRPr="00BB4B66">
              <w:rPr>
                <w:rFonts w:ascii="Times New Roman" w:eastAsia="Times New Roman" w:hAnsi="Times New Roman" w:cs="Times New Roman"/>
                <w:iCs/>
                <w:sz w:val="24"/>
                <w:szCs w:val="24"/>
                <w:lang w:eastAsia="lv-LV"/>
              </w:rPr>
              <w:t>Šobrīd MK noteikumi Nr.172 nosaka, ka ēdienkartē katru dienu iekļauj pārtikas produktus, kas bag</w:t>
            </w:r>
            <w:r w:rsidR="00952CD1" w:rsidRPr="00BB4B66">
              <w:rPr>
                <w:rFonts w:ascii="Times New Roman" w:eastAsia="Times New Roman" w:hAnsi="Times New Roman" w:cs="Times New Roman"/>
                <w:iCs/>
                <w:sz w:val="24"/>
                <w:szCs w:val="24"/>
                <w:lang w:eastAsia="lv-LV"/>
              </w:rPr>
              <w:t xml:space="preserve">āti ar saliktajiem ogļhidrātiem. </w:t>
            </w:r>
            <w:r w:rsidR="006B29FD" w:rsidRPr="00BB4B66">
              <w:rPr>
                <w:rFonts w:ascii="Times New Roman" w:eastAsia="Times New Roman" w:hAnsi="Times New Roman" w:cs="Times New Roman"/>
                <w:iCs/>
                <w:sz w:val="24"/>
                <w:szCs w:val="24"/>
                <w:lang w:eastAsia="lv-LV"/>
              </w:rPr>
              <w:t xml:space="preserve">PVO </w:t>
            </w:r>
            <w:r w:rsidR="00FF3504" w:rsidRPr="00BB4B66">
              <w:rPr>
                <w:rFonts w:ascii="Times New Roman" w:eastAsia="Times New Roman" w:hAnsi="Times New Roman" w:cs="Times New Roman"/>
                <w:iCs/>
                <w:sz w:val="24"/>
                <w:szCs w:val="24"/>
                <w:lang w:eastAsia="lv-LV"/>
              </w:rPr>
              <w:t xml:space="preserve">veiktajā </w:t>
            </w:r>
            <w:proofErr w:type="spellStart"/>
            <w:r w:rsidRPr="00BB4B66">
              <w:rPr>
                <w:rFonts w:ascii="Times New Roman" w:eastAsia="Times New Roman" w:hAnsi="Times New Roman" w:cs="Times New Roman"/>
                <w:iCs/>
                <w:sz w:val="24"/>
                <w:szCs w:val="24"/>
                <w:lang w:eastAsia="lv-LV"/>
              </w:rPr>
              <w:t>izvērtējumā</w:t>
            </w:r>
            <w:proofErr w:type="spellEnd"/>
            <w:r w:rsidRPr="00BB4B66">
              <w:rPr>
                <w:rFonts w:ascii="Times New Roman" w:eastAsia="Times New Roman" w:hAnsi="Times New Roman" w:cs="Times New Roman"/>
                <w:iCs/>
                <w:sz w:val="24"/>
                <w:szCs w:val="24"/>
                <w:lang w:eastAsia="lv-LV"/>
              </w:rPr>
              <w:t xml:space="preserve"> par MK noteikumiem Nr.172 </w:t>
            </w:r>
            <w:r w:rsidR="00470B3D">
              <w:rPr>
                <w:rFonts w:ascii="Times New Roman" w:eastAsia="Times New Roman" w:hAnsi="Times New Roman" w:cs="Times New Roman"/>
                <w:iCs/>
                <w:sz w:val="24"/>
                <w:szCs w:val="24"/>
                <w:lang w:eastAsia="lv-LV"/>
              </w:rPr>
              <w:t>tika</w:t>
            </w:r>
            <w:r w:rsidR="00952CD1" w:rsidRPr="00BB4B66">
              <w:rPr>
                <w:rFonts w:ascii="Times New Roman" w:eastAsia="Times New Roman" w:hAnsi="Times New Roman" w:cs="Times New Roman"/>
                <w:iCs/>
                <w:sz w:val="24"/>
                <w:szCs w:val="24"/>
                <w:lang w:eastAsia="lv-LV"/>
              </w:rPr>
              <w:t xml:space="preserve"> </w:t>
            </w:r>
            <w:r w:rsidRPr="00BB4B66">
              <w:rPr>
                <w:rFonts w:ascii="Times New Roman" w:eastAsia="Times New Roman" w:hAnsi="Times New Roman" w:cs="Times New Roman"/>
                <w:iCs/>
                <w:sz w:val="24"/>
                <w:szCs w:val="24"/>
                <w:lang w:eastAsia="lv-LV"/>
              </w:rPr>
              <w:t>norādīts, ka normatīvajā regulējumā</w:t>
            </w:r>
            <w:r w:rsidR="00470B3D">
              <w:rPr>
                <w:rFonts w:ascii="Times New Roman" w:eastAsia="Times New Roman" w:hAnsi="Times New Roman" w:cs="Times New Roman"/>
                <w:iCs/>
                <w:sz w:val="24"/>
                <w:szCs w:val="24"/>
                <w:lang w:eastAsia="lv-LV"/>
              </w:rPr>
              <w:t xml:space="preserve"> papildus saliktajiem ogļhidrātiem</w:t>
            </w:r>
            <w:r w:rsidRPr="00BB4B66">
              <w:rPr>
                <w:rFonts w:ascii="Times New Roman" w:eastAsia="Times New Roman" w:hAnsi="Times New Roman" w:cs="Times New Roman"/>
                <w:iCs/>
                <w:sz w:val="24"/>
                <w:szCs w:val="24"/>
                <w:lang w:eastAsia="lv-LV"/>
              </w:rPr>
              <w:t xml:space="preserve"> būtu</w:t>
            </w:r>
            <w:r w:rsidR="00470B3D">
              <w:rPr>
                <w:rFonts w:ascii="Times New Roman" w:eastAsia="Times New Roman" w:hAnsi="Times New Roman" w:cs="Times New Roman"/>
                <w:iCs/>
                <w:sz w:val="24"/>
                <w:szCs w:val="24"/>
                <w:lang w:eastAsia="lv-LV"/>
              </w:rPr>
              <w:t xml:space="preserve"> atsevišķi </w:t>
            </w:r>
            <w:r w:rsidR="00450670" w:rsidRPr="00BB4B66">
              <w:rPr>
                <w:rFonts w:ascii="Times New Roman" w:eastAsia="Times New Roman" w:hAnsi="Times New Roman" w:cs="Times New Roman"/>
                <w:iCs/>
                <w:sz w:val="24"/>
                <w:szCs w:val="24"/>
                <w:lang w:eastAsia="lv-LV"/>
              </w:rPr>
              <w:t>jānorāda arī</w:t>
            </w:r>
            <w:r w:rsidR="00952CD1" w:rsidRPr="00BB4B66">
              <w:rPr>
                <w:rFonts w:ascii="Times New Roman" w:eastAsia="Times New Roman" w:hAnsi="Times New Roman" w:cs="Times New Roman"/>
                <w:iCs/>
                <w:sz w:val="24"/>
                <w:szCs w:val="24"/>
                <w:lang w:eastAsia="lv-LV"/>
              </w:rPr>
              <w:t xml:space="preserve"> </w:t>
            </w:r>
            <w:proofErr w:type="spellStart"/>
            <w:r w:rsidR="00952CD1" w:rsidRPr="00BB4B66">
              <w:rPr>
                <w:rFonts w:ascii="Times New Roman" w:eastAsia="Times New Roman" w:hAnsi="Times New Roman" w:cs="Times New Roman"/>
                <w:iCs/>
                <w:sz w:val="24"/>
                <w:szCs w:val="24"/>
                <w:lang w:eastAsia="lv-LV"/>
              </w:rPr>
              <w:t>pilngraudu</w:t>
            </w:r>
            <w:proofErr w:type="spellEnd"/>
            <w:r w:rsidR="00952CD1" w:rsidRPr="00BB4B66">
              <w:rPr>
                <w:rFonts w:ascii="Times New Roman" w:eastAsia="Times New Roman" w:hAnsi="Times New Roman" w:cs="Times New Roman"/>
                <w:iCs/>
                <w:sz w:val="24"/>
                <w:szCs w:val="24"/>
                <w:lang w:eastAsia="lv-LV"/>
              </w:rPr>
              <w:t xml:space="preserve"> produkti</w:t>
            </w:r>
            <w:r w:rsidRPr="00BB4B6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A220AE">
              <w:rPr>
                <w:rFonts w:ascii="Times New Roman" w:eastAsia="Times New Roman" w:hAnsi="Times New Roman" w:cs="Times New Roman"/>
                <w:iCs/>
                <w:sz w:val="24"/>
                <w:szCs w:val="24"/>
                <w:lang w:eastAsia="lv-LV"/>
              </w:rPr>
              <w:t xml:space="preserve">Lai arī šobrīd noteiktā norma attiecībā uz salikto ogļhidrātu iekļaušanu ikdienas uzturā neizslēdz iespēju piedāvāt </w:t>
            </w:r>
            <w:proofErr w:type="spellStart"/>
            <w:r w:rsidR="00A220AE">
              <w:rPr>
                <w:rFonts w:ascii="Times New Roman" w:eastAsia="Times New Roman" w:hAnsi="Times New Roman" w:cs="Times New Roman"/>
                <w:iCs/>
                <w:sz w:val="24"/>
                <w:szCs w:val="24"/>
                <w:lang w:eastAsia="lv-LV"/>
              </w:rPr>
              <w:t>pilngraudu</w:t>
            </w:r>
            <w:proofErr w:type="spellEnd"/>
            <w:r w:rsidR="00A220AE">
              <w:rPr>
                <w:rFonts w:ascii="Times New Roman" w:eastAsia="Times New Roman" w:hAnsi="Times New Roman" w:cs="Times New Roman"/>
                <w:iCs/>
                <w:sz w:val="24"/>
                <w:szCs w:val="24"/>
                <w:lang w:eastAsia="lv-LV"/>
              </w:rPr>
              <w:t xml:space="preserve"> produktus, tomēr tā kā nav arī </w:t>
            </w:r>
            <w:r w:rsidR="00470B3D">
              <w:rPr>
                <w:rFonts w:ascii="Times New Roman" w:eastAsia="Times New Roman" w:hAnsi="Times New Roman" w:cs="Times New Roman"/>
                <w:iCs/>
                <w:sz w:val="24"/>
                <w:szCs w:val="24"/>
                <w:lang w:eastAsia="lv-LV"/>
              </w:rPr>
              <w:t>precīzas</w:t>
            </w:r>
            <w:r w:rsidR="00A220AE">
              <w:rPr>
                <w:rFonts w:ascii="Times New Roman" w:eastAsia="Times New Roman" w:hAnsi="Times New Roman" w:cs="Times New Roman"/>
                <w:iCs/>
                <w:sz w:val="24"/>
                <w:szCs w:val="24"/>
                <w:lang w:eastAsia="lv-LV"/>
              </w:rPr>
              <w:t xml:space="preserve"> </w:t>
            </w:r>
            <w:r w:rsidR="00A220AE">
              <w:rPr>
                <w:rFonts w:ascii="Times New Roman" w:eastAsia="Times New Roman" w:hAnsi="Times New Roman" w:cs="Times New Roman"/>
                <w:iCs/>
                <w:sz w:val="24"/>
                <w:szCs w:val="24"/>
                <w:lang w:eastAsia="lv-LV"/>
              </w:rPr>
              <w:lastRenderedPageBreak/>
              <w:t>norādes par šādu produktu nepieciešamību uzturā, to iekļauj uzturā reti</w:t>
            </w:r>
            <w:r w:rsidR="00450670">
              <w:rPr>
                <w:rFonts w:ascii="Times New Roman" w:eastAsia="Times New Roman" w:hAnsi="Times New Roman" w:cs="Times New Roman"/>
                <w:iCs/>
                <w:sz w:val="24"/>
                <w:szCs w:val="24"/>
                <w:lang w:eastAsia="lv-LV"/>
              </w:rPr>
              <w:t xml:space="preserve"> vai neiekļauj nemaz</w:t>
            </w:r>
            <w:r w:rsidR="00A220AE">
              <w:rPr>
                <w:rFonts w:ascii="Times New Roman" w:eastAsia="Times New Roman" w:hAnsi="Times New Roman" w:cs="Times New Roman"/>
                <w:iCs/>
                <w:sz w:val="24"/>
                <w:szCs w:val="24"/>
                <w:lang w:eastAsia="lv-LV"/>
              </w:rPr>
              <w:t xml:space="preserve">. </w:t>
            </w:r>
            <w:proofErr w:type="spellStart"/>
            <w:r w:rsidR="00902541">
              <w:rPr>
                <w:rFonts w:ascii="Times New Roman" w:eastAsia="Times New Roman" w:hAnsi="Times New Roman" w:cs="Times New Roman"/>
                <w:iCs/>
                <w:sz w:val="24"/>
                <w:szCs w:val="24"/>
                <w:lang w:eastAsia="lv-LV"/>
              </w:rPr>
              <w:t>Pilngraudu</w:t>
            </w:r>
            <w:proofErr w:type="spellEnd"/>
            <w:r>
              <w:rPr>
                <w:rFonts w:ascii="Times New Roman" w:eastAsia="Times New Roman" w:hAnsi="Times New Roman" w:cs="Times New Roman"/>
                <w:iCs/>
                <w:sz w:val="24"/>
                <w:szCs w:val="24"/>
                <w:lang w:eastAsia="lv-LV"/>
              </w:rPr>
              <w:t xml:space="preserve"> produkti ir ieteicami bērnu un pieaugušo ikdienas uzturā, jo ir bagāti ar šķiedrvielām, B grupas vitamīniem un minerālvielām. Tāpēc MK noteikumu Nr.172 norma tika papildināta ar precizējošu normu, </w:t>
            </w:r>
            <w:r w:rsidR="00E74F0C">
              <w:rPr>
                <w:rFonts w:ascii="Times New Roman" w:eastAsia="Times New Roman" w:hAnsi="Times New Roman" w:cs="Times New Roman"/>
                <w:iCs/>
                <w:sz w:val="24"/>
                <w:szCs w:val="24"/>
                <w:lang w:eastAsia="lv-LV"/>
              </w:rPr>
              <w:t xml:space="preserve">kas paredz, ka </w:t>
            </w:r>
            <w:proofErr w:type="spellStart"/>
            <w:r w:rsidR="00E74F0C">
              <w:rPr>
                <w:rFonts w:ascii="Times New Roman" w:eastAsia="Times New Roman" w:hAnsi="Times New Roman" w:cs="Times New Roman"/>
                <w:iCs/>
                <w:sz w:val="24"/>
                <w:szCs w:val="24"/>
                <w:lang w:eastAsia="lv-LV"/>
              </w:rPr>
              <w:t>pilngraudu</w:t>
            </w:r>
            <w:proofErr w:type="spellEnd"/>
            <w:r w:rsidR="00E74F0C">
              <w:rPr>
                <w:rFonts w:ascii="Times New Roman" w:eastAsia="Times New Roman" w:hAnsi="Times New Roman" w:cs="Times New Roman"/>
                <w:iCs/>
                <w:sz w:val="24"/>
                <w:szCs w:val="24"/>
                <w:lang w:eastAsia="lv-LV"/>
              </w:rPr>
              <w:t xml:space="preserve"> produkti ēdienkartē tiek iekļauti kā viens no salikto ogļhidrātu produktiem. </w:t>
            </w:r>
            <w:r>
              <w:rPr>
                <w:rFonts w:ascii="Times New Roman" w:eastAsia="Times New Roman" w:hAnsi="Times New Roman" w:cs="Times New Roman"/>
                <w:iCs/>
                <w:sz w:val="24"/>
                <w:szCs w:val="24"/>
                <w:lang w:eastAsia="lv-LV"/>
              </w:rPr>
              <w:t xml:space="preserve">Plānotās izmaiņas neparedz obligātu </w:t>
            </w:r>
            <w:proofErr w:type="spellStart"/>
            <w:r>
              <w:rPr>
                <w:rFonts w:ascii="Times New Roman" w:eastAsia="Times New Roman" w:hAnsi="Times New Roman" w:cs="Times New Roman"/>
                <w:iCs/>
                <w:sz w:val="24"/>
                <w:szCs w:val="24"/>
                <w:lang w:eastAsia="lv-LV"/>
              </w:rPr>
              <w:t>pilngraudu</w:t>
            </w:r>
            <w:proofErr w:type="spellEnd"/>
            <w:r>
              <w:rPr>
                <w:rFonts w:ascii="Times New Roman" w:eastAsia="Times New Roman" w:hAnsi="Times New Roman" w:cs="Times New Roman"/>
                <w:iCs/>
                <w:sz w:val="24"/>
                <w:szCs w:val="24"/>
                <w:lang w:eastAsia="lv-LV"/>
              </w:rPr>
              <w:t xml:space="preserve"> produktu iekļaušanu ēdienkartē</w:t>
            </w:r>
            <w:r w:rsidR="00DD1E26">
              <w:rPr>
                <w:rFonts w:ascii="Times New Roman" w:eastAsia="Times New Roman" w:hAnsi="Times New Roman" w:cs="Times New Roman"/>
                <w:iCs/>
                <w:sz w:val="24"/>
                <w:szCs w:val="24"/>
                <w:lang w:eastAsia="lv-LV"/>
              </w:rPr>
              <w:t xml:space="preserve"> katru dienu</w:t>
            </w:r>
            <w:r>
              <w:rPr>
                <w:rFonts w:ascii="Times New Roman" w:eastAsia="Times New Roman" w:hAnsi="Times New Roman" w:cs="Times New Roman"/>
                <w:iCs/>
                <w:sz w:val="24"/>
                <w:szCs w:val="24"/>
                <w:lang w:eastAsia="lv-LV"/>
              </w:rPr>
              <w:t>, bet šādu produktu p</w:t>
            </w:r>
            <w:r w:rsidR="008366A3">
              <w:rPr>
                <w:rFonts w:ascii="Times New Roman" w:eastAsia="Times New Roman" w:hAnsi="Times New Roman" w:cs="Times New Roman"/>
                <w:iCs/>
                <w:sz w:val="24"/>
                <w:szCs w:val="24"/>
                <w:lang w:eastAsia="lv-LV"/>
              </w:rPr>
              <w:t>akāpenisku iekļaušanu ēdienkartes atsevišķās dienās un ēdienreizēs</w:t>
            </w:r>
            <w:r>
              <w:rPr>
                <w:rFonts w:ascii="Times New Roman" w:eastAsia="Times New Roman" w:hAnsi="Times New Roman" w:cs="Times New Roman"/>
                <w:iCs/>
                <w:sz w:val="24"/>
                <w:szCs w:val="24"/>
                <w:lang w:eastAsia="lv-LV"/>
              </w:rPr>
              <w:t>, piemēram, pirmsskolas izglītības iestādē</w:t>
            </w:r>
            <w:r w:rsidR="000A51A1">
              <w:rPr>
                <w:rFonts w:ascii="Times New Roman" w:eastAsia="Times New Roman" w:hAnsi="Times New Roman" w:cs="Times New Roman"/>
                <w:iCs/>
                <w:sz w:val="24"/>
                <w:szCs w:val="24"/>
                <w:lang w:eastAsia="lv-LV"/>
              </w:rPr>
              <w:t xml:space="preserve"> brokastīs</w:t>
            </w:r>
            <w:r>
              <w:rPr>
                <w:rFonts w:ascii="Times New Roman" w:eastAsia="Times New Roman" w:hAnsi="Times New Roman" w:cs="Times New Roman"/>
                <w:iCs/>
                <w:sz w:val="24"/>
                <w:szCs w:val="24"/>
                <w:lang w:eastAsia="lv-LV"/>
              </w:rPr>
              <w:t xml:space="preserve"> bērniem var tikt pagatavota putra no </w:t>
            </w:r>
            <w:proofErr w:type="spellStart"/>
            <w:r>
              <w:rPr>
                <w:rFonts w:ascii="Times New Roman" w:eastAsia="Times New Roman" w:hAnsi="Times New Roman" w:cs="Times New Roman"/>
                <w:iCs/>
                <w:sz w:val="24"/>
                <w:szCs w:val="24"/>
                <w:lang w:eastAsia="lv-LV"/>
              </w:rPr>
              <w:t>pilngraudu</w:t>
            </w:r>
            <w:proofErr w:type="spellEnd"/>
            <w:r>
              <w:rPr>
                <w:rFonts w:ascii="Times New Roman" w:eastAsia="Times New Roman" w:hAnsi="Times New Roman" w:cs="Times New Roman"/>
                <w:iCs/>
                <w:sz w:val="24"/>
                <w:szCs w:val="24"/>
                <w:lang w:eastAsia="lv-LV"/>
              </w:rPr>
              <w:t xml:space="preserve"> auzu pārslām, vispārējās pamata un vidējās izglītības iestādē pagatavotajās pusdienās piedāvāt izglītojamiem </w:t>
            </w:r>
            <w:proofErr w:type="spellStart"/>
            <w:r>
              <w:rPr>
                <w:rFonts w:ascii="Times New Roman" w:eastAsia="Times New Roman" w:hAnsi="Times New Roman" w:cs="Times New Roman"/>
                <w:iCs/>
                <w:sz w:val="24"/>
                <w:szCs w:val="24"/>
                <w:lang w:eastAsia="lv-LV"/>
              </w:rPr>
              <w:t>pilngraudu</w:t>
            </w:r>
            <w:proofErr w:type="spellEnd"/>
            <w:r>
              <w:rPr>
                <w:rFonts w:ascii="Times New Roman" w:eastAsia="Times New Roman" w:hAnsi="Times New Roman" w:cs="Times New Roman"/>
                <w:iCs/>
                <w:sz w:val="24"/>
                <w:szCs w:val="24"/>
                <w:lang w:eastAsia="lv-LV"/>
              </w:rPr>
              <w:t xml:space="preserve"> makaronus vai maizi. </w:t>
            </w:r>
          </w:p>
          <w:p w14:paraId="355D1723" w14:textId="4DE67DFB" w:rsidR="00DB74B7" w:rsidRPr="00873FF3" w:rsidRDefault="0052690F" w:rsidP="00EB4C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Šobrīd MK noteikumi Nr.172 paredz, ka nedēļas ēdienkartē iekļauj noteiktu gaļas vai zivju daudzumu. </w:t>
            </w:r>
            <w:r w:rsidR="000A51A1">
              <w:rPr>
                <w:rFonts w:ascii="Times New Roman" w:eastAsia="Times New Roman" w:hAnsi="Times New Roman" w:cs="Times New Roman"/>
                <w:iCs/>
                <w:sz w:val="24"/>
                <w:szCs w:val="24"/>
                <w:lang w:eastAsia="lv-LV"/>
              </w:rPr>
              <w:t>Lai arī k</w:t>
            </w:r>
            <w:r>
              <w:rPr>
                <w:rFonts w:ascii="Times New Roman" w:eastAsia="Times New Roman" w:hAnsi="Times New Roman" w:cs="Times New Roman"/>
                <w:iCs/>
                <w:sz w:val="24"/>
                <w:szCs w:val="24"/>
                <w:lang w:eastAsia="lv-LV"/>
              </w:rPr>
              <w:t>ompleksajā ēdienkartē var tikt pasniegti</w:t>
            </w:r>
            <w:r w:rsidR="00F7252C">
              <w:rPr>
                <w:rFonts w:ascii="Times New Roman" w:eastAsia="Times New Roman" w:hAnsi="Times New Roman" w:cs="Times New Roman"/>
                <w:iCs/>
                <w:sz w:val="24"/>
                <w:szCs w:val="24"/>
                <w:lang w:eastAsia="lv-LV"/>
              </w:rPr>
              <w:t xml:space="preserve"> atsevišķi</w:t>
            </w:r>
            <w:r>
              <w:rPr>
                <w:rFonts w:ascii="Times New Roman" w:eastAsia="Times New Roman" w:hAnsi="Times New Roman" w:cs="Times New Roman"/>
                <w:iCs/>
                <w:sz w:val="24"/>
                <w:szCs w:val="24"/>
                <w:lang w:eastAsia="lv-LV"/>
              </w:rPr>
              <w:t xml:space="preserve"> veģetāri ēdieni</w:t>
            </w:r>
            <w:r w:rsidR="000A51A1">
              <w:rPr>
                <w:rFonts w:ascii="Times New Roman" w:eastAsia="Times New Roman" w:hAnsi="Times New Roman" w:cs="Times New Roman"/>
                <w:iCs/>
                <w:sz w:val="24"/>
                <w:szCs w:val="24"/>
                <w:lang w:eastAsia="lv-LV"/>
              </w:rPr>
              <w:t xml:space="preserve"> ēdienkartes dažādošanai, t</w:t>
            </w:r>
            <w:r>
              <w:rPr>
                <w:rFonts w:ascii="Times New Roman" w:eastAsia="Times New Roman" w:hAnsi="Times New Roman" w:cs="Times New Roman"/>
                <w:iCs/>
                <w:sz w:val="24"/>
                <w:szCs w:val="24"/>
                <w:lang w:eastAsia="lv-LV"/>
              </w:rPr>
              <w:t>omēr veģetāru</w:t>
            </w:r>
            <w:r w:rsidR="00F7252C">
              <w:rPr>
                <w:rFonts w:ascii="Times New Roman" w:eastAsia="Times New Roman" w:hAnsi="Times New Roman" w:cs="Times New Roman"/>
                <w:iCs/>
                <w:sz w:val="24"/>
                <w:szCs w:val="24"/>
                <w:lang w:eastAsia="lv-LV"/>
              </w:rPr>
              <w:t xml:space="preserve"> kompleksu</w:t>
            </w:r>
            <w:r>
              <w:rPr>
                <w:rFonts w:ascii="Times New Roman" w:eastAsia="Times New Roman" w:hAnsi="Times New Roman" w:cs="Times New Roman"/>
                <w:iCs/>
                <w:sz w:val="24"/>
                <w:szCs w:val="24"/>
                <w:lang w:eastAsia="lv-LV"/>
              </w:rPr>
              <w:t xml:space="preserve"> ēdienkarti</w:t>
            </w:r>
            <w:r w:rsidR="00F7252C">
              <w:rPr>
                <w:rFonts w:ascii="Times New Roman" w:eastAsia="Times New Roman" w:hAnsi="Times New Roman" w:cs="Times New Roman"/>
                <w:iCs/>
                <w:sz w:val="24"/>
                <w:szCs w:val="24"/>
                <w:lang w:eastAsia="lv-LV"/>
              </w:rPr>
              <w:t xml:space="preserve"> izglītības un ārstniecības iestādēs, ilgstošas sociālās aprūpes un sociālās rehabilitācijas institūcijās</w:t>
            </w:r>
            <w:r w:rsidR="0031493E">
              <w:rPr>
                <w:rFonts w:ascii="Times New Roman" w:eastAsia="Times New Roman" w:hAnsi="Times New Roman" w:cs="Times New Roman"/>
                <w:iCs/>
                <w:sz w:val="24"/>
                <w:szCs w:val="24"/>
                <w:lang w:eastAsia="lv-LV"/>
              </w:rPr>
              <w:t xml:space="preserve"> šobrīd</w:t>
            </w:r>
            <w:r>
              <w:rPr>
                <w:rFonts w:ascii="Times New Roman" w:eastAsia="Times New Roman" w:hAnsi="Times New Roman" w:cs="Times New Roman"/>
                <w:iCs/>
                <w:sz w:val="24"/>
                <w:szCs w:val="24"/>
                <w:lang w:eastAsia="lv-LV"/>
              </w:rPr>
              <w:t xml:space="preserve"> pasniegt </w:t>
            </w:r>
            <w:r w:rsidR="00FA4EE1">
              <w:rPr>
                <w:rFonts w:ascii="Times New Roman" w:eastAsia="Times New Roman" w:hAnsi="Times New Roman" w:cs="Times New Roman"/>
                <w:iCs/>
                <w:sz w:val="24"/>
                <w:szCs w:val="24"/>
                <w:lang w:eastAsia="lv-LV"/>
              </w:rPr>
              <w:t>nav atļauts</w:t>
            </w:r>
            <w:r>
              <w:rPr>
                <w:rFonts w:ascii="Times New Roman" w:eastAsia="Times New Roman" w:hAnsi="Times New Roman" w:cs="Times New Roman"/>
                <w:iCs/>
                <w:sz w:val="24"/>
                <w:szCs w:val="24"/>
                <w:lang w:eastAsia="lv-LV"/>
              </w:rPr>
              <w:t xml:space="preserve">. </w:t>
            </w:r>
            <w:r w:rsidR="00FA4EE1">
              <w:rPr>
                <w:rFonts w:ascii="Times New Roman" w:eastAsia="Times New Roman" w:hAnsi="Times New Roman" w:cs="Times New Roman"/>
                <w:iCs/>
                <w:sz w:val="24"/>
                <w:szCs w:val="24"/>
                <w:lang w:eastAsia="lv-LV"/>
              </w:rPr>
              <w:t>Slimību profilakses un kontroles ce</w:t>
            </w:r>
            <w:r w:rsidR="000A51A1">
              <w:rPr>
                <w:rFonts w:ascii="Times New Roman" w:eastAsia="Times New Roman" w:hAnsi="Times New Roman" w:cs="Times New Roman"/>
                <w:iCs/>
                <w:sz w:val="24"/>
                <w:szCs w:val="24"/>
                <w:lang w:eastAsia="lv-LV"/>
              </w:rPr>
              <w:t xml:space="preserve">ntrs 2018.gada janvārī veica izglītības iestāžu elektronisko aptauju </w:t>
            </w:r>
            <w:r w:rsidR="00BA2DE3">
              <w:rPr>
                <w:rFonts w:ascii="Times New Roman" w:eastAsia="Times New Roman" w:hAnsi="Times New Roman" w:cs="Times New Roman"/>
                <w:iCs/>
                <w:sz w:val="24"/>
                <w:szCs w:val="24"/>
                <w:lang w:eastAsia="lv-LV"/>
              </w:rPr>
              <w:t>p</w:t>
            </w:r>
            <w:r w:rsidR="000A51A1">
              <w:rPr>
                <w:rFonts w:ascii="Times New Roman" w:eastAsia="Times New Roman" w:hAnsi="Times New Roman" w:cs="Times New Roman"/>
                <w:iCs/>
                <w:sz w:val="24"/>
                <w:szCs w:val="24"/>
                <w:lang w:eastAsia="lv-LV"/>
              </w:rPr>
              <w:t>ar MK noteikumos Nr.172 noteiktajām uztura normām, kā arī to ieviešanu. Atbilstoši iegūtajiem datiem</w:t>
            </w:r>
            <w:r w:rsidR="00FA4EE1">
              <w:rPr>
                <w:rFonts w:ascii="Times New Roman" w:eastAsia="Times New Roman" w:hAnsi="Times New Roman" w:cs="Times New Roman"/>
                <w:iCs/>
                <w:sz w:val="24"/>
                <w:szCs w:val="24"/>
                <w:lang w:eastAsia="lv-LV"/>
              </w:rPr>
              <w:t xml:space="preserve">, lielākā daļa jeb 71,9% vispārējo pamata </w:t>
            </w:r>
            <w:r w:rsidR="000A51A1">
              <w:rPr>
                <w:rFonts w:ascii="Times New Roman" w:eastAsia="Times New Roman" w:hAnsi="Times New Roman" w:cs="Times New Roman"/>
                <w:iCs/>
                <w:sz w:val="24"/>
                <w:szCs w:val="24"/>
                <w:lang w:eastAsia="lv-LV"/>
              </w:rPr>
              <w:t>un vidējās izglītības iestāžu</w:t>
            </w:r>
            <w:r w:rsidR="00FA4EE1">
              <w:rPr>
                <w:rFonts w:ascii="Times New Roman" w:eastAsia="Times New Roman" w:hAnsi="Times New Roman" w:cs="Times New Roman"/>
                <w:iCs/>
                <w:sz w:val="24"/>
                <w:szCs w:val="24"/>
                <w:lang w:eastAsia="lv-LV"/>
              </w:rPr>
              <w:t xml:space="preserve"> norādīja, ka </w:t>
            </w:r>
            <w:r w:rsidR="00FA4EE1" w:rsidRPr="001A415A">
              <w:rPr>
                <w:rFonts w:ascii="Times New Roman" w:eastAsia="Times New Roman" w:hAnsi="Times New Roman" w:cs="Times New Roman"/>
                <w:iCs/>
                <w:sz w:val="24"/>
                <w:szCs w:val="24"/>
                <w:lang w:eastAsia="lv-LV"/>
              </w:rPr>
              <w:t>veģetārais uzturs</w:t>
            </w:r>
            <w:r w:rsidR="00FA4EE1">
              <w:rPr>
                <w:rFonts w:ascii="Times New Roman" w:eastAsia="Times New Roman" w:hAnsi="Times New Roman" w:cs="Times New Roman"/>
                <w:iCs/>
                <w:sz w:val="24"/>
                <w:szCs w:val="24"/>
                <w:lang w:eastAsia="lv-LV"/>
              </w:rPr>
              <w:t xml:space="preserve"> izglītības iestādēs</w:t>
            </w:r>
            <w:r w:rsidR="00FA4EE1" w:rsidRPr="001A415A">
              <w:rPr>
                <w:rFonts w:ascii="Times New Roman" w:eastAsia="Times New Roman" w:hAnsi="Times New Roman" w:cs="Times New Roman"/>
                <w:iCs/>
                <w:sz w:val="24"/>
                <w:szCs w:val="24"/>
                <w:lang w:eastAsia="lv-LV"/>
              </w:rPr>
              <w:t xml:space="preserve"> nav aktuāls, </w:t>
            </w:r>
            <w:r w:rsidR="00FA4EE1">
              <w:rPr>
                <w:rFonts w:ascii="Times New Roman" w:eastAsia="Times New Roman" w:hAnsi="Times New Roman" w:cs="Times New Roman"/>
                <w:iCs/>
                <w:sz w:val="24"/>
                <w:szCs w:val="24"/>
                <w:lang w:eastAsia="lv-LV"/>
              </w:rPr>
              <w:t xml:space="preserve">tomēr </w:t>
            </w:r>
            <w:r w:rsidR="00FA4EE1" w:rsidRPr="001A415A">
              <w:rPr>
                <w:rFonts w:ascii="Times New Roman" w:eastAsia="Times New Roman" w:hAnsi="Times New Roman" w:cs="Times New Roman"/>
                <w:iCs/>
                <w:sz w:val="24"/>
                <w:szCs w:val="24"/>
                <w:lang w:eastAsia="lv-LV"/>
              </w:rPr>
              <w:t xml:space="preserve">13,7% </w:t>
            </w:r>
            <w:r w:rsidR="00D801B2">
              <w:rPr>
                <w:rFonts w:ascii="Times New Roman" w:eastAsia="Times New Roman" w:hAnsi="Times New Roman" w:cs="Times New Roman"/>
                <w:iCs/>
                <w:sz w:val="24"/>
                <w:szCs w:val="24"/>
                <w:lang w:eastAsia="lv-LV"/>
              </w:rPr>
              <w:t xml:space="preserve">izglītības iestāžu </w:t>
            </w:r>
            <w:r w:rsidR="00FA4EE1">
              <w:rPr>
                <w:rFonts w:ascii="Times New Roman" w:eastAsia="Times New Roman" w:hAnsi="Times New Roman" w:cs="Times New Roman"/>
                <w:iCs/>
                <w:sz w:val="24"/>
                <w:szCs w:val="24"/>
                <w:lang w:eastAsia="lv-LV"/>
              </w:rPr>
              <w:t>norādīja</w:t>
            </w:r>
            <w:r w:rsidR="00FA4EE1" w:rsidRPr="001A415A">
              <w:rPr>
                <w:rFonts w:ascii="Times New Roman" w:eastAsia="Times New Roman" w:hAnsi="Times New Roman" w:cs="Times New Roman"/>
                <w:iCs/>
                <w:sz w:val="24"/>
                <w:szCs w:val="24"/>
                <w:lang w:eastAsia="lv-LV"/>
              </w:rPr>
              <w:t xml:space="preserve">, ka izglītojamie ir interesējušies par veģetārā uztura iespēju, </w:t>
            </w:r>
            <w:r w:rsidR="00FA4EE1">
              <w:rPr>
                <w:rFonts w:ascii="Times New Roman" w:eastAsia="Times New Roman" w:hAnsi="Times New Roman" w:cs="Times New Roman"/>
                <w:iCs/>
                <w:sz w:val="24"/>
                <w:szCs w:val="24"/>
                <w:lang w:eastAsia="lv-LV"/>
              </w:rPr>
              <w:t xml:space="preserve">bet </w:t>
            </w:r>
            <w:r w:rsidR="00FA4EE1" w:rsidRPr="001A415A">
              <w:rPr>
                <w:rFonts w:ascii="Times New Roman" w:eastAsia="Times New Roman" w:hAnsi="Times New Roman" w:cs="Times New Roman"/>
                <w:iCs/>
                <w:sz w:val="24"/>
                <w:szCs w:val="24"/>
                <w:lang w:eastAsia="lv-LV"/>
              </w:rPr>
              <w:t xml:space="preserve">12,6% gadījumos </w:t>
            </w:r>
            <w:r w:rsidR="00FA4EE1">
              <w:rPr>
                <w:rFonts w:ascii="Times New Roman" w:eastAsia="Times New Roman" w:hAnsi="Times New Roman" w:cs="Times New Roman"/>
                <w:iCs/>
                <w:sz w:val="24"/>
                <w:szCs w:val="24"/>
                <w:lang w:eastAsia="lv-LV"/>
              </w:rPr>
              <w:t xml:space="preserve">par veģetāra uztura nodrošināšanu ir interesējušies vecāki. </w:t>
            </w:r>
            <w:r w:rsidR="00D801B2">
              <w:rPr>
                <w:rFonts w:ascii="Times New Roman" w:eastAsia="Times New Roman" w:hAnsi="Times New Roman" w:cs="Times New Roman"/>
                <w:iCs/>
                <w:sz w:val="24"/>
                <w:szCs w:val="24"/>
                <w:lang w:eastAsia="lv-LV"/>
              </w:rPr>
              <w:t>Tāpat a</w:t>
            </w:r>
            <w:r w:rsidR="00FA4EE1">
              <w:rPr>
                <w:rFonts w:ascii="Times New Roman" w:eastAsia="Times New Roman" w:hAnsi="Times New Roman" w:cs="Times New Roman"/>
                <w:iCs/>
                <w:sz w:val="24"/>
                <w:szCs w:val="24"/>
                <w:lang w:eastAsia="lv-LV"/>
              </w:rPr>
              <w:t xml:space="preserve">tbilstoši </w:t>
            </w:r>
            <w:r w:rsidR="00D801B2">
              <w:rPr>
                <w:rFonts w:ascii="Times New Roman" w:eastAsia="Times New Roman" w:hAnsi="Times New Roman" w:cs="Times New Roman"/>
                <w:iCs/>
                <w:sz w:val="24"/>
                <w:szCs w:val="24"/>
                <w:lang w:eastAsia="lv-LV"/>
              </w:rPr>
              <w:t xml:space="preserve">veiktajai elektroniskajai aptaujai </w:t>
            </w:r>
            <w:r>
              <w:rPr>
                <w:rFonts w:ascii="Times New Roman" w:eastAsia="Times New Roman" w:hAnsi="Times New Roman" w:cs="Times New Roman"/>
                <w:iCs/>
                <w:sz w:val="24"/>
                <w:szCs w:val="24"/>
                <w:lang w:eastAsia="lv-LV"/>
              </w:rPr>
              <w:t>visp</w:t>
            </w:r>
            <w:r w:rsidR="00FA4EE1">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rējās pamata un vidējās izglītības iestādēs</w:t>
            </w:r>
            <w:r w:rsidR="00FA4EE1">
              <w:rPr>
                <w:rFonts w:ascii="Times New Roman" w:eastAsia="Times New Roman" w:hAnsi="Times New Roman" w:cs="Times New Roman"/>
                <w:iCs/>
                <w:sz w:val="24"/>
                <w:szCs w:val="24"/>
                <w:lang w:eastAsia="lv-LV"/>
              </w:rPr>
              <w:t xml:space="preserve"> bērni no 5. līdz 12.klasei</w:t>
            </w:r>
            <w:r>
              <w:rPr>
                <w:rFonts w:ascii="Times New Roman" w:eastAsia="Times New Roman" w:hAnsi="Times New Roman" w:cs="Times New Roman"/>
                <w:iCs/>
                <w:sz w:val="24"/>
                <w:szCs w:val="24"/>
                <w:lang w:eastAsia="lv-LV"/>
              </w:rPr>
              <w:t xml:space="preserve"> var izvēlēties veģetāru</w:t>
            </w:r>
            <w:r w:rsidR="00D801B2">
              <w:rPr>
                <w:rFonts w:ascii="Times New Roman" w:eastAsia="Times New Roman" w:hAnsi="Times New Roman" w:cs="Times New Roman"/>
                <w:iCs/>
                <w:sz w:val="24"/>
                <w:szCs w:val="24"/>
                <w:lang w:eastAsia="lv-LV"/>
              </w:rPr>
              <w:t xml:space="preserve"> uzturu no izvēles ēdienkartes. </w:t>
            </w:r>
            <w:r>
              <w:rPr>
                <w:rFonts w:ascii="Times New Roman" w:eastAsia="Times New Roman" w:hAnsi="Times New Roman" w:cs="Times New Roman"/>
                <w:iCs/>
                <w:sz w:val="24"/>
                <w:szCs w:val="24"/>
                <w:lang w:eastAsia="lv-LV"/>
              </w:rPr>
              <w:t>Atbil</w:t>
            </w:r>
            <w:r w:rsidR="00D801B2">
              <w:rPr>
                <w:rFonts w:ascii="Times New Roman" w:eastAsia="Times New Roman" w:hAnsi="Times New Roman" w:cs="Times New Roman"/>
                <w:iCs/>
                <w:sz w:val="24"/>
                <w:szCs w:val="24"/>
                <w:lang w:eastAsia="lv-LV"/>
              </w:rPr>
              <w:t xml:space="preserve">stoši </w:t>
            </w:r>
            <w:r w:rsidR="00DE7BFA">
              <w:rPr>
                <w:rFonts w:ascii="Times New Roman" w:eastAsia="Times New Roman" w:hAnsi="Times New Roman" w:cs="Times New Roman"/>
                <w:iCs/>
                <w:sz w:val="24"/>
                <w:szCs w:val="24"/>
                <w:lang w:eastAsia="lv-LV"/>
              </w:rPr>
              <w:t>Pārtikas un veterinārā dienesta (turpmāk</w:t>
            </w:r>
            <w:r w:rsidR="00DC2993">
              <w:rPr>
                <w:rFonts w:ascii="Times New Roman" w:eastAsia="Times New Roman" w:hAnsi="Times New Roman" w:cs="Times New Roman"/>
                <w:iCs/>
                <w:sz w:val="24"/>
                <w:szCs w:val="24"/>
                <w:lang w:eastAsia="lv-LV"/>
              </w:rPr>
              <w:t> </w:t>
            </w:r>
            <w:r w:rsidR="00DE7BFA">
              <w:rPr>
                <w:rFonts w:ascii="Times New Roman" w:eastAsia="Times New Roman" w:hAnsi="Times New Roman" w:cs="Times New Roman"/>
                <w:iCs/>
                <w:sz w:val="24"/>
                <w:szCs w:val="24"/>
                <w:lang w:eastAsia="lv-LV"/>
              </w:rPr>
              <w:t>-</w:t>
            </w:r>
            <w:r w:rsidR="00DC2993">
              <w:rPr>
                <w:rFonts w:ascii="Times New Roman" w:eastAsia="Times New Roman" w:hAnsi="Times New Roman" w:cs="Times New Roman"/>
                <w:iCs/>
                <w:sz w:val="24"/>
                <w:szCs w:val="24"/>
                <w:lang w:eastAsia="lv-LV"/>
              </w:rPr>
              <w:t> </w:t>
            </w:r>
            <w:r w:rsidR="00D801B2">
              <w:rPr>
                <w:rFonts w:ascii="Times New Roman" w:eastAsia="Times New Roman" w:hAnsi="Times New Roman" w:cs="Times New Roman"/>
                <w:iCs/>
                <w:sz w:val="24"/>
                <w:szCs w:val="24"/>
                <w:lang w:eastAsia="lv-LV"/>
              </w:rPr>
              <w:t>PVD</w:t>
            </w:r>
            <w:r w:rsidR="00DE7BFA">
              <w:rPr>
                <w:rFonts w:ascii="Times New Roman" w:eastAsia="Times New Roman" w:hAnsi="Times New Roman" w:cs="Times New Roman"/>
                <w:iCs/>
                <w:sz w:val="24"/>
                <w:szCs w:val="24"/>
                <w:lang w:eastAsia="lv-LV"/>
              </w:rPr>
              <w:t>)</w:t>
            </w:r>
            <w:r w:rsidR="00D801B2">
              <w:rPr>
                <w:rFonts w:ascii="Times New Roman" w:eastAsia="Times New Roman" w:hAnsi="Times New Roman" w:cs="Times New Roman"/>
                <w:iCs/>
                <w:sz w:val="24"/>
                <w:szCs w:val="24"/>
                <w:lang w:eastAsia="lv-LV"/>
              </w:rPr>
              <w:t xml:space="preserve"> sniegtajai informācijai, atsevišķā</w:t>
            </w:r>
            <w:r>
              <w:rPr>
                <w:rFonts w:ascii="Times New Roman" w:eastAsia="Times New Roman" w:hAnsi="Times New Roman" w:cs="Times New Roman"/>
                <w:iCs/>
                <w:sz w:val="24"/>
                <w:szCs w:val="24"/>
                <w:lang w:eastAsia="lv-LV"/>
              </w:rPr>
              <w:t>s izglītības iestādē</w:t>
            </w:r>
            <w:r w:rsidR="00D801B2">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konstatēts, ka pēc bērnu vecāku pieprasījuma neatļauti tiek piedāvāta</w:t>
            </w:r>
            <w:r w:rsidR="000A51A1">
              <w:rPr>
                <w:rFonts w:ascii="Times New Roman" w:eastAsia="Times New Roman" w:hAnsi="Times New Roman" w:cs="Times New Roman"/>
                <w:iCs/>
                <w:sz w:val="24"/>
                <w:szCs w:val="24"/>
                <w:lang w:eastAsia="lv-LV"/>
              </w:rPr>
              <w:t xml:space="preserve"> veģetāra kompleksā ēdienkarte, par ko PVD ir ierosinājis </w:t>
            </w:r>
            <w:r w:rsidR="008D1A8C">
              <w:rPr>
                <w:rFonts w:ascii="Times New Roman" w:eastAsia="Times New Roman" w:hAnsi="Times New Roman" w:cs="Times New Roman"/>
                <w:iCs/>
                <w:sz w:val="24"/>
                <w:szCs w:val="24"/>
                <w:lang w:eastAsia="lv-LV"/>
              </w:rPr>
              <w:t>administratīvā pārkāpuma lietu</w:t>
            </w:r>
            <w:r w:rsidR="00DE50B5" w:rsidRPr="000A51A1">
              <w:rPr>
                <w:rFonts w:ascii="Times New Roman" w:eastAsia="Times New Roman" w:hAnsi="Times New Roman" w:cs="Times New Roman"/>
                <w:iCs/>
                <w:sz w:val="24"/>
                <w:szCs w:val="24"/>
                <w:lang w:eastAsia="lv-LV"/>
              </w:rPr>
              <w:t xml:space="preserve">. </w:t>
            </w:r>
            <w:r w:rsidRPr="000A51A1">
              <w:rPr>
                <w:rFonts w:ascii="Times New Roman" w:eastAsia="Times New Roman" w:hAnsi="Times New Roman" w:cs="Times New Roman"/>
                <w:iCs/>
                <w:sz w:val="24"/>
                <w:szCs w:val="24"/>
                <w:lang w:eastAsia="lv-LV"/>
              </w:rPr>
              <w:t>Par v</w:t>
            </w:r>
            <w:r w:rsidR="00DE50B5" w:rsidRPr="000A51A1">
              <w:rPr>
                <w:rFonts w:ascii="Times New Roman" w:eastAsia="Times New Roman" w:hAnsi="Times New Roman" w:cs="Times New Roman"/>
                <w:iCs/>
                <w:sz w:val="24"/>
                <w:szCs w:val="24"/>
                <w:lang w:eastAsia="lv-LV"/>
              </w:rPr>
              <w:t>ienu no šādiem gadījumiem, vispārējā</w:t>
            </w:r>
            <w:r w:rsidRPr="000A51A1">
              <w:rPr>
                <w:rFonts w:ascii="Times New Roman" w:eastAsia="Times New Roman" w:hAnsi="Times New Roman" w:cs="Times New Roman"/>
                <w:iCs/>
                <w:sz w:val="24"/>
                <w:szCs w:val="24"/>
                <w:lang w:eastAsia="lv-LV"/>
              </w:rPr>
              <w:t xml:space="preserve"> izglītības i</w:t>
            </w:r>
            <w:r w:rsidR="00DE50B5" w:rsidRPr="000A51A1">
              <w:rPr>
                <w:rFonts w:ascii="Times New Roman" w:eastAsia="Times New Roman" w:hAnsi="Times New Roman" w:cs="Times New Roman"/>
                <w:iCs/>
                <w:sz w:val="24"/>
                <w:szCs w:val="24"/>
                <w:lang w:eastAsia="lv-LV"/>
              </w:rPr>
              <w:t>estāde</w:t>
            </w:r>
            <w:r w:rsidRPr="000A51A1">
              <w:rPr>
                <w:rFonts w:ascii="Times New Roman" w:eastAsia="Times New Roman" w:hAnsi="Times New Roman" w:cs="Times New Roman"/>
                <w:iCs/>
                <w:sz w:val="24"/>
                <w:szCs w:val="24"/>
                <w:lang w:eastAsia="lv-LV"/>
              </w:rPr>
              <w:t xml:space="preserve"> iesniedza prasību tiesā atcelt PVD uzlikto sodu par veģetāra uztura no</w:t>
            </w:r>
            <w:r w:rsidR="004E33CF">
              <w:rPr>
                <w:rFonts w:ascii="Times New Roman" w:eastAsia="Times New Roman" w:hAnsi="Times New Roman" w:cs="Times New Roman"/>
                <w:iCs/>
                <w:sz w:val="24"/>
                <w:szCs w:val="24"/>
                <w:lang w:eastAsia="lv-LV"/>
              </w:rPr>
              <w:t>drošināšanu izglītības iestādē, par ko tiesvedības process vēl turpinās</w:t>
            </w:r>
            <w:r w:rsidR="0049769C" w:rsidRPr="000A51A1">
              <w:rPr>
                <w:rFonts w:ascii="Times New Roman" w:eastAsia="Times New Roman" w:hAnsi="Times New Roman" w:cs="Times New Roman"/>
                <w:iCs/>
                <w:sz w:val="24"/>
                <w:szCs w:val="24"/>
                <w:lang w:eastAsia="lv-LV"/>
              </w:rPr>
              <w:t>.</w:t>
            </w:r>
            <w:r w:rsidR="00871AB1">
              <w:rPr>
                <w:rFonts w:ascii="Times New Roman" w:eastAsia="Times New Roman" w:hAnsi="Times New Roman" w:cs="Times New Roman"/>
                <w:iCs/>
                <w:sz w:val="24"/>
                <w:szCs w:val="24"/>
                <w:lang w:eastAsia="lv-LV"/>
              </w:rPr>
              <w:t xml:space="preserve"> Mūsdienās iedzīvotāji arvien biežāk izvēlas ēst veģetā</w:t>
            </w:r>
            <w:r w:rsidR="004E33CF">
              <w:rPr>
                <w:rFonts w:ascii="Times New Roman" w:eastAsia="Times New Roman" w:hAnsi="Times New Roman" w:cs="Times New Roman"/>
                <w:iCs/>
                <w:sz w:val="24"/>
                <w:szCs w:val="24"/>
                <w:lang w:eastAsia="lv-LV"/>
              </w:rPr>
              <w:t>rus ēdienus, kā arī daļa no tiem</w:t>
            </w:r>
            <w:r w:rsidR="00871AB1">
              <w:rPr>
                <w:rFonts w:ascii="Times New Roman" w:eastAsia="Times New Roman" w:hAnsi="Times New Roman" w:cs="Times New Roman"/>
                <w:iCs/>
                <w:sz w:val="24"/>
                <w:szCs w:val="24"/>
                <w:lang w:eastAsia="lv-LV"/>
              </w:rPr>
              <w:t xml:space="preserve"> pieturas pie veģetāras ēdienkartes ikdienā. Latvijas diētas ārsti un uztura speciālisti norāda, ka </w:t>
            </w:r>
            <w:r w:rsidR="00016E07">
              <w:rPr>
                <w:rFonts w:ascii="Times New Roman" w:eastAsia="Times New Roman" w:hAnsi="Times New Roman" w:cs="Times New Roman"/>
                <w:iCs/>
                <w:sz w:val="24"/>
                <w:szCs w:val="24"/>
                <w:lang w:eastAsia="lv-LV"/>
              </w:rPr>
              <w:t xml:space="preserve">pārdomāta, </w:t>
            </w:r>
            <w:r w:rsidR="00871AB1">
              <w:rPr>
                <w:rFonts w:ascii="Times New Roman" w:eastAsia="Times New Roman" w:hAnsi="Times New Roman" w:cs="Times New Roman"/>
                <w:iCs/>
                <w:sz w:val="24"/>
                <w:szCs w:val="24"/>
                <w:lang w:eastAsia="lv-LV"/>
              </w:rPr>
              <w:t xml:space="preserve">sabalansēta un pilnvērtīga veģetāra </w:t>
            </w:r>
            <w:r w:rsidR="00871AB1">
              <w:rPr>
                <w:rFonts w:ascii="Times New Roman" w:eastAsia="Times New Roman" w:hAnsi="Times New Roman" w:cs="Times New Roman"/>
                <w:iCs/>
                <w:sz w:val="24"/>
                <w:szCs w:val="24"/>
                <w:lang w:eastAsia="lv-LV"/>
              </w:rPr>
              <w:lastRenderedPageBreak/>
              <w:t>ēdienkarte, kurā tiek izslēgta gaļa un zivis, var nodrošināt bērnu un pieaugušo ar nepieciešamajām olbaltumvielām, vitamīniem un minerālvielām.</w:t>
            </w:r>
            <w:r w:rsidR="00481873">
              <w:rPr>
                <w:rFonts w:ascii="Times New Roman" w:eastAsia="Times New Roman" w:hAnsi="Times New Roman" w:cs="Times New Roman"/>
                <w:iCs/>
                <w:sz w:val="24"/>
                <w:szCs w:val="24"/>
                <w:lang w:eastAsia="lv-LV"/>
              </w:rPr>
              <w:t xml:space="preserve"> </w:t>
            </w:r>
            <w:r w:rsidR="00871AB1">
              <w:rPr>
                <w:rFonts w:ascii="Times New Roman" w:eastAsia="Times New Roman" w:hAnsi="Times New Roman" w:cs="Times New Roman"/>
                <w:iCs/>
                <w:sz w:val="24"/>
                <w:szCs w:val="24"/>
                <w:lang w:eastAsia="lv-LV"/>
              </w:rPr>
              <w:t xml:space="preserve">Lai veicinātu iedzīvotāju izpratni par veselīgu un sabalansētu veģetāru uzturu, Veselības ministrija </w:t>
            </w:r>
            <w:r w:rsidR="005172D9">
              <w:rPr>
                <w:rFonts w:ascii="Times New Roman" w:eastAsia="Times New Roman" w:hAnsi="Times New Roman" w:cs="Times New Roman"/>
                <w:iCs/>
                <w:sz w:val="24"/>
                <w:szCs w:val="24"/>
                <w:lang w:eastAsia="lv-LV"/>
              </w:rPr>
              <w:t xml:space="preserve">izstrādāja veselīga uztura ieteikumus veģetāriešiem, kas </w:t>
            </w:r>
            <w:r w:rsidR="00871AB1">
              <w:rPr>
                <w:rFonts w:ascii="Times New Roman" w:eastAsia="Times New Roman" w:hAnsi="Times New Roman" w:cs="Times New Roman"/>
                <w:iCs/>
                <w:sz w:val="24"/>
                <w:szCs w:val="24"/>
                <w:lang w:eastAsia="lv-LV"/>
              </w:rPr>
              <w:t xml:space="preserve">2017.gada 27.decembrī </w:t>
            </w:r>
            <w:r w:rsidR="005172D9">
              <w:rPr>
                <w:rFonts w:ascii="Times New Roman" w:eastAsia="Times New Roman" w:hAnsi="Times New Roman" w:cs="Times New Roman"/>
                <w:iCs/>
                <w:sz w:val="24"/>
                <w:szCs w:val="24"/>
                <w:lang w:eastAsia="lv-LV"/>
              </w:rPr>
              <w:t xml:space="preserve">apstiprināti ar </w:t>
            </w:r>
            <w:r w:rsidR="004E33CF">
              <w:rPr>
                <w:rFonts w:ascii="Times New Roman" w:eastAsia="Times New Roman" w:hAnsi="Times New Roman" w:cs="Times New Roman"/>
                <w:iCs/>
                <w:sz w:val="24"/>
                <w:szCs w:val="24"/>
                <w:lang w:eastAsia="lv-LV"/>
              </w:rPr>
              <w:t>rīkojumu</w:t>
            </w:r>
            <w:r w:rsidR="00871AB1">
              <w:rPr>
                <w:rFonts w:ascii="Times New Roman" w:eastAsia="Times New Roman" w:hAnsi="Times New Roman" w:cs="Times New Roman"/>
                <w:iCs/>
                <w:sz w:val="24"/>
                <w:szCs w:val="24"/>
                <w:lang w:eastAsia="lv-LV"/>
              </w:rPr>
              <w:t xml:space="preserve"> Nr.258</w:t>
            </w:r>
            <w:r>
              <w:rPr>
                <w:rStyle w:val="FootnoteReference"/>
                <w:rFonts w:ascii="Times New Roman" w:eastAsia="Times New Roman" w:hAnsi="Times New Roman" w:cs="Times New Roman"/>
                <w:iCs/>
                <w:sz w:val="24"/>
                <w:szCs w:val="24"/>
                <w:lang w:eastAsia="lv-LV"/>
              </w:rPr>
              <w:footnoteReference w:id="4"/>
            </w:r>
            <w:r w:rsidR="005172D9">
              <w:rPr>
                <w:rFonts w:ascii="Times New Roman" w:eastAsia="Times New Roman" w:hAnsi="Times New Roman" w:cs="Times New Roman"/>
                <w:iCs/>
                <w:sz w:val="24"/>
                <w:szCs w:val="24"/>
                <w:lang w:eastAsia="lv-LV"/>
              </w:rPr>
              <w:t>.</w:t>
            </w:r>
            <w:r w:rsidR="00CB7E9B">
              <w:rPr>
                <w:rFonts w:ascii="Times New Roman" w:eastAsia="Times New Roman" w:hAnsi="Times New Roman" w:cs="Times New Roman"/>
                <w:iCs/>
                <w:sz w:val="24"/>
                <w:szCs w:val="24"/>
                <w:lang w:eastAsia="lv-LV"/>
              </w:rPr>
              <w:t xml:space="preserve"> </w:t>
            </w:r>
            <w:r w:rsidR="00536A68" w:rsidRPr="001805CF">
              <w:rPr>
                <w:rFonts w:ascii="Times New Roman" w:eastAsia="Times New Roman" w:hAnsi="Times New Roman" w:cs="Times New Roman"/>
                <w:iCs/>
                <w:sz w:val="24"/>
                <w:szCs w:val="24"/>
                <w:lang w:eastAsia="lv-LV"/>
              </w:rPr>
              <w:t>Savukārt, l</w:t>
            </w:r>
            <w:r w:rsidRPr="001805CF">
              <w:rPr>
                <w:rFonts w:ascii="Times New Roman" w:eastAsia="Times New Roman" w:hAnsi="Times New Roman" w:cs="Times New Roman"/>
                <w:iCs/>
                <w:sz w:val="24"/>
                <w:szCs w:val="24"/>
                <w:lang w:eastAsia="lv-LV"/>
              </w:rPr>
              <w:t>ai nodrošinātu</w:t>
            </w:r>
            <w:r w:rsidR="00CB7E9B" w:rsidRPr="001805CF">
              <w:rPr>
                <w:rFonts w:ascii="Times New Roman" w:eastAsia="Times New Roman" w:hAnsi="Times New Roman" w:cs="Times New Roman"/>
                <w:iCs/>
                <w:sz w:val="24"/>
                <w:szCs w:val="24"/>
                <w:lang w:eastAsia="lv-LV"/>
              </w:rPr>
              <w:t xml:space="preserve"> izglītojamiem, ārstniecības iestāžu pacientiem, ilgstošas sociālās aprūpes un rehabilitācijas institūciju klientiem veģetāra uztura iespējas, grozījumi MK noteikumos Nr.172 paredz, ka iestādēs var tikt nodrošināta veģetāra ēdienkarte. Tiek paredzēts, ka iestādes var izvērtēt iespēju nodrošināt veģetāru ēdienkarti, ja ir pieprasījums, kā arī iestādēs ir iespēja sagatavot šādu ēdienkarti un pagatavot atbilstošu ēdienu. Iestādēs, kur atrodas bērni</w:t>
            </w:r>
            <w:r w:rsidR="001805CF">
              <w:rPr>
                <w:rFonts w:ascii="Times New Roman" w:eastAsia="Times New Roman" w:hAnsi="Times New Roman" w:cs="Times New Roman"/>
                <w:iCs/>
                <w:sz w:val="24"/>
                <w:szCs w:val="24"/>
                <w:lang w:eastAsia="lv-LV"/>
              </w:rPr>
              <w:t>,</w:t>
            </w:r>
            <w:r w:rsidR="00CB7E9B" w:rsidRPr="001805CF">
              <w:rPr>
                <w:rFonts w:ascii="Times New Roman" w:eastAsia="Times New Roman" w:hAnsi="Times New Roman" w:cs="Times New Roman"/>
                <w:iCs/>
                <w:sz w:val="24"/>
                <w:szCs w:val="24"/>
                <w:lang w:eastAsia="lv-LV"/>
              </w:rPr>
              <w:t xml:space="preserve"> veģetāru ēdienkarti piedāvā, </w:t>
            </w:r>
            <w:r w:rsidRPr="001805CF">
              <w:rPr>
                <w:rFonts w:ascii="Times New Roman" w:eastAsia="Times New Roman" w:hAnsi="Times New Roman" w:cs="Times New Roman"/>
                <w:iCs/>
                <w:sz w:val="24"/>
                <w:szCs w:val="24"/>
                <w:lang w:eastAsia="lv-LV"/>
              </w:rPr>
              <w:t>ja tiek iesniegta bērn</w:t>
            </w:r>
            <w:r w:rsidR="00BC08FB" w:rsidRPr="001805CF">
              <w:rPr>
                <w:rFonts w:ascii="Times New Roman" w:eastAsia="Times New Roman" w:hAnsi="Times New Roman" w:cs="Times New Roman"/>
                <w:iCs/>
                <w:sz w:val="24"/>
                <w:szCs w:val="24"/>
                <w:lang w:eastAsia="lv-LV"/>
              </w:rPr>
              <w:t>a</w:t>
            </w:r>
            <w:r w:rsidRPr="001805CF">
              <w:rPr>
                <w:rFonts w:ascii="Times New Roman" w:eastAsia="Times New Roman" w:hAnsi="Times New Roman" w:cs="Times New Roman"/>
                <w:iCs/>
                <w:sz w:val="24"/>
                <w:szCs w:val="24"/>
                <w:lang w:eastAsia="lv-LV"/>
              </w:rPr>
              <w:t xml:space="preserve"> </w:t>
            </w:r>
            <w:r w:rsidR="008D1A8C" w:rsidRPr="001805CF">
              <w:rPr>
                <w:rFonts w:ascii="Times New Roman" w:eastAsia="Times New Roman" w:hAnsi="Times New Roman" w:cs="Times New Roman"/>
                <w:iCs/>
                <w:sz w:val="24"/>
                <w:szCs w:val="24"/>
                <w:lang w:eastAsia="lv-LV"/>
              </w:rPr>
              <w:t>likumiskā pārstāvja</w:t>
            </w:r>
            <w:r w:rsidR="00CB7E9B" w:rsidRPr="001805CF">
              <w:rPr>
                <w:rFonts w:ascii="Times New Roman" w:eastAsia="Times New Roman" w:hAnsi="Times New Roman" w:cs="Times New Roman"/>
                <w:iCs/>
                <w:sz w:val="24"/>
                <w:szCs w:val="24"/>
                <w:lang w:eastAsia="lv-LV"/>
              </w:rPr>
              <w:t xml:space="preserve"> rakstveida iesniegums. Savukārt iestādēs, kur atrodas pieaugušie, veģetāra uztura nodrošināšanai nepieciešams</w:t>
            </w:r>
            <w:r w:rsidRPr="001805CF">
              <w:rPr>
                <w:rFonts w:ascii="Times New Roman" w:eastAsia="Times New Roman" w:hAnsi="Times New Roman" w:cs="Times New Roman"/>
                <w:iCs/>
                <w:sz w:val="24"/>
                <w:szCs w:val="24"/>
                <w:lang w:eastAsia="lv-LV"/>
              </w:rPr>
              <w:t xml:space="preserve"> attiecīgā pieaug</w:t>
            </w:r>
            <w:r w:rsidR="008D1A8C" w:rsidRPr="001805CF">
              <w:rPr>
                <w:rFonts w:ascii="Times New Roman" w:eastAsia="Times New Roman" w:hAnsi="Times New Roman" w:cs="Times New Roman"/>
                <w:iCs/>
                <w:sz w:val="24"/>
                <w:szCs w:val="24"/>
                <w:lang w:eastAsia="lv-LV"/>
              </w:rPr>
              <w:t>ušā rakstveida</w:t>
            </w:r>
            <w:r w:rsidRPr="001805CF">
              <w:rPr>
                <w:rFonts w:ascii="Times New Roman" w:eastAsia="Times New Roman" w:hAnsi="Times New Roman" w:cs="Times New Roman"/>
                <w:iCs/>
                <w:sz w:val="24"/>
                <w:szCs w:val="24"/>
                <w:lang w:eastAsia="lv-LV"/>
              </w:rPr>
              <w:t xml:space="preserve"> iesniegums.</w:t>
            </w:r>
            <w:r w:rsidR="009A402E">
              <w:rPr>
                <w:rFonts w:ascii="Times New Roman" w:eastAsia="Times New Roman" w:hAnsi="Times New Roman" w:cs="Times New Roman"/>
                <w:iCs/>
                <w:sz w:val="24"/>
                <w:szCs w:val="24"/>
                <w:lang w:eastAsia="lv-LV"/>
              </w:rPr>
              <w:t xml:space="preserve"> </w:t>
            </w:r>
            <w:r w:rsidR="005458CA">
              <w:rPr>
                <w:rFonts w:ascii="Times New Roman" w:eastAsia="Times New Roman" w:hAnsi="Times New Roman" w:cs="Times New Roman"/>
                <w:iCs/>
                <w:sz w:val="24"/>
                <w:szCs w:val="24"/>
                <w:lang w:eastAsia="lv-LV"/>
              </w:rPr>
              <w:t>Veģetāra ēdienkarte šo noteikumu izpratnē ir ēdienkarte, kurā tiek iz</w:t>
            </w:r>
            <w:r w:rsidR="001902FD">
              <w:rPr>
                <w:rFonts w:ascii="Times New Roman" w:eastAsia="Times New Roman" w:hAnsi="Times New Roman" w:cs="Times New Roman"/>
                <w:iCs/>
                <w:sz w:val="24"/>
                <w:szCs w:val="24"/>
                <w:lang w:eastAsia="lv-LV"/>
              </w:rPr>
              <w:t>s</w:t>
            </w:r>
            <w:r w:rsidR="005458CA">
              <w:rPr>
                <w:rFonts w:ascii="Times New Roman" w:eastAsia="Times New Roman" w:hAnsi="Times New Roman" w:cs="Times New Roman"/>
                <w:iCs/>
                <w:sz w:val="24"/>
                <w:szCs w:val="24"/>
                <w:lang w:eastAsia="lv-LV"/>
              </w:rPr>
              <w:t>lēgta tikai ga</w:t>
            </w:r>
            <w:r w:rsidR="009A76D9">
              <w:rPr>
                <w:rFonts w:ascii="Times New Roman" w:eastAsia="Times New Roman" w:hAnsi="Times New Roman" w:cs="Times New Roman"/>
                <w:iCs/>
                <w:sz w:val="24"/>
                <w:szCs w:val="24"/>
                <w:lang w:eastAsia="lv-LV"/>
              </w:rPr>
              <w:t>ļa un zivis, kā arī to produkti</w:t>
            </w:r>
            <w:r w:rsidR="005458CA">
              <w:rPr>
                <w:rFonts w:ascii="Times New Roman" w:eastAsia="Times New Roman" w:hAnsi="Times New Roman" w:cs="Times New Roman"/>
                <w:iCs/>
                <w:sz w:val="24"/>
                <w:szCs w:val="24"/>
                <w:lang w:eastAsia="lv-LV"/>
              </w:rPr>
              <w:t>.</w:t>
            </w:r>
            <w:r w:rsidR="00481873">
              <w:rPr>
                <w:rFonts w:ascii="Times New Roman" w:eastAsia="Times New Roman" w:hAnsi="Times New Roman" w:cs="Times New Roman"/>
                <w:iCs/>
                <w:sz w:val="24"/>
                <w:szCs w:val="24"/>
                <w:lang w:eastAsia="lv-LV"/>
              </w:rPr>
              <w:t xml:space="preserve"> </w:t>
            </w:r>
            <w:r w:rsidR="00481873" w:rsidRPr="001805CF">
              <w:rPr>
                <w:rFonts w:ascii="Times New Roman" w:eastAsia="Times New Roman" w:hAnsi="Times New Roman" w:cs="Times New Roman"/>
                <w:iCs/>
                <w:sz w:val="24"/>
                <w:szCs w:val="24"/>
                <w:lang w:eastAsia="lv-LV"/>
              </w:rPr>
              <w:t>Citi dzīvnieku izcelsmes produkti ēdienkartē būtu iekļaujami.</w:t>
            </w:r>
            <w:r w:rsidR="001805CF">
              <w:rPr>
                <w:rFonts w:ascii="Times New Roman" w:eastAsia="Times New Roman" w:hAnsi="Times New Roman" w:cs="Times New Roman"/>
                <w:iCs/>
                <w:sz w:val="24"/>
                <w:szCs w:val="24"/>
                <w:lang w:eastAsia="lv-LV"/>
              </w:rPr>
              <w:t xml:space="preserve"> Tādējādi dietologu un uztura speciālistu skatījumā ar </w:t>
            </w:r>
            <w:r w:rsidR="001C5B5C">
              <w:rPr>
                <w:rFonts w:ascii="Times New Roman" w:eastAsia="Times New Roman" w:hAnsi="Times New Roman" w:cs="Times New Roman"/>
                <w:iCs/>
                <w:sz w:val="24"/>
                <w:szCs w:val="24"/>
                <w:lang w:eastAsia="lv-LV"/>
              </w:rPr>
              <w:t xml:space="preserve">sabalansētu </w:t>
            </w:r>
            <w:r w:rsidR="001805CF">
              <w:rPr>
                <w:rFonts w:ascii="Times New Roman" w:eastAsia="Times New Roman" w:hAnsi="Times New Roman" w:cs="Times New Roman"/>
                <w:iCs/>
                <w:sz w:val="24"/>
                <w:szCs w:val="24"/>
                <w:lang w:eastAsia="lv-LV"/>
              </w:rPr>
              <w:t>veģetāru uzturu, kur tiek izslēgta tikai gaļa un zivis, un to produkti, var nodrošināt visas organismam nepieciešamās uzturvielas un papildus ārstējoša ārsta atzinums nav nepieciešams.</w:t>
            </w:r>
            <w:r w:rsidR="005458C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Šajā gadījumā </w:t>
            </w:r>
            <w:r w:rsidRPr="00481873">
              <w:rPr>
                <w:rFonts w:ascii="Times New Roman" w:eastAsia="Times New Roman" w:hAnsi="Times New Roman" w:cs="Times New Roman"/>
                <w:iCs/>
                <w:sz w:val="24"/>
                <w:szCs w:val="24"/>
                <w:u w:val="single"/>
                <w:lang w:eastAsia="lv-LV"/>
              </w:rPr>
              <w:t>iestādēm nav pienākums</w:t>
            </w:r>
            <w:r w:rsidR="00F87422" w:rsidRPr="00481873">
              <w:rPr>
                <w:rFonts w:ascii="Times New Roman" w:eastAsia="Times New Roman" w:hAnsi="Times New Roman" w:cs="Times New Roman"/>
                <w:iCs/>
                <w:sz w:val="24"/>
                <w:szCs w:val="24"/>
                <w:u w:val="single"/>
                <w:lang w:eastAsia="lv-LV"/>
              </w:rPr>
              <w:t xml:space="preserve"> ikdienā</w:t>
            </w:r>
            <w:r w:rsidRPr="00481873">
              <w:rPr>
                <w:rFonts w:ascii="Times New Roman" w:eastAsia="Times New Roman" w:hAnsi="Times New Roman" w:cs="Times New Roman"/>
                <w:iCs/>
                <w:sz w:val="24"/>
                <w:szCs w:val="24"/>
                <w:u w:val="single"/>
                <w:lang w:eastAsia="lv-LV"/>
              </w:rPr>
              <w:t xml:space="preserve"> nodrošināt veģetāru ēdienkarti, bet, savstarpēji vienojoties un saņe</w:t>
            </w:r>
            <w:r w:rsidR="008D1A8C" w:rsidRPr="00481873">
              <w:rPr>
                <w:rFonts w:ascii="Times New Roman" w:eastAsia="Times New Roman" w:hAnsi="Times New Roman" w:cs="Times New Roman"/>
                <w:iCs/>
                <w:sz w:val="24"/>
                <w:szCs w:val="24"/>
                <w:u w:val="single"/>
                <w:lang w:eastAsia="lv-LV"/>
              </w:rPr>
              <w:t>mot rakstveida</w:t>
            </w:r>
            <w:r w:rsidRPr="00481873">
              <w:rPr>
                <w:rFonts w:ascii="Times New Roman" w:eastAsia="Times New Roman" w:hAnsi="Times New Roman" w:cs="Times New Roman"/>
                <w:iCs/>
                <w:sz w:val="24"/>
                <w:szCs w:val="24"/>
                <w:u w:val="single"/>
                <w:lang w:eastAsia="lv-LV"/>
              </w:rPr>
              <w:t xml:space="preserve"> iesniegumu, šāda iespēja var tikt nodrošināta</w:t>
            </w:r>
            <w:r>
              <w:rPr>
                <w:rFonts w:ascii="Times New Roman" w:eastAsia="Times New Roman" w:hAnsi="Times New Roman" w:cs="Times New Roman"/>
                <w:iCs/>
                <w:sz w:val="24"/>
                <w:szCs w:val="24"/>
                <w:lang w:eastAsia="lv-LV"/>
              </w:rPr>
              <w:t xml:space="preserve">. </w:t>
            </w:r>
            <w:r w:rsidR="001C5B5C">
              <w:rPr>
                <w:rFonts w:ascii="Times New Roman" w:eastAsia="Times New Roman" w:hAnsi="Times New Roman" w:cs="Times New Roman"/>
                <w:iCs/>
                <w:sz w:val="24"/>
                <w:szCs w:val="24"/>
                <w:lang w:eastAsia="lv-LV"/>
              </w:rPr>
              <w:t>Tomēr, ņ</w:t>
            </w:r>
            <w:r w:rsidR="00D0649A">
              <w:rPr>
                <w:rFonts w:ascii="Times New Roman" w:eastAsia="Times New Roman" w:hAnsi="Times New Roman" w:cs="Times New Roman"/>
                <w:iCs/>
                <w:sz w:val="24"/>
                <w:szCs w:val="24"/>
                <w:lang w:eastAsia="lv-LV"/>
              </w:rPr>
              <w:t>emot vērā, ka sabalansētas v</w:t>
            </w:r>
            <w:r w:rsidR="00422416">
              <w:rPr>
                <w:rFonts w:ascii="Times New Roman" w:eastAsia="Times New Roman" w:hAnsi="Times New Roman" w:cs="Times New Roman"/>
                <w:iCs/>
                <w:sz w:val="24"/>
                <w:szCs w:val="24"/>
                <w:lang w:eastAsia="lv-LV"/>
              </w:rPr>
              <w:t>eģetāras ēdienkartes sastādīšanai</w:t>
            </w:r>
            <w:r w:rsidR="00D0649A">
              <w:rPr>
                <w:rFonts w:ascii="Times New Roman" w:eastAsia="Times New Roman" w:hAnsi="Times New Roman" w:cs="Times New Roman"/>
                <w:iCs/>
                <w:sz w:val="24"/>
                <w:szCs w:val="24"/>
                <w:lang w:eastAsia="lv-LV"/>
              </w:rPr>
              <w:t xml:space="preserve"> ir nepieciešamas specifiskas zināšanas par olbaltumvielu, vitamīnu un minerālvielu īpašībām, </w:t>
            </w:r>
            <w:r w:rsidR="00422416">
              <w:rPr>
                <w:rFonts w:ascii="Times New Roman" w:eastAsia="Times New Roman" w:hAnsi="Times New Roman" w:cs="Times New Roman"/>
                <w:iCs/>
                <w:sz w:val="24"/>
                <w:szCs w:val="24"/>
                <w:lang w:eastAsia="lv-LV"/>
              </w:rPr>
              <w:t xml:space="preserve">to uzņemšanas iespējām un organisma uzsūkšanās spējām </w:t>
            </w:r>
            <w:r w:rsidR="004E33CF">
              <w:rPr>
                <w:rFonts w:ascii="Times New Roman" w:eastAsia="Times New Roman" w:hAnsi="Times New Roman" w:cs="Times New Roman"/>
                <w:iCs/>
                <w:sz w:val="24"/>
                <w:szCs w:val="24"/>
                <w:lang w:eastAsia="lv-LV"/>
              </w:rPr>
              <w:t>no katra produkta</w:t>
            </w:r>
            <w:r w:rsidR="0092012C">
              <w:rPr>
                <w:rFonts w:ascii="Times New Roman" w:eastAsia="Times New Roman" w:hAnsi="Times New Roman" w:cs="Times New Roman"/>
                <w:iCs/>
                <w:sz w:val="24"/>
                <w:szCs w:val="24"/>
                <w:lang w:eastAsia="lv-LV"/>
              </w:rPr>
              <w:t xml:space="preserve">, tad šādu </w:t>
            </w:r>
            <w:r w:rsidR="0092012C" w:rsidRPr="0092012C">
              <w:rPr>
                <w:rFonts w:ascii="Times New Roman" w:eastAsia="Times New Roman" w:hAnsi="Times New Roman" w:cs="Times New Roman"/>
                <w:iCs/>
                <w:sz w:val="24"/>
                <w:szCs w:val="24"/>
                <w:lang w:eastAsia="lv-LV"/>
              </w:rPr>
              <w:t>ēdienkart</w:t>
            </w:r>
            <w:r w:rsidR="00B900D7">
              <w:rPr>
                <w:rFonts w:ascii="Times New Roman" w:eastAsia="Times New Roman" w:hAnsi="Times New Roman" w:cs="Times New Roman"/>
                <w:iCs/>
                <w:sz w:val="24"/>
                <w:szCs w:val="24"/>
                <w:lang w:eastAsia="lv-LV"/>
              </w:rPr>
              <w:t>i</w:t>
            </w:r>
            <w:r w:rsidR="0092012C" w:rsidRPr="0092012C">
              <w:rPr>
                <w:rFonts w:ascii="Times New Roman" w:eastAsia="Times New Roman" w:hAnsi="Times New Roman" w:cs="Times New Roman"/>
                <w:iCs/>
                <w:sz w:val="24"/>
                <w:szCs w:val="24"/>
                <w:lang w:eastAsia="lv-LV"/>
              </w:rPr>
              <w:t xml:space="preserve"> būtu jāsaskaņo</w:t>
            </w:r>
            <w:r w:rsidR="00422416" w:rsidRPr="0092012C">
              <w:rPr>
                <w:rFonts w:ascii="Times New Roman" w:eastAsia="Times New Roman" w:hAnsi="Times New Roman" w:cs="Times New Roman"/>
                <w:iCs/>
                <w:sz w:val="24"/>
                <w:szCs w:val="24"/>
                <w:lang w:eastAsia="lv-LV"/>
              </w:rPr>
              <w:t xml:space="preserve"> ar uztura speciālistu vai dietologu. </w:t>
            </w:r>
            <w:r w:rsidR="00C16B5F" w:rsidRPr="0092012C">
              <w:rPr>
                <w:rFonts w:ascii="Times New Roman" w:eastAsia="Times New Roman" w:hAnsi="Times New Roman" w:cs="Times New Roman"/>
                <w:iCs/>
                <w:sz w:val="24"/>
                <w:szCs w:val="24"/>
                <w:lang w:eastAsia="lv-LV"/>
              </w:rPr>
              <w:t xml:space="preserve">Par ēdienkartes sastādīšanu un saskaņojumu ar uztura speciālistu vai dietologu </w:t>
            </w:r>
            <w:r w:rsidR="00124F21" w:rsidRPr="0092012C">
              <w:rPr>
                <w:rFonts w:ascii="Times New Roman" w:eastAsia="Times New Roman" w:hAnsi="Times New Roman" w:cs="Times New Roman"/>
                <w:iCs/>
                <w:sz w:val="24"/>
                <w:szCs w:val="24"/>
                <w:lang w:eastAsia="lv-LV"/>
              </w:rPr>
              <w:t>katrā iestādē var vienoties individuāli, atkarībā no situācijas, piemēram, atsevišķās izglītības iestādēs jau šobrīd tiek piesaistīts uztura speciālists, kas izstrādā ēdienkart</w:t>
            </w:r>
            <w:r w:rsidR="008C13D1">
              <w:rPr>
                <w:rFonts w:ascii="Times New Roman" w:eastAsia="Times New Roman" w:hAnsi="Times New Roman" w:cs="Times New Roman"/>
                <w:iCs/>
                <w:sz w:val="24"/>
                <w:szCs w:val="24"/>
                <w:lang w:eastAsia="lv-LV"/>
              </w:rPr>
              <w:t>es</w:t>
            </w:r>
            <w:r w:rsidR="00124F21" w:rsidRPr="0092012C">
              <w:rPr>
                <w:rFonts w:ascii="Times New Roman" w:eastAsia="Times New Roman" w:hAnsi="Times New Roman" w:cs="Times New Roman"/>
                <w:iCs/>
                <w:sz w:val="24"/>
                <w:szCs w:val="24"/>
                <w:lang w:eastAsia="lv-LV"/>
              </w:rPr>
              <w:t>, savukārt citas iestādes var veidot sadarbību ar uztura speciālistu vai dietologu, kas izvērtēs ēdienkartes un sniegs saskaņojumu.</w:t>
            </w:r>
            <w:r w:rsidR="00124F21">
              <w:rPr>
                <w:rFonts w:ascii="Times New Roman" w:eastAsia="Times New Roman" w:hAnsi="Times New Roman" w:cs="Times New Roman"/>
                <w:iCs/>
                <w:sz w:val="24"/>
                <w:szCs w:val="24"/>
                <w:lang w:eastAsia="lv-LV"/>
              </w:rPr>
              <w:t xml:space="preserve"> </w:t>
            </w:r>
            <w:r w:rsidR="00B93638">
              <w:rPr>
                <w:rFonts w:ascii="Times New Roman" w:eastAsia="Times New Roman" w:hAnsi="Times New Roman" w:cs="Times New Roman"/>
                <w:iCs/>
                <w:sz w:val="24"/>
                <w:szCs w:val="24"/>
                <w:lang w:eastAsia="lv-LV"/>
              </w:rPr>
              <w:t xml:space="preserve">Citos gadījumos izglītības iestāde var vienoties ar izglītojamo vecākiem vai to likumiskajiem pārstāvjiem par izdevumu segšanu, kas </w:t>
            </w:r>
            <w:r w:rsidR="009B67A8">
              <w:rPr>
                <w:rFonts w:ascii="Times New Roman" w:eastAsia="Times New Roman" w:hAnsi="Times New Roman" w:cs="Times New Roman"/>
                <w:iCs/>
                <w:sz w:val="24"/>
                <w:szCs w:val="24"/>
                <w:lang w:eastAsia="lv-LV"/>
              </w:rPr>
              <w:t>var būt nepieciešami</w:t>
            </w:r>
            <w:r w:rsidR="00B93638">
              <w:rPr>
                <w:rFonts w:ascii="Times New Roman" w:eastAsia="Times New Roman" w:hAnsi="Times New Roman" w:cs="Times New Roman"/>
                <w:iCs/>
                <w:sz w:val="24"/>
                <w:szCs w:val="24"/>
                <w:lang w:eastAsia="lv-LV"/>
              </w:rPr>
              <w:t xml:space="preserve"> ēdienkartes</w:t>
            </w:r>
            <w:r w:rsidR="009B67A8">
              <w:rPr>
                <w:rFonts w:ascii="Times New Roman" w:eastAsia="Times New Roman" w:hAnsi="Times New Roman" w:cs="Times New Roman"/>
                <w:iCs/>
                <w:sz w:val="24"/>
                <w:szCs w:val="24"/>
                <w:lang w:eastAsia="lv-LV"/>
              </w:rPr>
              <w:t xml:space="preserve"> </w:t>
            </w:r>
            <w:r w:rsidR="00B93638">
              <w:rPr>
                <w:rFonts w:ascii="Times New Roman" w:eastAsia="Times New Roman" w:hAnsi="Times New Roman" w:cs="Times New Roman"/>
                <w:iCs/>
                <w:sz w:val="24"/>
                <w:szCs w:val="24"/>
                <w:lang w:eastAsia="lv-LV"/>
              </w:rPr>
              <w:t>saskaņošana</w:t>
            </w:r>
            <w:r w:rsidR="009B67A8">
              <w:rPr>
                <w:rFonts w:ascii="Times New Roman" w:eastAsia="Times New Roman" w:hAnsi="Times New Roman" w:cs="Times New Roman"/>
                <w:iCs/>
                <w:sz w:val="24"/>
                <w:szCs w:val="24"/>
                <w:lang w:eastAsia="lv-LV"/>
              </w:rPr>
              <w:t>i</w:t>
            </w:r>
            <w:r w:rsidR="00B93638">
              <w:rPr>
                <w:rFonts w:ascii="Times New Roman" w:eastAsia="Times New Roman" w:hAnsi="Times New Roman" w:cs="Times New Roman"/>
                <w:iCs/>
                <w:sz w:val="24"/>
                <w:szCs w:val="24"/>
                <w:lang w:eastAsia="lv-LV"/>
              </w:rPr>
              <w:t xml:space="preserve"> ar uztura </w:t>
            </w:r>
            <w:r w:rsidR="00B93638">
              <w:rPr>
                <w:rFonts w:ascii="Times New Roman" w:eastAsia="Times New Roman" w:hAnsi="Times New Roman" w:cs="Times New Roman"/>
                <w:iCs/>
                <w:sz w:val="24"/>
                <w:szCs w:val="24"/>
                <w:lang w:eastAsia="lv-LV"/>
              </w:rPr>
              <w:lastRenderedPageBreak/>
              <w:t xml:space="preserve">speciālistu vai dietologu. </w:t>
            </w:r>
            <w:r w:rsidR="008C13D1">
              <w:rPr>
                <w:rFonts w:ascii="Times New Roman" w:eastAsia="Times New Roman" w:hAnsi="Times New Roman" w:cs="Times New Roman"/>
                <w:iCs/>
                <w:sz w:val="24"/>
                <w:szCs w:val="24"/>
                <w:lang w:eastAsia="lv-LV"/>
              </w:rPr>
              <w:t>Vienlaikus</w:t>
            </w:r>
            <w:r w:rsidR="006A0FD8">
              <w:rPr>
                <w:rFonts w:ascii="Times New Roman" w:eastAsia="Times New Roman" w:hAnsi="Times New Roman" w:cs="Times New Roman"/>
                <w:iCs/>
                <w:sz w:val="24"/>
                <w:szCs w:val="24"/>
                <w:lang w:eastAsia="lv-LV"/>
              </w:rPr>
              <w:t xml:space="preserve"> noteikumu projekts paredz papildināt MK noteikumu Nr.172 normu par gaļas un </w:t>
            </w:r>
            <w:r w:rsidR="00F10260">
              <w:rPr>
                <w:rFonts w:ascii="Times New Roman" w:eastAsia="Times New Roman" w:hAnsi="Times New Roman" w:cs="Times New Roman"/>
                <w:iCs/>
                <w:sz w:val="24"/>
                <w:szCs w:val="24"/>
                <w:lang w:eastAsia="lv-LV"/>
              </w:rPr>
              <w:t xml:space="preserve">zivs daudzumu nedēļā </w:t>
            </w:r>
            <w:r w:rsidR="006A0FD8">
              <w:rPr>
                <w:rFonts w:ascii="Times New Roman" w:eastAsia="Times New Roman" w:hAnsi="Times New Roman" w:cs="Times New Roman"/>
                <w:iCs/>
                <w:sz w:val="24"/>
                <w:szCs w:val="24"/>
                <w:lang w:eastAsia="lv-LV"/>
              </w:rPr>
              <w:t xml:space="preserve">ar izņēmumu, kad tiek nodrošināta veģetāra ēdienkarte. </w:t>
            </w:r>
          </w:p>
          <w:p w14:paraId="4F4D646B" w14:textId="27DBD125" w:rsidR="006B3C4A" w:rsidRDefault="0052690F" w:rsidP="000118FF">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Šobrīd MK noteikumi Nr.172 nosaka, ka ārstniecības iestāžu pacientu un ilgstošas sociālās aprūpes un rehabilitācijas institūciju klientu līdz 18 </w:t>
            </w:r>
            <w:proofErr w:type="spellStart"/>
            <w:r>
              <w:rPr>
                <w:rFonts w:ascii="Times New Roman" w:eastAsia="Times New Roman" w:hAnsi="Times New Roman" w:cs="Times New Roman"/>
                <w:iCs/>
                <w:sz w:val="24"/>
                <w:szCs w:val="24"/>
                <w:lang w:eastAsia="lv-LV"/>
              </w:rPr>
              <w:t>g.v</w:t>
            </w:r>
            <w:proofErr w:type="spellEnd"/>
            <w:r>
              <w:rPr>
                <w:rFonts w:ascii="Times New Roman" w:eastAsia="Times New Roman" w:hAnsi="Times New Roman" w:cs="Times New Roman"/>
                <w:iCs/>
                <w:sz w:val="24"/>
                <w:szCs w:val="24"/>
                <w:lang w:eastAsia="lv-LV"/>
              </w:rPr>
              <w:t>. uzturā neiekļauj mehāniski atdalītu gaļu un produktus, kuri ražoti no piena</w:t>
            </w:r>
            <w:r w:rsidR="0092012C">
              <w:rPr>
                <w:rFonts w:ascii="Times New Roman" w:eastAsia="Times New Roman" w:hAnsi="Times New Roman" w:cs="Times New Roman"/>
                <w:iCs/>
                <w:sz w:val="24"/>
                <w:szCs w:val="24"/>
                <w:lang w:eastAsia="lv-LV"/>
              </w:rPr>
              <w:t xml:space="preserve"> un kuros kāda piena sastāvdaļa</w:t>
            </w:r>
            <w:r>
              <w:rPr>
                <w:rFonts w:ascii="Times New Roman" w:eastAsia="Times New Roman" w:hAnsi="Times New Roman" w:cs="Times New Roman"/>
                <w:iCs/>
                <w:sz w:val="24"/>
                <w:szCs w:val="24"/>
                <w:lang w:eastAsia="lv-LV"/>
              </w:rPr>
              <w:t xml:space="preserve"> aizvietota ar citu sastāvdaļu. Mehāniski atdalīta gaļa </w:t>
            </w:r>
            <w:r w:rsidRPr="000118FF">
              <w:rPr>
                <w:rFonts w:ascii="Times New Roman" w:hAnsi="Times New Roman" w:cs="Times New Roman"/>
                <w:sz w:val="24"/>
                <w:szCs w:val="24"/>
              </w:rPr>
              <w:t>ir produkts, kas iegūts, atdalot gaļu no gaļas kauliem pēc atkaulošanas vai no mājputnu liemeņiem, izmantojot mehāniskus līdzekļus, kā rezultātā tiek zaudēta vai izmainīta muskuļu šķiedru struktūra</w:t>
            </w:r>
            <w:r>
              <w:rPr>
                <w:rStyle w:val="FootnoteReference"/>
                <w:rFonts w:ascii="Times New Roman" w:hAnsi="Times New Roman" w:cs="Times New Roman"/>
                <w:sz w:val="24"/>
                <w:szCs w:val="24"/>
              </w:rPr>
              <w:footnoteReference w:id="5"/>
            </w:r>
            <w:r w:rsidR="000118FF">
              <w:rPr>
                <w:rFonts w:ascii="Times New Roman" w:hAnsi="Times New Roman" w:cs="Times New Roman"/>
                <w:sz w:val="24"/>
                <w:szCs w:val="24"/>
              </w:rPr>
              <w:t>. Tādējādi šāda gaļa ir ar zemāku uzturvērtību, kā arī iespējamiem</w:t>
            </w:r>
            <w:r w:rsidR="0050797F">
              <w:rPr>
                <w:rFonts w:ascii="Times New Roman" w:hAnsi="Times New Roman" w:cs="Times New Roman"/>
                <w:sz w:val="24"/>
                <w:szCs w:val="24"/>
              </w:rPr>
              <w:t xml:space="preserve"> kaulu, cīpslu u.c.</w:t>
            </w:r>
            <w:r w:rsidR="000118FF">
              <w:rPr>
                <w:rFonts w:ascii="Times New Roman" w:hAnsi="Times New Roman" w:cs="Times New Roman"/>
                <w:sz w:val="24"/>
                <w:szCs w:val="24"/>
              </w:rPr>
              <w:t xml:space="preserve"> piemaisījumiem. Atbilstoši </w:t>
            </w:r>
            <w:r w:rsidR="000118FF" w:rsidRPr="000118FF">
              <w:rPr>
                <w:rFonts w:ascii="Times New Roman" w:hAnsi="Times New Roman" w:cs="Times New Roman"/>
                <w:sz w:val="24"/>
                <w:szCs w:val="24"/>
              </w:rPr>
              <w:t xml:space="preserve">Ministru kabineta </w:t>
            </w:r>
            <w:r w:rsidR="000118FF">
              <w:rPr>
                <w:rFonts w:ascii="Times New Roman" w:hAnsi="Times New Roman" w:cs="Times New Roman"/>
                <w:sz w:val="24"/>
                <w:szCs w:val="24"/>
              </w:rPr>
              <w:t>2014.gada 12.augusta noteikumiem Nr.461 “</w:t>
            </w:r>
            <w:r w:rsidR="000118FF" w:rsidRPr="000118FF">
              <w:rPr>
                <w:rFonts w:ascii="Times New Roman" w:hAnsi="Times New Roman" w:cs="Times New Roman"/>
                <w:i/>
                <w:sz w:val="24"/>
                <w:szCs w:val="24"/>
              </w:rPr>
              <w:t>Prasības pārtikas kvalitātes shēmām, to ieviešanas, darbības, uzraudzības un kontroles kārtība</w:t>
            </w:r>
            <w:r w:rsidR="000118FF">
              <w:rPr>
                <w:rFonts w:ascii="Times New Roman" w:hAnsi="Times New Roman" w:cs="Times New Roman"/>
                <w:sz w:val="24"/>
                <w:szCs w:val="24"/>
              </w:rPr>
              <w:t>”</w:t>
            </w:r>
            <w:r w:rsidR="00C22997">
              <w:rPr>
                <w:rFonts w:ascii="Times New Roman" w:hAnsi="Times New Roman" w:cs="Times New Roman"/>
                <w:sz w:val="24"/>
                <w:szCs w:val="24"/>
              </w:rPr>
              <w:t xml:space="preserve"> (turpmāk – MK noteikumi Nr.461)</w:t>
            </w:r>
            <w:r w:rsidR="000118FF">
              <w:rPr>
                <w:rFonts w:ascii="Times New Roman" w:hAnsi="Times New Roman" w:cs="Times New Roman"/>
                <w:sz w:val="24"/>
                <w:szCs w:val="24"/>
              </w:rPr>
              <w:t xml:space="preserve">, dzīvnieku gaļas </w:t>
            </w:r>
            <w:r w:rsidR="000118FF" w:rsidRPr="000118FF">
              <w:rPr>
                <w:rFonts w:ascii="Times New Roman" w:hAnsi="Times New Roman" w:cs="Times New Roman"/>
                <w:sz w:val="24"/>
                <w:szCs w:val="24"/>
              </w:rPr>
              <w:t>un gaļas izstrādājumu ražošanā aizliegts izmantot</w:t>
            </w:r>
            <w:r w:rsidR="000118FF">
              <w:rPr>
                <w:rFonts w:ascii="Times New Roman" w:hAnsi="Times New Roman" w:cs="Times New Roman"/>
                <w:sz w:val="24"/>
                <w:szCs w:val="24"/>
              </w:rPr>
              <w:t xml:space="preserve"> mehāniski atdalītu gaļu. </w:t>
            </w:r>
          </w:p>
          <w:p w14:paraId="67123A61" w14:textId="2AF5610D" w:rsidR="006B3C4A" w:rsidRPr="00F03309" w:rsidRDefault="0052690F" w:rsidP="00EB4C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Tāpat </w:t>
            </w:r>
            <w:r w:rsidR="00C524E6">
              <w:rPr>
                <w:rFonts w:ascii="Times New Roman" w:hAnsi="Times New Roman" w:cs="Times New Roman"/>
                <w:sz w:val="24"/>
                <w:szCs w:val="24"/>
              </w:rPr>
              <w:t xml:space="preserve">produkti, kuri ražoti no piena un kuros kāda no piena sastāvdaļām ir aizvietota ar citu sastāvdaļu nav ieteicami cilvēka ikdienas uzturā, jo parasti šādos produktos piena sastāvdaļas tiek aizvietotas ar augu eļļām, kuras tiek </w:t>
            </w:r>
            <w:proofErr w:type="spellStart"/>
            <w:r w:rsidR="00C524E6">
              <w:rPr>
                <w:rFonts w:ascii="Times New Roman" w:hAnsi="Times New Roman" w:cs="Times New Roman"/>
                <w:sz w:val="24"/>
                <w:szCs w:val="24"/>
              </w:rPr>
              <w:t>hidrogenizētas</w:t>
            </w:r>
            <w:proofErr w:type="spellEnd"/>
            <w:r w:rsidR="00C524E6">
              <w:rPr>
                <w:rFonts w:ascii="Times New Roman" w:hAnsi="Times New Roman" w:cs="Times New Roman"/>
                <w:sz w:val="24"/>
                <w:szCs w:val="24"/>
              </w:rPr>
              <w:t xml:space="preserve">. Šo produktu ražošanas procesā parasti veidojas </w:t>
            </w:r>
            <w:proofErr w:type="spellStart"/>
            <w:r w:rsidR="00C524E6">
              <w:rPr>
                <w:rFonts w:ascii="Times New Roman" w:hAnsi="Times New Roman" w:cs="Times New Roman"/>
                <w:sz w:val="24"/>
                <w:szCs w:val="24"/>
              </w:rPr>
              <w:t>transtaukskābes</w:t>
            </w:r>
            <w:proofErr w:type="spellEnd"/>
            <w:r w:rsidR="00C524E6">
              <w:rPr>
                <w:rFonts w:ascii="Times New Roman" w:hAnsi="Times New Roman" w:cs="Times New Roman"/>
                <w:sz w:val="24"/>
                <w:szCs w:val="24"/>
              </w:rPr>
              <w:t xml:space="preserve">, kas ilgtermiņā ietekmē cilvēka veselību, veicinot sirds un asinsvadu slimību attīstību. </w:t>
            </w:r>
            <w:r w:rsidR="00F03309">
              <w:rPr>
                <w:rFonts w:ascii="Times New Roman" w:hAnsi="Times New Roman" w:cs="Times New Roman"/>
                <w:sz w:val="24"/>
                <w:szCs w:val="24"/>
              </w:rPr>
              <w:t xml:space="preserve">Tāpat Latvijā tiek ražots piens un piena produkti, kuru ražošanā netiek pievienotas citas sastāvdaļas un šāda produktu aizvietošana nav faktiski nepieciešama. </w:t>
            </w:r>
            <w:r w:rsidR="00F03309" w:rsidRPr="000118FF">
              <w:rPr>
                <w:rFonts w:ascii="Times New Roman" w:hAnsi="Times New Roman" w:cs="Times New Roman"/>
                <w:sz w:val="24"/>
                <w:szCs w:val="24"/>
              </w:rPr>
              <w:t>M</w:t>
            </w:r>
            <w:r w:rsidR="00A5720E">
              <w:rPr>
                <w:rFonts w:ascii="Times New Roman" w:hAnsi="Times New Roman" w:cs="Times New Roman"/>
                <w:sz w:val="24"/>
                <w:szCs w:val="24"/>
              </w:rPr>
              <w:t>K noteikum</w:t>
            </w:r>
            <w:r w:rsidR="00EB72F9">
              <w:rPr>
                <w:rFonts w:ascii="Times New Roman" w:hAnsi="Times New Roman" w:cs="Times New Roman"/>
                <w:sz w:val="24"/>
                <w:szCs w:val="24"/>
              </w:rPr>
              <w:t>os</w:t>
            </w:r>
            <w:r w:rsidR="00F03309">
              <w:rPr>
                <w:rFonts w:ascii="Times New Roman" w:hAnsi="Times New Roman" w:cs="Times New Roman"/>
                <w:sz w:val="24"/>
                <w:szCs w:val="24"/>
              </w:rPr>
              <w:t xml:space="preserve"> Nr.461 ir paredzētas prasības </w:t>
            </w:r>
            <w:proofErr w:type="spellStart"/>
            <w:r w:rsidR="00F03309">
              <w:rPr>
                <w:rFonts w:ascii="Times New Roman" w:hAnsi="Times New Roman" w:cs="Times New Roman"/>
                <w:sz w:val="24"/>
                <w:szCs w:val="24"/>
              </w:rPr>
              <w:t>svaigpienam</w:t>
            </w:r>
            <w:proofErr w:type="spellEnd"/>
            <w:r w:rsidR="00F03309">
              <w:rPr>
                <w:rFonts w:ascii="Times New Roman" w:hAnsi="Times New Roman" w:cs="Times New Roman"/>
                <w:sz w:val="24"/>
                <w:szCs w:val="24"/>
              </w:rPr>
              <w:t>, pienam un piena produktiem</w:t>
            </w:r>
            <w:r w:rsidR="00032B57">
              <w:rPr>
                <w:rFonts w:ascii="Times New Roman" w:hAnsi="Times New Roman" w:cs="Times New Roman"/>
                <w:sz w:val="24"/>
                <w:szCs w:val="24"/>
              </w:rPr>
              <w:t>, tomēr</w:t>
            </w:r>
            <w:r w:rsidR="00F03309">
              <w:rPr>
                <w:rFonts w:ascii="Times New Roman" w:hAnsi="Times New Roman" w:cs="Times New Roman"/>
                <w:sz w:val="24"/>
                <w:szCs w:val="24"/>
              </w:rPr>
              <w:t xml:space="preserve"> tādi produkti, kuri ražoti no piena un kuros kāda piena sastāvdaļa aizvietota ar citu sastāvdaļu nav iekļauti nacionālās pārtikas kvalitātes shēmā.</w:t>
            </w:r>
            <w:r w:rsidR="00225564">
              <w:rPr>
                <w:rFonts w:ascii="Times New Roman" w:hAnsi="Times New Roman" w:cs="Times New Roman"/>
                <w:sz w:val="24"/>
                <w:szCs w:val="24"/>
              </w:rPr>
              <w:t xml:space="preserve"> Ņemot vērā iepriekš minēto</w:t>
            </w:r>
            <w:r w:rsidR="007A57EB">
              <w:rPr>
                <w:rFonts w:ascii="Times New Roman" w:hAnsi="Times New Roman" w:cs="Times New Roman"/>
                <w:sz w:val="24"/>
                <w:szCs w:val="24"/>
              </w:rPr>
              <w:t>,</w:t>
            </w:r>
            <w:r w:rsidR="00225564">
              <w:rPr>
                <w:rFonts w:ascii="Times New Roman" w:hAnsi="Times New Roman" w:cs="Times New Roman"/>
                <w:sz w:val="24"/>
                <w:szCs w:val="24"/>
              </w:rPr>
              <w:t xml:space="preserve"> Uztura padomes 2017.gada 1.decembra sēdē tika nolemts, ka MK noteikumi Nr.172 jāpapildina ar aizliegumu ilgstošas sociālās aprūpes un sociālās rehabilitācijas institūcij</w:t>
            </w:r>
            <w:r w:rsidR="00764080">
              <w:rPr>
                <w:rFonts w:ascii="Times New Roman" w:hAnsi="Times New Roman" w:cs="Times New Roman"/>
                <w:sz w:val="24"/>
                <w:szCs w:val="24"/>
              </w:rPr>
              <w:t xml:space="preserve">ās klientiem no 18 </w:t>
            </w:r>
            <w:r w:rsidR="00C90094">
              <w:rPr>
                <w:rFonts w:ascii="Times New Roman" w:hAnsi="Times New Roman" w:cs="Times New Roman"/>
                <w:sz w:val="24"/>
                <w:szCs w:val="24"/>
              </w:rPr>
              <w:t>gadiem</w:t>
            </w:r>
            <w:r w:rsidR="00764080">
              <w:rPr>
                <w:rFonts w:ascii="Times New Roman" w:hAnsi="Times New Roman" w:cs="Times New Roman"/>
                <w:sz w:val="24"/>
                <w:szCs w:val="24"/>
              </w:rPr>
              <w:t xml:space="preserve"> </w:t>
            </w:r>
            <w:r w:rsidR="0065457B">
              <w:rPr>
                <w:rFonts w:ascii="Times New Roman" w:hAnsi="Times New Roman" w:cs="Times New Roman"/>
                <w:sz w:val="24"/>
                <w:szCs w:val="24"/>
              </w:rPr>
              <w:t>uzturā iekļaut mehāniski atdalītu gaļu, kā arī</w:t>
            </w:r>
            <w:r w:rsidR="00C90094">
              <w:rPr>
                <w:rFonts w:ascii="Times New Roman" w:hAnsi="Times New Roman" w:cs="Times New Roman"/>
                <w:sz w:val="24"/>
                <w:szCs w:val="24"/>
              </w:rPr>
              <w:t xml:space="preserve"> produktus no </w:t>
            </w:r>
            <w:r w:rsidR="0065457B">
              <w:rPr>
                <w:rFonts w:ascii="Times New Roman" w:hAnsi="Times New Roman" w:cs="Times New Roman"/>
                <w:sz w:val="24"/>
                <w:szCs w:val="24"/>
              </w:rPr>
              <w:t xml:space="preserve">piena un kuros kāda no piena sastāvdaļām ir aizvietota ar citu sastāvdaļu. </w:t>
            </w:r>
          </w:p>
          <w:p w14:paraId="41568F74" w14:textId="35D5A7A6" w:rsidR="00214A79" w:rsidRDefault="0052690F" w:rsidP="00EB4CC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noteikumi Nr.172 nosaka, ka</w:t>
            </w:r>
            <w:r w:rsidR="008C1284">
              <w:rPr>
                <w:rFonts w:ascii="Times New Roman" w:eastAsia="Times New Roman" w:hAnsi="Times New Roman" w:cs="Times New Roman"/>
                <w:iCs/>
                <w:sz w:val="24"/>
                <w:szCs w:val="24"/>
                <w:lang w:eastAsia="lv-LV"/>
              </w:rPr>
              <w:t>, sākot ar 2018.gada 1.janvāri,</w:t>
            </w:r>
            <w:r>
              <w:rPr>
                <w:rFonts w:ascii="Times New Roman" w:eastAsia="Times New Roman" w:hAnsi="Times New Roman" w:cs="Times New Roman"/>
                <w:iCs/>
                <w:sz w:val="24"/>
                <w:szCs w:val="24"/>
                <w:lang w:eastAsia="lv-LV"/>
              </w:rPr>
              <w:t xml:space="preserve"> aromatizētāju vanilīnu un konservantu</w:t>
            </w:r>
            <w:r w:rsidR="00DB74B7">
              <w:rPr>
                <w:rFonts w:ascii="Times New Roman" w:eastAsia="Times New Roman" w:hAnsi="Times New Roman" w:cs="Times New Roman"/>
                <w:iCs/>
                <w:sz w:val="24"/>
                <w:szCs w:val="24"/>
                <w:lang w:eastAsia="lv-LV"/>
              </w:rPr>
              <w:t xml:space="preserve"> sēra dio</w:t>
            </w:r>
            <w:r>
              <w:rPr>
                <w:rFonts w:ascii="Times New Roman" w:eastAsia="Times New Roman" w:hAnsi="Times New Roman" w:cs="Times New Roman"/>
                <w:iCs/>
                <w:sz w:val="24"/>
                <w:szCs w:val="24"/>
                <w:lang w:eastAsia="lv-LV"/>
              </w:rPr>
              <w:t>ksīdu</w:t>
            </w:r>
            <w:r w:rsidR="00DB74B7">
              <w:rPr>
                <w:rFonts w:ascii="Times New Roman" w:eastAsia="Times New Roman" w:hAnsi="Times New Roman" w:cs="Times New Roman"/>
                <w:iCs/>
                <w:sz w:val="24"/>
                <w:szCs w:val="24"/>
                <w:lang w:eastAsia="lv-LV"/>
              </w:rPr>
              <w:t>-sulfītu</w:t>
            </w:r>
            <w:r>
              <w:rPr>
                <w:rFonts w:ascii="Times New Roman" w:eastAsia="Times New Roman" w:hAnsi="Times New Roman" w:cs="Times New Roman"/>
                <w:iCs/>
                <w:sz w:val="24"/>
                <w:szCs w:val="24"/>
                <w:lang w:eastAsia="lv-LV"/>
              </w:rPr>
              <w:t>s</w:t>
            </w:r>
            <w:r w:rsidR="00AE2305">
              <w:rPr>
                <w:rFonts w:ascii="Times New Roman" w:eastAsia="Times New Roman" w:hAnsi="Times New Roman" w:cs="Times New Roman"/>
                <w:iCs/>
                <w:sz w:val="24"/>
                <w:szCs w:val="24"/>
                <w:lang w:eastAsia="lv-LV"/>
              </w:rPr>
              <w:t xml:space="preserve"> izglītojamo, ārstniecības iestāžu pacientu, ilgstošas sociālās aprūpes </w:t>
            </w:r>
            <w:r w:rsidR="00AE2305">
              <w:rPr>
                <w:rFonts w:ascii="Times New Roman" w:eastAsia="Times New Roman" w:hAnsi="Times New Roman" w:cs="Times New Roman"/>
                <w:iCs/>
                <w:sz w:val="24"/>
                <w:szCs w:val="24"/>
                <w:lang w:eastAsia="lv-LV"/>
              </w:rPr>
              <w:lastRenderedPageBreak/>
              <w:t xml:space="preserve">un rehabilitācijas institūciju klientu </w:t>
            </w:r>
            <w:r w:rsidR="008C1284">
              <w:rPr>
                <w:rFonts w:ascii="Times New Roman" w:eastAsia="Times New Roman" w:hAnsi="Times New Roman" w:cs="Times New Roman"/>
                <w:iCs/>
                <w:sz w:val="24"/>
                <w:szCs w:val="24"/>
                <w:lang w:eastAsia="lv-LV"/>
              </w:rPr>
              <w:t xml:space="preserve">uzturā izmantot nav </w:t>
            </w:r>
            <w:r>
              <w:rPr>
                <w:rFonts w:ascii="Times New Roman" w:eastAsia="Times New Roman" w:hAnsi="Times New Roman" w:cs="Times New Roman"/>
                <w:iCs/>
                <w:sz w:val="24"/>
                <w:szCs w:val="24"/>
                <w:lang w:eastAsia="lv-LV"/>
              </w:rPr>
              <w:t>atļauts.</w:t>
            </w:r>
            <w:r w:rsidR="00BA38E4">
              <w:rPr>
                <w:rFonts w:ascii="Times New Roman" w:eastAsia="Times New Roman" w:hAnsi="Times New Roman" w:cs="Times New Roman"/>
                <w:iCs/>
                <w:sz w:val="24"/>
                <w:szCs w:val="24"/>
                <w:lang w:eastAsia="lv-LV"/>
              </w:rPr>
              <w:t xml:space="preserve"> </w:t>
            </w:r>
            <w:r w:rsidR="00FC3FE2">
              <w:rPr>
                <w:rFonts w:ascii="Times New Roman" w:eastAsia="Times New Roman" w:hAnsi="Times New Roman" w:cs="Times New Roman"/>
                <w:iCs/>
                <w:sz w:val="24"/>
                <w:szCs w:val="24"/>
                <w:lang w:eastAsia="lv-LV"/>
              </w:rPr>
              <w:t>Tomēr</w:t>
            </w:r>
            <w:r w:rsidR="00551D5E">
              <w:rPr>
                <w:rFonts w:ascii="Times New Roman" w:eastAsia="Times New Roman" w:hAnsi="Times New Roman" w:cs="Times New Roman"/>
                <w:iCs/>
                <w:sz w:val="24"/>
                <w:szCs w:val="24"/>
                <w:lang w:eastAsia="lv-LV"/>
              </w:rPr>
              <w:t xml:space="preserve"> </w:t>
            </w:r>
            <w:r w:rsidR="0060313E" w:rsidRPr="000031F6">
              <w:rPr>
                <w:rFonts w:ascii="Times New Roman" w:eastAsia="Times New Roman" w:hAnsi="Times New Roman" w:cs="Times New Roman"/>
                <w:iCs/>
                <w:sz w:val="24"/>
                <w:szCs w:val="24"/>
                <w:lang w:eastAsia="lv-LV"/>
              </w:rPr>
              <w:t>Veselības ministrija 2017.gada 19.decembrī saņēma Zemkopības ministrijas vēstuli Nr.11455/2017,</w:t>
            </w:r>
            <w:r w:rsidR="007A7EE3">
              <w:rPr>
                <w:rFonts w:ascii="Times New Roman" w:eastAsia="Times New Roman" w:hAnsi="Times New Roman" w:cs="Times New Roman"/>
                <w:iCs/>
                <w:sz w:val="24"/>
                <w:szCs w:val="24"/>
                <w:lang w:eastAsia="lv-LV"/>
              </w:rPr>
              <w:t xml:space="preserve"> kurā tika norādīts uz izglītības iestāžu ēdinātāju grūtībām pagatavot ēdienus bez aromatizētāja vanilīna un konservanta sēra dioksīda-sulfītiem. Dabīgā vaniļa, kuru var izmantot kā produktu ražošanā, tā arī ēdienu pagatavošanā ir ievērojami dārgāka par aromatizētāju vanilīnu, ko visbiežāk pievieno cukuram. Savukārt pārtikas produkti, kuru ražošanā netiek izmantots sēra dioksīds-sulfī</w:t>
            </w:r>
            <w:r w:rsidR="00A7755B">
              <w:rPr>
                <w:rFonts w:ascii="Times New Roman" w:eastAsia="Times New Roman" w:hAnsi="Times New Roman" w:cs="Times New Roman"/>
                <w:iCs/>
                <w:sz w:val="24"/>
                <w:szCs w:val="24"/>
                <w:lang w:eastAsia="lv-LV"/>
              </w:rPr>
              <w:t xml:space="preserve">ti ir ar īsāku derīguma termiņu, tie </w:t>
            </w:r>
            <w:r w:rsidR="007A7EE3">
              <w:rPr>
                <w:rFonts w:ascii="Times New Roman" w:eastAsia="Times New Roman" w:hAnsi="Times New Roman" w:cs="Times New Roman"/>
                <w:iCs/>
                <w:sz w:val="24"/>
                <w:szCs w:val="24"/>
                <w:lang w:eastAsia="lv-LV"/>
              </w:rPr>
              <w:t>var</w:t>
            </w:r>
            <w:r w:rsidR="00A7755B">
              <w:rPr>
                <w:rFonts w:ascii="Times New Roman" w:eastAsia="Times New Roman" w:hAnsi="Times New Roman" w:cs="Times New Roman"/>
                <w:iCs/>
                <w:sz w:val="24"/>
                <w:szCs w:val="24"/>
                <w:lang w:eastAsia="lv-LV"/>
              </w:rPr>
              <w:t xml:space="preserve"> ātrāk</w:t>
            </w:r>
            <w:r w:rsidR="007A7EE3">
              <w:rPr>
                <w:rFonts w:ascii="Times New Roman" w:eastAsia="Times New Roman" w:hAnsi="Times New Roman" w:cs="Times New Roman"/>
                <w:iCs/>
                <w:sz w:val="24"/>
                <w:szCs w:val="24"/>
                <w:lang w:eastAsia="lv-LV"/>
              </w:rPr>
              <w:t xml:space="preserve"> zaudēt savas krāsas un garšas īpašības. Visbiežāk šo konservantu izmanto žāvēto augļu ražošanā (aprikozēs, rozīnēs), kā arī dažādos citos augļu un dārzeņu produktos, piemēram, biezeņos</w:t>
            </w:r>
            <w:r w:rsidR="007E0324">
              <w:rPr>
                <w:rFonts w:ascii="Times New Roman" w:eastAsia="Times New Roman" w:hAnsi="Times New Roman" w:cs="Times New Roman"/>
                <w:iCs/>
                <w:sz w:val="24"/>
                <w:szCs w:val="24"/>
                <w:lang w:eastAsia="lv-LV"/>
              </w:rPr>
              <w:t>, ievārījumā</w:t>
            </w:r>
            <w:r w:rsidR="007A7EE3">
              <w:rPr>
                <w:rFonts w:ascii="Times New Roman" w:eastAsia="Times New Roman" w:hAnsi="Times New Roman" w:cs="Times New Roman"/>
                <w:iCs/>
                <w:sz w:val="24"/>
                <w:szCs w:val="24"/>
                <w:lang w:eastAsia="lv-LV"/>
              </w:rPr>
              <w:t xml:space="preserve">. </w:t>
            </w:r>
            <w:r w:rsidR="006F2ED3">
              <w:rPr>
                <w:rFonts w:ascii="Times New Roman" w:eastAsia="Times New Roman" w:hAnsi="Times New Roman" w:cs="Times New Roman"/>
                <w:iCs/>
                <w:sz w:val="24"/>
                <w:szCs w:val="24"/>
                <w:lang w:eastAsia="lv-LV"/>
              </w:rPr>
              <w:t>Atbilstoši Zemkopības ministrijas sniegtajai informācijai, p</w:t>
            </w:r>
            <w:r w:rsidR="00DB74B7">
              <w:rPr>
                <w:rFonts w:ascii="Times New Roman" w:eastAsia="Times New Roman" w:hAnsi="Times New Roman" w:cs="Times New Roman"/>
                <w:iCs/>
                <w:sz w:val="24"/>
                <w:szCs w:val="24"/>
                <w:lang w:eastAsia="lv-LV"/>
              </w:rPr>
              <w:t>ārtikas produkti, kuru ražošanā</w:t>
            </w:r>
            <w:r w:rsidR="006F2ED3">
              <w:rPr>
                <w:rFonts w:ascii="Times New Roman" w:eastAsia="Times New Roman" w:hAnsi="Times New Roman" w:cs="Times New Roman"/>
                <w:iCs/>
                <w:sz w:val="24"/>
                <w:szCs w:val="24"/>
                <w:lang w:eastAsia="lv-LV"/>
              </w:rPr>
              <w:t xml:space="preserve"> netiek izmantots sēra dioksīds-sulfīti, </w:t>
            </w:r>
            <w:r w:rsidR="00DB74B7">
              <w:rPr>
                <w:rFonts w:ascii="Times New Roman" w:eastAsia="Times New Roman" w:hAnsi="Times New Roman" w:cs="Times New Roman"/>
                <w:iCs/>
                <w:sz w:val="24"/>
                <w:szCs w:val="24"/>
                <w:lang w:eastAsia="lv-LV"/>
              </w:rPr>
              <w:t xml:space="preserve">ir ievērojami dārgāki. Savukārt atbilstoši izglītības iestāžu ēdinātāju atsevišķu pārstāvju sniegtajai informācijai, šādi produkti tirgū ir pieejami ierobežotā daudzumā. Ņemot vērā izglītības iestāžu ēdinātāju grūtības šīs normas izpildē, kā arī to, ka papildus finansējums viena izglītojamā ēdināšanai līdz šim nav palielināts, noteikumu projekts paredz svītrot </w:t>
            </w:r>
            <w:r w:rsidR="00E54E94">
              <w:rPr>
                <w:rFonts w:ascii="Times New Roman" w:eastAsia="Times New Roman" w:hAnsi="Times New Roman" w:cs="Times New Roman"/>
                <w:iCs/>
                <w:sz w:val="24"/>
                <w:szCs w:val="24"/>
                <w:lang w:eastAsia="lv-LV"/>
              </w:rPr>
              <w:t xml:space="preserve">MK noteikumu Nr.172 8.punktu. </w:t>
            </w:r>
          </w:p>
          <w:p w14:paraId="30CA246A" w14:textId="07685D9C" w:rsidR="0059696A" w:rsidRDefault="0052690F" w:rsidP="0094433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tika precizēta norma attiecībā uz atbildību par atbilstoš</w:t>
            </w:r>
            <w:r w:rsidR="0031291C">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ēdienkart</w:t>
            </w:r>
            <w:r w:rsidR="0031291C">
              <w:rPr>
                <w:rFonts w:ascii="Times New Roman" w:eastAsia="Times New Roman" w:hAnsi="Times New Roman" w:cs="Times New Roman"/>
                <w:iCs/>
                <w:sz w:val="24"/>
                <w:szCs w:val="24"/>
                <w:lang w:eastAsia="lv-LV"/>
              </w:rPr>
              <w:t>i</w:t>
            </w:r>
            <w:r w:rsidR="00506E8C">
              <w:rPr>
                <w:rFonts w:ascii="Times New Roman" w:eastAsia="Times New Roman" w:hAnsi="Times New Roman" w:cs="Times New Roman"/>
                <w:iCs/>
                <w:sz w:val="24"/>
                <w:szCs w:val="24"/>
                <w:lang w:eastAsia="lv-LV"/>
              </w:rPr>
              <w:t xml:space="preserve"> iestādēs</w:t>
            </w:r>
            <w:r>
              <w:rPr>
                <w:rFonts w:ascii="Times New Roman" w:eastAsia="Times New Roman" w:hAnsi="Times New Roman" w:cs="Times New Roman"/>
                <w:iCs/>
                <w:sz w:val="24"/>
                <w:szCs w:val="24"/>
                <w:lang w:eastAsia="lv-LV"/>
              </w:rPr>
              <w:t xml:space="preserve">. </w:t>
            </w:r>
            <w:r w:rsidR="001C5B5C">
              <w:rPr>
                <w:rFonts w:ascii="Times New Roman" w:eastAsia="Times New Roman" w:hAnsi="Times New Roman" w:cs="Times New Roman"/>
                <w:iCs/>
                <w:sz w:val="24"/>
                <w:szCs w:val="24"/>
                <w:lang w:eastAsia="lv-LV"/>
              </w:rPr>
              <w:t>Norādām, ka a</w:t>
            </w:r>
            <w:r w:rsidR="00944333">
              <w:rPr>
                <w:rFonts w:ascii="Times New Roman" w:eastAsia="Times New Roman" w:hAnsi="Times New Roman" w:cs="Times New Roman"/>
                <w:iCs/>
                <w:sz w:val="24"/>
                <w:szCs w:val="24"/>
                <w:lang w:eastAsia="lv-LV"/>
              </w:rPr>
              <w:t>tb</w:t>
            </w:r>
            <w:r w:rsidR="0003219C">
              <w:rPr>
                <w:rFonts w:ascii="Times New Roman" w:eastAsia="Times New Roman" w:hAnsi="Times New Roman" w:cs="Times New Roman"/>
                <w:iCs/>
                <w:sz w:val="24"/>
                <w:szCs w:val="24"/>
                <w:lang w:eastAsia="lv-LV"/>
              </w:rPr>
              <w:t>ildība</w:t>
            </w:r>
            <w:r w:rsidR="00944333">
              <w:rPr>
                <w:rFonts w:ascii="Times New Roman" w:eastAsia="Times New Roman" w:hAnsi="Times New Roman" w:cs="Times New Roman"/>
                <w:iCs/>
                <w:sz w:val="24"/>
                <w:szCs w:val="24"/>
                <w:lang w:eastAsia="lv-LV"/>
              </w:rPr>
              <w:t xml:space="preserve"> par ēdienkartes izstrādi izglītības iestādēs</w:t>
            </w:r>
            <w:r w:rsidR="0003219C">
              <w:rPr>
                <w:rFonts w:ascii="Times New Roman" w:eastAsia="Times New Roman" w:hAnsi="Times New Roman" w:cs="Times New Roman"/>
                <w:iCs/>
                <w:sz w:val="24"/>
                <w:szCs w:val="24"/>
                <w:lang w:eastAsia="lv-LV"/>
              </w:rPr>
              <w:t>, tāpat kā par citām higiēnas prasībām,</w:t>
            </w:r>
            <w:r w:rsidR="00944333">
              <w:rPr>
                <w:rFonts w:ascii="Times New Roman" w:eastAsia="Times New Roman" w:hAnsi="Times New Roman" w:cs="Times New Roman"/>
                <w:iCs/>
                <w:sz w:val="24"/>
                <w:szCs w:val="24"/>
                <w:lang w:eastAsia="lv-LV"/>
              </w:rPr>
              <w:t xml:space="preserve"> ir noteikta </w:t>
            </w:r>
            <w:r w:rsidRPr="0059696A">
              <w:rPr>
                <w:rFonts w:ascii="Times New Roman" w:eastAsia="Times New Roman" w:hAnsi="Times New Roman" w:cs="Times New Roman"/>
                <w:iCs/>
                <w:sz w:val="24"/>
                <w:szCs w:val="24"/>
                <w:lang w:eastAsia="lv-LV"/>
              </w:rPr>
              <w:t xml:space="preserve">Ministru kabineta </w:t>
            </w:r>
            <w:r>
              <w:rPr>
                <w:rFonts w:ascii="Times New Roman" w:eastAsia="Times New Roman" w:hAnsi="Times New Roman" w:cs="Times New Roman"/>
                <w:iCs/>
                <w:sz w:val="24"/>
                <w:szCs w:val="24"/>
                <w:lang w:eastAsia="lv-LV"/>
              </w:rPr>
              <w:t xml:space="preserve">2002.gada 27.decembra </w:t>
            </w:r>
            <w:r w:rsidR="00944333">
              <w:rPr>
                <w:rFonts w:ascii="Times New Roman" w:eastAsia="Times New Roman" w:hAnsi="Times New Roman" w:cs="Times New Roman"/>
                <w:iCs/>
                <w:sz w:val="24"/>
                <w:szCs w:val="24"/>
                <w:lang w:eastAsia="lv-LV"/>
              </w:rPr>
              <w:t>noteikumu</w:t>
            </w:r>
            <w:r>
              <w:rPr>
                <w:rFonts w:ascii="Times New Roman" w:eastAsia="Times New Roman" w:hAnsi="Times New Roman" w:cs="Times New Roman"/>
                <w:iCs/>
                <w:sz w:val="24"/>
                <w:szCs w:val="24"/>
                <w:lang w:eastAsia="lv-LV"/>
              </w:rPr>
              <w:t xml:space="preserve"> Nr.610 “</w:t>
            </w:r>
            <w:r w:rsidRPr="0059696A">
              <w:rPr>
                <w:rFonts w:ascii="Times New Roman" w:eastAsia="Times New Roman" w:hAnsi="Times New Roman" w:cs="Times New Roman"/>
                <w:i/>
                <w:iCs/>
                <w:sz w:val="24"/>
                <w:szCs w:val="24"/>
                <w:lang w:eastAsia="lv-LV"/>
              </w:rPr>
              <w:t>Higiēnas prasības izglītības iestādēm, kas īsteno vispārējās pamatizglītības, vispārējās vidējās izglītības, profesionālās pamatizglītības, arodizglītības vai profesionālās vidējās izglītības programmas</w:t>
            </w:r>
            <w:r>
              <w:rPr>
                <w:rFonts w:ascii="Times New Roman" w:eastAsia="Times New Roman" w:hAnsi="Times New Roman" w:cs="Times New Roman"/>
                <w:iCs/>
                <w:sz w:val="24"/>
                <w:szCs w:val="24"/>
                <w:lang w:eastAsia="lv-LV"/>
              </w:rPr>
              <w:t>”</w:t>
            </w:r>
            <w:r w:rsidR="00944333">
              <w:rPr>
                <w:rFonts w:ascii="Times New Roman" w:eastAsia="Times New Roman" w:hAnsi="Times New Roman" w:cs="Times New Roman"/>
                <w:iCs/>
                <w:sz w:val="24"/>
                <w:szCs w:val="24"/>
                <w:lang w:eastAsia="lv-LV"/>
              </w:rPr>
              <w:t xml:space="preserve"> 3.punktā. Savukārt pirmsskolas</w:t>
            </w:r>
            <w:r w:rsidR="00742D85">
              <w:rPr>
                <w:rFonts w:ascii="Times New Roman" w:eastAsia="Times New Roman" w:hAnsi="Times New Roman" w:cs="Times New Roman"/>
                <w:iCs/>
                <w:sz w:val="24"/>
                <w:szCs w:val="24"/>
                <w:lang w:eastAsia="lv-LV"/>
              </w:rPr>
              <w:t xml:space="preserve"> izglītības iestādēs noteiktā</w:t>
            </w:r>
            <w:r w:rsidR="00944333">
              <w:rPr>
                <w:rFonts w:ascii="Times New Roman" w:eastAsia="Times New Roman" w:hAnsi="Times New Roman" w:cs="Times New Roman"/>
                <w:iCs/>
                <w:sz w:val="24"/>
                <w:szCs w:val="24"/>
                <w:lang w:eastAsia="lv-LV"/>
              </w:rPr>
              <w:t xml:space="preserve"> </w:t>
            </w:r>
            <w:r w:rsidR="00742D85">
              <w:rPr>
                <w:rFonts w:ascii="Times New Roman" w:eastAsia="Times New Roman" w:hAnsi="Times New Roman" w:cs="Times New Roman"/>
                <w:iCs/>
                <w:sz w:val="24"/>
                <w:szCs w:val="24"/>
                <w:lang w:eastAsia="lv-LV"/>
              </w:rPr>
              <w:t xml:space="preserve">atbildība, </w:t>
            </w:r>
            <w:r w:rsidR="00944333">
              <w:rPr>
                <w:rFonts w:ascii="Times New Roman" w:eastAsia="Times New Roman" w:hAnsi="Times New Roman" w:cs="Times New Roman"/>
                <w:iCs/>
                <w:sz w:val="24"/>
                <w:szCs w:val="24"/>
                <w:lang w:eastAsia="lv-LV"/>
              </w:rPr>
              <w:t>tai skaitā par ēdināšanas nodrošināšanu un kārtību</w:t>
            </w:r>
            <w:r w:rsidR="0003219C">
              <w:rPr>
                <w:rFonts w:ascii="Times New Roman" w:eastAsia="Times New Roman" w:hAnsi="Times New Roman" w:cs="Times New Roman"/>
                <w:iCs/>
                <w:sz w:val="24"/>
                <w:szCs w:val="24"/>
                <w:lang w:eastAsia="lv-LV"/>
              </w:rPr>
              <w:t>,</w:t>
            </w:r>
            <w:r w:rsidR="00944333">
              <w:rPr>
                <w:rFonts w:ascii="Times New Roman" w:eastAsia="Times New Roman" w:hAnsi="Times New Roman" w:cs="Times New Roman"/>
                <w:iCs/>
                <w:sz w:val="24"/>
                <w:szCs w:val="24"/>
                <w:lang w:eastAsia="lv-LV"/>
              </w:rPr>
              <w:t xml:space="preserve"> </w:t>
            </w:r>
            <w:r w:rsidR="00742D85">
              <w:rPr>
                <w:rFonts w:ascii="Times New Roman" w:eastAsia="Times New Roman" w:hAnsi="Times New Roman" w:cs="Times New Roman"/>
                <w:iCs/>
                <w:sz w:val="24"/>
                <w:szCs w:val="24"/>
                <w:lang w:eastAsia="lv-LV"/>
              </w:rPr>
              <w:t>ir noteikta</w:t>
            </w:r>
            <w:r w:rsidR="00944333">
              <w:rPr>
                <w:rFonts w:ascii="Times New Roman" w:eastAsia="Times New Roman" w:hAnsi="Times New Roman" w:cs="Times New Roman"/>
                <w:iCs/>
                <w:sz w:val="24"/>
                <w:szCs w:val="24"/>
                <w:lang w:eastAsia="lv-LV"/>
              </w:rPr>
              <w:t xml:space="preserve"> </w:t>
            </w:r>
            <w:r w:rsidR="00944333" w:rsidRPr="00944333">
              <w:rPr>
                <w:rFonts w:ascii="Times New Roman" w:eastAsia="Times New Roman" w:hAnsi="Times New Roman" w:cs="Times New Roman"/>
                <w:iCs/>
                <w:sz w:val="24"/>
                <w:szCs w:val="24"/>
                <w:lang w:eastAsia="lv-LV"/>
              </w:rPr>
              <w:t xml:space="preserve">Ministru kabineta </w:t>
            </w:r>
            <w:r w:rsidR="00944333">
              <w:rPr>
                <w:rFonts w:ascii="Times New Roman" w:eastAsia="Times New Roman" w:hAnsi="Times New Roman" w:cs="Times New Roman"/>
                <w:iCs/>
                <w:sz w:val="24"/>
                <w:szCs w:val="24"/>
                <w:lang w:eastAsia="lv-LV"/>
              </w:rPr>
              <w:t>2013.gada 17.septem</w:t>
            </w:r>
            <w:r w:rsidR="0003219C">
              <w:rPr>
                <w:rFonts w:ascii="Times New Roman" w:eastAsia="Times New Roman" w:hAnsi="Times New Roman" w:cs="Times New Roman"/>
                <w:iCs/>
                <w:sz w:val="24"/>
                <w:szCs w:val="24"/>
                <w:lang w:eastAsia="lv-LV"/>
              </w:rPr>
              <w:t>bra noteikumu</w:t>
            </w:r>
            <w:r w:rsidR="00944333">
              <w:rPr>
                <w:rFonts w:ascii="Times New Roman" w:eastAsia="Times New Roman" w:hAnsi="Times New Roman" w:cs="Times New Roman"/>
                <w:iCs/>
                <w:sz w:val="24"/>
                <w:szCs w:val="24"/>
                <w:lang w:eastAsia="lv-LV"/>
              </w:rPr>
              <w:t xml:space="preserve"> Nr.890 </w:t>
            </w:r>
            <w:r w:rsidR="00944333" w:rsidRPr="00944333">
              <w:rPr>
                <w:rFonts w:ascii="Times New Roman" w:eastAsia="Times New Roman" w:hAnsi="Times New Roman" w:cs="Times New Roman"/>
                <w:i/>
                <w:iCs/>
                <w:sz w:val="24"/>
                <w:szCs w:val="24"/>
                <w:lang w:eastAsia="lv-LV"/>
              </w:rPr>
              <w:t>“Higiēnas prasības bērnu uzraudzības pakalpojuma sniedzējiem un izglītības iestādēm, kas īsteno pirmsskolas izglītības programmu</w:t>
            </w:r>
            <w:r w:rsidR="00FF00B8">
              <w:rPr>
                <w:rFonts w:ascii="Times New Roman" w:eastAsia="Times New Roman" w:hAnsi="Times New Roman" w:cs="Times New Roman"/>
                <w:iCs/>
                <w:sz w:val="24"/>
                <w:szCs w:val="24"/>
                <w:lang w:eastAsia="lv-LV"/>
              </w:rPr>
              <w:t xml:space="preserve">” 4.punktā. </w:t>
            </w:r>
            <w:r w:rsidR="00944333">
              <w:rPr>
                <w:rFonts w:ascii="Times New Roman" w:eastAsia="Times New Roman" w:hAnsi="Times New Roman" w:cs="Times New Roman"/>
                <w:iCs/>
                <w:sz w:val="24"/>
                <w:szCs w:val="24"/>
                <w:lang w:eastAsia="lv-LV"/>
              </w:rPr>
              <w:t>Savukārt atbildība par ēdienkartes izstrādi ārstniecības iestādēs, ilgstošas sociālās aprūpes un sociālās rehabilitācijas institūcijās nav not</w:t>
            </w:r>
            <w:r w:rsidR="00FF00B8">
              <w:rPr>
                <w:rFonts w:ascii="Times New Roman" w:eastAsia="Times New Roman" w:hAnsi="Times New Roman" w:cs="Times New Roman"/>
                <w:iCs/>
                <w:sz w:val="24"/>
                <w:szCs w:val="24"/>
                <w:lang w:eastAsia="lv-LV"/>
              </w:rPr>
              <w:t xml:space="preserve">eikta citos normatīvajos aktos. </w:t>
            </w:r>
            <w:r w:rsidR="00944333">
              <w:rPr>
                <w:rFonts w:ascii="Times New Roman" w:eastAsia="Times New Roman" w:hAnsi="Times New Roman" w:cs="Times New Roman"/>
                <w:iCs/>
                <w:sz w:val="24"/>
                <w:szCs w:val="24"/>
                <w:lang w:eastAsia="lv-LV"/>
              </w:rPr>
              <w:t xml:space="preserve">Veselības ministrijai </w:t>
            </w:r>
            <w:r w:rsidR="00862DE6">
              <w:rPr>
                <w:rFonts w:ascii="Times New Roman" w:eastAsia="Times New Roman" w:hAnsi="Times New Roman" w:cs="Times New Roman"/>
                <w:iCs/>
                <w:sz w:val="24"/>
                <w:szCs w:val="24"/>
                <w:lang w:eastAsia="lv-LV"/>
              </w:rPr>
              <w:t xml:space="preserve">iedzīvotāji un </w:t>
            </w:r>
            <w:r w:rsidR="000E0C77">
              <w:rPr>
                <w:rFonts w:ascii="Times New Roman" w:eastAsia="Times New Roman" w:hAnsi="Times New Roman" w:cs="Times New Roman"/>
                <w:iCs/>
                <w:sz w:val="24"/>
                <w:szCs w:val="24"/>
                <w:lang w:eastAsia="lv-LV"/>
              </w:rPr>
              <w:t>masu mediju</w:t>
            </w:r>
            <w:r w:rsidR="00862DE6">
              <w:rPr>
                <w:rFonts w:ascii="Times New Roman" w:eastAsia="Times New Roman" w:hAnsi="Times New Roman" w:cs="Times New Roman"/>
                <w:iCs/>
                <w:sz w:val="24"/>
                <w:szCs w:val="24"/>
                <w:lang w:eastAsia="lv-LV"/>
              </w:rPr>
              <w:t xml:space="preserve"> pārstāvji </w:t>
            </w:r>
            <w:r w:rsidR="001C5B5C">
              <w:rPr>
                <w:rFonts w:ascii="Times New Roman" w:eastAsia="Times New Roman" w:hAnsi="Times New Roman" w:cs="Times New Roman"/>
                <w:iCs/>
                <w:sz w:val="24"/>
                <w:szCs w:val="24"/>
                <w:lang w:eastAsia="lv-LV"/>
              </w:rPr>
              <w:t>ir uzdevuši</w:t>
            </w:r>
            <w:r w:rsidR="00FF00B8">
              <w:rPr>
                <w:rFonts w:ascii="Times New Roman" w:eastAsia="Times New Roman" w:hAnsi="Times New Roman" w:cs="Times New Roman"/>
                <w:iCs/>
                <w:sz w:val="24"/>
                <w:szCs w:val="24"/>
                <w:lang w:eastAsia="lv-LV"/>
              </w:rPr>
              <w:t xml:space="preserve"> jautājumu</w:t>
            </w:r>
            <w:r w:rsidR="001C5B5C">
              <w:rPr>
                <w:rFonts w:ascii="Times New Roman" w:eastAsia="Times New Roman" w:hAnsi="Times New Roman" w:cs="Times New Roman"/>
                <w:iCs/>
                <w:sz w:val="24"/>
                <w:szCs w:val="24"/>
                <w:lang w:eastAsia="lv-LV"/>
              </w:rPr>
              <w:t>s</w:t>
            </w:r>
            <w:r w:rsidR="00FF00B8">
              <w:rPr>
                <w:rFonts w:ascii="Times New Roman" w:eastAsia="Times New Roman" w:hAnsi="Times New Roman" w:cs="Times New Roman"/>
                <w:iCs/>
                <w:sz w:val="24"/>
                <w:szCs w:val="24"/>
                <w:lang w:eastAsia="lv-LV"/>
              </w:rPr>
              <w:t>, kurš attiecīgajā iestādē ir atbildīgs</w:t>
            </w:r>
            <w:r w:rsidR="00862DE6">
              <w:rPr>
                <w:rFonts w:ascii="Times New Roman" w:eastAsia="Times New Roman" w:hAnsi="Times New Roman" w:cs="Times New Roman"/>
                <w:iCs/>
                <w:sz w:val="24"/>
                <w:szCs w:val="24"/>
                <w:lang w:eastAsia="lv-LV"/>
              </w:rPr>
              <w:t xml:space="preserve"> </w:t>
            </w:r>
            <w:r w:rsidR="00FF00B8">
              <w:rPr>
                <w:rFonts w:ascii="Times New Roman" w:eastAsia="Times New Roman" w:hAnsi="Times New Roman" w:cs="Times New Roman"/>
                <w:iCs/>
                <w:sz w:val="24"/>
                <w:szCs w:val="24"/>
                <w:lang w:eastAsia="lv-LV"/>
              </w:rPr>
              <w:t xml:space="preserve">par ēdienkartes izstrādi, </w:t>
            </w:r>
            <w:r w:rsidR="00862DE6">
              <w:rPr>
                <w:rFonts w:ascii="Times New Roman" w:eastAsia="Times New Roman" w:hAnsi="Times New Roman" w:cs="Times New Roman"/>
                <w:iCs/>
                <w:sz w:val="24"/>
                <w:szCs w:val="24"/>
                <w:lang w:eastAsia="lv-LV"/>
              </w:rPr>
              <w:t>jo šīs normas atrašanās</w:t>
            </w:r>
            <w:r w:rsidR="001B4E26">
              <w:rPr>
                <w:rFonts w:ascii="Times New Roman" w:eastAsia="Times New Roman" w:hAnsi="Times New Roman" w:cs="Times New Roman"/>
                <w:iCs/>
                <w:sz w:val="24"/>
                <w:szCs w:val="24"/>
                <w:lang w:eastAsia="lv-LV"/>
              </w:rPr>
              <w:t xml:space="preserve"> dažādos normatīvajos aktos nav īsti saprotama</w:t>
            </w:r>
            <w:r w:rsidR="00862DE6">
              <w:rPr>
                <w:rFonts w:ascii="Times New Roman" w:eastAsia="Times New Roman" w:hAnsi="Times New Roman" w:cs="Times New Roman"/>
                <w:iCs/>
                <w:sz w:val="24"/>
                <w:szCs w:val="24"/>
                <w:lang w:eastAsia="lv-LV"/>
              </w:rPr>
              <w:t>. Tāpēc noteikumu projekts tika papildināts ar normu,</w:t>
            </w:r>
            <w:r w:rsidR="0009203F">
              <w:rPr>
                <w:rFonts w:ascii="Times New Roman" w:eastAsia="Times New Roman" w:hAnsi="Times New Roman" w:cs="Times New Roman"/>
                <w:iCs/>
                <w:sz w:val="24"/>
                <w:szCs w:val="24"/>
                <w:lang w:eastAsia="lv-LV"/>
              </w:rPr>
              <w:t xml:space="preserve"> kas nosaka, ka </w:t>
            </w:r>
            <w:r w:rsidR="0009203F" w:rsidRPr="001C5B5C">
              <w:rPr>
                <w:rFonts w:ascii="Times New Roman" w:eastAsia="Times New Roman" w:hAnsi="Times New Roman" w:cs="Times New Roman"/>
                <w:iCs/>
                <w:sz w:val="24"/>
                <w:szCs w:val="24"/>
                <w:lang w:eastAsia="lv-LV"/>
              </w:rPr>
              <w:t xml:space="preserve">par </w:t>
            </w:r>
            <w:r w:rsidRPr="00D67079">
              <w:rPr>
                <w:rFonts w:ascii="Times New Roman" w:eastAsia="Times New Roman" w:hAnsi="Times New Roman" w:cs="Times New Roman"/>
                <w:iCs/>
                <w:sz w:val="24"/>
                <w:szCs w:val="24"/>
                <w:lang w:eastAsia="lv-LV"/>
              </w:rPr>
              <w:t xml:space="preserve">ēdienkartes atbilstību šo </w:t>
            </w:r>
            <w:r w:rsidRPr="00D67079">
              <w:rPr>
                <w:rFonts w:ascii="Times New Roman" w:eastAsia="Times New Roman" w:hAnsi="Times New Roman" w:cs="Times New Roman"/>
                <w:iCs/>
                <w:sz w:val="24"/>
                <w:szCs w:val="24"/>
                <w:lang w:eastAsia="lv-LV"/>
              </w:rPr>
              <w:lastRenderedPageBreak/>
              <w:t xml:space="preserve">noteikumu prasībām </w:t>
            </w:r>
            <w:r w:rsidR="0009203F" w:rsidRPr="00D67079">
              <w:rPr>
                <w:rFonts w:ascii="Times New Roman" w:eastAsia="Times New Roman" w:hAnsi="Times New Roman" w:cs="Times New Roman"/>
                <w:iCs/>
                <w:sz w:val="24"/>
                <w:szCs w:val="24"/>
                <w:lang w:eastAsia="lv-LV"/>
              </w:rPr>
              <w:t>un</w:t>
            </w:r>
            <w:r w:rsidR="0009203F" w:rsidRPr="001C5B5C">
              <w:rPr>
                <w:rFonts w:ascii="Times New Roman" w:eastAsia="Times New Roman" w:hAnsi="Times New Roman" w:cs="Times New Roman"/>
                <w:iCs/>
                <w:sz w:val="24"/>
                <w:szCs w:val="24"/>
                <w:lang w:eastAsia="lv-LV"/>
              </w:rPr>
              <w:t xml:space="preserve"> tās izvietošanu pieejamā vietā</w:t>
            </w:r>
            <w:r w:rsidR="0009203F">
              <w:rPr>
                <w:rFonts w:ascii="Times New Roman" w:eastAsia="Times New Roman" w:hAnsi="Times New Roman" w:cs="Times New Roman"/>
                <w:iCs/>
                <w:sz w:val="24"/>
                <w:szCs w:val="24"/>
                <w:lang w:eastAsia="lv-LV"/>
              </w:rPr>
              <w:t xml:space="preserve"> </w:t>
            </w:r>
            <w:r w:rsidR="00862DE6">
              <w:rPr>
                <w:rFonts w:ascii="Times New Roman" w:eastAsia="Times New Roman" w:hAnsi="Times New Roman" w:cs="Times New Roman"/>
                <w:iCs/>
                <w:sz w:val="24"/>
                <w:szCs w:val="24"/>
                <w:lang w:eastAsia="lv-LV"/>
              </w:rPr>
              <w:t xml:space="preserve">izglītības iestādē, ārstniecības iestādē, ilgstošas sociālās aprūpes un rehabilitācijas institūcijā ir atbildīgs attiecīgās iestādes vadītājs. </w:t>
            </w:r>
            <w:r w:rsidR="0009203F" w:rsidRPr="001C5B5C">
              <w:rPr>
                <w:rFonts w:ascii="Times New Roman" w:eastAsia="Times New Roman" w:hAnsi="Times New Roman" w:cs="Times New Roman"/>
                <w:iCs/>
                <w:sz w:val="24"/>
                <w:szCs w:val="24"/>
                <w:lang w:eastAsia="lv-LV"/>
              </w:rPr>
              <w:t>Tiek paredzēts, ka tāpat kā līdz šim, ēdienkarti izstrādās par to atbildīgs iestādes speciālists, piemēram, izglītības iestādes medmāsa, ārstniecības iestādes dietologs, uztura speciālists u.c. Savukārt attiecīgās iestādes vadītājs uzraudzīs atbildīgā speciālista darbu.</w:t>
            </w:r>
            <w:r w:rsidR="0009203F">
              <w:rPr>
                <w:rFonts w:ascii="Times New Roman" w:eastAsia="Times New Roman" w:hAnsi="Times New Roman" w:cs="Times New Roman"/>
                <w:iCs/>
                <w:sz w:val="24"/>
                <w:szCs w:val="24"/>
                <w:lang w:eastAsia="lv-LV"/>
              </w:rPr>
              <w:t xml:space="preserve"> </w:t>
            </w:r>
          </w:p>
          <w:p w14:paraId="6AAD11E9" w14:textId="4681FDB1" w:rsidR="001E5802" w:rsidRDefault="0052690F" w:rsidP="0094433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Veselības ministrija vairākkārt saņēmusi informāciju no Latvijas </w:t>
            </w:r>
            <w:proofErr w:type="spellStart"/>
            <w:r>
              <w:rPr>
                <w:rFonts w:ascii="Times New Roman" w:eastAsia="Times New Roman" w:hAnsi="Times New Roman" w:cs="Times New Roman"/>
                <w:iCs/>
                <w:sz w:val="24"/>
                <w:szCs w:val="24"/>
                <w:lang w:eastAsia="lv-LV"/>
              </w:rPr>
              <w:t>celiakijas</w:t>
            </w:r>
            <w:proofErr w:type="spellEnd"/>
            <w:r>
              <w:rPr>
                <w:rFonts w:ascii="Times New Roman" w:eastAsia="Times New Roman" w:hAnsi="Times New Roman" w:cs="Times New Roman"/>
                <w:iCs/>
                <w:sz w:val="24"/>
                <w:szCs w:val="24"/>
                <w:lang w:eastAsia="lv-LV"/>
              </w:rPr>
              <w:t xml:space="preserve"> pacientu biedrības</w:t>
            </w:r>
            <w:r w:rsidR="005B50EB">
              <w:rPr>
                <w:rFonts w:ascii="Times New Roman" w:eastAsia="Times New Roman" w:hAnsi="Times New Roman" w:cs="Times New Roman"/>
                <w:iCs/>
                <w:sz w:val="24"/>
                <w:szCs w:val="24"/>
                <w:lang w:eastAsia="lv-LV"/>
              </w:rPr>
              <w:t xml:space="preserve"> </w:t>
            </w:r>
            <w:r w:rsidR="005B50EB" w:rsidRPr="005B50EB">
              <w:rPr>
                <w:rFonts w:ascii="Times New Roman" w:eastAsia="Times New Roman" w:hAnsi="Times New Roman" w:cs="Times New Roman"/>
                <w:iCs/>
                <w:sz w:val="24"/>
                <w:szCs w:val="24"/>
                <w:lang w:eastAsia="lv-LV"/>
              </w:rPr>
              <w:t xml:space="preserve">„Dzīve bez </w:t>
            </w:r>
            <w:proofErr w:type="spellStart"/>
            <w:r w:rsidR="005B50EB" w:rsidRPr="005B50EB">
              <w:rPr>
                <w:rFonts w:ascii="Times New Roman" w:eastAsia="Times New Roman" w:hAnsi="Times New Roman" w:cs="Times New Roman"/>
                <w:iCs/>
                <w:sz w:val="24"/>
                <w:szCs w:val="24"/>
                <w:lang w:eastAsia="lv-LV"/>
              </w:rPr>
              <w:t>glutēna</w:t>
            </w:r>
            <w:proofErr w:type="spellEnd"/>
            <w:r w:rsidR="005B50EB" w:rsidRPr="005B50E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par </w:t>
            </w:r>
            <w:r w:rsidR="005B50EB">
              <w:rPr>
                <w:rFonts w:ascii="Times New Roman" w:eastAsia="Times New Roman" w:hAnsi="Times New Roman" w:cs="Times New Roman"/>
                <w:iCs/>
                <w:sz w:val="24"/>
                <w:szCs w:val="24"/>
                <w:lang w:eastAsia="lv-LV"/>
              </w:rPr>
              <w:t xml:space="preserve">situācijām izglītības vai ārstniecības iestādēs, kad bērniem </w:t>
            </w:r>
            <w:r>
              <w:rPr>
                <w:rFonts w:ascii="Times New Roman" w:eastAsia="Times New Roman" w:hAnsi="Times New Roman" w:cs="Times New Roman"/>
                <w:iCs/>
                <w:sz w:val="24"/>
                <w:szCs w:val="24"/>
                <w:lang w:eastAsia="lv-LV"/>
              </w:rPr>
              <w:t xml:space="preserve">ar </w:t>
            </w:r>
            <w:r w:rsidR="002975DF">
              <w:rPr>
                <w:rFonts w:ascii="Times New Roman" w:eastAsia="Times New Roman" w:hAnsi="Times New Roman" w:cs="Times New Roman"/>
                <w:iCs/>
                <w:sz w:val="24"/>
                <w:szCs w:val="24"/>
                <w:lang w:eastAsia="lv-LV"/>
              </w:rPr>
              <w:t xml:space="preserve">pārtikas </w:t>
            </w:r>
            <w:r>
              <w:rPr>
                <w:rFonts w:ascii="Times New Roman" w:eastAsia="Times New Roman" w:hAnsi="Times New Roman" w:cs="Times New Roman"/>
                <w:iCs/>
                <w:sz w:val="24"/>
                <w:szCs w:val="24"/>
                <w:lang w:eastAsia="lv-LV"/>
              </w:rPr>
              <w:t xml:space="preserve">nepanesību vai alerģiju, vai citu diagnozi, kuras dēļ ir nepieciešama uztura korekcija, </w:t>
            </w:r>
            <w:r w:rsidR="005B50EB">
              <w:rPr>
                <w:rFonts w:ascii="Times New Roman" w:eastAsia="Times New Roman" w:hAnsi="Times New Roman" w:cs="Times New Roman"/>
                <w:iCs/>
                <w:sz w:val="24"/>
                <w:szCs w:val="24"/>
                <w:lang w:eastAsia="lv-LV"/>
              </w:rPr>
              <w:t>tiek nodrošināta ēdi</w:t>
            </w:r>
            <w:r w:rsidR="00104560">
              <w:rPr>
                <w:rFonts w:ascii="Times New Roman" w:eastAsia="Times New Roman" w:hAnsi="Times New Roman" w:cs="Times New Roman"/>
                <w:iCs/>
                <w:sz w:val="24"/>
                <w:szCs w:val="24"/>
                <w:lang w:eastAsia="lv-LV"/>
              </w:rPr>
              <w:t>nāšana, kas nav atbilstoša notei</w:t>
            </w:r>
            <w:r w:rsidR="005B50EB">
              <w:rPr>
                <w:rFonts w:ascii="Times New Roman" w:eastAsia="Times New Roman" w:hAnsi="Times New Roman" w:cs="Times New Roman"/>
                <w:iCs/>
                <w:sz w:val="24"/>
                <w:szCs w:val="24"/>
                <w:lang w:eastAsia="lv-LV"/>
              </w:rPr>
              <w:t>ktajām uztura normām</w:t>
            </w:r>
            <w:r>
              <w:rPr>
                <w:rFonts w:ascii="Times New Roman" w:eastAsia="Times New Roman" w:hAnsi="Times New Roman" w:cs="Times New Roman"/>
                <w:iCs/>
                <w:sz w:val="24"/>
                <w:szCs w:val="24"/>
                <w:lang w:eastAsia="lv-LV"/>
              </w:rPr>
              <w:t>.</w:t>
            </w:r>
            <w:r w:rsidR="001D4851">
              <w:rPr>
                <w:rFonts w:ascii="Times New Roman" w:eastAsia="Times New Roman" w:hAnsi="Times New Roman" w:cs="Times New Roman"/>
                <w:iCs/>
                <w:sz w:val="24"/>
                <w:szCs w:val="24"/>
                <w:lang w:eastAsia="lv-LV"/>
              </w:rPr>
              <w:t xml:space="preserve"> Veidojot sabalansētu un veselīgu ēdienkarti ar uztura korekciju ir jāņem vērā ne tikai tie pārtikas produkti, kurus ir jāizslēdz no uztura, bet arī pēc iespējas jānodrošina pārtikas pro</w:t>
            </w:r>
            <w:r w:rsidR="005B50EB">
              <w:rPr>
                <w:rFonts w:ascii="Times New Roman" w:eastAsia="Times New Roman" w:hAnsi="Times New Roman" w:cs="Times New Roman"/>
                <w:iCs/>
                <w:sz w:val="24"/>
                <w:szCs w:val="24"/>
                <w:lang w:eastAsia="lv-LV"/>
              </w:rPr>
              <w:t xml:space="preserve">dukti no visām produktu grupām, sabalansējot un dažādojot ēdienkarti. </w:t>
            </w:r>
            <w:r w:rsidR="00A45B5B">
              <w:rPr>
                <w:rFonts w:ascii="Times New Roman" w:eastAsia="Times New Roman" w:hAnsi="Times New Roman" w:cs="Times New Roman"/>
                <w:iCs/>
                <w:sz w:val="24"/>
                <w:szCs w:val="24"/>
                <w:lang w:eastAsia="lv-LV"/>
              </w:rPr>
              <w:t xml:space="preserve">Tāpat bērniem, kuriem ir nepieciešama uztura korekcija, jānodrošina vecumam atbilstošs enerģijas un uzturvielu daudzums pilnvērtīgai bērna augšanai un attīstībai, kā arī veselības saglabāšanai un veicināšanai. </w:t>
            </w:r>
            <w:r w:rsidR="002A7486">
              <w:rPr>
                <w:rFonts w:ascii="Times New Roman" w:eastAsia="Times New Roman" w:hAnsi="Times New Roman" w:cs="Times New Roman"/>
                <w:iCs/>
                <w:sz w:val="24"/>
                <w:szCs w:val="24"/>
                <w:lang w:eastAsia="lv-LV"/>
              </w:rPr>
              <w:t xml:space="preserve">Attiecīgi noteikumu projekts paredz papildināt MK noteikumu Nr.172 1.pielikuma 17.punktu un 2.pielikuma 18.punktu ar normu, kas nosaka, ka izglītojamiem, kuriem ir nepieciešama uztura korekcija, nodrošina enerģētiskām vērtībām un uzturvielu normām atbilstoša ēdināšana saskaņā ar ārstniecības personas rakstiskiem norādījumiem. </w:t>
            </w:r>
          </w:p>
          <w:p w14:paraId="0C950797" w14:textId="5E336907" w:rsidR="00066CF2" w:rsidRPr="00EB4CCC" w:rsidRDefault="0052690F" w:rsidP="00DB74B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noteikumu projekts paredz veikt arī citus precizējumus,</w:t>
            </w:r>
            <w:r w:rsidR="00894581">
              <w:rPr>
                <w:rFonts w:ascii="Times New Roman" w:eastAsia="Times New Roman" w:hAnsi="Times New Roman" w:cs="Times New Roman"/>
                <w:iCs/>
                <w:sz w:val="24"/>
                <w:szCs w:val="24"/>
                <w:lang w:eastAsia="lv-LV"/>
              </w:rPr>
              <w:t xml:space="preserve"> piemēram, svītrot MK noteikumu Nr.172 1.pielikuma 5.2.apakšpunktā, 2.pielikuma 6.2.apakšpunktā, 3.pielikuma 6</w:t>
            </w:r>
            <w:r w:rsidR="00D02ADA">
              <w:rPr>
                <w:rFonts w:ascii="Times New Roman" w:eastAsia="Times New Roman" w:hAnsi="Times New Roman" w:cs="Times New Roman"/>
                <w:iCs/>
                <w:sz w:val="24"/>
                <w:szCs w:val="24"/>
                <w:lang w:eastAsia="lv-LV"/>
              </w:rPr>
              <w:t>.2.apakšpunktā iekavās norādīto</w:t>
            </w:r>
            <w:r w:rsidR="00894581">
              <w:rPr>
                <w:rFonts w:ascii="Times New Roman" w:eastAsia="Times New Roman" w:hAnsi="Times New Roman" w:cs="Times New Roman"/>
                <w:iCs/>
                <w:sz w:val="24"/>
                <w:szCs w:val="24"/>
                <w:lang w:eastAsia="lv-LV"/>
              </w:rPr>
              <w:t xml:space="preserve"> </w:t>
            </w:r>
            <w:r w:rsidR="00EC69F6">
              <w:rPr>
                <w:rFonts w:ascii="Times New Roman" w:eastAsia="Times New Roman" w:hAnsi="Times New Roman" w:cs="Times New Roman"/>
                <w:iCs/>
                <w:sz w:val="24"/>
                <w:szCs w:val="24"/>
                <w:lang w:eastAsia="lv-LV"/>
              </w:rPr>
              <w:t>augļu un ogu</w:t>
            </w:r>
            <w:r w:rsidR="00894581">
              <w:rPr>
                <w:rFonts w:ascii="Times New Roman" w:eastAsia="Times New Roman" w:hAnsi="Times New Roman" w:cs="Times New Roman"/>
                <w:iCs/>
                <w:sz w:val="24"/>
                <w:szCs w:val="24"/>
                <w:lang w:eastAsia="lv-LV"/>
              </w:rPr>
              <w:t xml:space="preserve"> </w:t>
            </w:r>
            <w:r w:rsidR="0090162A">
              <w:rPr>
                <w:rFonts w:ascii="Times New Roman" w:eastAsia="Times New Roman" w:hAnsi="Times New Roman" w:cs="Times New Roman"/>
                <w:iCs/>
                <w:sz w:val="24"/>
                <w:szCs w:val="24"/>
                <w:lang w:eastAsia="lv-LV"/>
              </w:rPr>
              <w:t>pagatavošanas</w:t>
            </w:r>
            <w:r w:rsidR="00D02ADA">
              <w:rPr>
                <w:rFonts w:ascii="Times New Roman" w:eastAsia="Times New Roman" w:hAnsi="Times New Roman" w:cs="Times New Roman"/>
                <w:iCs/>
                <w:sz w:val="24"/>
                <w:szCs w:val="24"/>
                <w:lang w:eastAsia="lv-LV"/>
              </w:rPr>
              <w:t xml:space="preserve"> piemēru</w:t>
            </w:r>
            <w:r w:rsidR="008621D7">
              <w:rPr>
                <w:rFonts w:ascii="Times New Roman" w:eastAsia="Times New Roman" w:hAnsi="Times New Roman" w:cs="Times New Roman"/>
                <w:iCs/>
                <w:sz w:val="24"/>
                <w:szCs w:val="24"/>
                <w:lang w:eastAsia="lv-LV"/>
              </w:rPr>
              <w:t xml:space="preserve"> –</w:t>
            </w:r>
            <w:r w:rsidR="00EC69F6">
              <w:rPr>
                <w:rFonts w:ascii="Times New Roman" w:eastAsia="Times New Roman" w:hAnsi="Times New Roman" w:cs="Times New Roman"/>
                <w:iCs/>
                <w:sz w:val="24"/>
                <w:szCs w:val="24"/>
                <w:lang w:eastAsia="lv-LV"/>
              </w:rPr>
              <w:t xml:space="preserve"> kompotu</w:t>
            </w:r>
            <w:r w:rsidR="008621D7">
              <w:rPr>
                <w:rFonts w:ascii="Times New Roman" w:eastAsia="Times New Roman" w:hAnsi="Times New Roman" w:cs="Times New Roman"/>
                <w:iCs/>
                <w:sz w:val="24"/>
                <w:szCs w:val="24"/>
                <w:lang w:eastAsia="lv-LV"/>
              </w:rPr>
              <w:t xml:space="preserve">, ņemot vērā, ka </w:t>
            </w:r>
            <w:r w:rsidR="00D76898">
              <w:rPr>
                <w:rFonts w:ascii="Times New Roman" w:eastAsia="Times New Roman" w:hAnsi="Times New Roman" w:cs="Times New Roman"/>
                <w:iCs/>
                <w:sz w:val="24"/>
                <w:szCs w:val="24"/>
                <w:lang w:eastAsia="lv-LV"/>
              </w:rPr>
              <w:t>šādi</w:t>
            </w:r>
            <w:r w:rsidR="008621D7">
              <w:rPr>
                <w:rFonts w:ascii="Times New Roman" w:eastAsia="Times New Roman" w:hAnsi="Times New Roman" w:cs="Times New Roman"/>
                <w:iCs/>
                <w:sz w:val="24"/>
                <w:szCs w:val="24"/>
                <w:lang w:eastAsia="lv-LV"/>
              </w:rPr>
              <w:t xml:space="preserve"> dzērieni nav ieteicami ikdienas uzturā, jo parasti satur daudz pievienotā cukura un ir ar </w:t>
            </w:r>
            <w:r w:rsidR="00EA6D4C">
              <w:rPr>
                <w:rFonts w:ascii="Times New Roman" w:eastAsia="Times New Roman" w:hAnsi="Times New Roman" w:cs="Times New Roman"/>
                <w:iCs/>
                <w:sz w:val="24"/>
                <w:szCs w:val="24"/>
                <w:lang w:eastAsia="lv-LV"/>
              </w:rPr>
              <w:t>zemu</w:t>
            </w:r>
            <w:r w:rsidR="008621D7">
              <w:rPr>
                <w:rFonts w:ascii="Times New Roman" w:eastAsia="Times New Roman" w:hAnsi="Times New Roman" w:cs="Times New Roman"/>
                <w:iCs/>
                <w:sz w:val="24"/>
                <w:szCs w:val="24"/>
                <w:lang w:eastAsia="lv-LV"/>
              </w:rPr>
              <w:t xml:space="preserve"> augļu </w:t>
            </w:r>
            <w:r w:rsidR="007A4846">
              <w:rPr>
                <w:rFonts w:ascii="Times New Roman" w:eastAsia="Times New Roman" w:hAnsi="Times New Roman" w:cs="Times New Roman"/>
                <w:iCs/>
                <w:sz w:val="24"/>
                <w:szCs w:val="24"/>
                <w:lang w:eastAsia="lv-LV"/>
              </w:rPr>
              <w:t xml:space="preserve">vai </w:t>
            </w:r>
            <w:r w:rsidR="000B2BD2">
              <w:rPr>
                <w:rFonts w:ascii="Times New Roman" w:eastAsia="Times New Roman" w:hAnsi="Times New Roman" w:cs="Times New Roman"/>
                <w:iCs/>
                <w:sz w:val="24"/>
                <w:szCs w:val="24"/>
                <w:lang w:eastAsia="lv-LV"/>
              </w:rPr>
              <w:t>ogu</w:t>
            </w:r>
            <w:r w:rsidR="007A4846">
              <w:rPr>
                <w:rFonts w:ascii="Times New Roman" w:eastAsia="Times New Roman" w:hAnsi="Times New Roman" w:cs="Times New Roman"/>
                <w:iCs/>
                <w:sz w:val="24"/>
                <w:szCs w:val="24"/>
                <w:lang w:eastAsia="lv-LV"/>
              </w:rPr>
              <w:t xml:space="preserve"> sulas </w:t>
            </w:r>
            <w:r w:rsidR="002F74A4">
              <w:rPr>
                <w:rFonts w:ascii="Times New Roman" w:eastAsia="Times New Roman" w:hAnsi="Times New Roman" w:cs="Times New Roman"/>
                <w:iCs/>
                <w:sz w:val="24"/>
                <w:szCs w:val="24"/>
                <w:lang w:eastAsia="lv-LV"/>
              </w:rPr>
              <w:t>daudzumu</w:t>
            </w:r>
            <w:r w:rsidR="008621D7">
              <w:rPr>
                <w:rFonts w:ascii="Times New Roman" w:eastAsia="Times New Roman" w:hAnsi="Times New Roman" w:cs="Times New Roman"/>
                <w:iCs/>
                <w:sz w:val="24"/>
                <w:szCs w:val="24"/>
                <w:lang w:eastAsia="lv-LV"/>
              </w:rPr>
              <w:t xml:space="preserve">. </w:t>
            </w:r>
          </w:p>
        </w:tc>
      </w:tr>
      <w:tr w:rsidR="00D524DF" w14:paraId="70B5AE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B6B8FA" w14:textId="77777777" w:rsidR="00CD526E"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7E33ED7" w14:textId="77777777" w:rsidR="00E5323B"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3EE86CA" w14:textId="738CDC06" w:rsidR="00E5323B" w:rsidRPr="00EB4CCC" w:rsidRDefault="0052690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EE4EFF">
              <w:rPr>
                <w:rFonts w:ascii="Times New Roman" w:eastAsia="Times New Roman" w:hAnsi="Times New Roman" w:cs="Times New Roman"/>
                <w:iCs/>
                <w:sz w:val="24"/>
                <w:szCs w:val="24"/>
                <w:lang w:eastAsia="lv-LV"/>
              </w:rPr>
              <w:t>Zemkopības ministrija, Pārtikas un veterinārais dienests</w:t>
            </w:r>
          </w:p>
        </w:tc>
      </w:tr>
      <w:tr w:rsidR="00D524DF" w14:paraId="2DD67E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8CAEC" w14:textId="77777777" w:rsidR="00CD526E"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1BD84E4" w14:textId="77777777" w:rsidR="00E5323B"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A011C5" w14:textId="604936E1" w:rsidR="00E5323B" w:rsidRPr="00EB4CCC" w:rsidRDefault="0052690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EE4EFF">
              <w:rPr>
                <w:rFonts w:ascii="Times New Roman" w:eastAsia="Times New Roman" w:hAnsi="Times New Roman" w:cs="Times New Roman"/>
                <w:iCs/>
                <w:sz w:val="24"/>
                <w:szCs w:val="24"/>
                <w:lang w:eastAsia="lv-LV"/>
              </w:rPr>
              <w:t>Nav</w:t>
            </w:r>
          </w:p>
        </w:tc>
      </w:tr>
    </w:tbl>
    <w:p w14:paraId="18C45B40" w14:textId="77777777" w:rsidR="00E5323B"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24DF" w14:paraId="13ED94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ED76A6" w14:textId="77777777" w:rsidR="00CD526E" w:rsidRPr="00EB4CCC" w:rsidRDefault="0052690F"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D524DF" w14:paraId="3A998016"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5FFBB6" w14:textId="77777777" w:rsidR="00EE4EFF" w:rsidRPr="00EB4CCC" w:rsidRDefault="0052690F"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29483A81" w14:textId="77777777" w:rsidR="00EE4EFF" w:rsidRPr="00EB4CCC" w:rsidRDefault="0052690F"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Sabiedrības </w:t>
            </w:r>
            <w:proofErr w:type="spellStart"/>
            <w:r w:rsidRPr="00EB4CCC">
              <w:rPr>
                <w:rFonts w:ascii="Times New Roman" w:eastAsia="Times New Roman" w:hAnsi="Times New Roman" w:cs="Times New Roman"/>
                <w:iCs/>
                <w:color w:val="414142"/>
                <w:sz w:val="24"/>
                <w:szCs w:val="24"/>
                <w:lang w:eastAsia="lv-LV"/>
              </w:rPr>
              <w:t>mērķgrupas</w:t>
            </w:r>
            <w:proofErr w:type="spellEnd"/>
            <w:r w:rsidRPr="00EB4CCC">
              <w:rPr>
                <w:rFonts w:ascii="Times New Roman" w:eastAsia="Times New Roman" w:hAnsi="Times New Roman" w:cs="Times New Roman"/>
                <w:iCs/>
                <w:color w:val="414142"/>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2F921FB" w14:textId="1D78C9A5" w:rsidR="00EE4EFF" w:rsidRPr="00EE4EFF" w:rsidRDefault="0052690F" w:rsidP="00EE4EF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E4EFF">
              <w:rPr>
                <w:rFonts w:ascii="Times New Roman" w:hAnsi="Times New Roman" w:cs="Times New Roman"/>
                <w:sz w:val="24"/>
                <w:szCs w:val="24"/>
              </w:rPr>
              <w:t xml:space="preserve">Izglītojamie un darbinieki vispārējās pamatizglītības, vidējās izglītības, profesionālajās izglītības iestādēs un izglītības iestādēs, kas īsteno pirmsskolas izglītības programmas, sociālās aprūpes un sociālās rehabilitācijas institūciju klienti, ārstniecības iestāžu pacienti un darbinieki, kā arī ēdināšanas uzņēmumi. </w:t>
            </w:r>
          </w:p>
        </w:tc>
      </w:tr>
      <w:tr w:rsidR="00D524DF" w14:paraId="7431E400"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D3A708" w14:textId="77777777" w:rsidR="00EE4EFF" w:rsidRPr="00EB4CCC" w:rsidRDefault="0052690F"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BBBABFC" w14:textId="77777777" w:rsidR="00EE4EFF" w:rsidRPr="00EB4CCC" w:rsidRDefault="0052690F"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6D743EE" w14:textId="77777777" w:rsidR="00704716" w:rsidRDefault="0052690F" w:rsidP="00F90DC0">
            <w:pPr>
              <w:spacing w:after="0" w:line="240" w:lineRule="auto"/>
              <w:jc w:val="both"/>
              <w:rPr>
                <w:rFonts w:ascii="Times New Roman" w:eastAsia="Times New Roman" w:hAnsi="Times New Roman" w:cs="Times New Roman"/>
                <w:iCs/>
                <w:sz w:val="24"/>
                <w:szCs w:val="24"/>
                <w:lang w:eastAsia="lv-LV"/>
              </w:rPr>
            </w:pPr>
            <w:r w:rsidRPr="00F90DC0">
              <w:rPr>
                <w:rFonts w:ascii="Times New Roman" w:eastAsia="Times New Roman" w:hAnsi="Times New Roman" w:cs="Times New Roman"/>
                <w:iCs/>
                <w:sz w:val="24"/>
                <w:szCs w:val="24"/>
                <w:lang w:eastAsia="lv-LV"/>
              </w:rPr>
              <w:t xml:space="preserve">Noteikumu projekts paredz veikt izmaiņas enerģētiskajās vērtībās un uzturvielu </w:t>
            </w:r>
            <w:r w:rsidR="0070299D">
              <w:rPr>
                <w:rFonts w:ascii="Times New Roman" w:eastAsia="Times New Roman" w:hAnsi="Times New Roman" w:cs="Times New Roman"/>
                <w:iCs/>
                <w:sz w:val="24"/>
                <w:szCs w:val="24"/>
                <w:lang w:eastAsia="lv-LV"/>
              </w:rPr>
              <w:t>normās, samazinot tās praktiski visās</w:t>
            </w:r>
            <w:r>
              <w:rPr>
                <w:rFonts w:ascii="Times New Roman" w:eastAsia="Times New Roman" w:hAnsi="Times New Roman" w:cs="Times New Roman"/>
                <w:iCs/>
                <w:sz w:val="24"/>
                <w:szCs w:val="24"/>
                <w:lang w:eastAsia="lv-LV"/>
              </w:rPr>
              <w:t xml:space="preserve"> vecuma grupās. Tomēr atsevišķu pārtikas produktu </w:t>
            </w:r>
            <w:r w:rsidR="00915F8A">
              <w:rPr>
                <w:rFonts w:ascii="Times New Roman" w:eastAsia="Times New Roman" w:hAnsi="Times New Roman" w:cs="Times New Roman"/>
                <w:iCs/>
                <w:sz w:val="24"/>
                <w:szCs w:val="24"/>
                <w:lang w:eastAsia="lv-LV"/>
              </w:rPr>
              <w:t xml:space="preserve">minimālo </w:t>
            </w:r>
            <w:r>
              <w:rPr>
                <w:rFonts w:ascii="Times New Roman" w:eastAsia="Times New Roman" w:hAnsi="Times New Roman" w:cs="Times New Roman"/>
                <w:iCs/>
                <w:sz w:val="24"/>
                <w:szCs w:val="24"/>
                <w:lang w:eastAsia="lv-LV"/>
              </w:rPr>
              <w:t xml:space="preserve">daudzumu nedēļas ēdienkartē atsevišķās iestādēs un vecuma posmos, piemēram, augļu un dārzeņu, piena un piena produktu daudzumu ir plānots palielināt. </w:t>
            </w:r>
            <w:r w:rsidR="00915F8A">
              <w:rPr>
                <w:rFonts w:ascii="Times New Roman" w:eastAsia="Times New Roman" w:hAnsi="Times New Roman" w:cs="Times New Roman"/>
                <w:iCs/>
                <w:sz w:val="24"/>
                <w:szCs w:val="24"/>
                <w:lang w:eastAsia="lv-LV"/>
              </w:rPr>
              <w:t xml:space="preserve">Attiecībā uz paredzamām izmaksām, ko varētu radīt grozījumi MK noteikumos Nr.172, </w:t>
            </w:r>
            <w:r w:rsidR="00FC48D5">
              <w:rPr>
                <w:rFonts w:ascii="Times New Roman" w:eastAsia="Times New Roman" w:hAnsi="Times New Roman" w:cs="Times New Roman"/>
                <w:iCs/>
                <w:sz w:val="24"/>
                <w:szCs w:val="24"/>
                <w:lang w:eastAsia="lv-LV"/>
              </w:rPr>
              <w:t>nav iespējams veikt precīzus aprēķinus, ņemot vērā, ka izglītības iestādēs, ārstniecības iestādēs, ilgstošas sociālās aprūpes un rehabilitācijas institūcijās ēdienkartes var sagatavot individuāli, izmantojot dažādus pārtikas produktus un ēdienu</w:t>
            </w:r>
            <w:r w:rsidR="00FC48D5" w:rsidRPr="006D46A8">
              <w:rPr>
                <w:rFonts w:ascii="Times New Roman" w:eastAsia="Times New Roman" w:hAnsi="Times New Roman" w:cs="Times New Roman"/>
                <w:iCs/>
                <w:sz w:val="24"/>
                <w:szCs w:val="24"/>
                <w:lang w:eastAsia="lv-LV"/>
              </w:rPr>
              <w:t xml:space="preserve">s. </w:t>
            </w:r>
            <w:r w:rsidR="00915F8A">
              <w:rPr>
                <w:rFonts w:ascii="Times New Roman" w:eastAsia="Times New Roman" w:hAnsi="Times New Roman" w:cs="Times New Roman"/>
                <w:iCs/>
                <w:sz w:val="24"/>
                <w:szCs w:val="24"/>
                <w:lang w:eastAsia="lv-LV"/>
              </w:rPr>
              <w:t xml:space="preserve">Vienlaikus jau līdz šim ēdienkartē varēja iekļaut vairāk pārtikas produktu par MK noteikumos Nr.172 noteikto. </w:t>
            </w:r>
          </w:p>
          <w:p w14:paraId="59C1A05D" w14:textId="6326C8A8" w:rsidR="00EE4EFF" w:rsidRPr="00915F8A" w:rsidRDefault="0052690F" w:rsidP="00F90DC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Savukārt attiecībā uz pārtikas produktu iegādi</w:t>
            </w:r>
            <w:r w:rsidR="00704716">
              <w:rPr>
                <w:rFonts w:ascii="Times New Roman" w:eastAsia="Times New Roman" w:hAnsi="Times New Roman" w:cs="Times New Roman"/>
                <w:iCs/>
                <w:sz w:val="24"/>
                <w:szCs w:val="24"/>
                <w:lang w:eastAsia="lv-LV"/>
              </w:rPr>
              <w:t xml:space="preserve"> veģetārās ēdienkartes nodrošināšanai,</w:t>
            </w:r>
            <w:r w:rsidR="001C29A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gaļas un zivs produktu aizvietošanai</w:t>
            </w:r>
            <w:r w:rsidR="006D4CB6">
              <w:rPr>
                <w:rFonts w:ascii="Times New Roman" w:eastAsia="Times New Roman" w:hAnsi="Times New Roman" w:cs="Times New Roman"/>
                <w:iCs/>
                <w:sz w:val="24"/>
                <w:szCs w:val="24"/>
                <w:lang w:eastAsia="lv-LV"/>
              </w:rPr>
              <w:t xml:space="preserve"> </w:t>
            </w:r>
            <w:r w:rsidR="00704716">
              <w:rPr>
                <w:rFonts w:ascii="Times New Roman" w:eastAsia="Times New Roman" w:hAnsi="Times New Roman" w:cs="Times New Roman"/>
                <w:iCs/>
                <w:sz w:val="24"/>
                <w:szCs w:val="24"/>
                <w:lang w:eastAsia="lv-LV"/>
              </w:rPr>
              <w:t xml:space="preserve">iestādēs </w:t>
            </w:r>
            <w:r w:rsidR="006D4CB6">
              <w:rPr>
                <w:rFonts w:ascii="Times New Roman" w:eastAsia="Times New Roman" w:hAnsi="Times New Roman" w:cs="Times New Roman"/>
                <w:iCs/>
                <w:sz w:val="24"/>
                <w:szCs w:val="24"/>
                <w:lang w:eastAsia="lv-LV"/>
              </w:rPr>
              <w:t>var izmantot vairākus produktus, piemēram, pākšaugus, graudaugus, olas, pienu un piena produktus, kā arī no sojas gatavotus produktus. Atkarīb</w:t>
            </w:r>
            <w:r w:rsidR="00704716">
              <w:rPr>
                <w:rFonts w:ascii="Times New Roman" w:eastAsia="Times New Roman" w:hAnsi="Times New Roman" w:cs="Times New Roman"/>
                <w:iCs/>
                <w:sz w:val="24"/>
                <w:szCs w:val="24"/>
                <w:lang w:eastAsia="lv-LV"/>
              </w:rPr>
              <w:t>ā</w:t>
            </w:r>
            <w:r w:rsidR="006D4CB6">
              <w:rPr>
                <w:rFonts w:ascii="Times New Roman" w:eastAsia="Times New Roman" w:hAnsi="Times New Roman" w:cs="Times New Roman"/>
                <w:iCs/>
                <w:sz w:val="24"/>
                <w:szCs w:val="24"/>
                <w:lang w:eastAsia="lv-LV"/>
              </w:rPr>
              <w:t xml:space="preserve"> no ēdienkart</w:t>
            </w:r>
            <w:r w:rsidR="0040132D">
              <w:rPr>
                <w:rFonts w:ascii="Times New Roman" w:eastAsia="Times New Roman" w:hAnsi="Times New Roman" w:cs="Times New Roman"/>
                <w:iCs/>
                <w:sz w:val="24"/>
                <w:szCs w:val="24"/>
                <w:lang w:eastAsia="lv-LV"/>
              </w:rPr>
              <w:t>ē iekļautajiem ēdieniem</w:t>
            </w:r>
            <w:r w:rsidR="006D4CB6">
              <w:rPr>
                <w:rFonts w:ascii="Times New Roman" w:eastAsia="Times New Roman" w:hAnsi="Times New Roman" w:cs="Times New Roman"/>
                <w:iCs/>
                <w:sz w:val="24"/>
                <w:szCs w:val="24"/>
                <w:lang w:eastAsia="lv-LV"/>
              </w:rPr>
              <w:t xml:space="preserve"> un citiem izvēlētajiem pārtikas produktiem izmaksas par veģetāru ēdienkarti var būt dažādas, tai skaitā ar šobrīd piešķirtais valsts budžeta līdzekļu finansējums viena izglītojamā ēdināšanai 1,42 </w:t>
            </w:r>
            <w:proofErr w:type="spellStart"/>
            <w:r w:rsidR="006D4CB6">
              <w:rPr>
                <w:rFonts w:ascii="Times New Roman" w:eastAsia="Times New Roman" w:hAnsi="Times New Roman" w:cs="Times New Roman"/>
                <w:iCs/>
                <w:sz w:val="24"/>
                <w:szCs w:val="24"/>
                <w:lang w:eastAsia="lv-LV"/>
              </w:rPr>
              <w:t>euro</w:t>
            </w:r>
            <w:proofErr w:type="spellEnd"/>
            <w:r w:rsidR="006D4CB6">
              <w:rPr>
                <w:rFonts w:ascii="Times New Roman" w:eastAsia="Times New Roman" w:hAnsi="Times New Roman" w:cs="Times New Roman"/>
                <w:iCs/>
                <w:sz w:val="24"/>
                <w:szCs w:val="24"/>
                <w:lang w:eastAsia="lv-LV"/>
              </w:rPr>
              <w:t xml:space="preserve"> apmērā var būt pietiekam</w:t>
            </w:r>
            <w:r w:rsidR="009A7475">
              <w:rPr>
                <w:rFonts w:ascii="Times New Roman" w:eastAsia="Times New Roman" w:hAnsi="Times New Roman" w:cs="Times New Roman"/>
                <w:iCs/>
                <w:sz w:val="24"/>
                <w:szCs w:val="24"/>
                <w:lang w:eastAsia="lv-LV"/>
              </w:rPr>
              <w:t>s</w:t>
            </w:r>
            <w:r w:rsidR="006D4CB6">
              <w:rPr>
                <w:rFonts w:ascii="Times New Roman" w:eastAsia="Times New Roman" w:hAnsi="Times New Roman" w:cs="Times New Roman"/>
                <w:iCs/>
                <w:sz w:val="24"/>
                <w:szCs w:val="24"/>
                <w:lang w:eastAsia="lv-LV"/>
              </w:rPr>
              <w:t>.</w:t>
            </w:r>
            <w:r w:rsidR="003766BF">
              <w:rPr>
                <w:rFonts w:ascii="Times New Roman" w:eastAsia="Times New Roman" w:hAnsi="Times New Roman" w:cs="Times New Roman"/>
                <w:iCs/>
                <w:sz w:val="24"/>
                <w:szCs w:val="24"/>
                <w:lang w:eastAsia="lv-LV"/>
              </w:rPr>
              <w:t xml:space="preserve"> </w:t>
            </w:r>
          </w:p>
        </w:tc>
      </w:tr>
      <w:tr w:rsidR="00D524DF" w14:paraId="133ABB8B"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04DA7F" w14:textId="77777777" w:rsidR="00EE4EFF" w:rsidRPr="00EB4CCC" w:rsidRDefault="0052690F"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A3F15C7" w14:textId="77777777" w:rsidR="00EE4EFF" w:rsidRPr="00EB4CCC" w:rsidRDefault="0052690F"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1332C64" w14:textId="4BAF407F" w:rsidR="00EE4EFF" w:rsidRPr="002E1159" w:rsidRDefault="0052690F" w:rsidP="00EE4EFF">
            <w:pPr>
              <w:spacing w:after="0" w:line="240" w:lineRule="auto"/>
              <w:rPr>
                <w:rFonts w:ascii="Times New Roman" w:eastAsia="Times New Roman" w:hAnsi="Times New Roman" w:cs="Times New Roman"/>
                <w:iCs/>
                <w:sz w:val="24"/>
                <w:szCs w:val="24"/>
                <w:lang w:eastAsia="lv-LV"/>
              </w:rPr>
            </w:pPr>
            <w:r w:rsidRPr="002E1159">
              <w:rPr>
                <w:rFonts w:ascii="Times New Roman" w:eastAsia="Times New Roman" w:hAnsi="Times New Roman" w:cs="Times New Roman"/>
                <w:iCs/>
                <w:sz w:val="24"/>
                <w:szCs w:val="24"/>
                <w:lang w:eastAsia="lv-LV"/>
              </w:rPr>
              <w:t>Projekts šo jomu neskar.</w:t>
            </w:r>
          </w:p>
        </w:tc>
      </w:tr>
      <w:tr w:rsidR="00D524DF" w14:paraId="0F0B1F5F"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397459" w14:textId="77777777" w:rsidR="00EE4EFF" w:rsidRPr="00EB4CCC" w:rsidRDefault="0052690F"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A3164A7" w14:textId="77777777" w:rsidR="00EE4EFF" w:rsidRPr="00EB4CCC" w:rsidRDefault="0052690F"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3EF5135" w14:textId="68593590" w:rsidR="00EE4EFF" w:rsidRPr="002E1159" w:rsidRDefault="0052690F" w:rsidP="00EE4EFF">
            <w:pPr>
              <w:spacing w:after="0" w:line="240" w:lineRule="auto"/>
              <w:rPr>
                <w:rFonts w:ascii="Times New Roman" w:eastAsia="Times New Roman" w:hAnsi="Times New Roman" w:cs="Times New Roman"/>
                <w:iCs/>
                <w:sz w:val="24"/>
                <w:szCs w:val="24"/>
                <w:lang w:eastAsia="lv-LV"/>
              </w:rPr>
            </w:pPr>
            <w:r w:rsidRPr="002E1159">
              <w:rPr>
                <w:rFonts w:ascii="Times New Roman" w:eastAsia="Times New Roman" w:hAnsi="Times New Roman" w:cs="Times New Roman"/>
                <w:iCs/>
                <w:sz w:val="24"/>
                <w:szCs w:val="24"/>
                <w:lang w:eastAsia="lv-LV"/>
              </w:rPr>
              <w:t>Projekts šo jomu neskar.</w:t>
            </w:r>
          </w:p>
        </w:tc>
      </w:tr>
      <w:tr w:rsidR="00D524DF" w14:paraId="2FB92286" w14:textId="77777777" w:rsidTr="00EE4E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BF2D12" w14:textId="77777777" w:rsidR="00EE4EFF" w:rsidRPr="00EB4CCC" w:rsidRDefault="0052690F"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930CFCD" w14:textId="77777777" w:rsidR="00EE4EFF" w:rsidRPr="00EB4CCC" w:rsidRDefault="0052690F" w:rsidP="00EE4EFF">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0A0B129" w14:textId="3D383D13" w:rsidR="00EE4EFF" w:rsidRPr="00EB4CCC" w:rsidRDefault="0052690F" w:rsidP="00EE4EFF">
            <w:pPr>
              <w:spacing w:after="0" w:line="240" w:lineRule="auto"/>
              <w:rPr>
                <w:rFonts w:ascii="Times New Roman" w:eastAsia="Times New Roman" w:hAnsi="Times New Roman" w:cs="Times New Roman"/>
                <w:iCs/>
                <w:color w:val="A6A6A6" w:themeColor="background1" w:themeShade="A6"/>
                <w:sz w:val="24"/>
                <w:szCs w:val="24"/>
                <w:lang w:eastAsia="lv-LV"/>
              </w:rPr>
            </w:pPr>
            <w:r w:rsidRPr="002E1159">
              <w:rPr>
                <w:rFonts w:ascii="Times New Roman" w:eastAsia="Times New Roman" w:hAnsi="Times New Roman" w:cs="Times New Roman"/>
                <w:iCs/>
                <w:sz w:val="24"/>
                <w:szCs w:val="24"/>
                <w:lang w:eastAsia="lv-LV"/>
              </w:rPr>
              <w:t>Nav</w:t>
            </w:r>
          </w:p>
        </w:tc>
      </w:tr>
    </w:tbl>
    <w:p w14:paraId="6C6E4419" w14:textId="77777777" w:rsidR="00E5323B"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524DF" w14:paraId="2FAF830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375B1E" w14:textId="77777777" w:rsidR="00CD526E" w:rsidRPr="00EB4CCC" w:rsidRDefault="0052690F"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D524DF" w14:paraId="2945197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1E041" w14:textId="77777777" w:rsidR="001B6A66" w:rsidRPr="00EB4CCC" w:rsidRDefault="0052690F" w:rsidP="001B6A66">
            <w:pPr>
              <w:spacing w:after="0" w:line="240" w:lineRule="auto"/>
              <w:jc w:val="center"/>
              <w:rPr>
                <w:rFonts w:ascii="Times New Roman" w:eastAsia="Times New Roman" w:hAnsi="Times New Roman" w:cs="Times New Roman"/>
                <w:bCs/>
                <w:iCs/>
                <w:color w:val="414142"/>
                <w:sz w:val="24"/>
                <w:szCs w:val="24"/>
                <w:lang w:eastAsia="lv-LV"/>
              </w:rPr>
            </w:pPr>
            <w:r w:rsidRPr="00EB4CCC">
              <w:rPr>
                <w:rFonts w:ascii="Times New Roman" w:eastAsia="Times New Roman" w:hAnsi="Times New Roman" w:cs="Times New Roman"/>
                <w:bCs/>
                <w:iCs/>
                <w:color w:val="414142"/>
                <w:sz w:val="24"/>
                <w:szCs w:val="24"/>
                <w:lang w:eastAsia="lv-LV"/>
              </w:rPr>
              <w:t>Projekts šo jomu neskar</w:t>
            </w:r>
          </w:p>
        </w:tc>
      </w:tr>
    </w:tbl>
    <w:p w14:paraId="5AEEF42C" w14:textId="77777777" w:rsidR="00E5323B"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524DF" w14:paraId="321156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A2530" w14:textId="77777777" w:rsidR="00CD526E" w:rsidRPr="00EB4CCC" w:rsidRDefault="0052690F"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D524DF" w14:paraId="48C1BA4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3C4220" w14:textId="77777777" w:rsidR="001B6A66" w:rsidRPr="00EB4CCC" w:rsidRDefault="0052690F" w:rsidP="001B6A66">
            <w:pPr>
              <w:spacing w:after="0" w:line="240" w:lineRule="auto"/>
              <w:jc w:val="center"/>
              <w:rPr>
                <w:rFonts w:ascii="Times New Roman" w:eastAsia="Times New Roman" w:hAnsi="Times New Roman" w:cs="Times New Roman"/>
                <w:bCs/>
                <w:iCs/>
                <w:color w:val="414142"/>
                <w:sz w:val="24"/>
                <w:szCs w:val="24"/>
                <w:lang w:eastAsia="lv-LV"/>
              </w:rPr>
            </w:pPr>
            <w:r w:rsidRPr="00EB4CCC">
              <w:rPr>
                <w:rFonts w:ascii="Times New Roman" w:eastAsia="Times New Roman" w:hAnsi="Times New Roman" w:cs="Times New Roman"/>
                <w:bCs/>
                <w:iCs/>
                <w:color w:val="414142"/>
                <w:sz w:val="24"/>
                <w:szCs w:val="24"/>
                <w:lang w:eastAsia="lv-LV"/>
              </w:rPr>
              <w:t>Projekts šo jomu neskar</w:t>
            </w:r>
          </w:p>
        </w:tc>
      </w:tr>
    </w:tbl>
    <w:p w14:paraId="4B147B9A" w14:textId="77777777" w:rsidR="00E5323B"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524DF" w14:paraId="265779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D6B12A" w14:textId="77777777" w:rsidR="00CD526E" w:rsidRPr="00EB4CCC" w:rsidRDefault="0052690F"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D524DF" w14:paraId="42A14A6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D8E1B" w14:textId="77777777" w:rsidR="001B6A66" w:rsidRPr="00EB4CCC" w:rsidRDefault="0052690F" w:rsidP="001B6A66">
            <w:pPr>
              <w:spacing w:after="0" w:line="240" w:lineRule="auto"/>
              <w:jc w:val="center"/>
              <w:rPr>
                <w:rFonts w:ascii="Times New Roman" w:eastAsia="Times New Roman" w:hAnsi="Times New Roman" w:cs="Times New Roman"/>
                <w:bCs/>
                <w:iCs/>
                <w:color w:val="414142"/>
                <w:sz w:val="24"/>
                <w:szCs w:val="24"/>
                <w:lang w:eastAsia="lv-LV"/>
              </w:rPr>
            </w:pPr>
            <w:r w:rsidRPr="00EB4CCC">
              <w:rPr>
                <w:rFonts w:ascii="Times New Roman" w:eastAsia="Times New Roman" w:hAnsi="Times New Roman" w:cs="Times New Roman"/>
                <w:bCs/>
                <w:iCs/>
                <w:color w:val="414142"/>
                <w:sz w:val="24"/>
                <w:szCs w:val="24"/>
                <w:lang w:eastAsia="lv-LV"/>
              </w:rPr>
              <w:lastRenderedPageBreak/>
              <w:t>Projekts šo jomu neskar</w:t>
            </w:r>
          </w:p>
        </w:tc>
      </w:tr>
    </w:tbl>
    <w:p w14:paraId="40B0D5F2" w14:textId="77777777" w:rsidR="00E5323B"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24DF" w14:paraId="06E680A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0C6E0B" w14:textId="77777777" w:rsidR="00CD526E" w:rsidRPr="00EB4CCC" w:rsidRDefault="0052690F"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VI. Sabiedrības līdzdalība un komunikācijas aktivitātes</w:t>
            </w:r>
          </w:p>
        </w:tc>
      </w:tr>
      <w:tr w:rsidR="00D524DF" w14:paraId="6C1CC1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E151CA" w14:textId="77777777" w:rsidR="00CD526E"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60BA028" w14:textId="77777777" w:rsidR="00E5323B"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70BD5FB" w14:textId="6BFF7799" w:rsidR="00F2457D" w:rsidRPr="00F2457D" w:rsidRDefault="0052690F" w:rsidP="00F2457D">
            <w:pPr>
              <w:spacing w:after="0" w:line="240" w:lineRule="auto"/>
              <w:jc w:val="both"/>
              <w:rPr>
                <w:rFonts w:ascii="Times New Roman" w:eastAsia="Times New Roman" w:hAnsi="Times New Roman" w:cs="Times New Roman"/>
                <w:iCs/>
                <w:sz w:val="24"/>
                <w:szCs w:val="24"/>
                <w:lang w:eastAsia="lv-LV"/>
              </w:rPr>
            </w:pPr>
            <w:r w:rsidRPr="00F2457D">
              <w:rPr>
                <w:rFonts w:ascii="Times New Roman" w:eastAsia="Times New Roman" w:hAnsi="Times New Roman" w:cs="Times New Roman"/>
                <w:iCs/>
                <w:sz w:val="24"/>
                <w:szCs w:val="24"/>
                <w:lang w:eastAsia="lv-LV"/>
              </w:rPr>
              <w:t>Publiskajai apsprie</w:t>
            </w:r>
            <w:r>
              <w:rPr>
                <w:rFonts w:ascii="Times New Roman" w:eastAsia="Times New Roman" w:hAnsi="Times New Roman" w:cs="Times New Roman"/>
                <w:iCs/>
                <w:sz w:val="24"/>
                <w:szCs w:val="24"/>
                <w:lang w:eastAsia="lv-LV"/>
              </w:rPr>
              <w:t>šanai noteikumu projekts no 2018</w:t>
            </w:r>
            <w:r w:rsidRPr="00F2457D">
              <w:rPr>
                <w:rFonts w:ascii="Times New Roman" w:eastAsia="Times New Roman" w:hAnsi="Times New Roman" w:cs="Times New Roman"/>
                <w:iCs/>
                <w:sz w:val="24"/>
                <w:szCs w:val="24"/>
                <w:lang w:eastAsia="lv-LV"/>
              </w:rPr>
              <w:t xml:space="preserve">.gada </w:t>
            </w:r>
            <w:r w:rsidR="001B6291">
              <w:rPr>
                <w:rFonts w:ascii="Times New Roman" w:eastAsia="Times New Roman" w:hAnsi="Times New Roman" w:cs="Times New Roman"/>
                <w:iCs/>
                <w:sz w:val="24"/>
                <w:szCs w:val="24"/>
                <w:lang w:eastAsia="lv-LV"/>
              </w:rPr>
              <w:t>8.marta</w:t>
            </w:r>
            <w:r>
              <w:rPr>
                <w:rFonts w:ascii="Times New Roman" w:eastAsia="Times New Roman" w:hAnsi="Times New Roman" w:cs="Times New Roman"/>
                <w:iCs/>
                <w:sz w:val="24"/>
                <w:szCs w:val="24"/>
                <w:lang w:eastAsia="lv-LV"/>
              </w:rPr>
              <w:t xml:space="preserve"> līdz 2018</w:t>
            </w:r>
            <w:r w:rsidRPr="00F2457D">
              <w:rPr>
                <w:rFonts w:ascii="Times New Roman" w:eastAsia="Times New Roman" w:hAnsi="Times New Roman" w:cs="Times New Roman"/>
                <w:iCs/>
                <w:sz w:val="24"/>
                <w:szCs w:val="24"/>
                <w:lang w:eastAsia="lv-LV"/>
              </w:rPr>
              <w:t xml:space="preserve">.gada </w:t>
            </w:r>
            <w:r w:rsidR="001B6291">
              <w:rPr>
                <w:rFonts w:ascii="Times New Roman" w:eastAsia="Times New Roman" w:hAnsi="Times New Roman" w:cs="Times New Roman"/>
                <w:iCs/>
                <w:sz w:val="24"/>
                <w:szCs w:val="24"/>
                <w:lang w:eastAsia="lv-LV"/>
              </w:rPr>
              <w:t>9.aprīlim</w:t>
            </w:r>
            <w:r>
              <w:rPr>
                <w:rFonts w:ascii="Times New Roman" w:eastAsia="Times New Roman" w:hAnsi="Times New Roman" w:cs="Times New Roman"/>
                <w:iCs/>
                <w:sz w:val="24"/>
                <w:szCs w:val="24"/>
                <w:lang w:eastAsia="lv-LV"/>
              </w:rPr>
              <w:t xml:space="preserve"> </w:t>
            </w:r>
            <w:r w:rsidRPr="00F2457D">
              <w:rPr>
                <w:rFonts w:ascii="Times New Roman" w:eastAsia="Times New Roman" w:hAnsi="Times New Roman" w:cs="Times New Roman"/>
                <w:iCs/>
                <w:sz w:val="24"/>
                <w:szCs w:val="24"/>
                <w:lang w:eastAsia="lv-LV"/>
              </w:rPr>
              <w:t>ievietots Veselības ministrijas mājas lapas sadaļā „Sabiedrības līdzdalība, Publiskā apspriešana”.</w:t>
            </w:r>
          </w:p>
        </w:tc>
      </w:tr>
      <w:tr w:rsidR="00D524DF" w14:paraId="2A9B86AE" w14:textId="77777777" w:rsidTr="00F2457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39D6A7" w14:textId="77777777" w:rsidR="00CD526E"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EC808A" w14:textId="77777777" w:rsidR="00E5323B"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730BE6A0" w14:textId="5B0B48E0" w:rsidR="00E5323B" w:rsidRPr="00EB4CCC" w:rsidRDefault="0052690F" w:rsidP="00F2457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2457D">
              <w:rPr>
                <w:rFonts w:ascii="Times New Roman" w:eastAsia="Times New Roman" w:hAnsi="Times New Roman" w:cs="Times New Roman"/>
                <w:iCs/>
                <w:sz w:val="24"/>
                <w:szCs w:val="24"/>
                <w:lang w:eastAsia="lv-LV"/>
              </w:rPr>
              <w:t>Noteikumu projekts prezentēts</w:t>
            </w:r>
            <w:r>
              <w:rPr>
                <w:rFonts w:ascii="Times New Roman" w:eastAsia="Times New Roman" w:hAnsi="Times New Roman" w:cs="Times New Roman"/>
                <w:iCs/>
                <w:sz w:val="24"/>
                <w:szCs w:val="24"/>
                <w:lang w:eastAsia="lv-LV"/>
              </w:rPr>
              <w:t xml:space="preserve"> Uztura padomes</w:t>
            </w:r>
            <w:r w:rsidRPr="00F2457D">
              <w:rPr>
                <w:rFonts w:ascii="Times New Roman" w:eastAsia="Times New Roman" w:hAnsi="Times New Roman" w:cs="Times New Roman"/>
                <w:iCs/>
                <w:sz w:val="24"/>
                <w:szCs w:val="24"/>
                <w:lang w:eastAsia="lv-LV"/>
              </w:rPr>
              <w:t xml:space="preserve"> 2017.gada 1.decembra sēdē.</w:t>
            </w:r>
            <w:r w:rsidR="00406BB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Veselības ministrij</w:t>
            </w:r>
            <w:r w:rsidR="00406BBC">
              <w:rPr>
                <w:rFonts w:ascii="Times New Roman" w:eastAsia="Times New Roman" w:hAnsi="Times New Roman" w:cs="Times New Roman"/>
                <w:iCs/>
                <w:sz w:val="24"/>
                <w:szCs w:val="24"/>
                <w:lang w:eastAsia="lv-LV"/>
              </w:rPr>
              <w:t>a 2018.gada 2.februārī organizēja sanāksmi</w:t>
            </w:r>
            <w:r>
              <w:rPr>
                <w:rFonts w:ascii="Times New Roman" w:eastAsia="Times New Roman" w:hAnsi="Times New Roman" w:cs="Times New Roman"/>
                <w:iCs/>
                <w:sz w:val="24"/>
                <w:szCs w:val="24"/>
                <w:lang w:eastAsia="lv-LV"/>
              </w:rPr>
              <w:t xml:space="preserve"> </w:t>
            </w:r>
            <w:r w:rsidR="00406BBC">
              <w:rPr>
                <w:rFonts w:ascii="Times New Roman" w:eastAsia="Times New Roman" w:hAnsi="Times New Roman" w:cs="Times New Roman"/>
                <w:iCs/>
                <w:sz w:val="24"/>
                <w:szCs w:val="24"/>
                <w:lang w:eastAsia="lv-LV"/>
              </w:rPr>
              <w:t>ar Izglītīb</w:t>
            </w:r>
            <w:r w:rsidR="005E6025">
              <w:rPr>
                <w:rFonts w:ascii="Times New Roman" w:eastAsia="Times New Roman" w:hAnsi="Times New Roman" w:cs="Times New Roman"/>
                <w:iCs/>
                <w:sz w:val="24"/>
                <w:szCs w:val="24"/>
                <w:lang w:eastAsia="lv-LV"/>
              </w:rPr>
              <w:t>as iestāžu ēdinātāju asociācijas pārstāvjiem</w:t>
            </w:r>
            <w:r w:rsidR="00406BBC">
              <w:rPr>
                <w:rFonts w:ascii="Times New Roman" w:eastAsia="Times New Roman" w:hAnsi="Times New Roman" w:cs="Times New Roman"/>
                <w:iCs/>
                <w:sz w:val="24"/>
                <w:szCs w:val="24"/>
                <w:lang w:eastAsia="lv-LV"/>
              </w:rPr>
              <w:t>, kur tika diskutēts par</w:t>
            </w:r>
            <w:r w:rsidR="005E6025">
              <w:rPr>
                <w:rFonts w:ascii="Times New Roman" w:eastAsia="Times New Roman" w:hAnsi="Times New Roman" w:cs="Times New Roman"/>
                <w:iCs/>
                <w:sz w:val="24"/>
                <w:szCs w:val="24"/>
                <w:lang w:eastAsia="lv-LV"/>
              </w:rPr>
              <w:t xml:space="preserve"> plānotajām izmaiņām un</w:t>
            </w:r>
            <w:r w:rsidR="00406BBC">
              <w:rPr>
                <w:rFonts w:ascii="Times New Roman" w:eastAsia="Times New Roman" w:hAnsi="Times New Roman" w:cs="Times New Roman"/>
                <w:iCs/>
                <w:sz w:val="24"/>
                <w:szCs w:val="24"/>
                <w:lang w:eastAsia="lv-LV"/>
              </w:rPr>
              <w:t xml:space="preserve"> </w:t>
            </w:r>
            <w:r w:rsidR="005E6025">
              <w:rPr>
                <w:rFonts w:ascii="Times New Roman" w:eastAsia="Times New Roman" w:hAnsi="Times New Roman" w:cs="Times New Roman"/>
                <w:iCs/>
                <w:sz w:val="24"/>
                <w:szCs w:val="24"/>
                <w:lang w:eastAsia="lv-LV"/>
              </w:rPr>
              <w:t xml:space="preserve">ēdinātāju </w:t>
            </w:r>
            <w:r w:rsidR="00406BBC">
              <w:rPr>
                <w:rFonts w:ascii="Times New Roman" w:eastAsia="Times New Roman" w:hAnsi="Times New Roman" w:cs="Times New Roman"/>
                <w:iCs/>
                <w:sz w:val="24"/>
                <w:szCs w:val="24"/>
                <w:lang w:eastAsia="lv-LV"/>
              </w:rPr>
              <w:t>priekšlikumiem.</w:t>
            </w:r>
            <w:r w:rsidR="00240898">
              <w:rPr>
                <w:rFonts w:ascii="Times New Roman" w:eastAsia="Times New Roman" w:hAnsi="Times New Roman" w:cs="Times New Roman"/>
                <w:iCs/>
                <w:sz w:val="24"/>
                <w:szCs w:val="24"/>
                <w:lang w:eastAsia="lv-LV"/>
              </w:rPr>
              <w:t xml:space="preserve"> Noteikumu projekts izvērtēšanai un viedokļa sniegšanai 2018.gada 19.janvārī nosūtīts</w:t>
            </w:r>
            <w:r w:rsidR="009853C9">
              <w:rPr>
                <w:rFonts w:ascii="Times New Roman" w:eastAsia="Times New Roman" w:hAnsi="Times New Roman" w:cs="Times New Roman"/>
                <w:iCs/>
                <w:sz w:val="24"/>
                <w:szCs w:val="24"/>
                <w:lang w:eastAsia="lv-LV"/>
              </w:rPr>
              <w:t xml:space="preserve"> izvērtēšanai un priekšlikumu sniegšanai</w:t>
            </w:r>
            <w:r w:rsidR="00240898">
              <w:rPr>
                <w:rFonts w:ascii="Times New Roman" w:eastAsia="Times New Roman" w:hAnsi="Times New Roman" w:cs="Times New Roman"/>
                <w:iCs/>
                <w:sz w:val="24"/>
                <w:szCs w:val="24"/>
                <w:lang w:eastAsia="lv-LV"/>
              </w:rPr>
              <w:t xml:space="preserve"> Latvijas Lauksaimniecības universitātes Pārtikas tehnoloģijas fakultātei un 2018.gada 1.februārī Rīgas Stradiņa universitātes Sporta un uztura katedrai. </w:t>
            </w:r>
          </w:p>
        </w:tc>
      </w:tr>
      <w:tr w:rsidR="00D524DF" w14:paraId="032235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A931C" w14:textId="77777777" w:rsidR="00CD526E"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3A6119" w14:textId="77777777" w:rsidR="00E5323B"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0AC0AAC" w14:textId="38BDDB10" w:rsidR="00E5323B" w:rsidRPr="00EB4CCC" w:rsidRDefault="0052690F" w:rsidP="0042464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Noteikumu projekta publiskā apspriešana notika no 2018.gada 8.marta līdz 9.aprīlim. </w:t>
            </w:r>
            <w:r w:rsidRPr="00CB007D">
              <w:rPr>
                <w:rFonts w:ascii="Times New Roman" w:eastAsia="Times New Roman" w:hAnsi="Times New Roman" w:cs="Times New Roman"/>
                <w:iCs/>
                <w:sz w:val="24"/>
                <w:szCs w:val="24"/>
                <w:lang w:eastAsia="lv-LV"/>
              </w:rPr>
              <w:t xml:space="preserve">Publiskās apspriešanas laikā saņemts viens </w:t>
            </w:r>
            <w:r w:rsidR="00875263">
              <w:rPr>
                <w:rFonts w:ascii="Times New Roman" w:eastAsia="Times New Roman" w:hAnsi="Times New Roman" w:cs="Times New Roman"/>
                <w:iCs/>
                <w:sz w:val="24"/>
                <w:szCs w:val="24"/>
                <w:lang w:eastAsia="lv-LV"/>
              </w:rPr>
              <w:t>fiziskās</w:t>
            </w:r>
            <w:r w:rsidRPr="00CB007D">
              <w:rPr>
                <w:rFonts w:ascii="Times New Roman" w:eastAsia="Times New Roman" w:hAnsi="Times New Roman" w:cs="Times New Roman"/>
                <w:iCs/>
                <w:sz w:val="24"/>
                <w:szCs w:val="24"/>
                <w:lang w:eastAsia="lv-LV"/>
              </w:rPr>
              <w:t xml:space="preserve"> personas viedoklis bez konkrētiem priekšlikumiem vai iebildumiem. Citi priekšlikumi vai iebildumi netika saņemti.</w:t>
            </w:r>
          </w:p>
        </w:tc>
      </w:tr>
      <w:tr w:rsidR="00D524DF" w14:paraId="433D9E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68D211" w14:textId="77777777" w:rsidR="00CD526E"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A4FC1DA" w14:textId="77777777" w:rsidR="00E5323B"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CC935A" w14:textId="0FE198F8" w:rsidR="00E5323B" w:rsidRPr="00EB4CCC" w:rsidRDefault="0052690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62838">
              <w:rPr>
                <w:rFonts w:ascii="Times New Roman" w:eastAsia="Times New Roman" w:hAnsi="Times New Roman" w:cs="Times New Roman"/>
                <w:iCs/>
                <w:sz w:val="24"/>
                <w:szCs w:val="24"/>
                <w:lang w:eastAsia="lv-LV"/>
              </w:rPr>
              <w:t>Nav</w:t>
            </w:r>
          </w:p>
        </w:tc>
      </w:tr>
    </w:tbl>
    <w:p w14:paraId="2DEE585F" w14:textId="77777777" w:rsidR="00E5323B"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24DF" w14:paraId="28C91E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C11180" w14:textId="77777777" w:rsidR="00CD526E" w:rsidRPr="00EB4CCC" w:rsidRDefault="0052690F" w:rsidP="001B6A66">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D524DF" w14:paraId="219350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B4A2F2" w14:textId="77777777" w:rsidR="00CD526E"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ADBFBE0" w14:textId="77777777" w:rsidR="00E5323B"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45A91AD" w14:textId="708B44A4" w:rsidR="00E5323B" w:rsidRPr="00EB4CCC" w:rsidRDefault="0052690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62838">
              <w:rPr>
                <w:rFonts w:ascii="Times New Roman" w:eastAsia="Times New Roman" w:hAnsi="Times New Roman" w:cs="Times New Roman"/>
                <w:iCs/>
                <w:sz w:val="24"/>
                <w:szCs w:val="24"/>
                <w:lang w:eastAsia="lv-LV"/>
              </w:rPr>
              <w:t>Pārtikas un veterinārais dienests</w:t>
            </w:r>
          </w:p>
        </w:tc>
      </w:tr>
      <w:tr w:rsidR="00D524DF" w14:paraId="795552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01586" w14:textId="77777777" w:rsidR="00CD526E"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C67F8E" w14:textId="77777777" w:rsidR="00E5323B"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Projekta izpildes ietekme uz pārvaldes funkcijām un institucionālo struktūru.</w:t>
            </w:r>
            <w:r w:rsidRPr="00EB4CC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9186E89" w14:textId="58F21CF8" w:rsidR="00E5323B" w:rsidRPr="00EB4CCC" w:rsidRDefault="0052690F" w:rsidP="007C79C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C79CE">
              <w:rPr>
                <w:rFonts w:ascii="Times New Roman" w:eastAsia="Times New Roman" w:hAnsi="Times New Roman" w:cs="Times New Roman"/>
                <w:iCs/>
                <w:sz w:val="24"/>
                <w:szCs w:val="24"/>
                <w:lang w:eastAsia="lv-LV"/>
              </w:rPr>
              <w:t>Noteikumu projekts ietekmēs Pārtikas un veterinārā dienesta darbu</w:t>
            </w:r>
            <w:r>
              <w:rPr>
                <w:rFonts w:ascii="Times New Roman" w:eastAsia="Times New Roman" w:hAnsi="Times New Roman" w:cs="Times New Roman"/>
                <w:iCs/>
                <w:sz w:val="24"/>
                <w:szCs w:val="24"/>
                <w:lang w:eastAsia="lv-LV"/>
              </w:rPr>
              <w:t>, jo būs nepieciešams veikt pārbaudes, atbilstoši jaunajām uztura normām un prasībām ēdināšanai, tomēr papildus kontroles vai citas aktivitātes nebūs nepieciešamas.</w:t>
            </w:r>
          </w:p>
        </w:tc>
      </w:tr>
      <w:tr w:rsidR="00D524DF" w14:paraId="314912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5115E1" w14:textId="77777777" w:rsidR="00CD526E"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C13594" w14:textId="77777777" w:rsidR="00E5323B" w:rsidRPr="00EB4CCC" w:rsidRDefault="0052690F" w:rsidP="00E5323B">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312445" w14:textId="7E06E745" w:rsidR="00E5323B" w:rsidRPr="00EB4CCC" w:rsidRDefault="0052690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A1542">
              <w:rPr>
                <w:rFonts w:ascii="Times New Roman" w:eastAsia="Times New Roman" w:hAnsi="Times New Roman" w:cs="Times New Roman"/>
                <w:iCs/>
                <w:sz w:val="24"/>
                <w:szCs w:val="24"/>
                <w:lang w:eastAsia="lv-LV"/>
              </w:rPr>
              <w:t>Nav</w:t>
            </w:r>
          </w:p>
        </w:tc>
      </w:tr>
    </w:tbl>
    <w:p w14:paraId="2403EE2B" w14:textId="67436619" w:rsidR="00C63AB8" w:rsidRPr="00C63AB8" w:rsidRDefault="00C63AB8" w:rsidP="00C63AB8">
      <w:pPr>
        <w:jc w:val="both"/>
        <w:rPr>
          <w:rFonts w:ascii="Times New Roman" w:hAnsi="Times New Roman" w:cs="Times New Roman"/>
          <w:bCs/>
          <w:sz w:val="28"/>
          <w:szCs w:val="28"/>
        </w:rPr>
      </w:pPr>
    </w:p>
    <w:p w14:paraId="59FD1B01" w14:textId="59F9EB97" w:rsidR="00C63AB8" w:rsidRDefault="0085113B" w:rsidP="00C26A0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Veselības ministre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Anda </w:t>
      </w:r>
      <w:proofErr w:type="spellStart"/>
      <w:r>
        <w:rPr>
          <w:rFonts w:ascii="Times New Roman" w:hAnsi="Times New Roman" w:cs="Times New Roman"/>
          <w:bCs/>
          <w:sz w:val="28"/>
          <w:szCs w:val="28"/>
        </w:rPr>
        <w:t>Čakša</w:t>
      </w:r>
      <w:proofErr w:type="spellEnd"/>
    </w:p>
    <w:p w14:paraId="59B70734" w14:textId="77777777" w:rsidR="00C63AB8" w:rsidRPr="00916F99" w:rsidRDefault="00C63AB8" w:rsidP="00C26A06">
      <w:pPr>
        <w:spacing w:after="0" w:line="240" w:lineRule="auto"/>
        <w:jc w:val="both"/>
        <w:rPr>
          <w:rFonts w:ascii="Times New Roman" w:hAnsi="Times New Roman" w:cs="Times New Roman"/>
          <w:bCs/>
          <w:sz w:val="28"/>
          <w:szCs w:val="28"/>
        </w:rPr>
      </w:pPr>
    </w:p>
    <w:p w14:paraId="15697FD5" w14:textId="1D69EC70" w:rsidR="00916F99" w:rsidRPr="00916F99" w:rsidRDefault="0052690F" w:rsidP="00916F99">
      <w:pPr>
        <w:tabs>
          <w:tab w:val="right" w:pos="9072"/>
        </w:tabs>
        <w:ind w:right="-766"/>
        <w:rPr>
          <w:rFonts w:ascii="Times New Roman" w:eastAsia="Calibri" w:hAnsi="Times New Roman" w:cs="Times New Roman"/>
          <w:noProof/>
          <w:color w:val="000000" w:themeColor="text1"/>
          <w:sz w:val="28"/>
          <w:szCs w:val="28"/>
        </w:rPr>
      </w:pPr>
      <w:r>
        <w:rPr>
          <w:rFonts w:ascii="Times New Roman" w:eastAsia="Calibri" w:hAnsi="Times New Roman" w:cs="Times New Roman"/>
          <w:noProof/>
          <w:color w:val="000000" w:themeColor="text1"/>
          <w:sz w:val="28"/>
          <w:szCs w:val="28"/>
        </w:rPr>
        <w:t xml:space="preserve">Vīza: Valsts sekretārs                            </w:t>
      </w:r>
      <w:r w:rsidR="00CA7696">
        <w:rPr>
          <w:rFonts w:ascii="Times New Roman" w:eastAsia="Calibri" w:hAnsi="Times New Roman" w:cs="Times New Roman"/>
          <w:noProof/>
          <w:color w:val="000000" w:themeColor="text1"/>
          <w:sz w:val="28"/>
          <w:szCs w:val="28"/>
        </w:rPr>
        <w:t xml:space="preserve">                           </w:t>
      </w:r>
      <w:r>
        <w:rPr>
          <w:rFonts w:ascii="Times New Roman" w:eastAsia="Calibri" w:hAnsi="Times New Roman" w:cs="Times New Roman"/>
          <w:noProof/>
          <w:color w:val="000000" w:themeColor="text1"/>
          <w:sz w:val="28"/>
          <w:szCs w:val="28"/>
        </w:rPr>
        <w:t xml:space="preserve">      Aivars Lapiņš</w:t>
      </w:r>
      <w:bookmarkStart w:id="3" w:name="_GoBack"/>
      <w:bookmarkEnd w:id="3"/>
    </w:p>
    <w:p w14:paraId="160B1C87" w14:textId="558DA538" w:rsidR="00894C55" w:rsidRPr="00EB4CCC" w:rsidRDefault="00894C55" w:rsidP="00C63AB8">
      <w:pPr>
        <w:tabs>
          <w:tab w:val="left" w:pos="6237"/>
        </w:tabs>
        <w:spacing w:after="0" w:line="240" w:lineRule="auto"/>
        <w:rPr>
          <w:rFonts w:ascii="Times New Roman" w:hAnsi="Times New Roman" w:cs="Times New Roman"/>
          <w:sz w:val="28"/>
          <w:szCs w:val="28"/>
        </w:rPr>
      </w:pPr>
    </w:p>
    <w:p w14:paraId="4352193F" w14:textId="65176AFE" w:rsidR="00894C55" w:rsidRPr="00EB4CCC" w:rsidRDefault="0052690F"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Piķele, 67876075</w:t>
      </w:r>
    </w:p>
    <w:p w14:paraId="3F9F5430" w14:textId="2D79084F" w:rsidR="00894C55" w:rsidRPr="00EB4CCC" w:rsidRDefault="0052690F"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lasma.pikele</w:t>
      </w:r>
      <w:r w:rsidRPr="00EB4CCC">
        <w:rPr>
          <w:rFonts w:ascii="Times New Roman" w:hAnsi="Times New Roman" w:cs="Times New Roman"/>
          <w:sz w:val="24"/>
          <w:szCs w:val="28"/>
        </w:rPr>
        <w:t>@</w:t>
      </w:r>
      <w:r w:rsidR="00D133F8" w:rsidRPr="00EB4CCC">
        <w:rPr>
          <w:rFonts w:ascii="Times New Roman" w:hAnsi="Times New Roman" w:cs="Times New Roman"/>
          <w:sz w:val="24"/>
          <w:szCs w:val="28"/>
        </w:rPr>
        <w:t>mk</w:t>
      </w:r>
      <w:r w:rsidRPr="00EB4CCC">
        <w:rPr>
          <w:rFonts w:ascii="Times New Roman" w:hAnsi="Times New Roman" w:cs="Times New Roman"/>
          <w:sz w:val="24"/>
          <w:szCs w:val="28"/>
        </w:rPr>
        <w:t>.gov.lv</w:t>
      </w:r>
    </w:p>
    <w:sectPr w:rsidR="00894C55" w:rsidRPr="00EB4CC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95A6D" w14:textId="77777777" w:rsidR="00501F56" w:rsidRDefault="0052690F">
      <w:pPr>
        <w:spacing w:after="0" w:line="240" w:lineRule="auto"/>
      </w:pPr>
      <w:r>
        <w:separator/>
      </w:r>
    </w:p>
  </w:endnote>
  <w:endnote w:type="continuationSeparator" w:id="0">
    <w:p w14:paraId="56225B86" w14:textId="77777777" w:rsidR="00501F56" w:rsidRDefault="0052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07C2" w14:textId="078B2C4F" w:rsidR="0017570D" w:rsidRPr="00C52908" w:rsidRDefault="00D67079" w:rsidP="00C52908">
    <w:pPr>
      <w:pStyle w:val="Footer"/>
    </w:pPr>
    <w:r>
      <w:rPr>
        <w:rFonts w:ascii="Times New Roman" w:hAnsi="Times New Roman" w:cs="Times New Roman"/>
        <w:sz w:val="20"/>
        <w:szCs w:val="20"/>
      </w:rPr>
      <w:t>VManot_13</w:t>
    </w:r>
    <w:r w:rsidR="00E6570C">
      <w:rPr>
        <w:rFonts w:ascii="Times New Roman" w:hAnsi="Times New Roman" w:cs="Times New Roman"/>
        <w:sz w:val="20"/>
        <w:szCs w:val="20"/>
      </w:rPr>
      <w:t>08</w:t>
    </w:r>
    <w:r w:rsidR="0052690F">
      <w:rPr>
        <w:rFonts w:ascii="Times New Roman" w:hAnsi="Times New Roman" w:cs="Times New Roman"/>
        <w:sz w:val="20"/>
        <w:szCs w:val="20"/>
      </w:rPr>
      <w:t>18_uztn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BC00" w14:textId="384BE5D6" w:rsidR="0017570D" w:rsidRPr="001822B4" w:rsidRDefault="00D67079" w:rsidP="001822B4">
    <w:pPr>
      <w:pStyle w:val="Footer"/>
    </w:pPr>
    <w:r>
      <w:rPr>
        <w:rFonts w:ascii="Times New Roman" w:hAnsi="Times New Roman" w:cs="Times New Roman"/>
        <w:sz w:val="20"/>
        <w:szCs w:val="20"/>
      </w:rPr>
      <w:t>VManot_13</w:t>
    </w:r>
    <w:r w:rsidR="00E6570C">
      <w:rPr>
        <w:rFonts w:ascii="Times New Roman" w:hAnsi="Times New Roman" w:cs="Times New Roman"/>
        <w:sz w:val="20"/>
        <w:szCs w:val="20"/>
      </w:rPr>
      <w:t>08</w:t>
    </w:r>
    <w:r w:rsidR="0052690F">
      <w:rPr>
        <w:rFonts w:ascii="Times New Roman" w:hAnsi="Times New Roman" w:cs="Times New Roman"/>
        <w:sz w:val="20"/>
        <w:szCs w:val="20"/>
      </w:rPr>
      <w:t>18_uztn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D0602" w14:textId="77777777" w:rsidR="0017570D" w:rsidRDefault="0052690F" w:rsidP="00894C55">
      <w:pPr>
        <w:spacing w:after="0" w:line="240" w:lineRule="auto"/>
      </w:pPr>
      <w:r>
        <w:separator/>
      </w:r>
    </w:p>
  </w:footnote>
  <w:footnote w:type="continuationSeparator" w:id="0">
    <w:p w14:paraId="2EB4D8B0" w14:textId="77777777" w:rsidR="0017570D" w:rsidRDefault="0052690F" w:rsidP="00894C55">
      <w:pPr>
        <w:spacing w:after="0" w:line="240" w:lineRule="auto"/>
      </w:pPr>
      <w:r>
        <w:continuationSeparator/>
      </w:r>
    </w:p>
  </w:footnote>
  <w:footnote w:id="1">
    <w:p w14:paraId="12DDBCAA" w14:textId="77777777" w:rsidR="0017570D" w:rsidRPr="00FD60E7" w:rsidRDefault="0052690F">
      <w:pPr>
        <w:pStyle w:val="FootnoteText"/>
        <w:rPr>
          <w:sz w:val="24"/>
          <w:szCs w:val="24"/>
        </w:rPr>
      </w:pPr>
      <w:r w:rsidRPr="00FD60E7">
        <w:rPr>
          <w:rStyle w:val="FootnoteReference"/>
          <w:rFonts w:ascii="Times New Roman" w:hAnsi="Times New Roman" w:cs="Times New Roman"/>
          <w:sz w:val="24"/>
          <w:szCs w:val="24"/>
        </w:rPr>
        <w:footnoteRef/>
      </w:r>
      <w:r w:rsidRPr="00FD60E7">
        <w:rPr>
          <w:rFonts w:ascii="Times New Roman" w:eastAsia="Times New Roman" w:hAnsi="Times New Roman" w:cs="Times New Roman"/>
          <w:iCs/>
          <w:sz w:val="24"/>
          <w:szCs w:val="24"/>
          <w:lang w:eastAsia="lv-LV"/>
        </w:rPr>
        <w:t xml:space="preserve">Apstiprināts ar Veselības ministrijas 2017.gada 22.novembra rīkojumu Nr.212 </w:t>
      </w:r>
      <w:r w:rsidRPr="00FD60E7">
        <w:rPr>
          <w:rFonts w:ascii="Times New Roman" w:hAnsi="Times New Roman" w:cs="Times New Roman"/>
          <w:sz w:val="24"/>
          <w:szCs w:val="24"/>
        </w:rPr>
        <w:t>http://www.vm.gov.lv/images/userfiles/Tava%20veseliba/Ieteicam%C4%81s_ener%C4%A3ijas_un_uzturvielu_devas.pdf</w:t>
      </w:r>
    </w:p>
  </w:footnote>
  <w:footnote w:id="2">
    <w:p w14:paraId="5F9B7C14" w14:textId="77777777" w:rsidR="0017570D" w:rsidRPr="007A7514" w:rsidRDefault="0052690F" w:rsidP="00FD60E7">
      <w:pPr>
        <w:pStyle w:val="FootnoteText"/>
        <w:rPr>
          <w:rFonts w:ascii="Times New Roman" w:hAnsi="Times New Roman" w:cs="Times New Roman"/>
        </w:rPr>
      </w:pPr>
      <w:r w:rsidRPr="00FD60E7">
        <w:rPr>
          <w:rStyle w:val="FootnoteReference"/>
          <w:rFonts w:ascii="Times New Roman" w:hAnsi="Times New Roman" w:cs="Times New Roman"/>
          <w:sz w:val="24"/>
          <w:szCs w:val="24"/>
        </w:rPr>
        <w:footnoteRef/>
      </w:r>
      <w:r w:rsidRPr="00FD60E7">
        <w:rPr>
          <w:rFonts w:ascii="Times New Roman" w:hAnsi="Times New Roman" w:cs="Times New Roman"/>
          <w:sz w:val="24"/>
          <w:szCs w:val="24"/>
        </w:rPr>
        <w:t xml:space="preserve"> https://www.norden.org/en/theme/former-themes/themes-2016/nordic-nutrition-recommendation/nordic-nutrition-recommendations-2012</w:t>
      </w:r>
    </w:p>
  </w:footnote>
  <w:footnote w:id="3">
    <w:p w14:paraId="274F919D" w14:textId="5DD6CDB5" w:rsidR="0017570D" w:rsidRPr="00CE7C08" w:rsidRDefault="0052690F" w:rsidP="00CE7C08">
      <w:pPr>
        <w:pStyle w:val="FootnoteText"/>
        <w:jc w:val="both"/>
        <w:rPr>
          <w:rFonts w:ascii="Times New Roman" w:hAnsi="Times New Roman" w:cs="Times New Roman"/>
        </w:rPr>
      </w:pPr>
      <w:r w:rsidRPr="00CE7C08">
        <w:rPr>
          <w:rStyle w:val="FootnoteReference"/>
          <w:rFonts w:ascii="Times New Roman" w:hAnsi="Times New Roman" w:cs="Times New Roman"/>
        </w:rPr>
        <w:footnoteRef/>
      </w:r>
      <w:r w:rsidRPr="00CE7C08">
        <w:rPr>
          <w:rFonts w:ascii="Times New Roman" w:hAnsi="Times New Roman" w:cs="Times New Roman"/>
        </w:rPr>
        <w:t xml:space="preserve"> Atbilstoši Komisijas deleģētajai Regulai (ES)  2017/40 (2016. gada 3. novembris) ar ko Eiropas Parlamenta un Padomes Regulu (ES) Nr. 1308/2013 papildina attiecībā uz Savienības atbalstu izglītības iestāžu apgādei ar augļiem un dārzeņiem, banāniem un pienu un groza Komisijas Deleģēto regulu (ES) Nr. 907/2014</w:t>
      </w:r>
    </w:p>
  </w:footnote>
  <w:footnote w:id="4">
    <w:p w14:paraId="3D7EDF6B" w14:textId="028E31E4" w:rsidR="0017570D" w:rsidRPr="005172D9" w:rsidRDefault="0052690F">
      <w:pPr>
        <w:pStyle w:val="FootnoteText"/>
        <w:rPr>
          <w:rFonts w:ascii="Times New Roman" w:hAnsi="Times New Roman" w:cs="Times New Roman"/>
        </w:rPr>
      </w:pPr>
      <w:r w:rsidRPr="005172D9">
        <w:rPr>
          <w:rStyle w:val="FootnoteReference"/>
          <w:rFonts w:ascii="Times New Roman" w:hAnsi="Times New Roman" w:cs="Times New Roman"/>
        </w:rPr>
        <w:footnoteRef/>
      </w:r>
      <w:r w:rsidRPr="005172D9">
        <w:rPr>
          <w:rFonts w:ascii="Times New Roman" w:hAnsi="Times New Roman" w:cs="Times New Roman"/>
        </w:rPr>
        <w:t xml:space="preserve"> http://www.vm.gov.lv/images/userfiles/Tava%20veseliba/ves_uztura_ieteik_vegetariesi.pdf</w:t>
      </w:r>
    </w:p>
  </w:footnote>
  <w:footnote w:id="5">
    <w:p w14:paraId="6AF3FF8D" w14:textId="77777777" w:rsidR="0017570D" w:rsidRPr="000118FF" w:rsidRDefault="0052690F">
      <w:pPr>
        <w:pStyle w:val="FootnoteText"/>
        <w:rPr>
          <w:rFonts w:ascii="Times New Roman" w:hAnsi="Times New Roman" w:cs="Times New Roman"/>
        </w:rPr>
      </w:pPr>
      <w:r w:rsidRPr="000118FF">
        <w:rPr>
          <w:rStyle w:val="FootnoteReference"/>
          <w:rFonts w:ascii="Times New Roman" w:hAnsi="Times New Roman" w:cs="Times New Roman"/>
        </w:rPr>
        <w:footnoteRef/>
      </w:r>
      <w:r w:rsidRPr="000118FF">
        <w:rPr>
          <w:rFonts w:ascii="Times New Roman" w:hAnsi="Times New Roman" w:cs="Times New Roman"/>
        </w:rPr>
        <w:t xml:space="preserve"> http://eur-lex.europa.eu/legal-content/LV/TXT/?uri=CELEX%3A32004R0853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124795"/>
      <w:docPartObj>
        <w:docPartGallery w:val="Page Numbers (Top of Page)"/>
        <w:docPartUnique/>
      </w:docPartObj>
    </w:sdtPr>
    <w:sdtEndPr>
      <w:rPr>
        <w:rFonts w:ascii="Times New Roman" w:hAnsi="Times New Roman" w:cs="Times New Roman"/>
        <w:noProof/>
        <w:sz w:val="24"/>
        <w:szCs w:val="20"/>
      </w:rPr>
    </w:sdtEndPr>
    <w:sdtContent>
      <w:p w14:paraId="20AF21FF" w14:textId="3CFFA292" w:rsidR="0017570D" w:rsidRPr="00C25B49" w:rsidRDefault="0052690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C2853">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1F6"/>
    <w:rsid w:val="000118FF"/>
    <w:rsid w:val="00016E07"/>
    <w:rsid w:val="0002319C"/>
    <w:rsid w:val="00023B49"/>
    <w:rsid w:val="0003219C"/>
    <w:rsid w:val="00032B57"/>
    <w:rsid w:val="00053007"/>
    <w:rsid w:val="00057777"/>
    <w:rsid w:val="00066CF2"/>
    <w:rsid w:val="0008700E"/>
    <w:rsid w:val="000877FF"/>
    <w:rsid w:val="0009203F"/>
    <w:rsid w:val="000937D0"/>
    <w:rsid w:val="00096B4C"/>
    <w:rsid w:val="000A45B9"/>
    <w:rsid w:val="000A51A1"/>
    <w:rsid w:val="000B1C2D"/>
    <w:rsid w:val="000B2BD2"/>
    <w:rsid w:val="000C2EFE"/>
    <w:rsid w:val="000C50F2"/>
    <w:rsid w:val="000C77DA"/>
    <w:rsid w:val="000E0C77"/>
    <w:rsid w:val="000E1FAD"/>
    <w:rsid w:val="000E7A6C"/>
    <w:rsid w:val="000F001A"/>
    <w:rsid w:val="000F5688"/>
    <w:rsid w:val="00104560"/>
    <w:rsid w:val="00124F21"/>
    <w:rsid w:val="00133429"/>
    <w:rsid w:val="00144A49"/>
    <w:rsid w:val="001468EA"/>
    <w:rsid w:val="00151DBC"/>
    <w:rsid w:val="00167FEA"/>
    <w:rsid w:val="001726EA"/>
    <w:rsid w:val="0017570D"/>
    <w:rsid w:val="00175E44"/>
    <w:rsid w:val="001805CF"/>
    <w:rsid w:val="001822B4"/>
    <w:rsid w:val="0018408E"/>
    <w:rsid w:val="001902FD"/>
    <w:rsid w:val="001A2BD2"/>
    <w:rsid w:val="001A415A"/>
    <w:rsid w:val="001A7E8A"/>
    <w:rsid w:val="001B0993"/>
    <w:rsid w:val="001B291D"/>
    <w:rsid w:val="001B4E26"/>
    <w:rsid w:val="001B5F51"/>
    <w:rsid w:val="001B6291"/>
    <w:rsid w:val="001B6A66"/>
    <w:rsid w:val="001B6C40"/>
    <w:rsid w:val="001C29AC"/>
    <w:rsid w:val="001C48B4"/>
    <w:rsid w:val="001C5B5C"/>
    <w:rsid w:val="001C616E"/>
    <w:rsid w:val="001D2157"/>
    <w:rsid w:val="001D4851"/>
    <w:rsid w:val="001D4998"/>
    <w:rsid w:val="001D4E4F"/>
    <w:rsid w:val="001E235E"/>
    <w:rsid w:val="001E4426"/>
    <w:rsid w:val="001E5802"/>
    <w:rsid w:val="00207E97"/>
    <w:rsid w:val="00214A79"/>
    <w:rsid w:val="00215BFA"/>
    <w:rsid w:val="00225564"/>
    <w:rsid w:val="00227A3E"/>
    <w:rsid w:val="0023585B"/>
    <w:rsid w:val="00240898"/>
    <w:rsid w:val="00243426"/>
    <w:rsid w:val="002472B1"/>
    <w:rsid w:val="002506D8"/>
    <w:rsid w:val="0025200E"/>
    <w:rsid w:val="00256F05"/>
    <w:rsid w:val="00262B1C"/>
    <w:rsid w:val="00263492"/>
    <w:rsid w:val="00263FD6"/>
    <w:rsid w:val="00265076"/>
    <w:rsid w:val="00265FBA"/>
    <w:rsid w:val="002749EB"/>
    <w:rsid w:val="00291610"/>
    <w:rsid w:val="00295B4D"/>
    <w:rsid w:val="002975DF"/>
    <w:rsid w:val="002A35F0"/>
    <w:rsid w:val="002A7486"/>
    <w:rsid w:val="002B545A"/>
    <w:rsid w:val="002B73DD"/>
    <w:rsid w:val="002C01EC"/>
    <w:rsid w:val="002C14C6"/>
    <w:rsid w:val="002C25AF"/>
    <w:rsid w:val="002D0BC9"/>
    <w:rsid w:val="002D6109"/>
    <w:rsid w:val="002D6B7F"/>
    <w:rsid w:val="002D7FCE"/>
    <w:rsid w:val="002E1159"/>
    <w:rsid w:val="002E1C05"/>
    <w:rsid w:val="002F74A4"/>
    <w:rsid w:val="002F7EBB"/>
    <w:rsid w:val="00306389"/>
    <w:rsid w:val="0031291C"/>
    <w:rsid w:val="0031493E"/>
    <w:rsid w:val="00314ED7"/>
    <w:rsid w:val="00316465"/>
    <w:rsid w:val="0032619B"/>
    <w:rsid w:val="00326723"/>
    <w:rsid w:val="00337187"/>
    <w:rsid w:val="00341D15"/>
    <w:rsid w:val="0036546C"/>
    <w:rsid w:val="003766BF"/>
    <w:rsid w:val="00381816"/>
    <w:rsid w:val="00391C70"/>
    <w:rsid w:val="00392CB9"/>
    <w:rsid w:val="003A5C42"/>
    <w:rsid w:val="003B0BF9"/>
    <w:rsid w:val="003B3C6F"/>
    <w:rsid w:val="003C30E5"/>
    <w:rsid w:val="003D08FC"/>
    <w:rsid w:val="003D330F"/>
    <w:rsid w:val="003E0791"/>
    <w:rsid w:val="003E6739"/>
    <w:rsid w:val="003E7676"/>
    <w:rsid w:val="003F097B"/>
    <w:rsid w:val="003F28AC"/>
    <w:rsid w:val="003F3011"/>
    <w:rsid w:val="0040132D"/>
    <w:rsid w:val="004053BA"/>
    <w:rsid w:val="00406BBC"/>
    <w:rsid w:val="0041222B"/>
    <w:rsid w:val="00412833"/>
    <w:rsid w:val="00414982"/>
    <w:rsid w:val="00417D50"/>
    <w:rsid w:val="00422416"/>
    <w:rsid w:val="00424644"/>
    <w:rsid w:val="00424DFD"/>
    <w:rsid w:val="00441BB8"/>
    <w:rsid w:val="00442AA0"/>
    <w:rsid w:val="004454FE"/>
    <w:rsid w:val="00450670"/>
    <w:rsid w:val="004513C9"/>
    <w:rsid w:val="00456E40"/>
    <w:rsid w:val="00462838"/>
    <w:rsid w:val="00462CB4"/>
    <w:rsid w:val="0046596C"/>
    <w:rsid w:val="00470B3D"/>
    <w:rsid w:val="00471F27"/>
    <w:rsid w:val="004754A6"/>
    <w:rsid w:val="004803F4"/>
    <w:rsid w:val="00481873"/>
    <w:rsid w:val="00482549"/>
    <w:rsid w:val="00485E7A"/>
    <w:rsid w:val="00487BB5"/>
    <w:rsid w:val="004928B6"/>
    <w:rsid w:val="0049769C"/>
    <w:rsid w:val="004A1542"/>
    <w:rsid w:val="004A161D"/>
    <w:rsid w:val="004A4D0B"/>
    <w:rsid w:val="004A6CD6"/>
    <w:rsid w:val="004C69CA"/>
    <w:rsid w:val="004D7846"/>
    <w:rsid w:val="004E33CF"/>
    <w:rsid w:val="004E49BD"/>
    <w:rsid w:val="004F3DF6"/>
    <w:rsid w:val="004F4A23"/>
    <w:rsid w:val="004F7AB1"/>
    <w:rsid w:val="0050178F"/>
    <w:rsid w:val="00501F56"/>
    <w:rsid w:val="00506E8C"/>
    <w:rsid w:val="0050797F"/>
    <w:rsid w:val="005172D9"/>
    <w:rsid w:val="00517FEB"/>
    <w:rsid w:val="00522243"/>
    <w:rsid w:val="0052690F"/>
    <w:rsid w:val="005350B0"/>
    <w:rsid w:val="00536A68"/>
    <w:rsid w:val="005458CA"/>
    <w:rsid w:val="0055183A"/>
    <w:rsid w:val="00551D5E"/>
    <w:rsid w:val="00560A57"/>
    <w:rsid w:val="005665B7"/>
    <w:rsid w:val="00583681"/>
    <w:rsid w:val="0058473B"/>
    <w:rsid w:val="00584DCC"/>
    <w:rsid w:val="00584EE3"/>
    <w:rsid w:val="0059696A"/>
    <w:rsid w:val="00596F3C"/>
    <w:rsid w:val="005B24C1"/>
    <w:rsid w:val="005B50EB"/>
    <w:rsid w:val="005C5832"/>
    <w:rsid w:val="005C6F30"/>
    <w:rsid w:val="005C7D44"/>
    <w:rsid w:val="005D7C1B"/>
    <w:rsid w:val="005D7EB0"/>
    <w:rsid w:val="005E6025"/>
    <w:rsid w:val="005F0454"/>
    <w:rsid w:val="005F1081"/>
    <w:rsid w:val="005F3600"/>
    <w:rsid w:val="005F413B"/>
    <w:rsid w:val="005F67FC"/>
    <w:rsid w:val="0060313E"/>
    <w:rsid w:val="00612420"/>
    <w:rsid w:val="006126F3"/>
    <w:rsid w:val="00620270"/>
    <w:rsid w:val="00622757"/>
    <w:rsid w:val="0062561A"/>
    <w:rsid w:val="00625DFE"/>
    <w:rsid w:val="00651742"/>
    <w:rsid w:val="00651D57"/>
    <w:rsid w:val="0065457B"/>
    <w:rsid w:val="00667464"/>
    <w:rsid w:val="006813DA"/>
    <w:rsid w:val="00684860"/>
    <w:rsid w:val="006854D9"/>
    <w:rsid w:val="00687ABC"/>
    <w:rsid w:val="00695CFD"/>
    <w:rsid w:val="006A08A3"/>
    <w:rsid w:val="006A0FD8"/>
    <w:rsid w:val="006A364E"/>
    <w:rsid w:val="006B29FD"/>
    <w:rsid w:val="006B3C4A"/>
    <w:rsid w:val="006B5629"/>
    <w:rsid w:val="006C2349"/>
    <w:rsid w:val="006D04BD"/>
    <w:rsid w:val="006D46A8"/>
    <w:rsid w:val="006D4CB6"/>
    <w:rsid w:val="006E1081"/>
    <w:rsid w:val="006E38EA"/>
    <w:rsid w:val="006F2ED3"/>
    <w:rsid w:val="006F65A0"/>
    <w:rsid w:val="0070299D"/>
    <w:rsid w:val="00704716"/>
    <w:rsid w:val="00704B54"/>
    <w:rsid w:val="00713310"/>
    <w:rsid w:val="00720585"/>
    <w:rsid w:val="00736E47"/>
    <w:rsid w:val="00740089"/>
    <w:rsid w:val="00742868"/>
    <w:rsid w:val="00742D85"/>
    <w:rsid w:val="00744DC9"/>
    <w:rsid w:val="00746CC1"/>
    <w:rsid w:val="0075463F"/>
    <w:rsid w:val="007579AE"/>
    <w:rsid w:val="00764080"/>
    <w:rsid w:val="007708E8"/>
    <w:rsid w:val="00771740"/>
    <w:rsid w:val="00773AF6"/>
    <w:rsid w:val="007804BA"/>
    <w:rsid w:val="00791107"/>
    <w:rsid w:val="00795F71"/>
    <w:rsid w:val="007A4846"/>
    <w:rsid w:val="007A57EB"/>
    <w:rsid w:val="007A7514"/>
    <w:rsid w:val="007A7EE3"/>
    <w:rsid w:val="007B342F"/>
    <w:rsid w:val="007B4FE1"/>
    <w:rsid w:val="007B6D5F"/>
    <w:rsid w:val="007C4799"/>
    <w:rsid w:val="007C79CE"/>
    <w:rsid w:val="007D0BA4"/>
    <w:rsid w:val="007D239A"/>
    <w:rsid w:val="007D70B1"/>
    <w:rsid w:val="007E0324"/>
    <w:rsid w:val="007E08F4"/>
    <w:rsid w:val="007E4749"/>
    <w:rsid w:val="007E73AB"/>
    <w:rsid w:val="007F4E8C"/>
    <w:rsid w:val="00816C11"/>
    <w:rsid w:val="008213AC"/>
    <w:rsid w:val="008247A2"/>
    <w:rsid w:val="00827D84"/>
    <w:rsid w:val="00832EF1"/>
    <w:rsid w:val="00834F2E"/>
    <w:rsid w:val="008366A3"/>
    <w:rsid w:val="00837991"/>
    <w:rsid w:val="008507F6"/>
    <w:rsid w:val="0085113B"/>
    <w:rsid w:val="00853CA8"/>
    <w:rsid w:val="008621D7"/>
    <w:rsid w:val="00862DE6"/>
    <w:rsid w:val="0087089A"/>
    <w:rsid w:val="00871AB1"/>
    <w:rsid w:val="00873FF3"/>
    <w:rsid w:val="00874FFF"/>
    <w:rsid w:val="00875263"/>
    <w:rsid w:val="00876711"/>
    <w:rsid w:val="0088637C"/>
    <w:rsid w:val="0089404E"/>
    <w:rsid w:val="00894581"/>
    <w:rsid w:val="00894C55"/>
    <w:rsid w:val="00897D60"/>
    <w:rsid w:val="008B163D"/>
    <w:rsid w:val="008B37F2"/>
    <w:rsid w:val="008C1284"/>
    <w:rsid w:val="008C13D1"/>
    <w:rsid w:val="008D1A8C"/>
    <w:rsid w:val="008D1C6C"/>
    <w:rsid w:val="008D43CD"/>
    <w:rsid w:val="008E04E6"/>
    <w:rsid w:val="008E3B31"/>
    <w:rsid w:val="008F283F"/>
    <w:rsid w:val="008F29A3"/>
    <w:rsid w:val="008F793D"/>
    <w:rsid w:val="0090162A"/>
    <w:rsid w:val="00901FF4"/>
    <w:rsid w:val="00902541"/>
    <w:rsid w:val="00904E03"/>
    <w:rsid w:val="0091054A"/>
    <w:rsid w:val="00915F8A"/>
    <w:rsid w:val="009162FE"/>
    <w:rsid w:val="00916F99"/>
    <w:rsid w:val="0092012C"/>
    <w:rsid w:val="00920E2A"/>
    <w:rsid w:val="00923C56"/>
    <w:rsid w:val="00923CFA"/>
    <w:rsid w:val="00925C66"/>
    <w:rsid w:val="00927CE0"/>
    <w:rsid w:val="009315CE"/>
    <w:rsid w:val="00932E4F"/>
    <w:rsid w:val="00934843"/>
    <w:rsid w:val="00943D4E"/>
    <w:rsid w:val="00944333"/>
    <w:rsid w:val="0094490C"/>
    <w:rsid w:val="00952CD1"/>
    <w:rsid w:val="009853C9"/>
    <w:rsid w:val="00993E52"/>
    <w:rsid w:val="00997C6D"/>
    <w:rsid w:val="009A2654"/>
    <w:rsid w:val="009A402E"/>
    <w:rsid w:val="009A7475"/>
    <w:rsid w:val="009A76D9"/>
    <w:rsid w:val="009B3858"/>
    <w:rsid w:val="009B67A8"/>
    <w:rsid w:val="009C2311"/>
    <w:rsid w:val="009D761A"/>
    <w:rsid w:val="009E1AA1"/>
    <w:rsid w:val="009E1BE9"/>
    <w:rsid w:val="009E2DA9"/>
    <w:rsid w:val="009E35A5"/>
    <w:rsid w:val="009F1233"/>
    <w:rsid w:val="009F1AEC"/>
    <w:rsid w:val="00A10FC3"/>
    <w:rsid w:val="00A220AE"/>
    <w:rsid w:val="00A3186E"/>
    <w:rsid w:val="00A32CC7"/>
    <w:rsid w:val="00A37ED9"/>
    <w:rsid w:val="00A42288"/>
    <w:rsid w:val="00A42980"/>
    <w:rsid w:val="00A45B5B"/>
    <w:rsid w:val="00A537AE"/>
    <w:rsid w:val="00A5493E"/>
    <w:rsid w:val="00A5720E"/>
    <w:rsid w:val="00A6073E"/>
    <w:rsid w:val="00A6247E"/>
    <w:rsid w:val="00A658E3"/>
    <w:rsid w:val="00A672D6"/>
    <w:rsid w:val="00A73CBE"/>
    <w:rsid w:val="00A7755B"/>
    <w:rsid w:val="00A86AA0"/>
    <w:rsid w:val="00A91781"/>
    <w:rsid w:val="00AC4F19"/>
    <w:rsid w:val="00AC4F84"/>
    <w:rsid w:val="00AD3045"/>
    <w:rsid w:val="00AD37E4"/>
    <w:rsid w:val="00AE2305"/>
    <w:rsid w:val="00AE3C8F"/>
    <w:rsid w:val="00AE5567"/>
    <w:rsid w:val="00AF3D7D"/>
    <w:rsid w:val="00AF76E6"/>
    <w:rsid w:val="00B033D4"/>
    <w:rsid w:val="00B12CD2"/>
    <w:rsid w:val="00B14297"/>
    <w:rsid w:val="00B16480"/>
    <w:rsid w:val="00B20342"/>
    <w:rsid w:val="00B2165C"/>
    <w:rsid w:val="00B4278A"/>
    <w:rsid w:val="00B45460"/>
    <w:rsid w:val="00B553F2"/>
    <w:rsid w:val="00B57370"/>
    <w:rsid w:val="00B900D7"/>
    <w:rsid w:val="00B9232C"/>
    <w:rsid w:val="00B93638"/>
    <w:rsid w:val="00B9483A"/>
    <w:rsid w:val="00BA20AA"/>
    <w:rsid w:val="00BA2DE3"/>
    <w:rsid w:val="00BA38E4"/>
    <w:rsid w:val="00BB156B"/>
    <w:rsid w:val="00BB4B66"/>
    <w:rsid w:val="00BB778B"/>
    <w:rsid w:val="00BC08FB"/>
    <w:rsid w:val="00BC4A17"/>
    <w:rsid w:val="00BD4425"/>
    <w:rsid w:val="00BE3409"/>
    <w:rsid w:val="00BF0A43"/>
    <w:rsid w:val="00C01099"/>
    <w:rsid w:val="00C046D5"/>
    <w:rsid w:val="00C16B15"/>
    <w:rsid w:val="00C16B5F"/>
    <w:rsid w:val="00C178F4"/>
    <w:rsid w:val="00C22997"/>
    <w:rsid w:val="00C25B49"/>
    <w:rsid w:val="00C26A06"/>
    <w:rsid w:val="00C44AA7"/>
    <w:rsid w:val="00C524E6"/>
    <w:rsid w:val="00C52908"/>
    <w:rsid w:val="00C5387F"/>
    <w:rsid w:val="00C6216E"/>
    <w:rsid w:val="00C638FE"/>
    <w:rsid w:val="00C63AB8"/>
    <w:rsid w:val="00C6425C"/>
    <w:rsid w:val="00C65999"/>
    <w:rsid w:val="00C857A2"/>
    <w:rsid w:val="00C86EBB"/>
    <w:rsid w:val="00C87BE8"/>
    <w:rsid w:val="00C90094"/>
    <w:rsid w:val="00C94EA2"/>
    <w:rsid w:val="00C97BF5"/>
    <w:rsid w:val="00CA10EE"/>
    <w:rsid w:val="00CA48FC"/>
    <w:rsid w:val="00CA6877"/>
    <w:rsid w:val="00CA7696"/>
    <w:rsid w:val="00CB007D"/>
    <w:rsid w:val="00CB59EC"/>
    <w:rsid w:val="00CB7E9B"/>
    <w:rsid w:val="00CC2708"/>
    <w:rsid w:val="00CD526E"/>
    <w:rsid w:val="00CE059F"/>
    <w:rsid w:val="00CE5657"/>
    <w:rsid w:val="00CE7315"/>
    <w:rsid w:val="00CE7C08"/>
    <w:rsid w:val="00CF2707"/>
    <w:rsid w:val="00D02ADA"/>
    <w:rsid w:val="00D03447"/>
    <w:rsid w:val="00D0649A"/>
    <w:rsid w:val="00D1065E"/>
    <w:rsid w:val="00D10A89"/>
    <w:rsid w:val="00D133F8"/>
    <w:rsid w:val="00D14A3E"/>
    <w:rsid w:val="00D30927"/>
    <w:rsid w:val="00D35BFA"/>
    <w:rsid w:val="00D370B0"/>
    <w:rsid w:val="00D412A3"/>
    <w:rsid w:val="00D41BC1"/>
    <w:rsid w:val="00D524DF"/>
    <w:rsid w:val="00D56535"/>
    <w:rsid w:val="00D5763F"/>
    <w:rsid w:val="00D60AFB"/>
    <w:rsid w:val="00D64AF6"/>
    <w:rsid w:val="00D67079"/>
    <w:rsid w:val="00D74E3C"/>
    <w:rsid w:val="00D76898"/>
    <w:rsid w:val="00D801B2"/>
    <w:rsid w:val="00D80E86"/>
    <w:rsid w:val="00D81E7B"/>
    <w:rsid w:val="00D81FA1"/>
    <w:rsid w:val="00D83E17"/>
    <w:rsid w:val="00D84C06"/>
    <w:rsid w:val="00D85BE2"/>
    <w:rsid w:val="00D87A49"/>
    <w:rsid w:val="00DA2C5F"/>
    <w:rsid w:val="00DB74B7"/>
    <w:rsid w:val="00DC2993"/>
    <w:rsid w:val="00DC2DC6"/>
    <w:rsid w:val="00DC50E6"/>
    <w:rsid w:val="00DD1E26"/>
    <w:rsid w:val="00DD1FEE"/>
    <w:rsid w:val="00DE50B5"/>
    <w:rsid w:val="00DE6262"/>
    <w:rsid w:val="00DE7BFA"/>
    <w:rsid w:val="00DF7CDC"/>
    <w:rsid w:val="00E00D88"/>
    <w:rsid w:val="00E13080"/>
    <w:rsid w:val="00E152BB"/>
    <w:rsid w:val="00E24C2B"/>
    <w:rsid w:val="00E2707C"/>
    <w:rsid w:val="00E32544"/>
    <w:rsid w:val="00E3716B"/>
    <w:rsid w:val="00E426AC"/>
    <w:rsid w:val="00E5323B"/>
    <w:rsid w:val="00E54E94"/>
    <w:rsid w:val="00E6570C"/>
    <w:rsid w:val="00E65CB5"/>
    <w:rsid w:val="00E71DED"/>
    <w:rsid w:val="00E74F0C"/>
    <w:rsid w:val="00E83DCD"/>
    <w:rsid w:val="00E8749E"/>
    <w:rsid w:val="00E9035D"/>
    <w:rsid w:val="00E90C01"/>
    <w:rsid w:val="00E92884"/>
    <w:rsid w:val="00E92D61"/>
    <w:rsid w:val="00EA47E0"/>
    <w:rsid w:val="00EA486E"/>
    <w:rsid w:val="00EA5E4A"/>
    <w:rsid w:val="00EA6D4C"/>
    <w:rsid w:val="00EB1955"/>
    <w:rsid w:val="00EB1CA7"/>
    <w:rsid w:val="00EB4CCC"/>
    <w:rsid w:val="00EB7017"/>
    <w:rsid w:val="00EB72F9"/>
    <w:rsid w:val="00EB76D8"/>
    <w:rsid w:val="00EC0F43"/>
    <w:rsid w:val="00EC2853"/>
    <w:rsid w:val="00EC69F6"/>
    <w:rsid w:val="00ED6829"/>
    <w:rsid w:val="00EE4EFF"/>
    <w:rsid w:val="00EF14B6"/>
    <w:rsid w:val="00EF6890"/>
    <w:rsid w:val="00F03309"/>
    <w:rsid w:val="00F06149"/>
    <w:rsid w:val="00F10260"/>
    <w:rsid w:val="00F2398B"/>
    <w:rsid w:val="00F2457D"/>
    <w:rsid w:val="00F3100C"/>
    <w:rsid w:val="00F42481"/>
    <w:rsid w:val="00F5767F"/>
    <w:rsid w:val="00F57B0C"/>
    <w:rsid w:val="00F60090"/>
    <w:rsid w:val="00F7252C"/>
    <w:rsid w:val="00F74427"/>
    <w:rsid w:val="00F74DEB"/>
    <w:rsid w:val="00F75119"/>
    <w:rsid w:val="00F87422"/>
    <w:rsid w:val="00F90DC0"/>
    <w:rsid w:val="00F93543"/>
    <w:rsid w:val="00F96230"/>
    <w:rsid w:val="00FA1856"/>
    <w:rsid w:val="00FA3523"/>
    <w:rsid w:val="00FA453A"/>
    <w:rsid w:val="00FA4EE1"/>
    <w:rsid w:val="00FA5297"/>
    <w:rsid w:val="00FA63C0"/>
    <w:rsid w:val="00FA7F17"/>
    <w:rsid w:val="00FB610D"/>
    <w:rsid w:val="00FC15B1"/>
    <w:rsid w:val="00FC3FE2"/>
    <w:rsid w:val="00FC48D5"/>
    <w:rsid w:val="00FC6BFB"/>
    <w:rsid w:val="00FC7883"/>
    <w:rsid w:val="00FD05FF"/>
    <w:rsid w:val="00FD3290"/>
    <w:rsid w:val="00FD60E7"/>
    <w:rsid w:val="00FD67EF"/>
    <w:rsid w:val="00FD722B"/>
    <w:rsid w:val="00FE16C6"/>
    <w:rsid w:val="00FE20FB"/>
    <w:rsid w:val="00FF00B8"/>
    <w:rsid w:val="00FF3504"/>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86BB"/>
  <w15:docId w15:val="{7252FB30-2D60-4E73-86DA-AA0959CF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D6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7EF"/>
    <w:rPr>
      <w:sz w:val="20"/>
      <w:szCs w:val="20"/>
    </w:rPr>
  </w:style>
  <w:style w:type="character" w:styleId="FootnoteReference">
    <w:name w:val="footnote reference"/>
    <w:basedOn w:val="DefaultParagraphFont"/>
    <w:uiPriority w:val="99"/>
    <w:semiHidden/>
    <w:unhideWhenUsed/>
    <w:rsid w:val="00FD67EF"/>
    <w:rPr>
      <w:vertAlign w:val="superscript"/>
    </w:rPr>
  </w:style>
  <w:style w:type="paragraph" w:styleId="EndnoteText">
    <w:name w:val="endnote text"/>
    <w:basedOn w:val="Normal"/>
    <w:link w:val="EndnoteTextChar"/>
    <w:uiPriority w:val="99"/>
    <w:semiHidden/>
    <w:unhideWhenUsed/>
    <w:rsid w:val="005C58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5832"/>
    <w:rPr>
      <w:sz w:val="20"/>
      <w:szCs w:val="20"/>
    </w:rPr>
  </w:style>
  <w:style w:type="character" w:styleId="EndnoteReference">
    <w:name w:val="endnote reference"/>
    <w:basedOn w:val="DefaultParagraphFont"/>
    <w:uiPriority w:val="99"/>
    <w:semiHidden/>
    <w:unhideWhenUsed/>
    <w:rsid w:val="005C5832"/>
    <w:rPr>
      <w:vertAlign w:val="superscript"/>
    </w:rPr>
  </w:style>
  <w:style w:type="character" w:styleId="CommentReference">
    <w:name w:val="annotation reference"/>
    <w:basedOn w:val="DefaultParagraphFont"/>
    <w:uiPriority w:val="99"/>
    <w:semiHidden/>
    <w:unhideWhenUsed/>
    <w:rsid w:val="00C16B15"/>
    <w:rPr>
      <w:sz w:val="16"/>
      <w:szCs w:val="16"/>
    </w:rPr>
  </w:style>
  <w:style w:type="paragraph" w:styleId="CommentText">
    <w:name w:val="annotation text"/>
    <w:basedOn w:val="Normal"/>
    <w:link w:val="CommentTextChar"/>
    <w:uiPriority w:val="99"/>
    <w:semiHidden/>
    <w:unhideWhenUsed/>
    <w:rsid w:val="00C16B15"/>
    <w:pPr>
      <w:spacing w:line="240" w:lineRule="auto"/>
    </w:pPr>
    <w:rPr>
      <w:sz w:val="20"/>
      <w:szCs w:val="20"/>
    </w:rPr>
  </w:style>
  <w:style w:type="character" w:customStyle="1" w:styleId="CommentTextChar">
    <w:name w:val="Comment Text Char"/>
    <w:basedOn w:val="DefaultParagraphFont"/>
    <w:link w:val="CommentText"/>
    <w:uiPriority w:val="99"/>
    <w:semiHidden/>
    <w:rsid w:val="00C16B15"/>
    <w:rPr>
      <w:sz w:val="20"/>
      <w:szCs w:val="20"/>
    </w:rPr>
  </w:style>
  <w:style w:type="paragraph" w:styleId="CommentSubject">
    <w:name w:val="annotation subject"/>
    <w:basedOn w:val="CommentText"/>
    <w:next w:val="CommentText"/>
    <w:link w:val="CommentSubjectChar"/>
    <w:uiPriority w:val="99"/>
    <w:semiHidden/>
    <w:unhideWhenUsed/>
    <w:rsid w:val="00C16B15"/>
    <w:rPr>
      <w:b/>
      <w:bCs/>
    </w:rPr>
  </w:style>
  <w:style w:type="character" w:customStyle="1" w:styleId="CommentSubjectChar">
    <w:name w:val="Comment Subject Char"/>
    <w:basedOn w:val="CommentTextChar"/>
    <w:link w:val="CommentSubject"/>
    <w:uiPriority w:val="99"/>
    <w:semiHidden/>
    <w:rsid w:val="00C16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81F5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E320F"/>
    <w:rsid w:val="00114638"/>
    <w:rsid w:val="001F42D5"/>
    <w:rsid w:val="00344186"/>
    <w:rsid w:val="0046442B"/>
    <w:rsid w:val="00472F39"/>
    <w:rsid w:val="004C20D8"/>
    <w:rsid w:val="004C55EE"/>
    <w:rsid w:val="00523A63"/>
    <w:rsid w:val="00773C10"/>
    <w:rsid w:val="00782C4D"/>
    <w:rsid w:val="008B623B"/>
    <w:rsid w:val="008D39C9"/>
    <w:rsid w:val="00943CB7"/>
    <w:rsid w:val="009C1B4C"/>
    <w:rsid w:val="00A9700E"/>
    <w:rsid w:val="00AD4A2F"/>
    <w:rsid w:val="00B3767C"/>
    <w:rsid w:val="00C00671"/>
    <w:rsid w:val="00CB783A"/>
    <w:rsid w:val="00E01EAF"/>
    <w:rsid w:val="00E76245"/>
    <w:rsid w:val="00F81F5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D4CF-4F33-438D-B54A-1F1265A5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21822</Words>
  <Characters>12440</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13.marta noteikumos Nr.172 „Noteikumi par uztura normām izglītības iestāžu izglītojamiem, sociālās aprūpes un sociālās rehabilitācijas institūciju klientiem un ārstniecības iestāžu pacientiem” ”</vt:lpstr>
      <vt:lpstr>Tiesību akta nosaukums</vt:lpstr>
    </vt:vector>
  </TitlesOfParts>
  <Company>Veselības ministrija</Company>
  <LinksUpToDate>false</LinksUpToDate>
  <CharactersWithSpaces>34194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13.marta noteikumos Nr.172 „Noteikumi par uztura normām izglītības iestāžu izglītojamiem, sociālās aprūpes un sociālās rehabilitācijas institūciju klientiem un ārstniecības iestāžu pacientiem” ”</dc:title>
  <dc:subject>Anotācija</dc:subject>
  <dc:creator>Lāsma Piķele</dc:creator>
  <dc:description>67876075, lasma.pikele@vm.gov.lv</dc:description>
  <cp:lastModifiedBy>Lāsma Piķele</cp:lastModifiedBy>
  <cp:revision>5</cp:revision>
  <cp:lastPrinted>2018-08-10T12:42:00Z</cp:lastPrinted>
  <dcterms:created xsi:type="dcterms:W3CDTF">2018-08-10T12:53:00Z</dcterms:created>
  <dcterms:modified xsi:type="dcterms:W3CDTF">2018-08-13T08:35:00Z</dcterms:modified>
</cp:coreProperties>
</file>