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5" w:rsidRPr="00881EF1" w:rsidRDefault="000A3BC5" w:rsidP="000A3BC5">
      <w:pPr>
        <w:pStyle w:val="Title"/>
        <w:ind w:right="0"/>
        <w:jc w:val="right"/>
        <w:rPr>
          <w:i/>
          <w:sz w:val="26"/>
          <w:szCs w:val="26"/>
        </w:rPr>
      </w:pPr>
      <w:r w:rsidRPr="00881EF1">
        <w:rPr>
          <w:i/>
          <w:sz w:val="26"/>
          <w:szCs w:val="26"/>
        </w:rPr>
        <w:t>Projekts</w:t>
      </w:r>
    </w:p>
    <w:p w:rsidR="000A3BC5" w:rsidRDefault="000A3BC5" w:rsidP="000A3BC5">
      <w:pPr>
        <w:pStyle w:val="Title"/>
        <w:ind w:right="0"/>
        <w:jc w:val="right"/>
        <w:rPr>
          <w:sz w:val="26"/>
          <w:szCs w:val="26"/>
        </w:rPr>
      </w:pPr>
    </w:p>
    <w:p w:rsidR="000A3BC5" w:rsidRDefault="000A3BC5" w:rsidP="000A3BC5">
      <w:pPr>
        <w:pStyle w:val="Title"/>
        <w:ind w:right="0"/>
        <w:jc w:val="right"/>
        <w:rPr>
          <w:sz w:val="26"/>
          <w:szCs w:val="26"/>
          <w:lang w:eastAsia="en-US"/>
        </w:rPr>
      </w:pPr>
    </w:p>
    <w:p w:rsidR="000A3BC5" w:rsidRDefault="000A3BC5" w:rsidP="000A3BC5">
      <w:pPr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</w:t>
      </w:r>
      <w:r w:rsidR="00881EF1">
        <w:rPr>
          <w:szCs w:val="28"/>
        </w:rPr>
        <w:t>S</w:t>
      </w:r>
    </w:p>
    <w:p w:rsidR="00881EF1" w:rsidRDefault="00881EF1" w:rsidP="000A3BC5">
      <w:pPr>
        <w:ind w:firstLine="0"/>
        <w:jc w:val="center"/>
        <w:rPr>
          <w:szCs w:val="28"/>
        </w:rPr>
      </w:pPr>
    </w:p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0A3BC5" w:rsidRPr="009C72F3" w:rsidTr="000A3BC5">
        <w:trPr>
          <w:cantSplit/>
        </w:trPr>
        <w:tc>
          <w:tcPr>
            <w:tcW w:w="3781" w:type="dxa"/>
            <w:hideMark/>
          </w:tcPr>
          <w:p w:rsidR="00881EF1" w:rsidRDefault="00881EF1" w:rsidP="00881EF1">
            <w:pPr>
              <w:spacing w:after="0"/>
              <w:ind w:left="-635" w:firstLine="1355"/>
              <w:rPr>
                <w:szCs w:val="28"/>
              </w:rPr>
            </w:pPr>
            <w:r>
              <w:rPr>
                <w:szCs w:val="28"/>
              </w:rPr>
              <w:t>2018.gada __._____</w:t>
            </w:r>
          </w:p>
          <w:p w:rsidR="000A3BC5" w:rsidRPr="009C72F3" w:rsidRDefault="000A3BC5" w:rsidP="00881EF1">
            <w:pPr>
              <w:spacing w:after="0"/>
              <w:ind w:left="-635" w:firstLine="1355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:rsidR="000A3BC5" w:rsidRPr="009C72F3" w:rsidRDefault="000A3BC5" w:rsidP="000A3BC5">
            <w:pPr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 </w:t>
            </w:r>
          </w:p>
        </w:tc>
        <w:tc>
          <w:tcPr>
            <w:tcW w:w="4083" w:type="dxa"/>
            <w:hideMark/>
          </w:tcPr>
          <w:p w:rsidR="000A3BC5" w:rsidRDefault="00881EF1" w:rsidP="00881EF1">
            <w:pPr>
              <w:spacing w:after="0"/>
              <w:ind w:left="-635" w:firstLine="1355"/>
              <w:jc w:val="right"/>
              <w:rPr>
                <w:szCs w:val="28"/>
              </w:rPr>
            </w:pPr>
            <w:r>
              <w:rPr>
                <w:szCs w:val="28"/>
              </w:rPr>
              <w:t>Rīkojums Nr.______</w:t>
            </w:r>
          </w:p>
          <w:p w:rsidR="00881EF1" w:rsidRPr="009C72F3" w:rsidRDefault="00881EF1" w:rsidP="00881EF1">
            <w:pPr>
              <w:spacing w:after="0"/>
              <w:ind w:left="-635" w:firstLine="1355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prot.Nr</w:t>
            </w:r>
            <w:proofErr w:type="spellEnd"/>
            <w:r>
              <w:rPr>
                <w:szCs w:val="28"/>
              </w:rPr>
              <w:t>.____.___.§)</w:t>
            </w:r>
          </w:p>
        </w:tc>
      </w:tr>
    </w:tbl>
    <w:p w:rsidR="00881EF1" w:rsidRPr="0064284E" w:rsidRDefault="000A3BC5" w:rsidP="00881EF1">
      <w:pPr>
        <w:spacing w:after="0"/>
        <w:jc w:val="center"/>
        <w:rPr>
          <w:b/>
          <w:sz w:val="24"/>
          <w:szCs w:val="24"/>
        </w:rPr>
      </w:pPr>
      <w:r w:rsidRPr="009C72F3">
        <w:rPr>
          <w:b/>
          <w:bCs/>
        </w:rPr>
        <w:t> </w:t>
      </w:r>
      <w:r w:rsidR="000C2C57" w:rsidRPr="0064284E">
        <w:rPr>
          <w:b/>
          <w:sz w:val="24"/>
          <w:szCs w:val="24"/>
        </w:rPr>
        <w:t xml:space="preserve">Par </w:t>
      </w:r>
      <w:r w:rsidR="00881EF1" w:rsidRPr="0064284E">
        <w:rPr>
          <w:b/>
          <w:sz w:val="24"/>
          <w:szCs w:val="24"/>
        </w:rPr>
        <w:t>konceptuālo</w:t>
      </w:r>
      <w:r w:rsidR="000C2C57" w:rsidRPr="0064284E">
        <w:rPr>
          <w:b/>
          <w:sz w:val="24"/>
          <w:szCs w:val="24"/>
        </w:rPr>
        <w:t xml:space="preserve"> ziņojumu </w:t>
      </w:r>
    </w:p>
    <w:p w:rsidR="008A1D66" w:rsidRPr="0064284E" w:rsidRDefault="000C2C57" w:rsidP="00881EF1">
      <w:pPr>
        <w:spacing w:after="0"/>
        <w:jc w:val="center"/>
        <w:rPr>
          <w:b/>
          <w:sz w:val="24"/>
          <w:szCs w:val="24"/>
        </w:rPr>
      </w:pPr>
      <w:r w:rsidRPr="0064284E">
        <w:rPr>
          <w:b/>
          <w:sz w:val="24"/>
          <w:szCs w:val="24"/>
        </w:rPr>
        <w:t>“</w:t>
      </w:r>
      <w:r w:rsidR="00881EF1" w:rsidRPr="0064284E">
        <w:rPr>
          <w:b/>
          <w:sz w:val="24"/>
          <w:szCs w:val="24"/>
        </w:rPr>
        <w:t xml:space="preserve">Par līdzšinējā regulējuma attiecībā uz intelektuālā īpašuma tiesību aizsardzību muitā </w:t>
      </w:r>
      <w:proofErr w:type="spellStart"/>
      <w:r w:rsidR="00881EF1" w:rsidRPr="0064284E">
        <w:rPr>
          <w:b/>
          <w:sz w:val="24"/>
          <w:szCs w:val="24"/>
        </w:rPr>
        <w:t>izvērtējumu</w:t>
      </w:r>
      <w:proofErr w:type="spellEnd"/>
      <w:r w:rsidR="008A1D66" w:rsidRPr="0064284E">
        <w:rPr>
          <w:b/>
          <w:sz w:val="24"/>
          <w:szCs w:val="24"/>
        </w:rPr>
        <w:t>”</w:t>
      </w:r>
    </w:p>
    <w:p w:rsidR="000A3BC5" w:rsidRPr="0064284E" w:rsidRDefault="000A3BC5" w:rsidP="008A1D66">
      <w:pPr>
        <w:pStyle w:val="BodyText"/>
        <w:spacing w:after="0"/>
        <w:jc w:val="center"/>
        <w:rPr>
          <w:sz w:val="24"/>
          <w:szCs w:val="24"/>
        </w:rPr>
      </w:pPr>
    </w:p>
    <w:p w:rsidR="00095F2B" w:rsidRPr="0064284E" w:rsidRDefault="00095F2B" w:rsidP="00E800D7">
      <w:pPr>
        <w:spacing w:before="120" w:after="0"/>
        <w:rPr>
          <w:sz w:val="24"/>
          <w:szCs w:val="24"/>
        </w:rPr>
      </w:pPr>
      <w:r w:rsidRPr="0064284E">
        <w:rPr>
          <w:sz w:val="24"/>
          <w:szCs w:val="24"/>
        </w:rPr>
        <w:t xml:space="preserve">1. Atbalstīt konceptuālā ziņojuma </w:t>
      </w:r>
      <w:proofErr w:type="spellStart"/>
      <w:r w:rsidR="005732D2" w:rsidRPr="0064284E">
        <w:rPr>
          <w:sz w:val="24"/>
          <w:szCs w:val="24"/>
        </w:rPr>
        <w:t>III</w:t>
      </w:r>
      <w:r w:rsidRPr="0064284E">
        <w:rPr>
          <w:sz w:val="24"/>
          <w:szCs w:val="24"/>
        </w:rPr>
        <w:t>.</w:t>
      </w:r>
      <w:r w:rsidR="005732D2" w:rsidRPr="0064284E">
        <w:rPr>
          <w:sz w:val="24"/>
          <w:szCs w:val="24"/>
        </w:rPr>
        <w:t>sadaļas</w:t>
      </w:r>
      <w:proofErr w:type="spellEnd"/>
      <w:r w:rsidR="00D942EE" w:rsidRPr="0064284E">
        <w:rPr>
          <w:sz w:val="24"/>
          <w:szCs w:val="24"/>
        </w:rPr>
        <w:t xml:space="preserve"> </w:t>
      </w:r>
      <w:r w:rsidRPr="0064284E">
        <w:rPr>
          <w:sz w:val="24"/>
          <w:szCs w:val="24"/>
        </w:rPr>
        <w:t xml:space="preserve">2.risinājuma variantu, kas paredz saglabāt līdzšinējo praksi, ka attiecībā uz muitas kontrolei pakļautajām precēm, par kurām ir </w:t>
      </w:r>
      <w:r w:rsidRPr="0064284E">
        <w:rPr>
          <w:rStyle w:val="BodyText1"/>
          <w:rFonts w:ascii="Times New Roman" w:eastAsia="Calibri" w:hAnsi="Times New Roman" w:cs="Times New Roman"/>
          <w:sz w:val="24"/>
          <w:szCs w:val="24"/>
        </w:rPr>
        <w:t xml:space="preserve">aizdomas, ka ar tām </w:t>
      </w:r>
      <w:r w:rsidR="00013FF8" w:rsidRPr="0064284E">
        <w:rPr>
          <w:rStyle w:val="BodyText1"/>
          <w:rFonts w:ascii="Times New Roman" w:eastAsia="Calibri" w:hAnsi="Times New Roman" w:cs="Times New Roman"/>
          <w:sz w:val="24"/>
          <w:szCs w:val="24"/>
        </w:rPr>
        <w:t>pārkāpj</w:t>
      </w:r>
      <w:r w:rsidRPr="0064284E">
        <w:rPr>
          <w:rStyle w:val="BodyText1"/>
          <w:rFonts w:ascii="Times New Roman" w:eastAsia="Calibri" w:hAnsi="Times New Roman" w:cs="Times New Roman"/>
          <w:sz w:val="24"/>
          <w:szCs w:val="24"/>
        </w:rPr>
        <w:t xml:space="preserve"> intelektuālā īpašuma tiesības</w:t>
      </w:r>
      <w:r w:rsidRPr="0064284E">
        <w:rPr>
          <w:sz w:val="24"/>
          <w:szCs w:val="24"/>
        </w:rPr>
        <w:t>, Valsts ieņēmumu dienests uzsāk lietvedību administratīvā pārkāpuma lietā vai administratīvo procesu, vienlaikus veicot atsevišķus uzlabojumus.</w:t>
      </w:r>
    </w:p>
    <w:p w:rsidR="00D942EE" w:rsidRPr="0064284E" w:rsidRDefault="00D942EE" w:rsidP="00E800D7">
      <w:pPr>
        <w:spacing w:before="120" w:after="0"/>
        <w:rPr>
          <w:sz w:val="24"/>
          <w:szCs w:val="24"/>
        </w:rPr>
      </w:pPr>
      <w:r w:rsidRPr="0064284E">
        <w:rPr>
          <w:sz w:val="24"/>
          <w:szCs w:val="24"/>
        </w:rPr>
        <w:t xml:space="preserve">2. Atbalstīt konceptuālā ziņojuma </w:t>
      </w:r>
      <w:proofErr w:type="spellStart"/>
      <w:r w:rsidR="00E26CCC" w:rsidRPr="0064284E">
        <w:rPr>
          <w:sz w:val="24"/>
          <w:szCs w:val="24"/>
        </w:rPr>
        <w:t>IV.sadaļā</w:t>
      </w:r>
      <w:proofErr w:type="spellEnd"/>
      <w:r w:rsidRPr="0064284E">
        <w:rPr>
          <w:sz w:val="24"/>
          <w:szCs w:val="24"/>
        </w:rPr>
        <w:t xml:space="preserve"> ietvertos pasākumus līdzšinējās prakses, ka attiecībā uz muitas kontrolei pakļautajām precēm, par kurām ir </w:t>
      </w:r>
      <w:r w:rsidRPr="0064284E">
        <w:rPr>
          <w:rStyle w:val="BodyText1"/>
          <w:rFonts w:ascii="Times New Roman" w:eastAsia="Calibri" w:hAnsi="Times New Roman" w:cs="Times New Roman"/>
          <w:sz w:val="24"/>
          <w:szCs w:val="24"/>
        </w:rPr>
        <w:t xml:space="preserve">aizdomas, ka ar tām </w:t>
      </w:r>
      <w:r w:rsidR="00013FF8" w:rsidRPr="0064284E">
        <w:rPr>
          <w:rStyle w:val="BodyText1"/>
          <w:rFonts w:ascii="Times New Roman" w:eastAsia="Calibri" w:hAnsi="Times New Roman" w:cs="Times New Roman"/>
          <w:sz w:val="24"/>
          <w:szCs w:val="24"/>
        </w:rPr>
        <w:t>pārkāpj</w:t>
      </w:r>
      <w:r w:rsidRPr="0064284E">
        <w:rPr>
          <w:rStyle w:val="BodyText1"/>
          <w:rFonts w:ascii="Times New Roman" w:eastAsia="Calibri" w:hAnsi="Times New Roman" w:cs="Times New Roman"/>
          <w:sz w:val="24"/>
          <w:szCs w:val="24"/>
        </w:rPr>
        <w:t xml:space="preserve"> intelektuālā īpašuma tiesības</w:t>
      </w:r>
      <w:r w:rsidRPr="0064284E">
        <w:rPr>
          <w:sz w:val="24"/>
          <w:szCs w:val="24"/>
        </w:rPr>
        <w:t>, Valsts ieņēmumu dienests uzsāk lietvedību administratīvā pārkāpuma lietā vai administratīvo procesu, uzlabošanai, par atbildīgajām iestādēm pasākumu ieviešanā nosakot:</w:t>
      </w:r>
    </w:p>
    <w:p w:rsidR="00D942EE" w:rsidRPr="0064284E" w:rsidRDefault="00D942EE" w:rsidP="007729D4">
      <w:pPr>
        <w:spacing w:before="120" w:after="0"/>
        <w:rPr>
          <w:sz w:val="24"/>
          <w:szCs w:val="24"/>
        </w:rPr>
      </w:pPr>
      <w:r w:rsidRPr="0064284E">
        <w:rPr>
          <w:sz w:val="24"/>
          <w:szCs w:val="24"/>
        </w:rPr>
        <w:t>2.</w:t>
      </w:r>
      <w:r w:rsidR="008C7701" w:rsidRPr="0064284E">
        <w:rPr>
          <w:sz w:val="24"/>
          <w:szCs w:val="24"/>
        </w:rPr>
        <w:t>1</w:t>
      </w:r>
      <w:r w:rsidRPr="0064284E">
        <w:rPr>
          <w:sz w:val="24"/>
          <w:szCs w:val="24"/>
        </w:rPr>
        <w:t xml:space="preserve">. </w:t>
      </w:r>
      <w:r w:rsidR="00E26CCC" w:rsidRPr="0064284E">
        <w:rPr>
          <w:sz w:val="24"/>
          <w:szCs w:val="24"/>
        </w:rPr>
        <w:t>4</w:t>
      </w:r>
      <w:r w:rsidRPr="0064284E">
        <w:rPr>
          <w:sz w:val="24"/>
          <w:szCs w:val="24"/>
        </w:rPr>
        <w:t>.</w:t>
      </w:r>
      <w:r w:rsidR="008C7701" w:rsidRPr="0064284E">
        <w:rPr>
          <w:sz w:val="24"/>
          <w:szCs w:val="24"/>
        </w:rPr>
        <w:t>1</w:t>
      </w:r>
      <w:r w:rsidRPr="0064284E">
        <w:rPr>
          <w:sz w:val="24"/>
          <w:szCs w:val="24"/>
        </w:rPr>
        <w:t xml:space="preserve">.pasākumam </w:t>
      </w:r>
      <w:r w:rsidR="00754EB4" w:rsidRPr="0064284E">
        <w:rPr>
          <w:sz w:val="24"/>
          <w:szCs w:val="24"/>
        </w:rPr>
        <w:t>–</w:t>
      </w:r>
      <w:r w:rsidRPr="0064284E">
        <w:rPr>
          <w:sz w:val="24"/>
          <w:szCs w:val="24"/>
        </w:rPr>
        <w:t xml:space="preserve"> </w:t>
      </w:r>
      <w:r w:rsidR="008C7701" w:rsidRPr="0064284E">
        <w:rPr>
          <w:sz w:val="24"/>
          <w:szCs w:val="24"/>
        </w:rPr>
        <w:t>Finanšu ministriju, Tieslietu ministriju un Satiksmes ministriju, par pasākuma izpildes termiņu nosakot 2019.gada 1.jūliju</w:t>
      </w:r>
      <w:r w:rsidR="00754EB4" w:rsidRPr="0064284E">
        <w:rPr>
          <w:sz w:val="24"/>
          <w:szCs w:val="24"/>
        </w:rPr>
        <w:t>;</w:t>
      </w:r>
    </w:p>
    <w:p w:rsidR="00754EB4" w:rsidRPr="00D03936" w:rsidRDefault="00754EB4" w:rsidP="007729D4">
      <w:pPr>
        <w:spacing w:before="120" w:after="0"/>
        <w:rPr>
          <w:sz w:val="24"/>
          <w:szCs w:val="24"/>
        </w:rPr>
      </w:pPr>
      <w:r w:rsidRPr="0064284E">
        <w:rPr>
          <w:sz w:val="24"/>
          <w:szCs w:val="24"/>
        </w:rPr>
        <w:t>2.</w:t>
      </w:r>
      <w:r w:rsidR="00C64982" w:rsidRPr="0064284E">
        <w:rPr>
          <w:sz w:val="24"/>
          <w:szCs w:val="24"/>
        </w:rPr>
        <w:t>2</w:t>
      </w:r>
      <w:r w:rsidRPr="0064284E">
        <w:rPr>
          <w:sz w:val="24"/>
          <w:szCs w:val="24"/>
        </w:rPr>
        <w:t xml:space="preserve">. </w:t>
      </w:r>
      <w:r w:rsidR="00E26CCC" w:rsidRPr="0064284E">
        <w:rPr>
          <w:sz w:val="24"/>
          <w:szCs w:val="24"/>
        </w:rPr>
        <w:t>4</w:t>
      </w:r>
      <w:r w:rsidRPr="0064284E">
        <w:rPr>
          <w:sz w:val="24"/>
          <w:szCs w:val="24"/>
        </w:rPr>
        <w:t>.</w:t>
      </w:r>
      <w:r w:rsidR="00C64982" w:rsidRPr="0064284E">
        <w:rPr>
          <w:sz w:val="24"/>
          <w:szCs w:val="24"/>
        </w:rPr>
        <w:t>2</w:t>
      </w:r>
      <w:r w:rsidRPr="0064284E">
        <w:rPr>
          <w:sz w:val="24"/>
          <w:szCs w:val="24"/>
        </w:rPr>
        <w:t>.pasākumam – Finanšu ministriju, par pasākuma izpildes termiņu nosakot 201</w:t>
      </w:r>
      <w:r w:rsidR="000C26B5" w:rsidRPr="0064284E">
        <w:rPr>
          <w:sz w:val="24"/>
          <w:szCs w:val="24"/>
        </w:rPr>
        <w:t>9</w:t>
      </w:r>
      <w:r w:rsidRPr="0064284E">
        <w:rPr>
          <w:sz w:val="24"/>
          <w:szCs w:val="24"/>
        </w:rPr>
        <w:t xml:space="preserve">.gada </w:t>
      </w:r>
      <w:bookmarkStart w:id="0" w:name="_GoBack"/>
      <w:r w:rsidRPr="00D03936">
        <w:rPr>
          <w:sz w:val="24"/>
          <w:szCs w:val="24"/>
        </w:rPr>
        <w:t>1.</w:t>
      </w:r>
      <w:r w:rsidR="00C64982" w:rsidRPr="00D03936">
        <w:rPr>
          <w:sz w:val="24"/>
          <w:szCs w:val="24"/>
        </w:rPr>
        <w:t>decembri</w:t>
      </w:r>
      <w:r w:rsidRPr="00D03936">
        <w:rPr>
          <w:sz w:val="24"/>
          <w:szCs w:val="24"/>
        </w:rPr>
        <w:t>;</w:t>
      </w:r>
    </w:p>
    <w:p w:rsidR="00754EB4" w:rsidRPr="00D03936" w:rsidRDefault="00754EB4" w:rsidP="007729D4">
      <w:pPr>
        <w:spacing w:before="120" w:after="0"/>
        <w:rPr>
          <w:sz w:val="24"/>
          <w:szCs w:val="24"/>
        </w:rPr>
      </w:pPr>
      <w:r w:rsidRPr="00D03936">
        <w:rPr>
          <w:sz w:val="24"/>
          <w:szCs w:val="24"/>
        </w:rPr>
        <w:t>2.</w:t>
      </w:r>
      <w:r w:rsidR="00C64982" w:rsidRPr="00D03936">
        <w:rPr>
          <w:sz w:val="24"/>
          <w:szCs w:val="24"/>
        </w:rPr>
        <w:t>3</w:t>
      </w:r>
      <w:r w:rsidRPr="00D03936">
        <w:rPr>
          <w:sz w:val="24"/>
          <w:szCs w:val="24"/>
        </w:rPr>
        <w:t xml:space="preserve">. </w:t>
      </w:r>
      <w:r w:rsidR="00E26CCC" w:rsidRPr="00D03936">
        <w:rPr>
          <w:sz w:val="24"/>
          <w:szCs w:val="24"/>
        </w:rPr>
        <w:t>4</w:t>
      </w:r>
      <w:r w:rsidRPr="00D03936">
        <w:rPr>
          <w:sz w:val="24"/>
          <w:szCs w:val="24"/>
        </w:rPr>
        <w:t>.</w:t>
      </w:r>
      <w:r w:rsidR="00C64982" w:rsidRPr="00D03936">
        <w:rPr>
          <w:sz w:val="24"/>
          <w:szCs w:val="24"/>
        </w:rPr>
        <w:t>3</w:t>
      </w:r>
      <w:r w:rsidRPr="00D03936">
        <w:rPr>
          <w:sz w:val="24"/>
          <w:szCs w:val="24"/>
        </w:rPr>
        <w:t>.pasākumam – Finanšu ministriju, par pasākuma izpildes termiņu nosakot 2019.gada 1.</w:t>
      </w:r>
      <w:r w:rsidR="00101288" w:rsidRPr="00D03936">
        <w:rPr>
          <w:sz w:val="24"/>
          <w:szCs w:val="24"/>
        </w:rPr>
        <w:t>decembri</w:t>
      </w:r>
      <w:r w:rsidRPr="00D03936">
        <w:rPr>
          <w:sz w:val="24"/>
          <w:szCs w:val="24"/>
        </w:rPr>
        <w:t>;</w:t>
      </w:r>
    </w:p>
    <w:p w:rsidR="009B62F4" w:rsidRPr="00D03936" w:rsidRDefault="00B554C4" w:rsidP="007729D4">
      <w:pPr>
        <w:spacing w:before="120" w:after="0"/>
        <w:rPr>
          <w:sz w:val="24"/>
          <w:szCs w:val="24"/>
        </w:rPr>
      </w:pPr>
      <w:r w:rsidRPr="00D03936">
        <w:rPr>
          <w:sz w:val="24"/>
          <w:szCs w:val="24"/>
        </w:rPr>
        <w:t>2.</w:t>
      </w:r>
      <w:r w:rsidR="009B62F4" w:rsidRPr="00D03936">
        <w:rPr>
          <w:sz w:val="24"/>
          <w:szCs w:val="24"/>
        </w:rPr>
        <w:t>4</w:t>
      </w:r>
      <w:r w:rsidRPr="00D03936">
        <w:rPr>
          <w:sz w:val="24"/>
          <w:szCs w:val="24"/>
        </w:rPr>
        <w:t>. 4.</w:t>
      </w:r>
      <w:r w:rsidR="009B62F4" w:rsidRPr="00D03936">
        <w:rPr>
          <w:sz w:val="24"/>
          <w:szCs w:val="24"/>
        </w:rPr>
        <w:t>4</w:t>
      </w:r>
      <w:r w:rsidRPr="00D03936">
        <w:rPr>
          <w:sz w:val="24"/>
          <w:szCs w:val="24"/>
        </w:rPr>
        <w:t>.pasākumam - Finanšu ministriju, par pasākuma izpildes termiņu nosakot 2019.gada 1.</w:t>
      </w:r>
      <w:r w:rsidR="00101288" w:rsidRPr="00D03936">
        <w:rPr>
          <w:sz w:val="24"/>
          <w:szCs w:val="24"/>
        </w:rPr>
        <w:t>decembri</w:t>
      </w:r>
      <w:r w:rsidR="009B62F4" w:rsidRPr="00D03936">
        <w:rPr>
          <w:sz w:val="24"/>
          <w:szCs w:val="24"/>
        </w:rPr>
        <w:t>;</w:t>
      </w:r>
    </w:p>
    <w:p w:rsidR="00B554C4" w:rsidRPr="00D03936" w:rsidRDefault="009B62F4" w:rsidP="007729D4">
      <w:pPr>
        <w:spacing w:before="120" w:after="0"/>
        <w:rPr>
          <w:sz w:val="24"/>
          <w:szCs w:val="24"/>
        </w:rPr>
      </w:pPr>
      <w:r w:rsidRPr="00D03936">
        <w:rPr>
          <w:sz w:val="24"/>
          <w:szCs w:val="24"/>
        </w:rPr>
        <w:t>2.5. 4.5.pasākumam - Finanšu ministriju, par pasākuma izpildes termiņu nosakot 2019.gada 1.decembri</w:t>
      </w:r>
      <w:r w:rsidR="005B1F52" w:rsidRPr="00D03936">
        <w:rPr>
          <w:sz w:val="24"/>
          <w:szCs w:val="24"/>
        </w:rPr>
        <w:t>.</w:t>
      </w:r>
    </w:p>
    <w:bookmarkEnd w:id="0"/>
    <w:p w:rsidR="00754EB4" w:rsidRPr="0064284E" w:rsidRDefault="00754EB4" w:rsidP="00E800D7">
      <w:pPr>
        <w:spacing w:before="120" w:after="0"/>
        <w:rPr>
          <w:sz w:val="24"/>
          <w:szCs w:val="24"/>
        </w:rPr>
      </w:pPr>
      <w:r w:rsidRPr="0064284E">
        <w:rPr>
          <w:sz w:val="24"/>
          <w:szCs w:val="24"/>
        </w:rPr>
        <w:t xml:space="preserve">3. </w:t>
      </w:r>
      <w:r w:rsidR="00101EF7" w:rsidRPr="0064284E">
        <w:rPr>
          <w:sz w:val="24"/>
          <w:szCs w:val="24"/>
        </w:rPr>
        <w:t xml:space="preserve">Konceptuālā ziņojuma </w:t>
      </w:r>
      <w:proofErr w:type="spellStart"/>
      <w:r w:rsidR="00101EF7" w:rsidRPr="0064284E">
        <w:rPr>
          <w:sz w:val="24"/>
          <w:szCs w:val="24"/>
        </w:rPr>
        <w:t>III.sadaļas</w:t>
      </w:r>
      <w:proofErr w:type="spellEnd"/>
      <w:r w:rsidR="00AC26C4" w:rsidRPr="0064284E">
        <w:rPr>
          <w:sz w:val="24"/>
          <w:szCs w:val="24"/>
        </w:rPr>
        <w:t xml:space="preserve"> 2.risinājuma variants un konceptuālā ziņojuma </w:t>
      </w:r>
      <w:proofErr w:type="spellStart"/>
      <w:r w:rsidR="00101EF7" w:rsidRPr="0064284E">
        <w:rPr>
          <w:sz w:val="24"/>
          <w:szCs w:val="24"/>
        </w:rPr>
        <w:t>IV</w:t>
      </w:r>
      <w:r w:rsidR="00AC26C4" w:rsidRPr="0064284E">
        <w:rPr>
          <w:sz w:val="24"/>
          <w:szCs w:val="24"/>
        </w:rPr>
        <w:t>.</w:t>
      </w:r>
      <w:r w:rsidR="00101EF7" w:rsidRPr="0064284E">
        <w:rPr>
          <w:sz w:val="24"/>
          <w:szCs w:val="24"/>
        </w:rPr>
        <w:t>sadaļā</w:t>
      </w:r>
      <w:proofErr w:type="spellEnd"/>
      <w:r w:rsidR="00AC26C4" w:rsidRPr="0064284E">
        <w:rPr>
          <w:sz w:val="24"/>
          <w:szCs w:val="24"/>
        </w:rPr>
        <w:t xml:space="preserve"> ietverto pasākumu īstenošana atbildīgajām iestādēm jānodrošina tām piešķirto budžeta līdzekļu ietvaros.</w:t>
      </w:r>
    </w:p>
    <w:p w:rsidR="00AC26C4" w:rsidRPr="0064284E" w:rsidRDefault="00AC26C4" w:rsidP="00754EB4">
      <w:pPr>
        <w:spacing w:after="0"/>
        <w:rPr>
          <w:sz w:val="24"/>
          <w:szCs w:val="24"/>
        </w:rPr>
      </w:pPr>
    </w:p>
    <w:p w:rsidR="00F00E39" w:rsidRPr="0064284E" w:rsidRDefault="00F00E39" w:rsidP="00E90D6A">
      <w:pPr>
        <w:tabs>
          <w:tab w:val="left" w:pos="6521"/>
          <w:tab w:val="right" w:pos="8820"/>
        </w:tabs>
        <w:ind w:firstLine="0"/>
        <w:rPr>
          <w:sz w:val="24"/>
          <w:szCs w:val="24"/>
        </w:rPr>
      </w:pPr>
      <w:r w:rsidRPr="0064284E">
        <w:rPr>
          <w:sz w:val="24"/>
          <w:szCs w:val="24"/>
        </w:rPr>
        <w:t xml:space="preserve">Ministru prezidents </w:t>
      </w:r>
      <w:r w:rsidRPr="0064284E">
        <w:rPr>
          <w:sz w:val="24"/>
          <w:szCs w:val="24"/>
        </w:rPr>
        <w:tab/>
      </w:r>
      <w:proofErr w:type="spellStart"/>
      <w:r w:rsidRPr="0064284E">
        <w:rPr>
          <w:sz w:val="24"/>
          <w:szCs w:val="24"/>
        </w:rPr>
        <w:t>M.Kučinskis</w:t>
      </w:r>
      <w:proofErr w:type="spellEnd"/>
    </w:p>
    <w:p w:rsidR="00F00E39" w:rsidRPr="0064284E" w:rsidRDefault="00095F2B" w:rsidP="00E90D6A">
      <w:pPr>
        <w:tabs>
          <w:tab w:val="left" w:pos="6521"/>
          <w:tab w:val="right" w:pos="8820"/>
        </w:tabs>
        <w:ind w:firstLine="0"/>
        <w:rPr>
          <w:sz w:val="24"/>
          <w:szCs w:val="24"/>
        </w:rPr>
      </w:pPr>
      <w:r w:rsidRPr="0064284E">
        <w:rPr>
          <w:sz w:val="24"/>
          <w:szCs w:val="24"/>
        </w:rPr>
        <w:t>Finanšu ministre</w:t>
      </w:r>
      <w:r w:rsidR="00F00E39" w:rsidRPr="0064284E">
        <w:rPr>
          <w:sz w:val="24"/>
          <w:szCs w:val="24"/>
        </w:rPr>
        <w:t xml:space="preserve"> </w:t>
      </w:r>
      <w:r w:rsidR="00F00E39" w:rsidRPr="0064284E">
        <w:rPr>
          <w:sz w:val="24"/>
          <w:szCs w:val="24"/>
        </w:rPr>
        <w:tab/>
      </w:r>
      <w:proofErr w:type="spellStart"/>
      <w:r w:rsidRPr="0064284E">
        <w:rPr>
          <w:sz w:val="24"/>
          <w:szCs w:val="24"/>
        </w:rPr>
        <w:t>D.Reizniece</w:t>
      </w:r>
      <w:proofErr w:type="spellEnd"/>
      <w:r w:rsidRPr="0064284E">
        <w:rPr>
          <w:sz w:val="24"/>
          <w:szCs w:val="24"/>
        </w:rPr>
        <w:t>-Ozola</w:t>
      </w:r>
    </w:p>
    <w:p w:rsidR="00F37AAD" w:rsidRPr="0064284E" w:rsidRDefault="00F37AAD" w:rsidP="00F37AAD">
      <w:pPr>
        <w:tabs>
          <w:tab w:val="left" w:pos="6521"/>
          <w:tab w:val="right" w:pos="8820"/>
        </w:tabs>
        <w:spacing w:after="0"/>
        <w:ind w:firstLine="0"/>
        <w:rPr>
          <w:sz w:val="24"/>
          <w:szCs w:val="24"/>
        </w:rPr>
      </w:pPr>
      <w:r w:rsidRPr="0064284E">
        <w:rPr>
          <w:sz w:val="24"/>
          <w:szCs w:val="24"/>
        </w:rPr>
        <w:t>Iesniedzējs:</w:t>
      </w:r>
    </w:p>
    <w:p w:rsidR="00F37AAD" w:rsidRPr="0064284E" w:rsidRDefault="00F37AAD" w:rsidP="00F37AAD">
      <w:pPr>
        <w:tabs>
          <w:tab w:val="left" w:pos="6521"/>
          <w:tab w:val="right" w:pos="8820"/>
        </w:tabs>
        <w:spacing w:after="0"/>
        <w:ind w:firstLine="0"/>
        <w:rPr>
          <w:sz w:val="24"/>
          <w:szCs w:val="24"/>
        </w:rPr>
      </w:pPr>
      <w:r w:rsidRPr="0064284E">
        <w:rPr>
          <w:sz w:val="24"/>
          <w:szCs w:val="24"/>
        </w:rPr>
        <w:t xml:space="preserve">finanšu ministre                                                                 </w:t>
      </w:r>
      <w:r w:rsidR="0064284E">
        <w:rPr>
          <w:sz w:val="24"/>
          <w:szCs w:val="24"/>
        </w:rPr>
        <w:t xml:space="preserve">                </w:t>
      </w:r>
      <w:r w:rsidRPr="0064284E">
        <w:rPr>
          <w:sz w:val="24"/>
          <w:szCs w:val="24"/>
        </w:rPr>
        <w:t xml:space="preserve">  </w:t>
      </w:r>
      <w:proofErr w:type="spellStart"/>
      <w:r w:rsidRPr="0064284E">
        <w:rPr>
          <w:sz w:val="24"/>
          <w:szCs w:val="24"/>
        </w:rPr>
        <w:t>D.Reizniece</w:t>
      </w:r>
      <w:proofErr w:type="spellEnd"/>
      <w:r w:rsidRPr="0064284E">
        <w:rPr>
          <w:sz w:val="24"/>
          <w:szCs w:val="24"/>
        </w:rPr>
        <w:t>-Ozola</w:t>
      </w:r>
    </w:p>
    <w:p w:rsidR="00F37AAD" w:rsidRDefault="00F37AAD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</w:p>
    <w:p w:rsidR="0064284E" w:rsidRDefault="0064284E" w:rsidP="00A1199A">
      <w:pPr>
        <w:tabs>
          <w:tab w:val="left" w:pos="6804"/>
        </w:tabs>
        <w:spacing w:after="0"/>
        <w:ind w:firstLine="0"/>
        <w:rPr>
          <w:color w:val="000000"/>
          <w:sz w:val="18"/>
          <w:szCs w:val="18"/>
        </w:rPr>
      </w:pPr>
    </w:p>
    <w:p w:rsidR="00A1199A" w:rsidRPr="0064284E" w:rsidRDefault="00A1199A" w:rsidP="00A1199A">
      <w:pPr>
        <w:tabs>
          <w:tab w:val="left" w:pos="6804"/>
        </w:tabs>
        <w:spacing w:after="0"/>
        <w:ind w:firstLine="0"/>
        <w:rPr>
          <w:color w:val="000000"/>
          <w:sz w:val="18"/>
          <w:szCs w:val="18"/>
        </w:rPr>
      </w:pPr>
      <w:r w:rsidRPr="0064284E">
        <w:rPr>
          <w:color w:val="000000"/>
          <w:sz w:val="18"/>
          <w:szCs w:val="18"/>
        </w:rPr>
        <w:t>Vībāne</w:t>
      </w:r>
      <w:r w:rsidRPr="0064284E">
        <w:rPr>
          <w:sz w:val="18"/>
          <w:szCs w:val="18"/>
        </w:rPr>
        <w:t xml:space="preserve"> </w:t>
      </w:r>
      <w:bookmarkStart w:id="1" w:name="OLE_LINK18"/>
      <w:bookmarkStart w:id="2" w:name="OLE_LINK19"/>
      <w:r w:rsidRPr="0064284E">
        <w:rPr>
          <w:sz w:val="18"/>
          <w:szCs w:val="18"/>
        </w:rPr>
        <w:t>67095559</w:t>
      </w:r>
    </w:p>
    <w:bookmarkEnd w:id="1"/>
    <w:bookmarkEnd w:id="2"/>
    <w:p w:rsidR="00A1199A" w:rsidRPr="0064284E" w:rsidRDefault="00A1199A" w:rsidP="00A1199A">
      <w:pPr>
        <w:tabs>
          <w:tab w:val="left" w:pos="6804"/>
        </w:tabs>
        <w:spacing w:after="0"/>
        <w:ind w:firstLine="0"/>
        <w:rPr>
          <w:sz w:val="18"/>
          <w:szCs w:val="18"/>
        </w:rPr>
      </w:pPr>
      <w:r w:rsidRPr="0064284E">
        <w:rPr>
          <w:sz w:val="18"/>
          <w:szCs w:val="18"/>
        </w:rPr>
        <w:fldChar w:fldCharType="begin"/>
      </w:r>
      <w:r w:rsidRPr="0064284E">
        <w:rPr>
          <w:sz w:val="18"/>
          <w:szCs w:val="18"/>
        </w:rPr>
        <w:instrText xml:space="preserve"> HYPERLINK "mailto:Marika.Vibane@fm.gov.lv" </w:instrText>
      </w:r>
      <w:r w:rsidRPr="0064284E">
        <w:rPr>
          <w:sz w:val="18"/>
          <w:szCs w:val="18"/>
        </w:rPr>
        <w:fldChar w:fldCharType="separate"/>
      </w:r>
      <w:r w:rsidRPr="0064284E">
        <w:rPr>
          <w:rStyle w:val="Hyperlink"/>
          <w:sz w:val="18"/>
          <w:szCs w:val="18"/>
        </w:rPr>
        <w:t>Marika.Vibane@fm.gov.lv</w:t>
      </w:r>
      <w:r w:rsidRPr="0064284E">
        <w:rPr>
          <w:sz w:val="18"/>
          <w:szCs w:val="18"/>
        </w:rPr>
        <w:fldChar w:fldCharType="end"/>
      </w:r>
    </w:p>
    <w:p w:rsidR="00A1199A" w:rsidRPr="0064284E" w:rsidRDefault="00A1199A" w:rsidP="00A1199A">
      <w:pPr>
        <w:tabs>
          <w:tab w:val="left" w:pos="6804"/>
        </w:tabs>
        <w:spacing w:after="0"/>
        <w:rPr>
          <w:sz w:val="18"/>
          <w:szCs w:val="18"/>
        </w:rPr>
      </w:pPr>
    </w:p>
    <w:p w:rsidR="00A1199A" w:rsidRPr="0064284E" w:rsidRDefault="00A1199A" w:rsidP="00A1199A">
      <w:pPr>
        <w:tabs>
          <w:tab w:val="left" w:pos="6804"/>
        </w:tabs>
        <w:spacing w:after="0"/>
        <w:ind w:firstLine="0"/>
        <w:rPr>
          <w:sz w:val="18"/>
          <w:szCs w:val="18"/>
        </w:rPr>
      </w:pPr>
      <w:r w:rsidRPr="0064284E">
        <w:rPr>
          <w:sz w:val="18"/>
          <w:szCs w:val="18"/>
        </w:rPr>
        <w:t>Mantiņa 67036739</w:t>
      </w:r>
    </w:p>
    <w:p w:rsidR="00A1199A" w:rsidRPr="009C72F3" w:rsidRDefault="0064284E" w:rsidP="00D03936">
      <w:pPr>
        <w:tabs>
          <w:tab w:val="left" w:pos="6804"/>
        </w:tabs>
        <w:spacing w:after="0"/>
        <w:ind w:firstLine="0"/>
        <w:rPr>
          <w:szCs w:val="28"/>
        </w:rPr>
      </w:pPr>
      <w:hyperlink r:id="rId8" w:history="1">
        <w:r w:rsidRPr="007A3D7A">
          <w:rPr>
            <w:rStyle w:val="Hyperlink"/>
            <w:sz w:val="18"/>
            <w:szCs w:val="18"/>
          </w:rPr>
          <w:t>Luize.Mantina@tm.gov.lv</w:t>
        </w:r>
      </w:hyperlink>
    </w:p>
    <w:sectPr w:rsidR="00A1199A" w:rsidRPr="009C72F3" w:rsidSect="00C2380D">
      <w:footerReference w:type="default" r:id="rId9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8E" w:rsidRDefault="00AA3C8E" w:rsidP="001005BE">
      <w:pPr>
        <w:spacing w:after="0"/>
      </w:pPr>
      <w:r>
        <w:separator/>
      </w:r>
    </w:p>
  </w:endnote>
  <w:endnote w:type="continuationSeparator" w:id="0">
    <w:p w:rsidR="00AA3C8E" w:rsidRDefault="00AA3C8E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EE" w:rsidRPr="00417DEE" w:rsidRDefault="0080461D" w:rsidP="00417DEE">
    <w:pPr>
      <w:pStyle w:val="Footer"/>
      <w:ind w:firstLine="0"/>
      <w:rPr>
        <w:sz w:val="20"/>
      </w:rPr>
    </w:pPr>
    <w:r>
      <w:rPr>
        <w:sz w:val="20"/>
      </w:rPr>
      <w:t>FMRik</w:t>
    </w:r>
    <w:r w:rsidR="00417DEE" w:rsidRPr="00417DEE">
      <w:rPr>
        <w:sz w:val="20"/>
      </w:rPr>
      <w:t>_</w:t>
    </w:r>
    <w:r w:rsidR="0064284E">
      <w:rPr>
        <w:sz w:val="20"/>
      </w:rPr>
      <w:t>27</w:t>
    </w:r>
    <w:r w:rsidR="004D3A2F">
      <w:rPr>
        <w:sz w:val="20"/>
      </w:rPr>
      <w:t>06</w:t>
    </w:r>
    <w:r>
      <w:rPr>
        <w:sz w:val="20"/>
      </w:rPr>
      <w:t>18</w:t>
    </w:r>
    <w:r w:rsidR="00417DEE" w:rsidRPr="00417DEE">
      <w:rPr>
        <w:sz w:val="20"/>
      </w:rPr>
      <w:t>_</w:t>
    </w:r>
    <w:r w:rsidR="00567B6A">
      <w:rPr>
        <w:sz w:val="20"/>
      </w:rPr>
      <w:t>IPR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8E" w:rsidRDefault="00AA3C8E" w:rsidP="001005BE">
      <w:pPr>
        <w:spacing w:after="0"/>
      </w:pPr>
      <w:r>
        <w:separator/>
      </w:r>
    </w:p>
  </w:footnote>
  <w:footnote w:type="continuationSeparator" w:id="0">
    <w:p w:rsidR="00AA3C8E" w:rsidRDefault="00AA3C8E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238"/>
    <w:multiLevelType w:val="hybridMultilevel"/>
    <w:tmpl w:val="DE7E1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764"/>
    <w:multiLevelType w:val="hybridMultilevel"/>
    <w:tmpl w:val="590CB836"/>
    <w:lvl w:ilvl="0" w:tplc="455A1D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991AE624" w:tentative="1">
      <w:start w:val="1"/>
      <w:numFmt w:val="lowerLetter"/>
      <w:lvlText w:val="%2."/>
      <w:lvlJc w:val="left"/>
      <w:pPr>
        <w:ind w:left="1800" w:hanging="360"/>
      </w:pPr>
    </w:lvl>
    <w:lvl w:ilvl="2" w:tplc="9258C02C" w:tentative="1">
      <w:start w:val="1"/>
      <w:numFmt w:val="lowerRoman"/>
      <w:lvlText w:val="%3."/>
      <w:lvlJc w:val="right"/>
      <w:pPr>
        <w:ind w:left="2520" w:hanging="180"/>
      </w:pPr>
    </w:lvl>
    <w:lvl w:ilvl="3" w:tplc="FC6A0494" w:tentative="1">
      <w:start w:val="1"/>
      <w:numFmt w:val="decimal"/>
      <w:lvlText w:val="%4."/>
      <w:lvlJc w:val="left"/>
      <w:pPr>
        <w:ind w:left="3240" w:hanging="360"/>
      </w:pPr>
    </w:lvl>
    <w:lvl w:ilvl="4" w:tplc="F0A6B40A" w:tentative="1">
      <w:start w:val="1"/>
      <w:numFmt w:val="lowerLetter"/>
      <w:lvlText w:val="%5."/>
      <w:lvlJc w:val="left"/>
      <w:pPr>
        <w:ind w:left="3960" w:hanging="360"/>
      </w:pPr>
    </w:lvl>
    <w:lvl w:ilvl="5" w:tplc="7CA67F46" w:tentative="1">
      <w:start w:val="1"/>
      <w:numFmt w:val="lowerRoman"/>
      <w:lvlText w:val="%6."/>
      <w:lvlJc w:val="right"/>
      <w:pPr>
        <w:ind w:left="4680" w:hanging="180"/>
      </w:pPr>
    </w:lvl>
    <w:lvl w:ilvl="6" w:tplc="1F2EA67A" w:tentative="1">
      <w:start w:val="1"/>
      <w:numFmt w:val="decimal"/>
      <w:lvlText w:val="%7."/>
      <w:lvlJc w:val="left"/>
      <w:pPr>
        <w:ind w:left="5400" w:hanging="360"/>
      </w:pPr>
    </w:lvl>
    <w:lvl w:ilvl="7" w:tplc="1522F8A2" w:tentative="1">
      <w:start w:val="1"/>
      <w:numFmt w:val="lowerLetter"/>
      <w:lvlText w:val="%8."/>
      <w:lvlJc w:val="left"/>
      <w:pPr>
        <w:ind w:left="6120" w:hanging="360"/>
      </w:pPr>
    </w:lvl>
    <w:lvl w:ilvl="8" w:tplc="FA0C548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13FF8"/>
    <w:rsid w:val="00030D1B"/>
    <w:rsid w:val="00031C85"/>
    <w:rsid w:val="00035426"/>
    <w:rsid w:val="00046F7B"/>
    <w:rsid w:val="00095F2B"/>
    <w:rsid w:val="000A3BC5"/>
    <w:rsid w:val="000C26B5"/>
    <w:rsid w:val="000C2C57"/>
    <w:rsid w:val="000D70CC"/>
    <w:rsid w:val="001005BE"/>
    <w:rsid w:val="00101288"/>
    <w:rsid w:val="00101EF7"/>
    <w:rsid w:val="00121661"/>
    <w:rsid w:val="00156CBF"/>
    <w:rsid w:val="00170303"/>
    <w:rsid w:val="001C1823"/>
    <w:rsid w:val="001D5B2E"/>
    <w:rsid w:val="001E553F"/>
    <w:rsid w:val="00207879"/>
    <w:rsid w:val="002251C2"/>
    <w:rsid w:val="002A4BC3"/>
    <w:rsid w:val="00387792"/>
    <w:rsid w:val="003B16E7"/>
    <w:rsid w:val="003C0668"/>
    <w:rsid w:val="00401865"/>
    <w:rsid w:val="00416E34"/>
    <w:rsid w:val="00417DEE"/>
    <w:rsid w:val="004342D6"/>
    <w:rsid w:val="00461E32"/>
    <w:rsid w:val="00476223"/>
    <w:rsid w:val="004962F6"/>
    <w:rsid w:val="004A17DD"/>
    <w:rsid w:val="004D3A2F"/>
    <w:rsid w:val="005079EA"/>
    <w:rsid w:val="005159A2"/>
    <w:rsid w:val="005345BE"/>
    <w:rsid w:val="00567B6A"/>
    <w:rsid w:val="005732D2"/>
    <w:rsid w:val="005B1F52"/>
    <w:rsid w:val="005B1F85"/>
    <w:rsid w:val="005D2B63"/>
    <w:rsid w:val="005D56C7"/>
    <w:rsid w:val="0064284E"/>
    <w:rsid w:val="00642AF0"/>
    <w:rsid w:val="006569C2"/>
    <w:rsid w:val="006939E1"/>
    <w:rsid w:val="006D5D99"/>
    <w:rsid w:val="006F2824"/>
    <w:rsid w:val="006F7E97"/>
    <w:rsid w:val="0072683F"/>
    <w:rsid w:val="007461B4"/>
    <w:rsid w:val="00754EB4"/>
    <w:rsid w:val="007729D4"/>
    <w:rsid w:val="00773D8A"/>
    <w:rsid w:val="0078344D"/>
    <w:rsid w:val="007E796A"/>
    <w:rsid w:val="007F784E"/>
    <w:rsid w:val="0080461D"/>
    <w:rsid w:val="00833D90"/>
    <w:rsid w:val="00881EF1"/>
    <w:rsid w:val="008A1D66"/>
    <w:rsid w:val="008A58F2"/>
    <w:rsid w:val="008C7701"/>
    <w:rsid w:val="008E38C9"/>
    <w:rsid w:val="009273AD"/>
    <w:rsid w:val="009B62F4"/>
    <w:rsid w:val="00A1199A"/>
    <w:rsid w:val="00A16996"/>
    <w:rsid w:val="00A32164"/>
    <w:rsid w:val="00A341F9"/>
    <w:rsid w:val="00A66866"/>
    <w:rsid w:val="00A754F7"/>
    <w:rsid w:val="00A778C8"/>
    <w:rsid w:val="00A82D81"/>
    <w:rsid w:val="00AA3C8E"/>
    <w:rsid w:val="00AC26C4"/>
    <w:rsid w:val="00AC43F2"/>
    <w:rsid w:val="00B103E7"/>
    <w:rsid w:val="00B554C4"/>
    <w:rsid w:val="00B647B2"/>
    <w:rsid w:val="00B96F95"/>
    <w:rsid w:val="00BE2C8C"/>
    <w:rsid w:val="00BE7401"/>
    <w:rsid w:val="00C2380D"/>
    <w:rsid w:val="00C32D79"/>
    <w:rsid w:val="00C50D2C"/>
    <w:rsid w:val="00C61FA8"/>
    <w:rsid w:val="00C64982"/>
    <w:rsid w:val="00C70050"/>
    <w:rsid w:val="00C7077A"/>
    <w:rsid w:val="00CA72D8"/>
    <w:rsid w:val="00CB1C80"/>
    <w:rsid w:val="00CE11DF"/>
    <w:rsid w:val="00CE49F1"/>
    <w:rsid w:val="00D03936"/>
    <w:rsid w:val="00D3558A"/>
    <w:rsid w:val="00D942EE"/>
    <w:rsid w:val="00E13480"/>
    <w:rsid w:val="00E26CCC"/>
    <w:rsid w:val="00E34CC9"/>
    <w:rsid w:val="00E53BBF"/>
    <w:rsid w:val="00E800D7"/>
    <w:rsid w:val="00E90D6A"/>
    <w:rsid w:val="00E96F8A"/>
    <w:rsid w:val="00EE6B92"/>
    <w:rsid w:val="00EE72A4"/>
    <w:rsid w:val="00F00E39"/>
    <w:rsid w:val="00F32B4A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8344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customStyle="1" w:styleId="BodyText1">
    <w:name w:val="Body Text1"/>
    <w:rsid w:val="00881E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Hyperlink">
    <w:name w:val="Hyperlink"/>
    <w:uiPriority w:val="99"/>
    <w:unhideWhenUsed/>
    <w:rsid w:val="00A11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e.Mantina@t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DDE0-59E7-4A05-ABCB-ACF79BE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"Par konceptuālo ziņojumu “Par līdzšinējā regulējuma attiecībā uz intelektuālā īpašuma tiesību aizsardzību muitā izvērtējumu” </vt:lpstr>
      <vt:lpstr/>
    </vt:vector>
  </TitlesOfParts>
  <Manager>Solvita Āmare-Pilka</Manager>
  <Company>FM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konceptuālo ziņojumu “Par līdzšinējā regulējuma attiecībā uz intelektuālā īpašuma tiesību aizsardzību muitā izvērtējumu” </dc:title>
  <dc:subject>Rīkojuma projekts</dc:subject>
  <dc:creator>Marika Vībāne</dc:creator>
  <cp:keywords>muita</cp:keywords>
  <dc:description>67095559, marika.vibane@fm.gov.lv</dc:description>
  <cp:lastModifiedBy>Marika Vībāne</cp:lastModifiedBy>
  <cp:revision>46</cp:revision>
  <cp:lastPrinted>2018-04-11T09:49:00Z</cp:lastPrinted>
  <dcterms:created xsi:type="dcterms:W3CDTF">2017-12-01T12:20:00Z</dcterms:created>
  <dcterms:modified xsi:type="dcterms:W3CDTF">2018-06-27T11:22:00Z</dcterms:modified>
  <cp:category>rīkojuma projekts</cp:category>
</cp:coreProperties>
</file>