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28" w:rsidRPr="00104F28" w:rsidRDefault="00104F28" w:rsidP="00104F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04F28"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</w:rPr>
        <w:t xml:space="preserve">LATVIJAS REPUBLIKAS MINISTRU KABINETA </w:t>
      </w:r>
    </w:p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</w:rPr>
        <w:t>SĒDES PROTOKOLLĒMUMS</w:t>
      </w:r>
    </w:p>
    <w:p w:rsidR="00104F28" w:rsidRPr="00104F28" w:rsidRDefault="00104F28" w:rsidP="00104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F28" w:rsidRPr="00104F28" w:rsidRDefault="00104F28" w:rsidP="00104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104F28" w:rsidRPr="00104F28" w:rsidTr="00104F28">
        <w:trPr>
          <w:cantSplit/>
        </w:trPr>
        <w:tc>
          <w:tcPr>
            <w:tcW w:w="3967" w:type="dxa"/>
          </w:tcPr>
          <w:p w:rsidR="00104F28" w:rsidRPr="00104F28" w:rsidRDefault="00104F28" w:rsidP="0010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28">
              <w:rPr>
                <w:rFonts w:ascii="Times New Roman" w:eastAsia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104F28" w:rsidRPr="00104F28" w:rsidRDefault="00104F28" w:rsidP="0010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F28">
              <w:rPr>
                <w:rFonts w:ascii="Times New Roman" w:eastAsia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104F28" w:rsidRPr="00104F28" w:rsidRDefault="003217CC" w:rsidP="0087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8766F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04F28" w:rsidRPr="00104F28">
              <w:rPr>
                <w:rFonts w:ascii="Times New Roman" w:eastAsia="Times New Roman" w:hAnsi="Times New Roman" w:cs="Times New Roman"/>
                <w:sz w:val="28"/>
                <w:szCs w:val="28"/>
              </w:rPr>
              <w:t>.gada ___.__________</w:t>
            </w:r>
          </w:p>
        </w:tc>
      </w:tr>
    </w:tbl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1"/>
      <w:bookmarkEnd w:id="1"/>
      <w:r w:rsidRPr="00104F28">
        <w:rPr>
          <w:rFonts w:ascii="Times New Roman" w:eastAsia="Times New Roman" w:hAnsi="Times New Roman" w:cs="Times New Roman"/>
          <w:sz w:val="28"/>
          <w:szCs w:val="28"/>
        </w:rPr>
        <w:t>.§</w:t>
      </w:r>
    </w:p>
    <w:p w:rsidR="00104F28" w:rsidRPr="00B66199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199" w:rsidRPr="00B66199" w:rsidRDefault="00052EF2" w:rsidP="006A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b/>
          <w:sz w:val="28"/>
          <w:szCs w:val="28"/>
        </w:rPr>
        <w:t>Noteikumu</w:t>
      </w:r>
      <w:r w:rsidR="00B66199" w:rsidRPr="00B66199">
        <w:rPr>
          <w:rFonts w:ascii="Times New Roman" w:hAnsi="Times New Roman" w:cs="Times New Roman"/>
          <w:b/>
          <w:sz w:val="28"/>
          <w:szCs w:val="28"/>
        </w:rPr>
        <w:t xml:space="preserve"> projekts</w:t>
      </w:r>
      <w:r w:rsidR="00B66199" w:rsidRPr="00B66199">
        <w:rPr>
          <w:rFonts w:ascii="Times New Roman" w:eastAsia="Times New Roman" w:hAnsi="Times New Roman" w:cs="Times New Roman"/>
          <w:b/>
          <w:sz w:val="28"/>
          <w:szCs w:val="28"/>
        </w:rPr>
        <w:t xml:space="preserve"> „</w:t>
      </w:r>
      <w:bookmarkStart w:id="4" w:name="OLE_LINK7"/>
      <w:bookmarkStart w:id="5" w:name="OLE_LINK3"/>
      <w:r w:rsidR="006A7BF2" w:rsidRPr="00EB3B13">
        <w:rPr>
          <w:rFonts w:ascii="Times New Roman" w:hAnsi="Times New Roman"/>
          <w:b/>
          <w:sz w:val="28"/>
        </w:rPr>
        <w:t>Grozījumi Ministru kabineta 2011.gada 27.decembra noteikumos Nr.1035 „Kārtība, kādā valsts finansē profesionālās ievirzes mākslas, mūzikas un dejas izglītības programmas”</w:t>
      </w:r>
      <w:bookmarkEnd w:id="4"/>
      <w:bookmarkEnd w:id="5"/>
      <w:r w:rsidR="00B66199" w:rsidRPr="00B66199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2"/>
    <w:bookmarkEnd w:id="3"/>
    <w:p w:rsidR="00104F28" w:rsidRPr="00104F28" w:rsidRDefault="00104F28" w:rsidP="00104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104F28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TA-  </w:t>
      </w:r>
    </w:p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104F28">
        <w:rPr>
          <w:rFonts w:ascii="Times New Roman" w:eastAsia="Times New Roman" w:hAnsi="Times New Roman" w:cs="Times New Roman"/>
          <w:sz w:val="28"/>
          <w:szCs w:val="28"/>
          <w:lang w:val="en-GB"/>
        </w:rPr>
        <w:t>_______________________________________________________</w:t>
      </w:r>
    </w:p>
    <w:p w:rsidR="00104F28" w:rsidRPr="00104F28" w:rsidRDefault="00104F28" w:rsidP="00104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104F28">
        <w:rPr>
          <w:rFonts w:ascii="Times New Roman" w:eastAsia="Times New Roman" w:hAnsi="Times New Roman" w:cs="Times New Roman"/>
          <w:sz w:val="28"/>
          <w:szCs w:val="28"/>
          <w:lang w:val="en-GB"/>
        </w:rPr>
        <w:t>(...)</w:t>
      </w:r>
    </w:p>
    <w:p w:rsidR="00C577EC" w:rsidRDefault="00C577EC">
      <w:pPr>
        <w:rPr>
          <w:rFonts w:ascii="Arial" w:hAnsi="Arial" w:cs="Arial"/>
          <w:color w:val="414142"/>
          <w:sz w:val="16"/>
          <w:szCs w:val="16"/>
        </w:rPr>
      </w:pPr>
    </w:p>
    <w:p w:rsidR="00104F28" w:rsidRPr="008766FF" w:rsidRDefault="00104F28" w:rsidP="003217CC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7EC">
        <w:rPr>
          <w:rFonts w:ascii="Times New Roman" w:eastAsia="Times New Roman" w:hAnsi="Times New Roman" w:cs="Times New Roman"/>
          <w:sz w:val="28"/>
          <w:szCs w:val="28"/>
        </w:rPr>
        <w:t xml:space="preserve">Pieņemt iesniegto </w:t>
      </w:r>
      <w:r w:rsidR="00300F96">
        <w:rPr>
          <w:rFonts w:ascii="Times New Roman" w:eastAsia="Times New Roman" w:hAnsi="Times New Roman" w:cs="Times New Roman"/>
          <w:sz w:val="28"/>
          <w:szCs w:val="28"/>
        </w:rPr>
        <w:t xml:space="preserve">Ministru </w:t>
      </w:r>
      <w:r w:rsidR="00300F96" w:rsidRPr="008766FF">
        <w:rPr>
          <w:rFonts w:ascii="Times New Roman" w:eastAsia="Times New Roman" w:hAnsi="Times New Roman" w:cs="Times New Roman"/>
          <w:sz w:val="28"/>
          <w:szCs w:val="28"/>
        </w:rPr>
        <w:t>kabinet</w:t>
      </w:r>
      <w:r w:rsidR="00052EF2" w:rsidRPr="008766FF">
        <w:rPr>
          <w:rFonts w:ascii="Times New Roman" w:eastAsia="Times New Roman" w:hAnsi="Times New Roman" w:cs="Times New Roman"/>
          <w:sz w:val="28"/>
          <w:szCs w:val="28"/>
        </w:rPr>
        <w:t>a</w:t>
      </w:r>
      <w:r w:rsidR="00300F96" w:rsidRPr="008766FF">
        <w:rPr>
          <w:rFonts w:ascii="Times New Roman" w:eastAsia="Times New Roman" w:hAnsi="Times New Roman" w:cs="Times New Roman"/>
          <w:sz w:val="28"/>
          <w:szCs w:val="28"/>
        </w:rPr>
        <w:t xml:space="preserve"> noteikumu</w:t>
      </w:r>
      <w:r w:rsidRPr="008766FF">
        <w:rPr>
          <w:rFonts w:ascii="Times New Roman" w:eastAsia="Times New Roman" w:hAnsi="Times New Roman" w:cs="Times New Roman"/>
          <w:sz w:val="28"/>
          <w:szCs w:val="28"/>
        </w:rPr>
        <w:t xml:space="preserve"> projektu.</w:t>
      </w:r>
    </w:p>
    <w:p w:rsidR="003217CC" w:rsidRPr="008766FF" w:rsidRDefault="003217CC" w:rsidP="001E0DF2">
      <w:pPr>
        <w:pStyle w:val="Pamatteksts2"/>
        <w:tabs>
          <w:tab w:val="left" w:pos="426"/>
        </w:tabs>
        <w:ind w:left="426" w:hanging="142"/>
        <w:rPr>
          <w:szCs w:val="28"/>
        </w:rPr>
      </w:pPr>
      <w:r w:rsidRPr="008766FF">
        <w:rPr>
          <w:szCs w:val="28"/>
        </w:rPr>
        <w:tab/>
        <w:t xml:space="preserve">Valsts kancelejai sagatavot </w:t>
      </w:r>
      <w:r w:rsidR="00300F96" w:rsidRPr="008766FF">
        <w:rPr>
          <w:szCs w:val="28"/>
        </w:rPr>
        <w:t>Ministru kabinet</w:t>
      </w:r>
      <w:r w:rsidR="0096548D">
        <w:rPr>
          <w:szCs w:val="28"/>
        </w:rPr>
        <w:t>a</w:t>
      </w:r>
      <w:r w:rsidR="00300F96" w:rsidRPr="008766FF">
        <w:rPr>
          <w:szCs w:val="28"/>
        </w:rPr>
        <w:t xml:space="preserve"> noteikumu</w:t>
      </w:r>
      <w:r w:rsidRPr="008766FF">
        <w:rPr>
          <w:szCs w:val="28"/>
        </w:rPr>
        <w:t xml:space="preserve"> projektu</w:t>
      </w:r>
      <w:r w:rsidRPr="008766FF" w:rsidDel="00935212">
        <w:rPr>
          <w:szCs w:val="28"/>
        </w:rPr>
        <w:t xml:space="preserve"> </w:t>
      </w:r>
      <w:r w:rsidRPr="008766FF">
        <w:rPr>
          <w:szCs w:val="28"/>
        </w:rPr>
        <w:t>parakstīšanai.</w:t>
      </w:r>
    </w:p>
    <w:p w:rsidR="003217CC" w:rsidRPr="008766FF" w:rsidRDefault="003217CC" w:rsidP="00473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7EC" w:rsidRPr="008766FF" w:rsidRDefault="003023B4" w:rsidP="00425F71">
      <w:pPr>
        <w:pStyle w:val="Sarakstarindkop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Noteikumu projekts tiks īstenots gadskārtēja valsts budžeta likumā apstiprinātā finansējuma ietvaros</w:t>
      </w:r>
      <w:r w:rsidR="00425F71" w:rsidRPr="008766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5F71" w:rsidRPr="008766FF" w:rsidRDefault="00425F71" w:rsidP="0047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F71" w:rsidRPr="008766FF" w:rsidRDefault="00425F71" w:rsidP="0047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F28" w:rsidRPr="00BB61CE" w:rsidRDefault="00104F28" w:rsidP="00BB61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CE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BB61CE">
        <w:rPr>
          <w:rFonts w:ascii="Times New Roman" w:eastAsia="Times New Roman" w:hAnsi="Times New Roman" w:cs="Times New Roman"/>
          <w:sz w:val="28"/>
          <w:szCs w:val="28"/>
        </w:rPr>
        <w:tab/>
      </w:r>
      <w:r w:rsidRPr="00BB61CE">
        <w:rPr>
          <w:rFonts w:ascii="Times New Roman" w:eastAsia="Times New Roman" w:hAnsi="Times New Roman" w:cs="Times New Roman"/>
          <w:sz w:val="28"/>
          <w:szCs w:val="28"/>
        </w:rPr>
        <w:tab/>
      </w:r>
      <w:r w:rsidRPr="00BB61CE">
        <w:rPr>
          <w:rFonts w:ascii="Times New Roman" w:eastAsia="Times New Roman" w:hAnsi="Times New Roman" w:cs="Times New Roman"/>
          <w:sz w:val="28"/>
          <w:szCs w:val="28"/>
        </w:rPr>
        <w:tab/>
      </w:r>
      <w:r w:rsidRPr="00BB61CE">
        <w:rPr>
          <w:rFonts w:ascii="Times New Roman" w:eastAsia="Times New Roman" w:hAnsi="Times New Roman" w:cs="Times New Roman"/>
          <w:sz w:val="28"/>
          <w:szCs w:val="28"/>
        </w:rPr>
        <w:tab/>
      </w:r>
      <w:r w:rsidRPr="00BB61CE">
        <w:rPr>
          <w:rFonts w:ascii="Times New Roman" w:eastAsia="Times New Roman" w:hAnsi="Times New Roman" w:cs="Times New Roman"/>
          <w:sz w:val="28"/>
          <w:szCs w:val="28"/>
        </w:rPr>
        <w:tab/>
      </w:r>
      <w:r w:rsidRPr="00BB61CE">
        <w:rPr>
          <w:rFonts w:ascii="Times New Roman" w:eastAsia="Times New Roman" w:hAnsi="Times New Roman" w:cs="Times New Roman"/>
          <w:sz w:val="28"/>
          <w:szCs w:val="28"/>
        </w:rPr>
        <w:tab/>
      </w:r>
      <w:r w:rsidRPr="00BB61CE">
        <w:rPr>
          <w:rFonts w:ascii="Times New Roman" w:eastAsia="Times New Roman" w:hAnsi="Times New Roman" w:cs="Times New Roman"/>
          <w:sz w:val="28"/>
          <w:szCs w:val="28"/>
        </w:rPr>
        <w:tab/>
        <w:t>M.Kučinskis</w:t>
      </w:r>
    </w:p>
    <w:p w:rsidR="00104F28" w:rsidRPr="00BB61CE" w:rsidRDefault="00104F28" w:rsidP="00BB61CE">
      <w:pPr>
        <w:tabs>
          <w:tab w:val="left" w:pos="3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F28" w:rsidRPr="00BB61CE" w:rsidRDefault="00104F28" w:rsidP="00BB61C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CE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BB61CE">
        <w:rPr>
          <w:rFonts w:ascii="Times New Roman" w:eastAsia="Times New Roman" w:hAnsi="Times New Roman" w:cs="Times New Roman"/>
          <w:sz w:val="28"/>
          <w:szCs w:val="28"/>
        </w:rPr>
        <w:tab/>
      </w:r>
      <w:r w:rsidRPr="00BB61CE">
        <w:rPr>
          <w:rFonts w:ascii="Times New Roman" w:eastAsia="Times New Roman" w:hAnsi="Times New Roman" w:cs="Times New Roman"/>
          <w:sz w:val="28"/>
          <w:szCs w:val="28"/>
        </w:rPr>
        <w:tab/>
      </w:r>
      <w:r w:rsidRPr="00BB61CE">
        <w:rPr>
          <w:rFonts w:ascii="Times New Roman" w:eastAsia="Times New Roman" w:hAnsi="Times New Roman" w:cs="Times New Roman"/>
          <w:sz w:val="28"/>
          <w:szCs w:val="28"/>
        </w:rPr>
        <w:tab/>
      </w:r>
      <w:r w:rsidRPr="00BB61CE">
        <w:rPr>
          <w:rFonts w:ascii="Times New Roman" w:eastAsia="Times New Roman" w:hAnsi="Times New Roman" w:cs="Times New Roman"/>
          <w:sz w:val="28"/>
          <w:szCs w:val="28"/>
        </w:rPr>
        <w:tab/>
      </w:r>
      <w:r w:rsidRPr="00BB61CE">
        <w:rPr>
          <w:rFonts w:ascii="Times New Roman" w:eastAsia="Times New Roman" w:hAnsi="Times New Roman" w:cs="Times New Roman"/>
          <w:sz w:val="28"/>
          <w:szCs w:val="28"/>
        </w:rPr>
        <w:tab/>
      </w:r>
      <w:r w:rsidRPr="00BB61C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300F96" w:rsidRPr="00BB61CE">
        <w:rPr>
          <w:rFonts w:ascii="Times New Roman" w:eastAsia="Times New Roman" w:hAnsi="Times New Roman" w:cs="Times New Roman"/>
          <w:sz w:val="28"/>
          <w:szCs w:val="28"/>
        </w:rPr>
        <w:t>J.Citskovskis</w:t>
      </w:r>
      <w:proofErr w:type="spellEnd"/>
    </w:p>
    <w:p w:rsidR="00104F28" w:rsidRPr="00BB61CE" w:rsidRDefault="00104F28" w:rsidP="00BB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1CE" w:rsidRPr="00BB61CE" w:rsidRDefault="00BB61CE" w:rsidP="0091217A">
      <w:pPr>
        <w:tabs>
          <w:tab w:val="left" w:pos="680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61CE">
        <w:rPr>
          <w:rFonts w:ascii="Times New Roman" w:hAnsi="Times New Roman" w:cs="Times New Roman"/>
          <w:sz w:val="28"/>
          <w:szCs w:val="28"/>
        </w:rPr>
        <w:t xml:space="preserve">Kultūras ministra </w:t>
      </w:r>
      <w:proofErr w:type="spellStart"/>
      <w:r w:rsidRPr="00BB61CE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Pr="00BB61CE">
        <w:rPr>
          <w:rFonts w:ascii="Times New Roman" w:hAnsi="Times New Roman" w:cs="Times New Roman"/>
          <w:sz w:val="28"/>
          <w:szCs w:val="28"/>
        </w:rPr>
        <w:t>.</w:t>
      </w:r>
    </w:p>
    <w:p w:rsidR="00BB61CE" w:rsidRPr="00BB61CE" w:rsidRDefault="00BB61CE" w:rsidP="0091217A">
      <w:pPr>
        <w:tabs>
          <w:tab w:val="left" w:pos="680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61CE">
        <w:rPr>
          <w:rFonts w:ascii="Times New Roman" w:hAnsi="Times New Roman" w:cs="Times New Roman"/>
          <w:sz w:val="28"/>
          <w:szCs w:val="28"/>
        </w:rPr>
        <w:t xml:space="preserve">vides aizsardzības un reģionālās </w:t>
      </w:r>
    </w:p>
    <w:p w:rsidR="00BB61CE" w:rsidRPr="00BB61CE" w:rsidRDefault="00BB61CE" w:rsidP="0091217A">
      <w:pPr>
        <w:tabs>
          <w:tab w:val="left" w:pos="680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61CE">
        <w:rPr>
          <w:rFonts w:ascii="Times New Roman" w:hAnsi="Times New Roman" w:cs="Times New Roman"/>
          <w:sz w:val="28"/>
          <w:szCs w:val="28"/>
        </w:rPr>
        <w:t>attīstības ministrs</w:t>
      </w:r>
      <w:r w:rsidRPr="00BB61CE">
        <w:rPr>
          <w:rFonts w:ascii="Times New Roman" w:hAnsi="Times New Roman" w:cs="Times New Roman"/>
          <w:sz w:val="28"/>
          <w:szCs w:val="28"/>
        </w:rPr>
        <w:tab/>
      </w:r>
      <w:r w:rsidRPr="00BB61CE">
        <w:rPr>
          <w:rFonts w:ascii="Times New Roman" w:hAnsi="Times New Roman" w:cs="Times New Roman"/>
          <w:sz w:val="28"/>
          <w:szCs w:val="28"/>
        </w:rPr>
        <w:tab/>
        <w:t>K.Gerhards</w:t>
      </w:r>
    </w:p>
    <w:p w:rsidR="00BB61CE" w:rsidRPr="00104F28" w:rsidRDefault="00BB61CE" w:rsidP="00473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F28" w:rsidRPr="00104F28" w:rsidRDefault="00104F28" w:rsidP="00104F28">
      <w:pPr>
        <w:keepLines/>
        <w:widowControl w:val="0"/>
        <w:tabs>
          <w:tab w:val="left" w:pos="7088"/>
          <w:tab w:val="right" w:pos="723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04F28">
        <w:rPr>
          <w:rFonts w:ascii="Times New Roman" w:eastAsia="Times New Roman" w:hAnsi="Times New Roman" w:cs="Times New Roman"/>
          <w:sz w:val="28"/>
          <w:szCs w:val="28"/>
        </w:rPr>
        <w:t xml:space="preserve">  Vīza: Valsts sekretār</w:t>
      </w:r>
      <w:r w:rsidR="00300F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04F28">
        <w:rPr>
          <w:rFonts w:ascii="Times New Roman" w:eastAsia="Times New Roman" w:hAnsi="Times New Roman" w:cs="Times New Roman"/>
          <w:sz w:val="28"/>
          <w:szCs w:val="28"/>
        </w:rPr>
        <w:tab/>
        <w:t xml:space="preserve">  </w:t>
      </w:r>
      <w:r w:rsidR="00300F96">
        <w:rPr>
          <w:rFonts w:ascii="Times New Roman" w:eastAsia="Times New Roman" w:hAnsi="Times New Roman" w:cs="Times New Roman"/>
          <w:sz w:val="28"/>
          <w:szCs w:val="28"/>
        </w:rPr>
        <w:t>D.Vilsone</w:t>
      </w:r>
    </w:p>
    <w:p w:rsidR="003217CC" w:rsidRPr="001101AC" w:rsidRDefault="003217CC" w:rsidP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3C56" w:rsidRDefault="00273C56" w:rsidP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1AC" w:rsidRDefault="001101AC" w:rsidP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1AC" w:rsidRDefault="001101AC" w:rsidP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1AC" w:rsidRDefault="001101AC" w:rsidP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1AC" w:rsidRPr="001101AC" w:rsidRDefault="001101AC" w:rsidP="0011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23B4" w:rsidRPr="00B469F0" w:rsidRDefault="003023B4" w:rsidP="003023B4">
      <w:pPr>
        <w:pStyle w:val="Galvene"/>
        <w:rPr>
          <w:rFonts w:ascii="Times New Roman" w:hAnsi="Times New Roman"/>
          <w:sz w:val="20"/>
        </w:rPr>
      </w:pPr>
      <w:bookmarkStart w:id="6" w:name="OLE_LINK8"/>
      <w:bookmarkStart w:id="7" w:name="OLE_LINK13"/>
      <w:bookmarkStart w:id="8" w:name="OLE_LINK4"/>
      <w:r w:rsidRPr="00B469F0">
        <w:rPr>
          <w:rFonts w:ascii="Times New Roman" w:hAnsi="Times New Roman"/>
          <w:sz w:val="20"/>
        </w:rPr>
        <w:t>Beinaroviča 62305829</w:t>
      </w:r>
    </w:p>
    <w:p w:rsidR="003217CC" w:rsidRPr="001101AC" w:rsidRDefault="0041295A" w:rsidP="003023B4">
      <w:pPr>
        <w:pStyle w:val="Galvene"/>
        <w:rPr>
          <w:rFonts w:ascii="Times New Roman" w:hAnsi="Times New Roman" w:cs="Times New Roman"/>
          <w:sz w:val="20"/>
          <w:szCs w:val="20"/>
        </w:rPr>
      </w:pPr>
      <w:hyperlink r:id="rId8" w:history="1">
        <w:r w:rsidR="003023B4" w:rsidRPr="00B469F0">
          <w:rPr>
            <w:rStyle w:val="Hipersaite"/>
            <w:rFonts w:ascii="Times New Roman" w:hAnsi="Times New Roman"/>
            <w:sz w:val="20"/>
          </w:rPr>
          <w:t>Baiba.Beinarovica@lnkc.gov.lv</w:t>
        </w:r>
      </w:hyperlink>
      <w:r w:rsidR="003023B4" w:rsidRPr="00B469F0">
        <w:rPr>
          <w:rFonts w:ascii="Times New Roman" w:hAnsi="Times New Roman"/>
          <w:sz w:val="20"/>
        </w:rPr>
        <w:t xml:space="preserve"> </w:t>
      </w:r>
      <w:bookmarkEnd w:id="6"/>
      <w:bookmarkEnd w:id="7"/>
      <w:bookmarkEnd w:id="8"/>
    </w:p>
    <w:sectPr w:rsidR="003217CC" w:rsidRPr="001101AC" w:rsidSect="00B6619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73" w:rsidRDefault="00545273" w:rsidP="00104F28">
      <w:pPr>
        <w:spacing w:after="0" w:line="240" w:lineRule="auto"/>
      </w:pPr>
      <w:r>
        <w:separator/>
      </w:r>
    </w:p>
  </w:endnote>
  <w:endnote w:type="continuationSeparator" w:id="0">
    <w:p w:rsidR="00545273" w:rsidRDefault="00545273" w:rsidP="0010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E4" w:rsidRPr="00104F28" w:rsidRDefault="00F336A6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KMProt_2</w:t>
    </w:r>
    <w:r w:rsidR="006B54BD">
      <w:rPr>
        <w:rFonts w:ascii="Times New Roman" w:hAnsi="Times New Roman" w:cs="Times New Roman"/>
        <w:sz w:val="20"/>
        <w:szCs w:val="20"/>
      </w:rPr>
      <w:t>3</w:t>
    </w:r>
    <w:r w:rsidR="006F2CE4" w:rsidRPr="00104F28">
      <w:rPr>
        <w:rFonts w:ascii="Times New Roman" w:hAnsi="Times New Roman" w:cs="Times New Roman"/>
        <w:sz w:val="20"/>
        <w:szCs w:val="20"/>
      </w:rPr>
      <w:t>0217_Darzini_RHV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E4" w:rsidRPr="00CE583B" w:rsidRDefault="00CE583B" w:rsidP="00CE583B">
    <w:pPr>
      <w:pStyle w:val="Kjene"/>
      <w:rPr>
        <w:rFonts w:ascii="Times New Roman" w:hAnsi="Times New Roman" w:cs="Times New Roman"/>
        <w:sz w:val="20"/>
        <w:szCs w:val="20"/>
      </w:rPr>
    </w:pPr>
    <w:r w:rsidRPr="00CE583B">
      <w:rPr>
        <w:rFonts w:ascii="Times New Roman" w:hAnsi="Times New Roman" w:cs="Times New Roman"/>
        <w:sz w:val="20"/>
        <w:szCs w:val="20"/>
      </w:rPr>
      <w:t>KMProt_</w:t>
    </w:r>
    <w:r w:rsidR="00B607D3">
      <w:rPr>
        <w:rFonts w:ascii="Times New Roman" w:hAnsi="Times New Roman" w:cs="Times New Roman"/>
        <w:sz w:val="20"/>
        <w:szCs w:val="20"/>
      </w:rPr>
      <w:t>2</w:t>
    </w:r>
    <w:r w:rsidR="007D626E">
      <w:rPr>
        <w:rFonts w:ascii="Times New Roman" w:hAnsi="Times New Roman" w:cs="Times New Roman"/>
        <w:sz w:val="20"/>
        <w:szCs w:val="20"/>
      </w:rPr>
      <w:t>2</w:t>
    </w:r>
    <w:r w:rsidRPr="00CE583B">
      <w:rPr>
        <w:rFonts w:ascii="Times New Roman" w:hAnsi="Times New Roman" w:cs="Times New Roman"/>
        <w:sz w:val="20"/>
        <w:szCs w:val="20"/>
      </w:rPr>
      <w:t>0818_1035_grozijumi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73" w:rsidRDefault="00545273" w:rsidP="00104F28">
      <w:pPr>
        <w:spacing w:after="0" w:line="240" w:lineRule="auto"/>
      </w:pPr>
      <w:r>
        <w:separator/>
      </w:r>
    </w:p>
  </w:footnote>
  <w:footnote w:type="continuationSeparator" w:id="0">
    <w:p w:rsidR="00545273" w:rsidRDefault="00545273" w:rsidP="0010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302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CE4" w:rsidRPr="00104F28" w:rsidRDefault="0041295A">
        <w:pPr>
          <w:pStyle w:val="Galvene"/>
          <w:jc w:val="center"/>
          <w:rPr>
            <w:rFonts w:ascii="Times New Roman" w:hAnsi="Times New Roman" w:cs="Times New Roman"/>
          </w:rPr>
        </w:pPr>
        <w:r w:rsidRPr="00104F28">
          <w:rPr>
            <w:rFonts w:ascii="Times New Roman" w:hAnsi="Times New Roman" w:cs="Times New Roman"/>
          </w:rPr>
          <w:fldChar w:fldCharType="begin"/>
        </w:r>
        <w:r w:rsidR="006F2CE4" w:rsidRPr="00104F28">
          <w:rPr>
            <w:rFonts w:ascii="Times New Roman" w:hAnsi="Times New Roman" w:cs="Times New Roman"/>
          </w:rPr>
          <w:instrText xml:space="preserve"> PAGE   \* MERGEFORMAT </w:instrText>
        </w:r>
        <w:r w:rsidRPr="00104F28">
          <w:rPr>
            <w:rFonts w:ascii="Times New Roman" w:hAnsi="Times New Roman" w:cs="Times New Roman"/>
          </w:rPr>
          <w:fldChar w:fldCharType="separate"/>
        </w:r>
        <w:r w:rsidR="00BB61CE">
          <w:rPr>
            <w:rFonts w:ascii="Times New Roman" w:hAnsi="Times New Roman" w:cs="Times New Roman"/>
            <w:noProof/>
          </w:rPr>
          <w:t>2</w:t>
        </w:r>
        <w:r w:rsidRPr="00104F28">
          <w:rPr>
            <w:rFonts w:ascii="Times New Roman" w:hAnsi="Times New Roman" w:cs="Times New Roman"/>
          </w:rPr>
          <w:fldChar w:fldCharType="end"/>
        </w:r>
      </w:p>
    </w:sdtContent>
  </w:sdt>
  <w:p w:rsidR="006F2CE4" w:rsidRDefault="006F2CE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5A8"/>
    <w:multiLevelType w:val="hybridMultilevel"/>
    <w:tmpl w:val="5538E04C"/>
    <w:lvl w:ilvl="0" w:tplc="15FCBA3E">
      <w:start w:val="1"/>
      <w:numFmt w:val="decimal"/>
      <w:lvlText w:val="%1."/>
      <w:lvlJc w:val="left"/>
      <w:pPr>
        <w:ind w:left="720" w:hanging="360"/>
      </w:pPr>
      <w:rPr>
        <w:rFonts w:hint="default"/>
        <w:color w:val="82140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217EF"/>
    <w:multiLevelType w:val="hybridMultilevel"/>
    <w:tmpl w:val="CAC461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12D5A"/>
    <w:multiLevelType w:val="hybridMultilevel"/>
    <w:tmpl w:val="60ECAE2A"/>
    <w:lvl w:ilvl="0" w:tplc="1930ACF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77EC"/>
    <w:rsid w:val="00020752"/>
    <w:rsid w:val="00036285"/>
    <w:rsid w:val="00052EF2"/>
    <w:rsid w:val="000F2DBF"/>
    <w:rsid w:val="00104F28"/>
    <w:rsid w:val="001101AC"/>
    <w:rsid w:val="0014471D"/>
    <w:rsid w:val="00183368"/>
    <w:rsid w:val="001C6F03"/>
    <w:rsid w:val="001D6999"/>
    <w:rsid w:val="001E0DF2"/>
    <w:rsid w:val="00272140"/>
    <w:rsid w:val="00273C56"/>
    <w:rsid w:val="002F24B8"/>
    <w:rsid w:val="00300F96"/>
    <w:rsid w:val="003023B4"/>
    <w:rsid w:val="003217CC"/>
    <w:rsid w:val="00350D84"/>
    <w:rsid w:val="003D2684"/>
    <w:rsid w:val="003E2B41"/>
    <w:rsid w:val="0041295A"/>
    <w:rsid w:val="00425F71"/>
    <w:rsid w:val="00472DB7"/>
    <w:rsid w:val="0047379B"/>
    <w:rsid w:val="00480BFD"/>
    <w:rsid w:val="0049788D"/>
    <w:rsid w:val="0050519D"/>
    <w:rsid w:val="00545273"/>
    <w:rsid w:val="00570D22"/>
    <w:rsid w:val="005A3B63"/>
    <w:rsid w:val="005A6FB3"/>
    <w:rsid w:val="005C6DFE"/>
    <w:rsid w:val="00645CBC"/>
    <w:rsid w:val="006508E4"/>
    <w:rsid w:val="00695BC6"/>
    <w:rsid w:val="006A7BF2"/>
    <w:rsid w:val="006B54BD"/>
    <w:rsid w:val="006F2CE4"/>
    <w:rsid w:val="00700C87"/>
    <w:rsid w:val="00716ABE"/>
    <w:rsid w:val="00720F49"/>
    <w:rsid w:val="0072544E"/>
    <w:rsid w:val="00733580"/>
    <w:rsid w:val="00740C13"/>
    <w:rsid w:val="0078196E"/>
    <w:rsid w:val="00785634"/>
    <w:rsid w:val="007D626E"/>
    <w:rsid w:val="007D6E0C"/>
    <w:rsid w:val="007F66AB"/>
    <w:rsid w:val="008577E6"/>
    <w:rsid w:val="008766FF"/>
    <w:rsid w:val="008D0F4F"/>
    <w:rsid w:val="0091217A"/>
    <w:rsid w:val="00912C1C"/>
    <w:rsid w:val="00926D5A"/>
    <w:rsid w:val="0096548D"/>
    <w:rsid w:val="00A011CE"/>
    <w:rsid w:val="00A11CAA"/>
    <w:rsid w:val="00A43C24"/>
    <w:rsid w:val="00A6540B"/>
    <w:rsid w:val="00B607D3"/>
    <w:rsid w:val="00B66199"/>
    <w:rsid w:val="00B6684E"/>
    <w:rsid w:val="00BB4581"/>
    <w:rsid w:val="00BB61CE"/>
    <w:rsid w:val="00C4715F"/>
    <w:rsid w:val="00C577EC"/>
    <w:rsid w:val="00C71037"/>
    <w:rsid w:val="00C97872"/>
    <w:rsid w:val="00CB27F7"/>
    <w:rsid w:val="00CD38E9"/>
    <w:rsid w:val="00CE583B"/>
    <w:rsid w:val="00E20A4D"/>
    <w:rsid w:val="00E34793"/>
    <w:rsid w:val="00E41908"/>
    <w:rsid w:val="00E71B6B"/>
    <w:rsid w:val="00E91E28"/>
    <w:rsid w:val="00E97B4E"/>
    <w:rsid w:val="00EE29CC"/>
    <w:rsid w:val="00EE2D91"/>
    <w:rsid w:val="00EF2A52"/>
    <w:rsid w:val="00F336A6"/>
    <w:rsid w:val="00F64333"/>
    <w:rsid w:val="00FA3938"/>
    <w:rsid w:val="00FC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26D5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C577EC"/>
    <w:pPr>
      <w:ind w:left="720"/>
      <w:contextualSpacing/>
    </w:pPr>
  </w:style>
  <w:style w:type="paragraph" w:styleId="Galvene">
    <w:name w:val="header"/>
    <w:basedOn w:val="Parastais"/>
    <w:link w:val="GalveneRakstz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104F28"/>
  </w:style>
  <w:style w:type="paragraph" w:styleId="Kjene">
    <w:name w:val="footer"/>
    <w:basedOn w:val="Parastais"/>
    <w:link w:val="KjeneRakstz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04F28"/>
  </w:style>
  <w:style w:type="paragraph" w:styleId="Balonteksts">
    <w:name w:val="Balloon Text"/>
    <w:basedOn w:val="Parastais"/>
    <w:link w:val="BalontekstsRakstz"/>
    <w:uiPriority w:val="99"/>
    <w:semiHidden/>
    <w:unhideWhenUsed/>
    <w:rsid w:val="0010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4F28"/>
    <w:rPr>
      <w:rFonts w:ascii="Tahoma" w:hAnsi="Tahoma" w:cs="Tahoma"/>
      <w:sz w:val="16"/>
      <w:szCs w:val="16"/>
    </w:rPr>
  </w:style>
  <w:style w:type="paragraph" w:styleId="Pamatteksts2">
    <w:name w:val="Body Text 2"/>
    <w:basedOn w:val="Parastais"/>
    <w:link w:val="Pamatteksts2Rakstz"/>
    <w:rsid w:val="003217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3217CC"/>
    <w:rPr>
      <w:rFonts w:ascii="Times New Roman" w:eastAsia="Times New Roman" w:hAnsi="Times New Roman" w:cs="Times New Roman"/>
      <w:sz w:val="28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2CE4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6F2CE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2CE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2C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2CE4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300F96"/>
    <w:rPr>
      <w:color w:val="0000FF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300F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28"/>
  </w:style>
  <w:style w:type="paragraph" w:styleId="Footer">
    <w:name w:val="footer"/>
    <w:basedOn w:val="Normal"/>
    <w:link w:val="FooterChar"/>
    <w:uiPriority w:val="99"/>
    <w:unhideWhenUsed/>
    <w:rsid w:val="00104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28"/>
  </w:style>
  <w:style w:type="paragraph" w:styleId="BalloonText">
    <w:name w:val="Balloon Text"/>
    <w:basedOn w:val="Normal"/>
    <w:link w:val="BalloonTextChar"/>
    <w:uiPriority w:val="99"/>
    <w:semiHidden/>
    <w:unhideWhenUsed/>
    <w:rsid w:val="0010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2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217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3217CC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2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C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0F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0F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Beinarovica@lnkc.gov.l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20"/>
  <w:characterSpacingControl w:val="doNotCompress"/>
  <w:compat>
    <w:useFELayout/>
  </w:compat>
  <w:rsids>
    <w:rsidRoot w:val="000C5266"/>
    <w:rsid w:val="000C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3A9F991A2EC041CE9F94AA07C0E94289">
    <w:name w:val="3A9F991A2EC041CE9F94AA07C0E94289"/>
    <w:rsid w:val="000C5266"/>
  </w:style>
  <w:style w:type="paragraph" w:customStyle="1" w:styleId="DE726F8B6952449388F9B547D64801B0">
    <w:name w:val="DE726F8B6952449388F9B547D64801B0"/>
    <w:rsid w:val="000C5266"/>
  </w:style>
  <w:style w:type="paragraph" w:customStyle="1" w:styleId="C688B5E29A744E0DA42DA4024D0991CC">
    <w:name w:val="C688B5E29A744E0DA42DA4024D0991CC"/>
    <w:rsid w:val="000C52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1FA58-1621-4F78-AF49-108D311D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27.decembra noteikumos Nr.1035 „Kārtība, kādā valsts finansē profesionālās ievirzes mākslas, mūzikas un dejas izglītības programmas”</dc:title>
  <dc:subject>KM protokollēmums</dc:subject>
  <dc:creator>B.Beinaroviča</dc:creator>
  <cp:keywords>KMProt_090818_1035_grozijumi</cp:keywords>
  <dc:description>Beinaroviča 62305829
Baiba.Beinarovica@lnkc.gov.lv</dc:description>
  <cp:lastModifiedBy>LeldeP</cp:lastModifiedBy>
  <cp:revision>7</cp:revision>
  <dcterms:created xsi:type="dcterms:W3CDTF">2018-08-21T13:29:00Z</dcterms:created>
  <dcterms:modified xsi:type="dcterms:W3CDTF">2018-08-23T06:05:00Z</dcterms:modified>
</cp:coreProperties>
</file>