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40360" w14:textId="77777777" w:rsidR="00AC3D5D" w:rsidRPr="00392549" w:rsidRDefault="00AC3D5D" w:rsidP="00B04EB8">
      <w:pPr>
        <w:pStyle w:val="Title"/>
        <w:ind w:firstLine="567"/>
        <w:jc w:val="left"/>
        <w:rPr>
          <w:b w:val="0"/>
          <w:sz w:val="28"/>
          <w:szCs w:val="28"/>
        </w:rPr>
      </w:pPr>
    </w:p>
    <w:p w14:paraId="33494219" w14:textId="5ABD1FB6" w:rsidR="003E2B25" w:rsidRDefault="003E2B25" w:rsidP="00B04EB8">
      <w:pPr>
        <w:pStyle w:val="Title"/>
        <w:ind w:firstLine="567"/>
        <w:jc w:val="left"/>
        <w:rPr>
          <w:b w:val="0"/>
          <w:sz w:val="28"/>
          <w:szCs w:val="28"/>
        </w:rPr>
      </w:pPr>
    </w:p>
    <w:p w14:paraId="24767EFB" w14:textId="77777777" w:rsidR="009E0763" w:rsidRPr="00392549" w:rsidRDefault="009E0763" w:rsidP="00B04EB8">
      <w:pPr>
        <w:pStyle w:val="Title"/>
        <w:ind w:firstLine="567"/>
        <w:jc w:val="left"/>
        <w:rPr>
          <w:b w:val="0"/>
          <w:sz w:val="28"/>
          <w:szCs w:val="28"/>
        </w:rPr>
      </w:pPr>
    </w:p>
    <w:p w14:paraId="2037AFC5" w14:textId="0183E02F" w:rsidR="00B04EB8" w:rsidRPr="00392549" w:rsidRDefault="00B04EB8" w:rsidP="00C91CA9">
      <w:pPr>
        <w:tabs>
          <w:tab w:val="left" w:pos="6663"/>
        </w:tabs>
        <w:rPr>
          <w:b/>
          <w:szCs w:val="28"/>
        </w:rPr>
      </w:pPr>
      <w:r w:rsidRPr="00392549">
        <w:rPr>
          <w:szCs w:val="28"/>
        </w:rPr>
        <w:t>2018. gada</w:t>
      </w:r>
      <w:r w:rsidR="00C914F4">
        <w:rPr>
          <w:szCs w:val="28"/>
        </w:rPr>
        <w:t> 16. oktobrī</w:t>
      </w:r>
      <w:r w:rsidRPr="00392549">
        <w:rPr>
          <w:szCs w:val="28"/>
        </w:rPr>
        <w:tab/>
        <w:t>Noteikumi Nr.</w:t>
      </w:r>
      <w:r w:rsidR="00C914F4">
        <w:rPr>
          <w:szCs w:val="28"/>
        </w:rPr>
        <w:t> 632</w:t>
      </w:r>
    </w:p>
    <w:p w14:paraId="135EEAD7" w14:textId="3C80E96C" w:rsidR="00B04EB8" w:rsidRPr="00392549" w:rsidRDefault="00B04EB8" w:rsidP="00C91CA9">
      <w:pPr>
        <w:tabs>
          <w:tab w:val="left" w:pos="6663"/>
        </w:tabs>
        <w:rPr>
          <w:szCs w:val="28"/>
        </w:rPr>
      </w:pPr>
      <w:r w:rsidRPr="00392549">
        <w:rPr>
          <w:szCs w:val="28"/>
        </w:rPr>
        <w:t>Rīgā</w:t>
      </w:r>
      <w:r w:rsidRPr="00392549">
        <w:rPr>
          <w:szCs w:val="28"/>
        </w:rPr>
        <w:tab/>
        <w:t>(prot. Nr.</w:t>
      </w:r>
      <w:r w:rsidR="00C914F4">
        <w:rPr>
          <w:szCs w:val="28"/>
        </w:rPr>
        <w:t> 48 1</w:t>
      </w:r>
      <w:r w:rsidRPr="00392549">
        <w:rPr>
          <w:szCs w:val="28"/>
        </w:rPr>
        <w:t>. §)</w:t>
      </w:r>
      <w:bookmarkStart w:id="0" w:name="_GoBack"/>
      <w:bookmarkEnd w:id="0"/>
    </w:p>
    <w:p w14:paraId="4B7ADC97" w14:textId="77777777" w:rsidR="00311974" w:rsidRPr="00392549" w:rsidRDefault="00311974" w:rsidP="00B04EB8">
      <w:pPr>
        <w:ind w:firstLine="567"/>
        <w:rPr>
          <w:szCs w:val="28"/>
        </w:rPr>
      </w:pPr>
    </w:p>
    <w:p w14:paraId="4B7ADC98" w14:textId="5EB882C9" w:rsidR="00CD3DAF" w:rsidRPr="00392549" w:rsidRDefault="006F6B18" w:rsidP="003E2B25">
      <w:pPr>
        <w:jc w:val="center"/>
        <w:rPr>
          <w:b/>
          <w:szCs w:val="28"/>
        </w:rPr>
      </w:pPr>
      <w:r w:rsidRPr="00392549">
        <w:rPr>
          <w:b/>
          <w:szCs w:val="28"/>
        </w:rPr>
        <w:t>K</w:t>
      </w:r>
      <w:r w:rsidR="006B3DFA" w:rsidRPr="00392549">
        <w:rPr>
          <w:b/>
          <w:szCs w:val="28"/>
        </w:rPr>
        <w:t>ārtīb</w:t>
      </w:r>
      <w:r w:rsidRPr="00392549">
        <w:rPr>
          <w:b/>
          <w:szCs w:val="28"/>
        </w:rPr>
        <w:t>a</w:t>
      </w:r>
      <w:r w:rsidR="006B3DFA" w:rsidRPr="00392549">
        <w:rPr>
          <w:b/>
          <w:szCs w:val="28"/>
        </w:rPr>
        <w:t xml:space="preserve">, kādā </w:t>
      </w:r>
      <w:r w:rsidR="00A327BD" w:rsidRPr="00392549">
        <w:rPr>
          <w:b/>
          <w:szCs w:val="28"/>
        </w:rPr>
        <w:t>jaunsargu instruktoram</w:t>
      </w:r>
      <w:r w:rsidR="006B3DFA" w:rsidRPr="00392549">
        <w:rPr>
          <w:b/>
          <w:szCs w:val="28"/>
        </w:rPr>
        <w:t xml:space="preserve"> </w:t>
      </w:r>
      <w:r w:rsidRPr="00392549">
        <w:rPr>
          <w:b/>
          <w:szCs w:val="28"/>
        </w:rPr>
        <w:t xml:space="preserve">kompensē </w:t>
      </w:r>
      <w:r w:rsidR="006B3DFA" w:rsidRPr="00392549">
        <w:rPr>
          <w:b/>
          <w:szCs w:val="28"/>
        </w:rPr>
        <w:t>mācību izdevumu</w:t>
      </w:r>
      <w:r w:rsidRPr="00392549">
        <w:rPr>
          <w:b/>
          <w:szCs w:val="28"/>
        </w:rPr>
        <w:t>s</w:t>
      </w:r>
      <w:r w:rsidR="006B3DFA" w:rsidRPr="00392549">
        <w:rPr>
          <w:b/>
          <w:szCs w:val="28"/>
        </w:rPr>
        <w:t>,</w:t>
      </w:r>
      <w:r w:rsidRPr="00392549">
        <w:rPr>
          <w:b/>
          <w:szCs w:val="28"/>
        </w:rPr>
        <w:t xml:space="preserve"> </w:t>
      </w:r>
      <w:r w:rsidR="006B3DFA" w:rsidRPr="00392549">
        <w:rPr>
          <w:b/>
          <w:szCs w:val="28"/>
        </w:rPr>
        <w:t>un</w:t>
      </w:r>
      <w:r w:rsidRPr="00392549">
        <w:rPr>
          <w:b/>
          <w:szCs w:val="28"/>
        </w:rPr>
        <w:t xml:space="preserve"> </w:t>
      </w:r>
      <w:r w:rsidR="006B3DFA" w:rsidRPr="00392549">
        <w:rPr>
          <w:b/>
          <w:szCs w:val="28"/>
        </w:rPr>
        <w:t xml:space="preserve">šo izdevumu </w:t>
      </w:r>
      <w:r w:rsidR="008C2153" w:rsidRPr="00392549">
        <w:rPr>
          <w:b/>
          <w:szCs w:val="28"/>
        </w:rPr>
        <w:t xml:space="preserve">kompensēšanas un </w:t>
      </w:r>
      <w:r w:rsidR="006B3DFA" w:rsidRPr="00392549">
        <w:rPr>
          <w:b/>
          <w:szCs w:val="28"/>
        </w:rPr>
        <w:t xml:space="preserve">atmaksāšanas </w:t>
      </w:r>
      <w:r w:rsidR="00555987" w:rsidRPr="00392549">
        <w:rPr>
          <w:b/>
          <w:szCs w:val="28"/>
        </w:rPr>
        <w:t>no</w:t>
      </w:r>
      <w:r w:rsidR="008C2153" w:rsidRPr="00392549">
        <w:rPr>
          <w:b/>
          <w:szCs w:val="28"/>
        </w:rPr>
        <w:t>sacīj</w:t>
      </w:r>
      <w:r w:rsidR="00555987" w:rsidRPr="00392549">
        <w:rPr>
          <w:b/>
          <w:szCs w:val="28"/>
        </w:rPr>
        <w:t>umi</w:t>
      </w:r>
    </w:p>
    <w:p w14:paraId="4B7ADC99" w14:textId="77777777" w:rsidR="00CD3DAF" w:rsidRPr="00392549" w:rsidRDefault="00CD3DAF" w:rsidP="00B04EB8">
      <w:pPr>
        <w:ind w:firstLine="567"/>
        <w:jc w:val="right"/>
        <w:rPr>
          <w:szCs w:val="28"/>
        </w:rPr>
      </w:pPr>
    </w:p>
    <w:p w14:paraId="0FE707BD" w14:textId="77777777" w:rsidR="00AC3D5D" w:rsidRPr="00392549" w:rsidRDefault="006F6B18" w:rsidP="00B04EB8">
      <w:pPr>
        <w:ind w:firstLine="567"/>
        <w:jc w:val="right"/>
        <w:rPr>
          <w:szCs w:val="28"/>
        </w:rPr>
      </w:pPr>
      <w:r w:rsidRPr="00392549">
        <w:rPr>
          <w:szCs w:val="28"/>
        </w:rPr>
        <w:t xml:space="preserve">Izdoti saskaņā ar </w:t>
      </w:r>
    </w:p>
    <w:p w14:paraId="4B7ADC9A" w14:textId="595169FC" w:rsidR="00E500A6" w:rsidRPr="00392549" w:rsidRDefault="006F6B18" w:rsidP="00B04EB8">
      <w:pPr>
        <w:ind w:firstLine="567"/>
        <w:jc w:val="right"/>
        <w:rPr>
          <w:szCs w:val="28"/>
        </w:rPr>
      </w:pPr>
      <w:r w:rsidRPr="00392549">
        <w:rPr>
          <w:szCs w:val="28"/>
        </w:rPr>
        <w:t>Valsts un pašvaldību</w:t>
      </w:r>
      <w:r w:rsidR="00AC3D5D" w:rsidRPr="00392549">
        <w:rPr>
          <w:szCs w:val="28"/>
        </w:rPr>
        <w:t xml:space="preserve"> institūciju</w:t>
      </w:r>
    </w:p>
    <w:p w14:paraId="16458649" w14:textId="77777777" w:rsidR="00AC3D5D" w:rsidRPr="00392549" w:rsidRDefault="006F6B18" w:rsidP="00B04EB8">
      <w:pPr>
        <w:ind w:firstLine="567"/>
        <w:jc w:val="right"/>
        <w:rPr>
          <w:szCs w:val="28"/>
        </w:rPr>
      </w:pPr>
      <w:r w:rsidRPr="00392549">
        <w:rPr>
          <w:szCs w:val="28"/>
        </w:rPr>
        <w:t>amatpersonu un</w:t>
      </w:r>
      <w:r w:rsidR="00AC3D5D" w:rsidRPr="00392549">
        <w:rPr>
          <w:szCs w:val="28"/>
        </w:rPr>
        <w:t xml:space="preserve"> </w:t>
      </w:r>
      <w:r w:rsidRPr="00392549">
        <w:rPr>
          <w:szCs w:val="28"/>
        </w:rPr>
        <w:t>darbinieku</w:t>
      </w:r>
      <w:r w:rsidR="00E500A6" w:rsidRPr="00392549">
        <w:rPr>
          <w:szCs w:val="28"/>
        </w:rPr>
        <w:t xml:space="preserve"> atlīdzības</w:t>
      </w:r>
      <w:r w:rsidRPr="00392549">
        <w:rPr>
          <w:szCs w:val="28"/>
        </w:rPr>
        <w:t xml:space="preserve"> </w:t>
      </w:r>
    </w:p>
    <w:p w14:paraId="4B7ADC9D" w14:textId="16D3CB38" w:rsidR="00103120" w:rsidRPr="00392549" w:rsidRDefault="006F6B18" w:rsidP="00B04EB8">
      <w:pPr>
        <w:ind w:firstLine="567"/>
        <w:jc w:val="right"/>
        <w:rPr>
          <w:szCs w:val="28"/>
        </w:rPr>
      </w:pPr>
      <w:r w:rsidRPr="00392549">
        <w:rPr>
          <w:szCs w:val="28"/>
        </w:rPr>
        <w:t>likuma</w:t>
      </w:r>
      <w:r w:rsidR="00AC3D5D" w:rsidRPr="00392549">
        <w:rPr>
          <w:szCs w:val="28"/>
        </w:rPr>
        <w:t xml:space="preserve"> </w:t>
      </w:r>
      <w:r w:rsidRPr="00392549">
        <w:rPr>
          <w:szCs w:val="28"/>
        </w:rPr>
        <w:t>26</w:t>
      </w:r>
      <w:r w:rsidR="00A064E9" w:rsidRPr="00392549">
        <w:rPr>
          <w:szCs w:val="28"/>
        </w:rPr>
        <w:t>.</w:t>
      </w:r>
      <w:r w:rsidR="00561FBE" w:rsidRPr="00392549">
        <w:rPr>
          <w:szCs w:val="28"/>
        </w:rPr>
        <w:t> </w:t>
      </w:r>
      <w:r w:rsidR="007E13D0" w:rsidRPr="00392549">
        <w:rPr>
          <w:szCs w:val="28"/>
        </w:rPr>
        <w:t>panta otr</w:t>
      </w:r>
      <w:r w:rsidR="00A064E9" w:rsidRPr="00392549">
        <w:rPr>
          <w:szCs w:val="28"/>
        </w:rPr>
        <w:t>o daļu</w:t>
      </w:r>
    </w:p>
    <w:p w14:paraId="3C2A4544" w14:textId="77777777" w:rsidR="00AC3D5D" w:rsidRPr="00392549" w:rsidRDefault="00AC3D5D" w:rsidP="00B04EB8">
      <w:pPr>
        <w:ind w:firstLine="709"/>
        <w:jc w:val="both"/>
        <w:rPr>
          <w:szCs w:val="28"/>
        </w:rPr>
      </w:pPr>
    </w:p>
    <w:p w14:paraId="4B7ADC9E" w14:textId="376F4EEB" w:rsidR="00BD29BB" w:rsidRPr="00392549" w:rsidRDefault="006F6B18" w:rsidP="00B04EB8">
      <w:pPr>
        <w:ind w:firstLine="709"/>
        <w:jc w:val="both"/>
        <w:rPr>
          <w:szCs w:val="28"/>
        </w:rPr>
      </w:pPr>
      <w:proofErr w:type="gramStart"/>
      <w:r w:rsidRPr="00392549">
        <w:rPr>
          <w:szCs w:val="28"/>
        </w:rPr>
        <w:t>1.</w:t>
      </w:r>
      <w:r w:rsidR="00F419EE" w:rsidRPr="00392549">
        <w:rPr>
          <w:szCs w:val="28"/>
        </w:rPr>
        <w:t> </w:t>
      </w:r>
      <w:r w:rsidRPr="00392549">
        <w:rPr>
          <w:szCs w:val="28"/>
        </w:rPr>
        <w:t>Noteikumi</w:t>
      </w:r>
      <w:proofErr w:type="gramEnd"/>
      <w:r w:rsidRPr="00392549">
        <w:rPr>
          <w:szCs w:val="28"/>
        </w:rPr>
        <w:t xml:space="preserve"> nosaka:</w:t>
      </w:r>
    </w:p>
    <w:p w14:paraId="4B7ADC9F" w14:textId="4F5E23C2" w:rsidR="00BD29BB" w:rsidRPr="00392549" w:rsidRDefault="006F6B18" w:rsidP="00B04EB8">
      <w:pPr>
        <w:ind w:firstLine="709"/>
        <w:jc w:val="both"/>
        <w:rPr>
          <w:szCs w:val="28"/>
        </w:rPr>
      </w:pPr>
      <w:r w:rsidRPr="00392549">
        <w:rPr>
          <w:szCs w:val="28"/>
        </w:rPr>
        <w:t>1.1.</w:t>
      </w:r>
      <w:r w:rsidR="00AC3D5D" w:rsidRPr="00392549">
        <w:rPr>
          <w:szCs w:val="28"/>
        </w:rPr>
        <w:t> </w:t>
      </w:r>
      <w:r w:rsidRPr="00392549">
        <w:rPr>
          <w:szCs w:val="28"/>
        </w:rPr>
        <w:t xml:space="preserve">kārtību, kādā </w:t>
      </w:r>
      <w:r w:rsidR="00A327BD" w:rsidRPr="00392549">
        <w:rPr>
          <w:szCs w:val="28"/>
        </w:rPr>
        <w:t>jaunsargu instruktoram</w:t>
      </w:r>
      <w:r w:rsidRPr="00392549">
        <w:rPr>
          <w:szCs w:val="28"/>
        </w:rPr>
        <w:t xml:space="preserve"> </w:t>
      </w:r>
      <w:r w:rsidR="00A4121D" w:rsidRPr="00392549">
        <w:rPr>
          <w:szCs w:val="28"/>
        </w:rPr>
        <w:t xml:space="preserve">kompensē </w:t>
      </w:r>
      <w:r w:rsidR="00571704" w:rsidRPr="00392549">
        <w:rPr>
          <w:szCs w:val="28"/>
        </w:rPr>
        <w:t>mācību izdevum</w:t>
      </w:r>
      <w:r w:rsidR="00571704">
        <w:rPr>
          <w:szCs w:val="28"/>
        </w:rPr>
        <w:t>us, arī</w:t>
      </w:r>
      <w:r w:rsidR="00571704" w:rsidRPr="00392549">
        <w:rPr>
          <w:szCs w:val="28"/>
        </w:rPr>
        <w:t xml:space="preserve"> </w:t>
      </w:r>
      <w:r w:rsidR="001B734B" w:rsidRPr="00392549">
        <w:rPr>
          <w:szCs w:val="28"/>
        </w:rPr>
        <w:t>reģistrācijas maksu</w:t>
      </w:r>
      <w:r w:rsidRPr="00392549">
        <w:rPr>
          <w:szCs w:val="28"/>
        </w:rPr>
        <w:t xml:space="preserve">, ja </w:t>
      </w:r>
      <w:r w:rsidR="00A327BD" w:rsidRPr="00392549">
        <w:rPr>
          <w:szCs w:val="28"/>
        </w:rPr>
        <w:t>jaunsargu instruktors</w:t>
      </w:r>
      <w:r w:rsidR="00125CF3" w:rsidRPr="00392549">
        <w:rPr>
          <w:szCs w:val="28"/>
        </w:rPr>
        <w:t xml:space="preserve"> pēc iestādes </w:t>
      </w:r>
      <w:r w:rsidR="00CB0B46" w:rsidRPr="00392549">
        <w:rPr>
          <w:szCs w:val="28"/>
        </w:rPr>
        <w:t>iniciatīvas</w:t>
      </w:r>
      <w:r w:rsidR="00952AF5" w:rsidRPr="00392549">
        <w:rPr>
          <w:szCs w:val="28"/>
        </w:rPr>
        <w:t>,</w:t>
      </w:r>
      <w:r w:rsidRPr="00392549">
        <w:rPr>
          <w:szCs w:val="28"/>
        </w:rPr>
        <w:t xml:space="preserve"> nepārtraucot amata pienākumu pildīšanu, </w:t>
      </w:r>
      <w:r w:rsidR="001B734B" w:rsidRPr="00392549">
        <w:rPr>
          <w:szCs w:val="28"/>
        </w:rPr>
        <w:t>sekmīgi mācās valsts akreditētā augstākās izglītības iestādē, lai iegūtu pedagoga kvalifikāciju</w:t>
      </w:r>
      <w:r w:rsidR="00D207F1" w:rsidRPr="00392549">
        <w:rPr>
          <w:szCs w:val="28"/>
        </w:rPr>
        <w:t>;</w:t>
      </w:r>
    </w:p>
    <w:p w14:paraId="4B7ADCA0" w14:textId="28731AD6" w:rsidR="00D207F1" w:rsidRPr="00392549" w:rsidRDefault="006F6B18" w:rsidP="00B04EB8">
      <w:pPr>
        <w:ind w:firstLine="709"/>
        <w:jc w:val="both"/>
        <w:rPr>
          <w:szCs w:val="28"/>
        </w:rPr>
      </w:pPr>
      <w:r w:rsidRPr="00392549">
        <w:rPr>
          <w:szCs w:val="28"/>
        </w:rPr>
        <w:t>1.</w:t>
      </w:r>
      <w:r w:rsidR="001B734B" w:rsidRPr="00392549">
        <w:rPr>
          <w:szCs w:val="28"/>
        </w:rPr>
        <w:t>2</w:t>
      </w:r>
      <w:r w:rsidRPr="00392549">
        <w:rPr>
          <w:szCs w:val="28"/>
        </w:rPr>
        <w:t>.</w:t>
      </w:r>
      <w:r w:rsidR="00AC3D5D" w:rsidRPr="00392549">
        <w:rPr>
          <w:szCs w:val="28"/>
        </w:rPr>
        <w:t> </w:t>
      </w:r>
      <w:r w:rsidRPr="00392549">
        <w:rPr>
          <w:szCs w:val="28"/>
        </w:rPr>
        <w:t xml:space="preserve">mācību </w:t>
      </w:r>
      <w:r w:rsidR="00555987" w:rsidRPr="00392549">
        <w:rPr>
          <w:szCs w:val="28"/>
        </w:rPr>
        <w:t xml:space="preserve">izdevumu </w:t>
      </w:r>
      <w:r w:rsidRPr="00392549">
        <w:rPr>
          <w:szCs w:val="28"/>
        </w:rPr>
        <w:t>kompensēšanas un atmaksāšanas nosacījumus;</w:t>
      </w:r>
    </w:p>
    <w:p w14:paraId="4B7ADCA1" w14:textId="3714A32D" w:rsidR="00B329D1" w:rsidRPr="00392549" w:rsidRDefault="006F6B18" w:rsidP="00B04EB8">
      <w:pPr>
        <w:ind w:firstLine="709"/>
        <w:jc w:val="both"/>
        <w:rPr>
          <w:szCs w:val="28"/>
        </w:rPr>
      </w:pPr>
      <w:r w:rsidRPr="00392549">
        <w:rPr>
          <w:szCs w:val="28"/>
        </w:rPr>
        <w:t>1.</w:t>
      </w:r>
      <w:r w:rsidR="001B734B" w:rsidRPr="00392549">
        <w:rPr>
          <w:szCs w:val="28"/>
        </w:rPr>
        <w:t>3</w:t>
      </w:r>
      <w:r w:rsidRPr="00392549">
        <w:rPr>
          <w:szCs w:val="28"/>
        </w:rPr>
        <w:t>.</w:t>
      </w:r>
      <w:r w:rsidR="00AC3D5D" w:rsidRPr="00392549">
        <w:rPr>
          <w:szCs w:val="28"/>
        </w:rPr>
        <w:t> </w:t>
      </w:r>
      <w:r w:rsidRPr="00392549">
        <w:rPr>
          <w:szCs w:val="28"/>
        </w:rPr>
        <w:t xml:space="preserve">gadījumus, </w:t>
      </w:r>
      <w:proofErr w:type="gramStart"/>
      <w:r w:rsidRPr="00392549">
        <w:rPr>
          <w:szCs w:val="28"/>
        </w:rPr>
        <w:t xml:space="preserve">kad jaunsargu instruktors neatmaksā </w:t>
      </w:r>
      <w:r w:rsidR="00F419EE" w:rsidRPr="00392549">
        <w:rPr>
          <w:szCs w:val="28"/>
        </w:rPr>
        <w:t xml:space="preserve">ar mācību maksas </w:t>
      </w:r>
      <w:r w:rsidRPr="00392549">
        <w:rPr>
          <w:szCs w:val="28"/>
        </w:rPr>
        <w:t>kompensē</w:t>
      </w:r>
      <w:r w:rsidR="00F419EE" w:rsidRPr="00392549">
        <w:rPr>
          <w:szCs w:val="28"/>
        </w:rPr>
        <w:t>šanu</w:t>
      </w:r>
      <w:proofErr w:type="gramEnd"/>
      <w:r w:rsidR="00F419EE" w:rsidRPr="00392549">
        <w:rPr>
          <w:szCs w:val="28"/>
        </w:rPr>
        <w:t xml:space="preserve"> saistī</w:t>
      </w:r>
      <w:r w:rsidRPr="00392549">
        <w:rPr>
          <w:szCs w:val="28"/>
        </w:rPr>
        <w:t>tos izdevumus.</w:t>
      </w:r>
    </w:p>
    <w:p w14:paraId="4B7ADCA2" w14:textId="77777777" w:rsidR="00D207F1" w:rsidRPr="00392549" w:rsidRDefault="00D207F1" w:rsidP="00B04EB8">
      <w:pPr>
        <w:ind w:firstLine="709"/>
        <w:jc w:val="both"/>
        <w:rPr>
          <w:szCs w:val="28"/>
        </w:rPr>
      </w:pPr>
    </w:p>
    <w:p w14:paraId="4B7ADCA3" w14:textId="042616AA" w:rsidR="00D207F1" w:rsidRPr="00392549" w:rsidRDefault="006F6B18" w:rsidP="00B04EB8">
      <w:pPr>
        <w:ind w:firstLine="709"/>
        <w:jc w:val="both"/>
        <w:rPr>
          <w:szCs w:val="28"/>
        </w:rPr>
      </w:pPr>
      <w:r w:rsidRPr="00392549">
        <w:rPr>
          <w:szCs w:val="28"/>
        </w:rPr>
        <w:t>2.</w:t>
      </w:r>
      <w:r w:rsidR="00AC3D5D" w:rsidRPr="00392549">
        <w:rPr>
          <w:szCs w:val="28"/>
        </w:rPr>
        <w:t> </w:t>
      </w:r>
      <w:r w:rsidRPr="00392549">
        <w:rPr>
          <w:szCs w:val="28"/>
        </w:rPr>
        <w:t xml:space="preserve">Šo noteikumu izpildi </w:t>
      </w:r>
      <w:r w:rsidR="00571704">
        <w:rPr>
          <w:szCs w:val="28"/>
        </w:rPr>
        <w:t>nodrošina</w:t>
      </w:r>
      <w:r w:rsidRPr="00392549">
        <w:rPr>
          <w:szCs w:val="28"/>
        </w:rPr>
        <w:t xml:space="preserve"> no Aizsardzības ministrijai piešķirtajiem valsts budžeta līdzekļiem.</w:t>
      </w:r>
    </w:p>
    <w:p w14:paraId="4B7ADCA4" w14:textId="77777777" w:rsidR="00B329D1" w:rsidRPr="00392549" w:rsidRDefault="00B329D1" w:rsidP="00B04EB8">
      <w:pPr>
        <w:ind w:firstLine="709"/>
        <w:jc w:val="both"/>
        <w:rPr>
          <w:szCs w:val="28"/>
        </w:rPr>
      </w:pPr>
    </w:p>
    <w:p w14:paraId="4B7ADCA5" w14:textId="7612A2DD" w:rsidR="002F1665" w:rsidRPr="00392549" w:rsidRDefault="006F6B18" w:rsidP="00B04EB8">
      <w:pPr>
        <w:ind w:firstLine="709"/>
        <w:jc w:val="both"/>
        <w:rPr>
          <w:szCs w:val="28"/>
        </w:rPr>
      </w:pPr>
      <w:r w:rsidRPr="00392549">
        <w:rPr>
          <w:szCs w:val="28"/>
        </w:rPr>
        <w:t>3.</w:t>
      </w:r>
      <w:r w:rsidR="00F419EE" w:rsidRPr="00392549">
        <w:rPr>
          <w:szCs w:val="28"/>
        </w:rPr>
        <w:t> </w:t>
      </w:r>
      <w:r w:rsidRPr="00392549">
        <w:rPr>
          <w:szCs w:val="28"/>
        </w:rPr>
        <w:t xml:space="preserve">Lai pretendētu uz mācību </w:t>
      </w:r>
      <w:r w:rsidR="006830BE" w:rsidRPr="00392549">
        <w:rPr>
          <w:szCs w:val="28"/>
        </w:rPr>
        <w:t xml:space="preserve">izdevumu </w:t>
      </w:r>
      <w:r w:rsidRPr="00392549">
        <w:rPr>
          <w:szCs w:val="28"/>
        </w:rPr>
        <w:t xml:space="preserve">kompensāciju, jaunsargu instruktors nedēļas laikā </w:t>
      </w:r>
      <w:r w:rsidR="00F419EE" w:rsidRPr="00392549">
        <w:rPr>
          <w:szCs w:val="28"/>
        </w:rPr>
        <w:t>pēc</w:t>
      </w:r>
      <w:r w:rsidRPr="00392549">
        <w:rPr>
          <w:szCs w:val="28"/>
        </w:rPr>
        <w:t xml:space="preserve"> </w:t>
      </w:r>
      <w:r w:rsidR="008C2153" w:rsidRPr="00392549">
        <w:rPr>
          <w:szCs w:val="28"/>
        </w:rPr>
        <w:t xml:space="preserve">tam, kad noslēgts </w:t>
      </w:r>
      <w:r w:rsidRPr="00392549">
        <w:rPr>
          <w:szCs w:val="28"/>
        </w:rPr>
        <w:t>studiju līgum</w:t>
      </w:r>
      <w:r w:rsidR="008C2153" w:rsidRPr="00392549">
        <w:rPr>
          <w:szCs w:val="28"/>
        </w:rPr>
        <w:t>s</w:t>
      </w:r>
      <w:r w:rsidRPr="00392549">
        <w:rPr>
          <w:szCs w:val="28"/>
        </w:rPr>
        <w:t xml:space="preserve"> ar izvēlēto izglītības iestādi, iesniedz Jaunsardzes un informācijas centra direktoram šādus dokumentus:</w:t>
      </w:r>
    </w:p>
    <w:p w14:paraId="4B7ADCA6" w14:textId="3592B919" w:rsidR="002F1665" w:rsidRPr="00571704" w:rsidRDefault="006F6B18" w:rsidP="00B04EB8">
      <w:pPr>
        <w:ind w:firstLine="709"/>
        <w:jc w:val="both"/>
        <w:rPr>
          <w:szCs w:val="28"/>
        </w:rPr>
      </w:pPr>
      <w:r w:rsidRPr="00392549">
        <w:rPr>
          <w:szCs w:val="28"/>
        </w:rPr>
        <w:t>3.1.</w:t>
      </w:r>
      <w:r w:rsidR="00F419EE" w:rsidRPr="00392549">
        <w:rPr>
          <w:szCs w:val="28"/>
        </w:rPr>
        <w:t> </w:t>
      </w:r>
      <w:r w:rsidRPr="00571704">
        <w:rPr>
          <w:szCs w:val="28"/>
        </w:rPr>
        <w:t>iesniegumu ar lūgumu kompensēt mācību izdevumus, norādot kopējo mācību izdevumu kompensēšanas periodu un</w:t>
      </w:r>
      <w:r w:rsidR="00571704" w:rsidRPr="00571704">
        <w:rPr>
          <w:szCs w:val="28"/>
        </w:rPr>
        <w:t xml:space="preserve"> </w:t>
      </w:r>
      <w:r w:rsidRPr="00571704">
        <w:rPr>
          <w:szCs w:val="28"/>
        </w:rPr>
        <w:t xml:space="preserve">kontu kredītiestādē, uz kuru pārskaitāma reģistrācijas </w:t>
      </w:r>
      <w:r w:rsidR="004106BD" w:rsidRPr="00571704">
        <w:rPr>
          <w:szCs w:val="28"/>
        </w:rPr>
        <w:t xml:space="preserve">maksas </w:t>
      </w:r>
      <w:r w:rsidRPr="00571704">
        <w:rPr>
          <w:szCs w:val="28"/>
        </w:rPr>
        <w:t>kompensācijas summa;</w:t>
      </w:r>
    </w:p>
    <w:p w14:paraId="4B7ADCA7" w14:textId="2F29345E" w:rsidR="002F1665" w:rsidRPr="00571704" w:rsidRDefault="006F6B18" w:rsidP="00B04EB8">
      <w:pPr>
        <w:ind w:firstLine="709"/>
        <w:jc w:val="both"/>
        <w:rPr>
          <w:szCs w:val="28"/>
        </w:rPr>
      </w:pPr>
      <w:r w:rsidRPr="00571704">
        <w:rPr>
          <w:szCs w:val="28"/>
        </w:rPr>
        <w:t>3.2.</w:t>
      </w:r>
      <w:r w:rsidR="00F419EE" w:rsidRPr="00571704">
        <w:rPr>
          <w:szCs w:val="28"/>
        </w:rPr>
        <w:t xml:space="preserve"> starp jaunsargu instruktoru un izglītības iestādi noslēgtā </w:t>
      </w:r>
      <w:r w:rsidR="00A52BB7" w:rsidRPr="00571704">
        <w:rPr>
          <w:szCs w:val="28"/>
        </w:rPr>
        <w:t xml:space="preserve">studiju līguma </w:t>
      </w:r>
      <w:r w:rsidR="00F05150" w:rsidRPr="00571704">
        <w:rPr>
          <w:szCs w:val="28"/>
        </w:rPr>
        <w:t>kopiju</w:t>
      </w:r>
      <w:r w:rsidR="00A52BB7" w:rsidRPr="00571704">
        <w:rPr>
          <w:szCs w:val="28"/>
        </w:rPr>
        <w:t>;</w:t>
      </w:r>
    </w:p>
    <w:p w14:paraId="4B7ADCA8" w14:textId="5FA20623" w:rsidR="00A52BB7" w:rsidRPr="00571704" w:rsidRDefault="006F6B18" w:rsidP="00B04EB8">
      <w:pPr>
        <w:ind w:firstLine="709"/>
        <w:jc w:val="both"/>
        <w:rPr>
          <w:szCs w:val="28"/>
        </w:rPr>
      </w:pPr>
      <w:r w:rsidRPr="00571704">
        <w:rPr>
          <w:szCs w:val="28"/>
        </w:rPr>
        <w:t>3.3.</w:t>
      </w:r>
      <w:r w:rsidR="00571704">
        <w:rPr>
          <w:szCs w:val="28"/>
        </w:rPr>
        <w:t> </w:t>
      </w:r>
      <w:r w:rsidRPr="00571704">
        <w:rPr>
          <w:szCs w:val="28"/>
        </w:rPr>
        <w:t>izglītības iestādes studiju programmas apraksta kopiju</w:t>
      </w:r>
      <w:r w:rsidR="009F2DE0" w:rsidRPr="00571704">
        <w:rPr>
          <w:szCs w:val="28"/>
        </w:rPr>
        <w:t>;</w:t>
      </w:r>
    </w:p>
    <w:p w14:paraId="4B7ADCA9" w14:textId="57501BD7" w:rsidR="009F2DE0" w:rsidRPr="00392549" w:rsidRDefault="006F6B18" w:rsidP="00B04EB8">
      <w:pPr>
        <w:ind w:firstLine="709"/>
        <w:jc w:val="both"/>
        <w:rPr>
          <w:szCs w:val="28"/>
        </w:rPr>
      </w:pPr>
      <w:r w:rsidRPr="00571704">
        <w:rPr>
          <w:szCs w:val="28"/>
        </w:rPr>
        <w:t>3.4.</w:t>
      </w:r>
      <w:r w:rsidR="00571704">
        <w:rPr>
          <w:szCs w:val="28"/>
        </w:rPr>
        <w:t> </w:t>
      </w:r>
      <w:r w:rsidRPr="00571704">
        <w:rPr>
          <w:szCs w:val="28"/>
        </w:rPr>
        <w:t xml:space="preserve">reģistrācijas </w:t>
      </w:r>
      <w:r w:rsidRPr="001B27DC">
        <w:rPr>
          <w:szCs w:val="28"/>
        </w:rPr>
        <w:t>maksas samaksu</w:t>
      </w:r>
      <w:r w:rsidRPr="00571704">
        <w:rPr>
          <w:szCs w:val="28"/>
        </w:rPr>
        <w:t xml:space="preserve"> apliecinošu dokumentu vai tā kopiju.</w:t>
      </w:r>
    </w:p>
    <w:p w14:paraId="4B7ADCAA" w14:textId="77777777" w:rsidR="002F1665" w:rsidRPr="00392549" w:rsidRDefault="002F1665" w:rsidP="00B04EB8">
      <w:pPr>
        <w:ind w:firstLine="709"/>
        <w:jc w:val="both"/>
        <w:rPr>
          <w:szCs w:val="28"/>
        </w:rPr>
      </w:pPr>
    </w:p>
    <w:p w14:paraId="4B7ADCAB" w14:textId="23D69FC6" w:rsidR="00792725" w:rsidRPr="00392549" w:rsidRDefault="006F6B18" w:rsidP="00B04EB8">
      <w:pPr>
        <w:ind w:firstLine="709"/>
        <w:jc w:val="both"/>
        <w:rPr>
          <w:szCs w:val="28"/>
        </w:rPr>
      </w:pPr>
      <w:r w:rsidRPr="00392549">
        <w:rPr>
          <w:szCs w:val="28"/>
        </w:rPr>
        <w:t>4</w:t>
      </w:r>
      <w:r w:rsidR="009F2DE0" w:rsidRPr="00392549">
        <w:rPr>
          <w:szCs w:val="28"/>
        </w:rPr>
        <w:t>.</w:t>
      </w:r>
      <w:r w:rsidR="00571704">
        <w:rPr>
          <w:szCs w:val="28"/>
        </w:rPr>
        <w:t> </w:t>
      </w:r>
      <w:r w:rsidR="00952AF5" w:rsidRPr="00392549">
        <w:rPr>
          <w:szCs w:val="28"/>
        </w:rPr>
        <w:t xml:space="preserve">Jaunsardzes un informācijas centra direktors divu nedēļu laikā </w:t>
      </w:r>
      <w:r w:rsidR="008C2153" w:rsidRPr="00392549">
        <w:rPr>
          <w:szCs w:val="28"/>
        </w:rPr>
        <w:t>pēc</w:t>
      </w:r>
      <w:r w:rsidR="00952AF5" w:rsidRPr="00392549">
        <w:rPr>
          <w:szCs w:val="28"/>
        </w:rPr>
        <w:t xml:space="preserve"> </w:t>
      </w:r>
      <w:r w:rsidR="00E533FA" w:rsidRPr="00392549">
        <w:rPr>
          <w:szCs w:val="28"/>
        </w:rPr>
        <w:t xml:space="preserve">šo noteikumu </w:t>
      </w:r>
      <w:r w:rsidRPr="00392549">
        <w:rPr>
          <w:szCs w:val="28"/>
        </w:rPr>
        <w:t>3</w:t>
      </w:r>
      <w:r w:rsidR="00952AF5" w:rsidRPr="00392549">
        <w:rPr>
          <w:szCs w:val="28"/>
        </w:rPr>
        <w:t xml:space="preserve">. punktā minēto dokumentu saņemšanas pieņem lēmumu par mācību </w:t>
      </w:r>
      <w:r w:rsidRPr="00392549">
        <w:rPr>
          <w:szCs w:val="28"/>
        </w:rPr>
        <w:t>izdevumu</w:t>
      </w:r>
      <w:r w:rsidR="00952AF5" w:rsidRPr="00392549">
        <w:rPr>
          <w:szCs w:val="28"/>
        </w:rPr>
        <w:t xml:space="preserve"> kompensēšanu. </w:t>
      </w:r>
      <w:r w:rsidRPr="00392549">
        <w:rPr>
          <w:szCs w:val="28"/>
        </w:rPr>
        <w:t xml:space="preserve">Jaunsardzes un informācijas centrs divu nedēļu laikā </w:t>
      </w:r>
      <w:r w:rsidRPr="00392549">
        <w:rPr>
          <w:szCs w:val="28"/>
        </w:rPr>
        <w:lastRenderedPageBreak/>
        <w:t xml:space="preserve">pēc Jaunsardzes un informācijas centra direktora lēmuma pieņemšanas noslēdz </w:t>
      </w:r>
      <w:r w:rsidR="008C2153" w:rsidRPr="00392549">
        <w:rPr>
          <w:szCs w:val="28"/>
        </w:rPr>
        <w:t xml:space="preserve">ar izglītības iestādi </w:t>
      </w:r>
      <w:r w:rsidRPr="00392549">
        <w:rPr>
          <w:szCs w:val="28"/>
        </w:rPr>
        <w:t xml:space="preserve">līgumu par </w:t>
      </w:r>
      <w:r w:rsidR="00F94C5E" w:rsidRPr="00392549">
        <w:rPr>
          <w:szCs w:val="28"/>
        </w:rPr>
        <w:t>mācību izdevumu</w:t>
      </w:r>
      <w:r w:rsidRPr="00392549">
        <w:rPr>
          <w:szCs w:val="28"/>
        </w:rPr>
        <w:t xml:space="preserve"> kompensāciju</w:t>
      </w:r>
      <w:r w:rsidR="008C2153" w:rsidRPr="00392549">
        <w:rPr>
          <w:szCs w:val="28"/>
        </w:rPr>
        <w:t xml:space="preserve"> un</w:t>
      </w:r>
      <w:r w:rsidRPr="00392549">
        <w:rPr>
          <w:szCs w:val="28"/>
        </w:rPr>
        <w:t xml:space="preserve"> pārskait</w:t>
      </w:r>
      <w:r w:rsidR="008C2153" w:rsidRPr="00392549">
        <w:rPr>
          <w:szCs w:val="28"/>
        </w:rPr>
        <w:t>a</w:t>
      </w:r>
      <w:r w:rsidRPr="00392549">
        <w:rPr>
          <w:szCs w:val="28"/>
        </w:rPr>
        <w:t xml:space="preserve"> </w:t>
      </w:r>
      <w:r w:rsidR="008C2153" w:rsidRPr="00392549">
        <w:rPr>
          <w:szCs w:val="28"/>
        </w:rPr>
        <w:t>a</w:t>
      </w:r>
      <w:r w:rsidRPr="00392549">
        <w:rPr>
          <w:szCs w:val="28"/>
        </w:rPr>
        <w:t>t</w:t>
      </w:r>
      <w:r w:rsidR="008C2153" w:rsidRPr="00392549">
        <w:rPr>
          <w:szCs w:val="28"/>
        </w:rPr>
        <w:t>tiecīgo summu</w:t>
      </w:r>
      <w:r w:rsidRPr="00392549">
        <w:rPr>
          <w:szCs w:val="28"/>
        </w:rPr>
        <w:t xml:space="preserve"> uz izglītības iestādes kontu</w:t>
      </w:r>
      <w:r w:rsidR="00F94C5E" w:rsidRPr="00392549">
        <w:rPr>
          <w:szCs w:val="28"/>
        </w:rPr>
        <w:t>.</w:t>
      </w:r>
      <w:r w:rsidRPr="00392549">
        <w:rPr>
          <w:szCs w:val="28"/>
        </w:rPr>
        <w:t xml:space="preserve"> </w:t>
      </w:r>
      <w:r w:rsidR="00F94C5E" w:rsidRPr="00392549">
        <w:rPr>
          <w:szCs w:val="28"/>
        </w:rPr>
        <w:t>Ja darbinieks reģistrācijas maks</w:t>
      </w:r>
      <w:r w:rsidR="008C2153" w:rsidRPr="00392549">
        <w:rPr>
          <w:szCs w:val="28"/>
        </w:rPr>
        <w:t>u</w:t>
      </w:r>
      <w:r w:rsidR="00F94C5E" w:rsidRPr="00392549">
        <w:rPr>
          <w:szCs w:val="28"/>
        </w:rPr>
        <w:t xml:space="preserve"> </w:t>
      </w:r>
      <w:r w:rsidR="008C2153" w:rsidRPr="00392549">
        <w:rPr>
          <w:szCs w:val="28"/>
        </w:rPr>
        <w:t>sa</w:t>
      </w:r>
      <w:r w:rsidR="00F94C5E" w:rsidRPr="00392549">
        <w:rPr>
          <w:szCs w:val="28"/>
        </w:rPr>
        <w:t>maks</w:t>
      </w:r>
      <w:r w:rsidR="008C2153" w:rsidRPr="00392549">
        <w:rPr>
          <w:szCs w:val="28"/>
        </w:rPr>
        <w:t>ājis</w:t>
      </w:r>
      <w:r w:rsidR="00F94C5E" w:rsidRPr="00392549">
        <w:rPr>
          <w:szCs w:val="28"/>
        </w:rPr>
        <w:t xml:space="preserve"> no saviem līdzekļiem, Jaunsardzes un informācijas centrs</w:t>
      </w:r>
      <w:r w:rsidRPr="00392549">
        <w:rPr>
          <w:szCs w:val="28"/>
        </w:rPr>
        <w:t xml:space="preserve"> kompensējamo summu </w:t>
      </w:r>
      <w:r w:rsidR="00D77A2E" w:rsidRPr="00392549">
        <w:rPr>
          <w:szCs w:val="28"/>
        </w:rPr>
        <w:t xml:space="preserve">pārskaita </w:t>
      </w:r>
      <w:r w:rsidRPr="00392549">
        <w:rPr>
          <w:szCs w:val="28"/>
        </w:rPr>
        <w:t>uz darbinieka norādīto kontu kredītiestādē</w:t>
      </w:r>
      <w:r w:rsidR="00F94C5E" w:rsidRPr="00392549">
        <w:rPr>
          <w:szCs w:val="28"/>
        </w:rPr>
        <w:t>.</w:t>
      </w:r>
    </w:p>
    <w:p w14:paraId="4B7ADCAC" w14:textId="77777777" w:rsidR="00F94C5E" w:rsidRPr="00392549" w:rsidRDefault="00F94C5E" w:rsidP="00B04EB8">
      <w:pPr>
        <w:ind w:firstLine="709"/>
        <w:jc w:val="both"/>
        <w:rPr>
          <w:szCs w:val="28"/>
        </w:rPr>
      </w:pPr>
    </w:p>
    <w:p w14:paraId="4B7ADCAD" w14:textId="30E77929" w:rsidR="009F2DE0" w:rsidRPr="00392549" w:rsidRDefault="006F6B18" w:rsidP="00B04EB8">
      <w:pPr>
        <w:ind w:firstLine="709"/>
        <w:jc w:val="both"/>
        <w:rPr>
          <w:szCs w:val="28"/>
        </w:rPr>
      </w:pPr>
      <w:r w:rsidRPr="00392549">
        <w:rPr>
          <w:szCs w:val="28"/>
        </w:rPr>
        <w:t>5.</w:t>
      </w:r>
      <w:r w:rsidR="00D77A2E" w:rsidRPr="00392549">
        <w:rPr>
          <w:szCs w:val="28"/>
        </w:rPr>
        <w:t> </w:t>
      </w:r>
      <w:r w:rsidRPr="00392549">
        <w:rPr>
          <w:szCs w:val="28"/>
        </w:rPr>
        <w:t xml:space="preserve">Ja iesniegumu par mācību izdevumu kompensēšanu iesniedz </w:t>
      </w:r>
      <w:r w:rsidR="00681353" w:rsidRPr="00392549">
        <w:rPr>
          <w:szCs w:val="28"/>
        </w:rPr>
        <w:t>karavīrs,</w:t>
      </w:r>
      <w:r w:rsidR="00681353">
        <w:rPr>
          <w:szCs w:val="28"/>
        </w:rPr>
        <w:t xml:space="preserve"> kas </w:t>
      </w:r>
      <w:r w:rsidR="00681353" w:rsidRPr="00392549">
        <w:rPr>
          <w:szCs w:val="28"/>
        </w:rPr>
        <w:t xml:space="preserve">pārvietots </w:t>
      </w:r>
      <w:r w:rsidRPr="00392549">
        <w:rPr>
          <w:szCs w:val="28"/>
        </w:rPr>
        <w:t>uz Jaunsardzes un informācijas centru</w:t>
      </w:r>
      <w:r w:rsidR="00681353">
        <w:rPr>
          <w:szCs w:val="28"/>
        </w:rPr>
        <w:t>,</w:t>
      </w:r>
      <w:r w:rsidRPr="00392549">
        <w:rPr>
          <w:szCs w:val="28"/>
        </w:rPr>
        <w:t xml:space="preserve"> </w:t>
      </w:r>
      <w:r w:rsidR="001D1034" w:rsidRPr="00392549">
        <w:rPr>
          <w:szCs w:val="28"/>
        </w:rPr>
        <w:t>Jaunsardzes un informācijas centra direktors</w:t>
      </w:r>
      <w:r w:rsidR="0047242D" w:rsidRPr="00392549">
        <w:rPr>
          <w:szCs w:val="28"/>
        </w:rPr>
        <w:t xml:space="preserve"> divu nedēļu laikā </w:t>
      </w:r>
      <w:r w:rsidR="00D77A2E" w:rsidRPr="00392549">
        <w:rPr>
          <w:szCs w:val="28"/>
        </w:rPr>
        <w:t>pēc</w:t>
      </w:r>
      <w:r w:rsidR="0047242D" w:rsidRPr="00392549">
        <w:rPr>
          <w:szCs w:val="28"/>
        </w:rPr>
        <w:t xml:space="preserve"> </w:t>
      </w:r>
      <w:r w:rsidR="00E533FA" w:rsidRPr="00392549">
        <w:rPr>
          <w:szCs w:val="28"/>
        </w:rPr>
        <w:t xml:space="preserve">šo noteikumu </w:t>
      </w:r>
      <w:r w:rsidRPr="00392549">
        <w:rPr>
          <w:szCs w:val="28"/>
        </w:rPr>
        <w:t>3</w:t>
      </w:r>
      <w:r w:rsidR="0047242D" w:rsidRPr="00392549">
        <w:rPr>
          <w:szCs w:val="28"/>
        </w:rPr>
        <w:t xml:space="preserve">. punktā minēto dokumentu saņemšanas pieņem lēmumu par mācību </w:t>
      </w:r>
      <w:r w:rsidRPr="00392549">
        <w:rPr>
          <w:szCs w:val="28"/>
        </w:rPr>
        <w:t>izdevumu</w:t>
      </w:r>
      <w:r w:rsidR="0047242D" w:rsidRPr="00392549">
        <w:rPr>
          <w:szCs w:val="28"/>
        </w:rPr>
        <w:t xml:space="preserve"> kompensēšanu, saskaņojot to ar Nacionālo bruņoto spēku komandieri. </w:t>
      </w:r>
    </w:p>
    <w:p w14:paraId="4B7ADCAE" w14:textId="77777777" w:rsidR="002707AF" w:rsidRPr="00392549" w:rsidRDefault="002707AF" w:rsidP="00B04EB8">
      <w:pPr>
        <w:ind w:firstLine="709"/>
        <w:jc w:val="both"/>
        <w:rPr>
          <w:szCs w:val="28"/>
        </w:rPr>
      </w:pPr>
    </w:p>
    <w:p w14:paraId="4B7ADCAF" w14:textId="52EE0D31" w:rsidR="002707AF" w:rsidRPr="00392549" w:rsidRDefault="006F6B18" w:rsidP="00B04EB8">
      <w:pPr>
        <w:ind w:firstLine="709"/>
        <w:jc w:val="both"/>
        <w:rPr>
          <w:szCs w:val="28"/>
        </w:rPr>
      </w:pPr>
      <w:r w:rsidRPr="00392549">
        <w:rPr>
          <w:szCs w:val="28"/>
        </w:rPr>
        <w:t>6.</w:t>
      </w:r>
      <w:r w:rsidR="00D77A2E" w:rsidRPr="00392549">
        <w:rPr>
          <w:szCs w:val="28"/>
        </w:rPr>
        <w:t> Aizsardzības ministrs vai viņa pilnvarots komandieris (priekšnieks) a</w:t>
      </w:r>
      <w:r w:rsidR="0047242D" w:rsidRPr="00392549">
        <w:rPr>
          <w:szCs w:val="28"/>
        </w:rPr>
        <w:t xml:space="preserve">tbilstoši </w:t>
      </w:r>
      <w:r w:rsidR="00B542D5" w:rsidRPr="00392549">
        <w:rPr>
          <w:szCs w:val="28"/>
        </w:rPr>
        <w:t xml:space="preserve">šo noteikumu </w:t>
      </w:r>
      <w:r w:rsidRPr="00392549">
        <w:rPr>
          <w:szCs w:val="28"/>
        </w:rPr>
        <w:t>5</w:t>
      </w:r>
      <w:r w:rsidR="0047242D" w:rsidRPr="00392549">
        <w:rPr>
          <w:szCs w:val="28"/>
        </w:rPr>
        <w:t>. punktā minētajam lēmumam</w:t>
      </w:r>
      <w:r w:rsidRPr="00392549">
        <w:rPr>
          <w:szCs w:val="28"/>
        </w:rPr>
        <w:t xml:space="preserve"> slēdz </w:t>
      </w:r>
      <w:r w:rsidR="00D77A2E" w:rsidRPr="00392549">
        <w:rPr>
          <w:szCs w:val="28"/>
        </w:rPr>
        <w:t xml:space="preserve">ar karavīru </w:t>
      </w:r>
      <w:r w:rsidRPr="00392549">
        <w:rPr>
          <w:szCs w:val="28"/>
        </w:rPr>
        <w:t>līgumu par mācību izdevumu kompensēšanu, un tas ir karavīra līguma par profesionālo dienestu neatņemama sastāvdaļa.</w:t>
      </w:r>
    </w:p>
    <w:p w14:paraId="4B7ADCB0" w14:textId="77777777" w:rsidR="002707AF" w:rsidRPr="00392549" w:rsidRDefault="002707AF" w:rsidP="00B04EB8">
      <w:pPr>
        <w:ind w:firstLine="709"/>
        <w:jc w:val="both"/>
        <w:rPr>
          <w:szCs w:val="28"/>
        </w:rPr>
      </w:pPr>
    </w:p>
    <w:p w14:paraId="4B7ADCB1" w14:textId="7D54ABD1" w:rsidR="002707AF" w:rsidRPr="00392549" w:rsidRDefault="006F6B18" w:rsidP="00B04EB8">
      <w:pPr>
        <w:ind w:firstLine="709"/>
        <w:jc w:val="both"/>
        <w:rPr>
          <w:szCs w:val="28"/>
        </w:rPr>
      </w:pPr>
      <w:r w:rsidRPr="00392549">
        <w:rPr>
          <w:szCs w:val="28"/>
        </w:rPr>
        <w:t xml:space="preserve">7. Līgumā par mācību </w:t>
      </w:r>
      <w:r w:rsidR="00A1751C" w:rsidRPr="00392549">
        <w:rPr>
          <w:szCs w:val="28"/>
        </w:rPr>
        <w:t>izdevumu</w:t>
      </w:r>
      <w:r w:rsidRPr="00392549">
        <w:rPr>
          <w:szCs w:val="28"/>
        </w:rPr>
        <w:t xml:space="preserve"> kompensēšanu paredz:</w:t>
      </w:r>
    </w:p>
    <w:p w14:paraId="4B7ADCB2" w14:textId="77777777" w:rsidR="002707AF" w:rsidRPr="00392549" w:rsidRDefault="006F6B18" w:rsidP="00B04EB8">
      <w:pPr>
        <w:ind w:firstLine="709"/>
        <w:jc w:val="both"/>
        <w:rPr>
          <w:szCs w:val="28"/>
        </w:rPr>
      </w:pPr>
      <w:r w:rsidRPr="00392549">
        <w:rPr>
          <w:szCs w:val="28"/>
        </w:rPr>
        <w:t>7.1. līdzējus un līguma priekšmetu;</w:t>
      </w:r>
    </w:p>
    <w:p w14:paraId="4B7ADCB3" w14:textId="77777777" w:rsidR="002707AF" w:rsidRPr="00392549" w:rsidRDefault="006F6B18" w:rsidP="00B04EB8">
      <w:pPr>
        <w:ind w:firstLine="709"/>
        <w:jc w:val="both"/>
        <w:rPr>
          <w:szCs w:val="28"/>
        </w:rPr>
      </w:pPr>
      <w:r w:rsidRPr="00392549">
        <w:rPr>
          <w:szCs w:val="28"/>
        </w:rPr>
        <w:t>7.2. līdzēju tiesības un pienākumus;</w:t>
      </w:r>
    </w:p>
    <w:p w14:paraId="4B7ADCB4" w14:textId="77777777" w:rsidR="002707AF" w:rsidRPr="00392549" w:rsidRDefault="006F6B18" w:rsidP="00B04EB8">
      <w:pPr>
        <w:ind w:firstLine="709"/>
        <w:jc w:val="both"/>
        <w:rPr>
          <w:szCs w:val="28"/>
        </w:rPr>
      </w:pPr>
      <w:r w:rsidRPr="00392549">
        <w:rPr>
          <w:szCs w:val="28"/>
        </w:rPr>
        <w:t>7.3. kompensējamās reģistrācijas maksas apmēru;</w:t>
      </w:r>
    </w:p>
    <w:p w14:paraId="4B7ADCB5" w14:textId="77777777" w:rsidR="002707AF" w:rsidRPr="00392549" w:rsidRDefault="006F6B18" w:rsidP="00B04EB8">
      <w:pPr>
        <w:ind w:firstLine="709"/>
        <w:jc w:val="both"/>
        <w:rPr>
          <w:szCs w:val="28"/>
        </w:rPr>
      </w:pPr>
      <w:r w:rsidRPr="00392549">
        <w:rPr>
          <w:szCs w:val="28"/>
        </w:rPr>
        <w:t>7.4. kompensējamās mācību maksas apmēru;</w:t>
      </w:r>
    </w:p>
    <w:p w14:paraId="4B7ADCB6" w14:textId="77777777" w:rsidR="002707AF" w:rsidRPr="00392549" w:rsidRDefault="006F6B18" w:rsidP="00B04EB8">
      <w:pPr>
        <w:ind w:firstLine="709"/>
        <w:jc w:val="both"/>
        <w:rPr>
          <w:szCs w:val="28"/>
        </w:rPr>
      </w:pPr>
      <w:r w:rsidRPr="00392549">
        <w:rPr>
          <w:szCs w:val="28"/>
        </w:rPr>
        <w:t>7.5. līguma spēkā stāšanās un izpildes termiņus.</w:t>
      </w:r>
    </w:p>
    <w:p w14:paraId="4B7ADCB7" w14:textId="77777777" w:rsidR="00FB0B51" w:rsidRPr="00392549" w:rsidRDefault="00FB0B51" w:rsidP="00B04EB8">
      <w:pPr>
        <w:ind w:firstLine="709"/>
        <w:jc w:val="both"/>
        <w:rPr>
          <w:szCs w:val="28"/>
        </w:rPr>
      </w:pPr>
    </w:p>
    <w:p w14:paraId="4B7ADCB8" w14:textId="3FCBF68A" w:rsidR="002E068B" w:rsidRPr="00392549" w:rsidRDefault="006F6B18" w:rsidP="00B04EB8">
      <w:pPr>
        <w:ind w:firstLine="709"/>
        <w:jc w:val="both"/>
        <w:rPr>
          <w:szCs w:val="28"/>
        </w:rPr>
      </w:pPr>
      <w:r w:rsidRPr="00392549">
        <w:rPr>
          <w:szCs w:val="28"/>
        </w:rPr>
        <w:t>8</w:t>
      </w:r>
      <w:r w:rsidR="00FB0B51" w:rsidRPr="00392549">
        <w:rPr>
          <w:szCs w:val="28"/>
        </w:rPr>
        <w:t>.</w:t>
      </w:r>
      <w:r w:rsidR="00D77A2E" w:rsidRPr="00392549">
        <w:rPr>
          <w:szCs w:val="28"/>
        </w:rPr>
        <w:t> </w:t>
      </w:r>
      <w:r w:rsidRPr="00392549">
        <w:rPr>
          <w:szCs w:val="28"/>
        </w:rPr>
        <w:t xml:space="preserve">Pamatojoties uz šo noteikumu </w:t>
      </w:r>
      <w:r w:rsidR="00741637" w:rsidRPr="00392549">
        <w:rPr>
          <w:szCs w:val="28"/>
        </w:rPr>
        <w:t xml:space="preserve">6. punktā minēto līgumu, Jaunsardzes un informācijas centrs noslēdz līgumu ar izglītības iestādi par mācību </w:t>
      </w:r>
      <w:r w:rsidRPr="00392549">
        <w:rPr>
          <w:szCs w:val="28"/>
        </w:rPr>
        <w:t>izdevumu kompensāciju</w:t>
      </w:r>
      <w:r w:rsidR="006731DF">
        <w:rPr>
          <w:szCs w:val="28"/>
        </w:rPr>
        <w:t xml:space="preserve"> un</w:t>
      </w:r>
      <w:r w:rsidRPr="00392549">
        <w:rPr>
          <w:szCs w:val="28"/>
        </w:rPr>
        <w:t xml:space="preserve"> pārskait</w:t>
      </w:r>
      <w:r w:rsidR="00EF7EA3">
        <w:rPr>
          <w:szCs w:val="28"/>
        </w:rPr>
        <w:t>a</w:t>
      </w:r>
      <w:r w:rsidRPr="00392549">
        <w:rPr>
          <w:szCs w:val="28"/>
        </w:rPr>
        <w:t xml:space="preserve"> </w:t>
      </w:r>
      <w:r w:rsidRPr="006731DF">
        <w:rPr>
          <w:szCs w:val="28"/>
        </w:rPr>
        <w:t>to</w:t>
      </w:r>
      <w:r w:rsidRPr="00392549">
        <w:rPr>
          <w:szCs w:val="28"/>
        </w:rPr>
        <w:t xml:space="preserve"> uz izglītības iestādes kontu</w:t>
      </w:r>
      <w:r w:rsidR="0073554B" w:rsidRPr="00392549">
        <w:rPr>
          <w:szCs w:val="28"/>
        </w:rPr>
        <w:t>. Ja karavīrs reģistrācijas maks</w:t>
      </w:r>
      <w:r w:rsidR="00D77A2E" w:rsidRPr="00392549">
        <w:rPr>
          <w:szCs w:val="28"/>
        </w:rPr>
        <w:t>u</w:t>
      </w:r>
      <w:r w:rsidR="0073554B" w:rsidRPr="00392549">
        <w:rPr>
          <w:szCs w:val="28"/>
        </w:rPr>
        <w:t xml:space="preserve"> </w:t>
      </w:r>
      <w:r w:rsidR="00D77A2E" w:rsidRPr="00392549">
        <w:rPr>
          <w:szCs w:val="28"/>
        </w:rPr>
        <w:t>samaksājis</w:t>
      </w:r>
      <w:r w:rsidR="0073554B" w:rsidRPr="00392549">
        <w:rPr>
          <w:szCs w:val="28"/>
        </w:rPr>
        <w:t xml:space="preserve"> no saviem līdzekļiem, Jaunsardzes un informācijas centrs kompensējamo summu </w:t>
      </w:r>
      <w:r w:rsidR="00D77A2E" w:rsidRPr="00392549">
        <w:rPr>
          <w:szCs w:val="28"/>
        </w:rPr>
        <w:t xml:space="preserve">pārskaita </w:t>
      </w:r>
      <w:r w:rsidR="0073554B" w:rsidRPr="00392549">
        <w:rPr>
          <w:szCs w:val="28"/>
        </w:rPr>
        <w:t>uz karavīra norādīto kontu kredītiestādē.</w:t>
      </w:r>
    </w:p>
    <w:p w14:paraId="4B7ADCB9" w14:textId="77777777" w:rsidR="0073554B" w:rsidRPr="00392549" w:rsidRDefault="0073554B" w:rsidP="00B04EB8">
      <w:pPr>
        <w:ind w:firstLine="709"/>
        <w:jc w:val="both"/>
        <w:rPr>
          <w:szCs w:val="28"/>
        </w:rPr>
      </w:pPr>
    </w:p>
    <w:p w14:paraId="4B7ADCBA" w14:textId="31F1ADE2" w:rsidR="002E068B" w:rsidRPr="00392549" w:rsidRDefault="006F6B18" w:rsidP="00B04EB8">
      <w:pPr>
        <w:ind w:firstLine="709"/>
        <w:jc w:val="both"/>
        <w:rPr>
          <w:szCs w:val="28"/>
        </w:rPr>
      </w:pPr>
      <w:r w:rsidRPr="00392549">
        <w:rPr>
          <w:szCs w:val="28"/>
        </w:rPr>
        <w:t>9.</w:t>
      </w:r>
      <w:r w:rsidR="00D77A2E" w:rsidRPr="00392549">
        <w:rPr>
          <w:szCs w:val="28"/>
        </w:rPr>
        <w:t> </w:t>
      </w:r>
      <w:r w:rsidRPr="00392549">
        <w:rPr>
          <w:szCs w:val="28"/>
        </w:rPr>
        <w:t xml:space="preserve">Karavīrs pēc </w:t>
      </w:r>
      <w:r w:rsidR="00510770" w:rsidRPr="00571704">
        <w:rPr>
          <w:szCs w:val="28"/>
        </w:rPr>
        <w:t xml:space="preserve">izglītības iestādes studiju programmas </w:t>
      </w:r>
      <w:r w:rsidR="00510770">
        <w:rPr>
          <w:szCs w:val="28"/>
        </w:rPr>
        <w:t>apgū</w:t>
      </w:r>
      <w:r w:rsidR="00952AF5" w:rsidRPr="00392549">
        <w:rPr>
          <w:szCs w:val="28"/>
        </w:rPr>
        <w:t xml:space="preserve">šanas nodien </w:t>
      </w:r>
      <w:r w:rsidRPr="00392549">
        <w:rPr>
          <w:szCs w:val="28"/>
        </w:rPr>
        <w:t>Nacionālajos bruņotajos spēkos</w:t>
      </w:r>
      <w:r w:rsidR="00952AF5" w:rsidRPr="00392549">
        <w:rPr>
          <w:szCs w:val="28"/>
        </w:rPr>
        <w:t xml:space="preserve"> </w:t>
      </w:r>
      <w:r w:rsidRPr="00392549">
        <w:rPr>
          <w:szCs w:val="28"/>
        </w:rPr>
        <w:t>ne mazāk par trim gadiem.</w:t>
      </w:r>
    </w:p>
    <w:p w14:paraId="4B7ADCBB" w14:textId="77777777" w:rsidR="002E068B" w:rsidRPr="00392549" w:rsidRDefault="002E068B" w:rsidP="00B04EB8">
      <w:pPr>
        <w:ind w:firstLine="709"/>
        <w:jc w:val="both"/>
        <w:rPr>
          <w:szCs w:val="28"/>
        </w:rPr>
      </w:pPr>
    </w:p>
    <w:p w14:paraId="4B7ADCBC" w14:textId="1987F59F" w:rsidR="005E2471" w:rsidRPr="00392549" w:rsidRDefault="006F6B18" w:rsidP="00B04EB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2549">
        <w:rPr>
          <w:sz w:val="28"/>
          <w:szCs w:val="28"/>
        </w:rPr>
        <w:t>1</w:t>
      </w:r>
      <w:r w:rsidR="00A163F0" w:rsidRPr="00392549">
        <w:rPr>
          <w:sz w:val="28"/>
          <w:szCs w:val="28"/>
        </w:rPr>
        <w:t>0</w:t>
      </w:r>
      <w:r w:rsidRPr="00392549">
        <w:rPr>
          <w:sz w:val="28"/>
          <w:szCs w:val="28"/>
        </w:rPr>
        <w:t>.</w:t>
      </w:r>
      <w:r w:rsidR="00D77A2E" w:rsidRPr="00392549">
        <w:rPr>
          <w:sz w:val="28"/>
          <w:szCs w:val="28"/>
        </w:rPr>
        <w:t> </w:t>
      </w:r>
      <w:r w:rsidRPr="00392549">
        <w:rPr>
          <w:sz w:val="28"/>
          <w:szCs w:val="28"/>
        </w:rPr>
        <w:t>Darbinieks, ar kuru izbeidz darba tiesiskās attiecības un kur</w:t>
      </w:r>
      <w:r w:rsidR="00D014EA" w:rsidRPr="00392549">
        <w:rPr>
          <w:sz w:val="28"/>
          <w:szCs w:val="28"/>
        </w:rPr>
        <w:t>š</w:t>
      </w:r>
      <w:r w:rsidRPr="00392549">
        <w:rPr>
          <w:sz w:val="28"/>
          <w:szCs w:val="28"/>
        </w:rPr>
        <w:t xml:space="preserve"> </w:t>
      </w:r>
      <w:r w:rsidR="005273E0" w:rsidRPr="005273E0">
        <w:rPr>
          <w:sz w:val="28"/>
          <w:szCs w:val="28"/>
        </w:rPr>
        <w:t>pēc izglītības iestādes studiju programmas apgūšanas</w:t>
      </w:r>
      <w:r w:rsidRPr="005273E0">
        <w:rPr>
          <w:sz w:val="28"/>
          <w:szCs w:val="28"/>
        </w:rPr>
        <w:t xml:space="preserve"> ir pildīj</w:t>
      </w:r>
      <w:r w:rsidR="00D014EA" w:rsidRPr="005273E0">
        <w:rPr>
          <w:sz w:val="28"/>
          <w:szCs w:val="28"/>
        </w:rPr>
        <w:t>is</w:t>
      </w:r>
      <w:r w:rsidRPr="005273E0">
        <w:rPr>
          <w:sz w:val="28"/>
          <w:szCs w:val="28"/>
        </w:rPr>
        <w:t xml:space="preserve"> </w:t>
      </w:r>
      <w:r w:rsidR="00D014EA" w:rsidRPr="005273E0">
        <w:rPr>
          <w:sz w:val="28"/>
          <w:szCs w:val="28"/>
        </w:rPr>
        <w:t>darba</w:t>
      </w:r>
      <w:r w:rsidRPr="005273E0">
        <w:rPr>
          <w:sz w:val="28"/>
          <w:szCs w:val="28"/>
        </w:rPr>
        <w:t xml:space="preserve"> pienākumus</w:t>
      </w:r>
      <w:r w:rsidRPr="00392549">
        <w:rPr>
          <w:sz w:val="28"/>
          <w:szCs w:val="28"/>
        </w:rPr>
        <w:t xml:space="preserve"> </w:t>
      </w:r>
      <w:r w:rsidR="00D014EA" w:rsidRPr="00392549">
        <w:rPr>
          <w:sz w:val="28"/>
          <w:szCs w:val="28"/>
        </w:rPr>
        <w:t>Jaunsardzes un informācijas centrā</w:t>
      </w:r>
      <w:r w:rsidRPr="00392549">
        <w:rPr>
          <w:sz w:val="28"/>
          <w:szCs w:val="28"/>
        </w:rPr>
        <w:t xml:space="preserve"> mazāk par trim gadiem, atmaksā </w:t>
      </w:r>
      <w:r w:rsidR="00D014EA" w:rsidRPr="00392549">
        <w:rPr>
          <w:sz w:val="28"/>
          <w:szCs w:val="28"/>
        </w:rPr>
        <w:t>Jaunsardzes un informācijas centram</w:t>
      </w:r>
      <w:r w:rsidRPr="00392549">
        <w:rPr>
          <w:sz w:val="28"/>
          <w:szCs w:val="28"/>
        </w:rPr>
        <w:t xml:space="preserve"> tā segto</w:t>
      </w:r>
      <w:r w:rsidR="00643E0F" w:rsidRPr="00392549">
        <w:rPr>
          <w:sz w:val="28"/>
          <w:szCs w:val="28"/>
        </w:rPr>
        <w:t>s</w:t>
      </w:r>
      <w:r w:rsidRPr="00392549">
        <w:rPr>
          <w:sz w:val="28"/>
          <w:szCs w:val="28"/>
        </w:rPr>
        <w:t xml:space="preserve"> mācību </w:t>
      </w:r>
      <w:r w:rsidR="00643E0F" w:rsidRPr="00392549">
        <w:rPr>
          <w:sz w:val="28"/>
          <w:szCs w:val="28"/>
        </w:rPr>
        <w:t>izdevumus</w:t>
      </w:r>
      <w:r w:rsidRPr="00392549">
        <w:rPr>
          <w:sz w:val="28"/>
          <w:szCs w:val="28"/>
        </w:rPr>
        <w:t xml:space="preserve"> </w:t>
      </w:r>
      <w:r w:rsidR="00947379" w:rsidRPr="00392549">
        <w:rPr>
          <w:sz w:val="28"/>
          <w:szCs w:val="28"/>
        </w:rPr>
        <w:t xml:space="preserve">(izņemot šo noteikumu </w:t>
      </w:r>
      <w:r w:rsidR="00046DAE" w:rsidRPr="00392549">
        <w:rPr>
          <w:sz w:val="28"/>
          <w:szCs w:val="28"/>
        </w:rPr>
        <w:t>1</w:t>
      </w:r>
      <w:r w:rsidR="00A163F0" w:rsidRPr="00392549">
        <w:rPr>
          <w:sz w:val="28"/>
          <w:szCs w:val="28"/>
        </w:rPr>
        <w:t>3</w:t>
      </w:r>
      <w:r w:rsidR="00947379" w:rsidRPr="00392549">
        <w:rPr>
          <w:sz w:val="28"/>
          <w:szCs w:val="28"/>
        </w:rPr>
        <w:t>.</w:t>
      </w:r>
      <w:r w:rsidR="00B04EB8" w:rsidRPr="00392549">
        <w:rPr>
          <w:sz w:val="28"/>
          <w:szCs w:val="28"/>
        </w:rPr>
        <w:t> </w:t>
      </w:r>
      <w:r w:rsidR="00947379" w:rsidRPr="00392549">
        <w:rPr>
          <w:sz w:val="28"/>
          <w:szCs w:val="28"/>
        </w:rPr>
        <w:t xml:space="preserve">punktā minētos gadījumus) </w:t>
      </w:r>
      <w:r w:rsidR="00D014EA" w:rsidRPr="00392549">
        <w:rPr>
          <w:sz w:val="28"/>
          <w:szCs w:val="28"/>
        </w:rPr>
        <w:t>divu</w:t>
      </w:r>
      <w:r w:rsidRPr="00392549">
        <w:rPr>
          <w:sz w:val="28"/>
          <w:szCs w:val="28"/>
        </w:rPr>
        <w:t xml:space="preserve"> gad</w:t>
      </w:r>
      <w:r w:rsidR="00D014EA" w:rsidRPr="00392549">
        <w:rPr>
          <w:sz w:val="28"/>
          <w:szCs w:val="28"/>
        </w:rPr>
        <w:t>u</w:t>
      </w:r>
      <w:r w:rsidRPr="00392549">
        <w:rPr>
          <w:sz w:val="28"/>
          <w:szCs w:val="28"/>
        </w:rPr>
        <w:t xml:space="preserve"> laikā pēc darba tiesisko attiecību izbeigšanas. Mācību </w:t>
      </w:r>
      <w:r w:rsidR="00417631" w:rsidRPr="00392549">
        <w:rPr>
          <w:sz w:val="28"/>
          <w:szCs w:val="28"/>
        </w:rPr>
        <w:t>izdevumus</w:t>
      </w:r>
      <w:r w:rsidRPr="00392549">
        <w:rPr>
          <w:sz w:val="28"/>
          <w:szCs w:val="28"/>
        </w:rPr>
        <w:t xml:space="preserve"> vien</w:t>
      </w:r>
      <w:r w:rsidR="006E437B" w:rsidRPr="00392549">
        <w:rPr>
          <w:sz w:val="28"/>
          <w:szCs w:val="28"/>
        </w:rPr>
        <w:t>ā</w:t>
      </w:r>
      <w:r w:rsidRPr="00392549">
        <w:rPr>
          <w:sz w:val="28"/>
          <w:szCs w:val="28"/>
        </w:rPr>
        <w:t xml:space="preserve"> vai vairāk</w:t>
      </w:r>
      <w:r w:rsidR="006E437B" w:rsidRPr="00392549">
        <w:rPr>
          <w:sz w:val="28"/>
          <w:szCs w:val="28"/>
        </w:rPr>
        <w:t>os</w:t>
      </w:r>
      <w:r w:rsidRPr="00392549">
        <w:rPr>
          <w:sz w:val="28"/>
          <w:szCs w:val="28"/>
        </w:rPr>
        <w:t xml:space="preserve"> maksājum</w:t>
      </w:r>
      <w:r w:rsidR="006E437B" w:rsidRPr="00392549">
        <w:rPr>
          <w:sz w:val="28"/>
          <w:szCs w:val="28"/>
        </w:rPr>
        <w:t>os</w:t>
      </w:r>
      <w:r w:rsidRPr="00392549">
        <w:rPr>
          <w:sz w:val="28"/>
          <w:szCs w:val="28"/>
        </w:rPr>
        <w:t xml:space="preserve"> </w:t>
      </w:r>
      <w:r w:rsidR="00407A0C" w:rsidRPr="00392549">
        <w:rPr>
          <w:sz w:val="28"/>
          <w:szCs w:val="28"/>
        </w:rPr>
        <w:t xml:space="preserve">atmaksā </w:t>
      </w:r>
      <w:r w:rsidRPr="00392549">
        <w:rPr>
          <w:sz w:val="28"/>
          <w:szCs w:val="28"/>
        </w:rPr>
        <w:t>šādā apmērā:</w:t>
      </w:r>
    </w:p>
    <w:p w14:paraId="4D4AE6A2" w14:textId="77777777" w:rsidR="009E0763" w:rsidRDefault="009E0763">
      <w:pPr>
        <w:rPr>
          <w:szCs w:val="28"/>
        </w:rPr>
      </w:pPr>
      <w:r>
        <w:rPr>
          <w:szCs w:val="28"/>
        </w:rPr>
        <w:br w:type="page"/>
      </w:r>
    </w:p>
    <w:p w14:paraId="4B7ADCBD" w14:textId="5E571198" w:rsidR="005E2471" w:rsidRPr="00392549" w:rsidRDefault="006F6B18" w:rsidP="00B04EB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2549">
        <w:rPr>
          <w:sz w:val="28"/>
          <w:szCs w:val="28"/>
        </w:rPr>
        <w:lastRenderedPageBreak/>
        <w:t>1</w:t>
      </w:r>
      <w:r w:rsidR="003B647D" w:rsidRPr="00392549">
        <w:rPr>
          <w:sz w:val="28"/>
          <w:szCs w:val="28"/>
        </w:rPr>
        <w:t>0</w:t>
      </w:r>
      <w:r w:rsidRPr="00392549">
        <w:rPr>
          <w:sz w:val="28"/>
          <w:szCs w:val="28"/>
        </w:rPr>
        <w:t>.1.</w:t>
      </w:r>
      <w:r w:rsidR="00407A0C" w:rsidRPr="00392549">
        <w:rPr>
          <w:sz w:val="28"/>
          <w:szCs w:val="28"/>
        </w:rPr>
        <w:t>  </w:t>
      </w:r>
      <w:r w:rsidRPr="00392549">
        <w:rPr>
          <w:sz w:val="28"/>
          <w:szCs w:val="28"/>
        </w:rPr>
        <w:t>100</w:t>
      </w:r>
      <w:r w:rsidR="00407A0C" w:rsidRPr="00392549">
        <w:rPr>
          <w:sz w:val="28"/>
          <w:szCs w:val="28"/>
        </w:rPr>
        <w:t> </w:t>
      </w:r>
      <w:r w:rsidRPr="00392549">
        <w:rPr>
          <w:sz w:val="28"/>
          <w:szCs w:val="28"/>
        </w:rPr>
        <w:t xml:space="preserve">% apmērā, </w:t>
      </w:r>
      <w:r w:rsidRPr="005273E0">
        <w:rPr>
          <w:sz w:val="28"/>
          <w:szCs w:val="28"/>
        </w:rPr>
        <w:t xml:space="preserve">ja </w:t>
      </w:r>
      <w:r w:rsidR="005273E0" w:rsidRPr="005273E0">
        <w:rPr>
          <w:sz w:val="28"/>
          <w:szCs w:val="28"/>
        </w:rPr>
        <w:t>pēc izglītības iestādes studiju programmas apgūšanas</w:t>
      </w:r>
      <w:r w:rsidR="005273E0" w:rsidRPr="00392549">
        <w:rPr>
          <w:szCs w:val="28"/>
        </w:rPr>
        <w:t xml:space="preserve"> </w:t>
      </w:r>
      <w:r w:rsidR="00D014EA" w:rsidRPr="00392549">
        <w:rPr>
          <w:sz w:val="28"/>
          <w:szCs w:val="28"/>
        </w:rPr>
        <w:t>Jaunsardzes un informācijas centrā</w:t>
      </w:r>
      <w:r w:rsidRPr="00392549">
        <w:rPr>
          <w:sz w:val="28"/>
          <w:szCs w:val="28"/>
        </w:rPr>
        <w:t xml:space="preserve"> ir nostrādāts mazāk par gadu;</w:t>
      </w:r>
    </w:p>
    <w:p w14:paraId="4B7ADCBE" w14:textId="44FEF744" w:rsidR="005E2471" w:rsidRPr="00392549" w:rsidRDefault="006F6B18" w:rsidP="00B04EB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2549">
        <w:rPr>
          <w:sz w:val="28"/>
          <w:szCs w:val="28"/>
        </w:rPr>
        <w:t>1</w:t>
      </w:r>
      <w:r w:rsidR="003B647D" w:rsidRPr="00392549">
        <w:rPr>
          <w:sz w:val="28"/>
          <w:szCs w:val="28"/>
        </w:rPr>
        <w:t>0</w:t>
      </w:r>
      <w:r w:rsidRPr="00392549">
        <w:rPr>
          <w:sz w:val="28"/>
          <w:szCs w:val="28"/>
        </w:rPr>
        <w:t>.2.</w:t>
      </w:r>
      <w:r w:rsidR="00407A0C" w:rsidRPr="00392549">
        <w:rPr>
          <w:sz w:val="28"/>
          <w:szCs w:val="28"/>
        </w:rPr>
        <w:t>  </w:t>
      </w:r>
      <w:r w:rsidRPr="00392549">
        <w:rPr>
          <w:sz w:val="28"/>
          <w:szCs w:val="28"/>
        </w:rPr>
        <w:t>50</w:t>
      </w:r>
      <w:r w:rsidR="00407A0C" w:rsidRPr="00392549">
        <w:rPr>
          <w:sz w:val="28"/>
          <w:szCs w:val="28"/>
        </w:rPr>
        <w:t> </w:t>
      </w:r>
      <w:r w:rsidRPr="00392549">
        <w:rPr>
          <w:sz w:val="28"/>
          <w:szCs w:val="28"/>
        </w:rPr>
        <w:t xml:space="preserve">% apmērā, </w:t>
      </w:r>
      <w:r w:rsidR="00D014EA" w:rsidRPr="00392549">
        <w:rPr>
          <w:sz w:val="28"/>
          <w:szCs w:val="28"/>
        </w:rPr>
        <w:t xml:space="preserve">ja </w:t>
      </w:r>
      <w:r w:rsidR="005273E0" w:rsidRPr="005273E0">
        <w:rPr>
          <w:sz w:val="28"/>
          <w:szCs w:val="28"/>
        </w:rPr>
        <w:t>pēc izglītības iestādes studiju programmas apgūšanas</w:t>
      </w:r>
      <w:r w:rsidR="005273E0" w:rsidRPr="00392549">
        <w:rPr>
          <w:szCs w:val="28"/>
        </w:rPr>
        <w:t xml:space="preserve"> </w:t>
      </w:r>
      <w:r w:rsidR="00D014EA" w:rsidRPr="00392549">
        <w:rPr>
          <w:sz w:val="28"/>
          <w:szCs w:val="28"/>
        </w:rPr>
        <w:t>Jaunsardzes un informācijas centrā</w:t>
      </w:r>
      <w:r w:rsidRPr="00392549">
        <w:rPr>
          <w:sz w:val="28"/>
          <w:szCs w:val="28"/>
        </w:rPr>
        <w:t xml:space="preserve"> ir nostrādāts no viena līdz diviem gadiem;</w:t>
      </w:r>
    </w:p>
    <w:p w14:paraId="4B7ADCBF" w14:textId="2701C5DC" w:rsidR="002E068B" w:rsidRPr="00392549" w:rsidRDefault="006F6B18" w:rsidP="00B04EB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2549">
        <w:rPr>
          <w:sz w:val="28"/>
          <w:szCs w:val="28"/>
        </w:rPr>
        <w:t>1</w:t>
      </w:r>
      <w:r w:rsidR="003B647D" w:rsidRPr="00392549">
        <w:rPr>
          <w:sz w:val="28"/>
          <w:szCs w:val="28"/>
        </w:rPr>
        <w:t>0</w:t>
      </w:r>
      <w:r w:rsidRPr="00392549">
        <w:rPr>
          <w:sz w:val="28"/>
          <w:szCs w:val="28"/>
        </w:rPr>
        <w:t>.3.</w:t>
      </w:r>
      <w:r w:rsidR="00407A0C" w:rsidRPr="00392549">
        <w:rPr>
          <w:sz w:val="28"/>
          <w:szCs w:val="28"/>
        </w:rPr>
        <w:t>  </w:t>
      </w:r>
      <w:r w:rsidRPr="00392549">
        <w:rPr>
          <w:sz w:val="28"/>
          <w:szCs w:val="28"/>
        </w:rPr>
        <w:t>20</w:t>
      </w:r>
      <w:r w:rsidR="006731DF">
        <w:rPr>
          <w:sz w:val="28"/>
          <w:szCs w:val="28"/>
        </w:rPr>
        <w:t> </w:t>
      </w:r>
      <w:r w:rsidRPr="00392549">
        <w:rPr>
          <w:sz w:val="28"/>
          <w:szCs w:val="28"/>
        </w:rPr>
        <w:t xml:space="preserve">% apmērā, </w:t>
      </w:r>
      <w:r w:rsidR="00D014EA" w:rsidRPr="00392549">
        <w:rPr>
          <w:sz w:val="28"/>
          <w:szCs w:val="28"/>
        </w:rPr>
        <w:t>ja</w:t>
      </w:r>
      <w:r w:rsidR="005273E0" w:rsidRPr="005273E0">
        <w:rPr>
          <w:sz w:val="28"/>
          <w:szCs w:val="28"/>
        </w:rPr>
        <w:t xml:space="preserve"> pēc izglītības iestādes studiju programmas apgūšanas</w:t>
      </w:r>
      <w:r w:rsidR="005273E0" w:rsidRPr="00392549">
        <w:rPr>
          <w:szCs w:val="28"/>
        </w:rPr>
        <w:t xml:space="preserve"> </w:t>
      </w:r>
      <w:r w:rsidR="00D014EA" w:rsidRPr="00392549">
        <w:rPr>
          <w:sz w:val="28"/>
          <w:szCs w:val="28"/>
        </w:rPr>
        <w:t>Jaunsardzes un informācijas centrā</w:t>
      </w:r>
      <w:r w:rsidRPr="00392549">
        <w:rPr>
          <w:sz w:val="28"/>
          <w:szCs w:val="28"/>
        </w:rPr>
        <w:t xml:space="preserve"> ir nostrādāts no diviem līdz trim gadiem.</w:t>
      </w:r>
      <w:bookmarkStart w:id="1" w:name="p47"/>
      <w:bookmarkStart w:id="2" w:name="p-348078"/>
      <w:bookmarkEnd w:id="1"/>
      <w:bookmarkEnd w:id="2"/>
    </w:p>
    <w:p w14:paraId="4B7ADCC0" w14:textId="77777777" w:rsidR="00534437" w:rsidRPr="00392549" w:rsidRDefault="00534437" w:rsidP="00B04EB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B7ADCC1" w14:textId="2D20AADA" w:rsidR="00534437" w:rsidRPr="00392549" w:rsidRDefault="006F6B18" w:rsidP="00B04EB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2549">
        <w:rPr>
          <w:sz w:val="28"/>
          <w:szCs w:val="28"/>
        </w:rPr>
        <w:t>1</w:t>
      </w:r>
      <w:r w:rsidR="003B647D" w:rsidRPr="00392549">
        <w:rPr>
          <w:sz w:val="28"/>
          <w:szCs w:val="28"/>
        </w:rPr>
        <w:t>1</w:t>
      </w:r>
      <w:r w:rsidRPr="00392549">
        <w:rPr>
          <w:sz w:val="28"/>
          <w:szCs w:val="28"/>
        </w:rPr>
        <w:t>.</w:t>
      </w:r>
      <w:r w:rsidR="00054FB3" w:rsidRPr="00392549">
        <w:rPr>
          <w:sz w:val="28"/>
          <w:szCs w:val="28"/>
        </w:rPr>
        <w:t> </w:t>
      </w:r>
      <w:r w:rsidRPr="00392549">
        <w:rPr>
          <w:sz w:val="28"/>
          <w:szCs w:val="28"/>
        </w:rPr>
        <w:t xml:space="preserve">Karavīrs, kuru atvaļina no aktīvā dienesta sakarā ar profesionālā dienesta līguma izbeigšanu pirms termiņa (izņemot šo noteikumu </w:t>
      </w:r>
      <w:r w:rsidR="001A2D5D" w:rsidRPr="00392549">
        <w:rPr>
          <w:sz w:val="28"/>
          <w:szCs w:val="28"/>
        </w:rPr>
        <w:t>1</w:t>
      </w:r>
      <w:r w:rsidR="003B647D" w:rsidRPr="00392549">
        <w:rPr>
          <w:sz w:val="28"/>
          <w:szCs w:val="28"/>
        </w:rPr>
        <w:t>4</w:t>
      </w:r>
      <w:r w:rsidR="001A2D5D" w:rsidRPr="00392549">
        <w:rPr>
          <w:sz w:val="28"/>
          <w:szCs w:val="28"/>
        </w:rPr>
        <w:t>.2</w:t>
      </w:r>
      <w:r w:rsidRPr="00392549">
        <w:rPr>
          <w:sz w:val="28"/>
          <w:szCs w:val="28"/>
        </w:rPr>
        <w:t xml:space="preserve">. </w:t>
      </w:r>
      <w:r w:rsidR="009B20BD" w:rsidRPr="00392549">
        <w:rPr>
          <w:sz w:val="28"/>
          <w:szCs w:val="28"/>
        </w:rPr>
        <w:t>vai</w:t>
      </w:r>
      <w:r w:rsidRPr="00392549">
        <w:rPr>
          <w:sz w:val="28"/>
          <w:szCs w:val="28"/>
        </w:rPr>
        <w:t xml:space="preserve"> </w:t>
      </w:r>
      <w:r w:rsidR="001A2D5D" w:rsidRPr="00392549">
        <w:rPr>
          <w:sz w:val="28"/>
          <w:szCs w:val="28"/>
        </w:rPr>
        <w:t>1</w:t>
      </w:r>
      <w:r w:rsidR="003B647D" w:rsidRPr="00392549">
        <w:rPr>
          <w:sz w:val="28"/>
          <w:szCs w:val="28"/>
        </w:rPr>
        <w:t>4</w:t>
      </w:r>
      <w:r w:rsidR="001A2D5D" w:rsidRPr="00392549">
        <w:rPr>
          <w:sz w:val="28"/>
          <w:szCs w:val="28"/>
        </w:rPr>
        <w:t>.3</w:t>
      </w:r>
      <w:r w:rsidRPr="00392549">
        <w:rPr>
          <w:sz w:val="28"/>
          <w:szCs w:val="28"/>
        </w:rPr>
        <w:t>.</w:t>
      </w:r>
      <w:r w:rsidR="000F7E77" w:rsidRPr="00392549">
        <w:rPr>
          <w:sz w:val="28"/>
          <w:szCs w:val="28"/>
        </w:rPr>
        <w:t> </w:t>
      </w:r>
      <w:r w:rsidRPr="00392549">
        <w:rPr>
          <w:sz w:val="28"/>
          <w:szCs w:val="28"/>
        </w:rPr>
        <w:t>apakšpunktā minēto gadījumu), atmaksā Jaunsardzes un informācijas centram tā segto</w:t>
      </w:r>
      <w:r w:rsidR="00643E0F" w:rsidRPr="00392549">
        <w:rPr>
          <w:sz w:val="28"/>
          <w:szCs w:val="28"/>
        </w:rPr>
        <w:t>s</w:t>
      </w:r>
      <w:r w:rsidRPr="00392549">
        <w:rPr>
          <w:sz w:val="28"/>
          <w:szCs w:val="28"/>
        </w:rPr>
        <w:t xml:space="preserve"> mācību </w:t>
      </w:r>
      <w:r w:rsidR="00643E0F" w:rsidRPr="00392549">
        <w:rPr>
          <w:sz w:val="28"/>
          <w:szCs w:val="28"/>
        </w:rPr>
        <w:t>izdevumus</w:t>
      </w:r>
      <w:r w:rsidRPr="00392549">
        <w:rPr>
          <w:sz w:val="28"/>
          <w:szCs w:val="28"/>
        </w:rPr>
        <w:t xml:space="preserve"> divu gadu laikā pēc atvaļināšanas no profesionālā dienesta. Mācību </w:t>
      </w:r>
      <w:r w:rsidR="00643E0F" w:rsidRPr="00392549">
        <w:rPr>
          <w:sz w:val="28"/>
          <w:szCs w:val="28"/>
        </w:rPr>
        <w:t>izdevumus</w:t>
      </w:r>
      <w:r w:rsidRPr="00392549">
        <w:rPr>
          <w:sz w:val="28"/>
          <w:szCs w:val="28"/>
        </w:rPr>
        <w:t xml:space="preserve"> vien</w:t>
      </w:r>
      <w:r w:rsidR="000F7E77" w:rsidRPr="00392549">
        <w:rPr>
          <w:sz w:val="28"/>
          <w:szCs w:val="28"/>
        </w:rPr>
        <w:t>ā</w:t>
      </w:r>
      <w:r w:rsidRPr="00392549">
        <w:rPr>
          <w:sz w:val="28"/>
          <w:szCs w:val="28"/>
        </w:rPr>
        <w:t xml:space="preserve"> vai vairāk</w:t>
      </w:r>
      <w:r w:rsidR="000F7E77" w:rsidRPr="00392549">
        <w:rPr>
          <w:sz w:val="28"/>
          <w:szCs w:val="28"/>
        </w:rPr>
        <w:t>os</w:t>
      </w:r>
      <w:r w:rsidRPr="00392549">
        <w:rPr>
          <w:sz w:val="28"/>
          <w:szCs w:val="28"/>
        </w:rPr>
        <w:t xml:space="preserve"> maksājum</w:t>
      </w:r>
      <w:r w:rsidR="000F7E77" w:rsidRPr="00392549">
        <w:rPr>
          <w:sz w:val="28"/>
          <w:szCs w:val="28"/>
        </w:rPr>
        <w:t>os</w:t>
      </w:r>
      <w:r w:rsidRPr="00392549">
        <w:rPr>
          <w:sz w:val="28"/>
          <w:szCs w:val="28"/>
        </w:rPr>
        <w:t xml:space="preserve"> </w:t>
      </w:r>
      <w:r w:rsidR="005B2CF8" w:rsidRPr="00392549">
        <w:rPr>
          <w:sz w:val="28"/>
          <w:szCs w:val="28"/>
        </w:rPr>
        <w:t xml:space="preserve">atmaksā </w:t>
      </w:r>
      <w:r w:rsidRPr="00392549">
        <w:rPr>
          <w:sz w:val="28"/>
          <w:szCs w:val="28"/>
        </w:rPr>
        <w:t>šādā apmērā:</w:t>
      </w:r>
    </w:p>
    <w:p w14:paraId="4B7ADCC2" w14:textId="7D9D73C4" w:rsidR="00534437" w:rsidRPr="00392549" w:rsidRDefault="006F6B18" w:rsidP="00B04EB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2549">
        <w:rPr>
          <w:sz w:val="28"/>
          <w:szCs w:val="28"/>
        </w:rPr>
        <w:t>1</w:t>
      </w:r>
      <w:r w:rsidR="003B647D" w:rsidRPr="00392549">
        <w:rPr>
          <w:sz w:val="28"/>
          <w:szCs w:val="28"/>
        </w:rPr>
        <w:t>1</w:t>
      </w:r>
      <w:r w:rsidRPr="00392549">
        <w:rPr>
          <w:sz w:val="28"/>
          <w:szCs w:val="28"/>
        </w:rPr>
        <w:t>.1.</w:t>
      </w:r>
      <w:r w:rsidR="00A228BD" w:rsidRPr="00392549">
        <w:rPr>
          <w:sz w:val="28"/>
          <w:szCs w:val="28"/>
        </w:rPr>
        <w:t>  </w:t>
      </w:r>
      <w:r w:rsidRPr="00392549">
        <w:rPr>
          <w:sz w:val="28"/>
          <w:szCs w:val="28"/>
        </w:rPr>
        <w:t>100</w:t>
      </w:r>
      <w:r w:rsidR="0071757F" w:rsidRPr="00392549">
        <w:rPr>
          <w:sz w:val="28"/>
          <w:szCs w:val="28"/>
        </w:rPr>
        <w:t> </w:t>
      </w:r>
      <w:r w:rsidRPr="00392549">
        <w:rPr>
          <w:sz w:val="28"/>
          <w:szCs w:val="28"/>
        </w:rPr>
        <w:t xml:space="preserve">% apmērā, </w:t>
      </w:r>
      <w:r w:rsidR="005273E0" w:rsidRPr="005273E0">
        <w:rPr>
          <w:sz w:val="28"/>
          <w:szCs w:val="28"/>
        </w:rPr>
        <w:t>ja pēc izglītības iestādes studiju programmas apgūšanas</w:t>
      </w:r>
      <w:r w:rsidR="005273E0" w:rsidRPr="00392549">
        <w:rPr>
          <w:szCs w:val="28"/>
        </w:rPr>
        <w:t xml:space="preserve"> </w:t>
      </w:r>
      <w:r w:rsidR="006731DF">
        <w:rPr>
          <w:sz w:val="28"/>
          <w:szCs w:val="28"/>
        </w:rPr>
        <w:t>k</w:t>
      </w:r>
      <w:r w:rsidR="006731DF" w:rsidRPr="00392549">
        <w:rPr>
          <w:sz w:val="28"/>
          <w:szCs w:val="28"/>
        </w:rPr>
        <w:t>aravīrs</w:t>
      </w:r>
      <w:r w:rsidRPr="00392549">
        <w:rPr>
          <w:sz w:val="28"/>
          <w:szCs w:val="28"/>
        </w:rPr>
        <w:t xml:space="preserve"> ir nodienējis mazāk par gadu;</w:t>
      </w:r>
    </w:p>
    <w:p w14:paraId="4B7ADCC3" w14:textId="145FEDFA" w:rsidR="00534437" w:rsidRPr="00392549" w:rsidRDefault="006F6B18" w:rsidP="00B04EB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2549">
        <w:rPr>
          <w:sz w:val="28"/>
          <w:szCs w:val="28"/>
        </w:rPr>
        <w:t>1</w:t>
      </w:r>
      <w:r w:rsidR="003B647D" w:rsidRPr="00392549">
        <w:rPr>
          <w:sz w:val="28"/>
          <w:szCs w:val="28"/>
        </w:rPr>
        <w:t>1</w:t>
      </w:r>
      <w:r w:rsidRPr="00392549">
        <w:rPr>
          <w:sz w:val="28"/>
          <w:szCs w:val="28"/>
        </w:rPr>
        <w:t>.2.</w:t>
      </w:r>
      <w:r w:rsidR="00A228BD" w:rsidRPr="00392549">
        <w:rPr>
          <w:sz w:val="28"/>
          <w:szCs w:val="28"/>
        </w:rPr>
        <w:t>  </w:t>
      </w:r>
      <w:r w:rsidRPr="00392549">
        <w:rPr>
          <w:sz w:val="28"/>
          <w:szCs w:val="28"/>
        </w:rPr>
        <w:t>50</w:t>
      </w:r>
      <w:r w:rsidR="006731DF">
        <w:rPr>
          <w:sz w:val="28"/>
          <w:szCs w:val="28"/>
        </w:rPr>
        <w:t> </w:t>
      </w:r>
      <w:r w:rsidRPr="00392549">
        <w:rPr>
          <w:sz w:val="28"/>
          <w:szCs w:val="28"/>
        </w:rPr>
        <w:t xml:space="preserve">% apmērā, </w:t>
      </w:r>
      <w:r w:rsidR="005273E0" w:rsidRPr="005273E0">
        <w:rPr>
          <w:sz w:val="28"/>
          <w:szCs w:val="28"/>
        </w:rPr>
        <w:t>ja pēc izglītības iestādes studiju programmas apgūšanas</w:t>
      </w:r>
      <w:r w:rsidR="005273E0" w:rsidRPr="00392549">
        <w:rPr>
          <w:szCs w:val="28"/>
        </w:rPr>
        <w:t xml:space="preserve"> </w:t>
      </w:r>
      <w:r w:rsidR="006731DF">
        <w:rPr>
          <w:sz w:val="28"/>
          <w:szCs w:val="28"/>
        </w:rPr>
        <w:t>k</w:t>
      </w:r>
      <w:r w:rsidR="006731DF" w:rsidRPr="00392549">
        <w:rPr>
          <w:sz w:val="28"/>
          <w:szCs w:val="28"/>
        </w:rPr>
        <w:t>aravīrs</w:t>
      </w:r>
      <w:r w:rsidRPr="00392549">
        <w:rPr>
          <w:sz w:val="28"/>
          <w:szCs w:val="28"/>
        </w:rPr>
        <w:t xml:space="preserve"> ir nodienējis no viena līdz diviem gadiem;</w:t>
      </w:r>
    </w:p>
    <w:p w14:paraId="4B7ADCC4" w14:textId="7CA116D0" w:rsidR="00534437" w:rsidRPr="00392549" w:rsidRDefault="006F6B18" w:rsidP="00B04EB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2549">
        <w:rPr>
          <w:sz w:val="28"/>
          <w:szCs w:val="28"/>
        </w:rPr>
        <w:t>1</w:t>
      </w:r>
      <w:r w:rsidR="003B647D" w:rsidRPr="00392549">
        <w:rPr>
          <w:sz w:val="28"/>
          <w:szCs w:val="28"/>
        </w:rPr>
        <w:t>1</w:t>
      </w:r>
      <w:r w:rsidRPr="00392549">
        <w:rPr>
          <w:sz w:val="28"/>
          <w:szCs w:val="28"/>
        </w:rPr>
        <w:t>.3.</w:t>
      </w:r>
      <w:r w:rsidR="00A228BD" w:rsidRPr="00392549">
        <w:rPr>
          <w:sz w:val="28"/>
          <w:szCs w:val="28"/>
        </w:rPr>
        <w:t>  </w:t>
      </w:r>
      <w:r w:rsidRPr="00392549">
        <w:rPr>
          <w:sz w:val="28"/>
          <w:szCs w:val="28"/>
        </w:rPr>
        <w:t>20</w:t>
      </w:r>
      <w:r w:rsidR="006731DF">
        <w:rPr>
          <w:sz w:val="28"/>
          <w:szCs w:val="28"/>
        </w:rPr>
        <w:t> </w:t>
      </w:r>
      <w:r w:rsidRPr="00392549">
        <w:rPr>
          <w:sz w:val="28"/>
          <w:szCs w:val="28"/>
        </w:rPr>
        <w:t xml:space="preserve">% apmērā, </w:t>
      </w:r>
      <w:r w:rsidR="005273E0" w:rsidRPr="005273E0">
        <w:rPr>
          <w:sz w:val="28"/>
          <w:szCs w:val="28"/>
        </w:rPr>
        <w:t>ja pēc izglītības iestādes studiju programmas apgūšanas</w:t>
      </w:r>
      <w:r w:rsidR="005273E0" w:rsidRPr="00392549">
        <w:rPr>
          <w:szCs w:val="28"/>
        </w:rPr>
        <w:t xml:space="preserve"> </w:t>
      </w:r>
      <w:r w:rsidR="006731DF">
        <w:rPr>
          <w:sz w:val="28"/>
          <w:szCs w:val="28"/>
        </w:rPr>
        <w:t>k</w:t>
      </w:r>
      <w:r w:rsidR="006731DF" w:rsidRPr="00392549">
        <w:rPr>
          <w:sz w:val="28"/>
          <w:szCs w:val="28"/>
        </w:rPr>
        <w:t xml:space="preserve">aravīrs </w:t>
      </w:r>
      <w:r w:rsidRPr="00392549">
        <w:rPr>
          <w:sz w:val="28"/>
          <w:szCs w:val="28"/>
        </w:rPr>
        <w:t>ir nodienējis no diviem līdz trim gadiem.</w:t>
      </w:r>
    </w:p>
    <w:p w14:paraId="4B7ADCC5" w14:textId="77777777" w:rsidR="00C45EEA" w:rsidRPr="00392549" w:rsidRDefault="00C45EEA" w:rsidP="00B04EB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B7ADCC6" w14:textId="66FD0D4C" w:rsidR="00C45EEA" w:rsidRPr="00392549" w:rsidRDefault="006F6B18" w:rsidP="00B04EB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2549">
        <w:rPr>
          <w:sz w:val="28"/>
          <w:szCs w:val="28"/>
        </w:rPr>
        <w:t>1</w:t>
      </w:r>
      <w:r w:rsidR="00F83F1A" w:rsidRPr="00392549">
        <w:rPr>
          <w:sz w:val="28"/>
          <w:szCs w:val="28"/>
        </w:rPr>
        <w:t>2</w:t>
      </w:r>
      <w:r w:rsidRPr="00392549">
        <w:rPr>
          <w:sz w:val="28"/>
          <w:szCs w:val="28"/>
        </w:rPr>
        <w:t>.</w:t>
      </w:r>
      <w:r w:rsidR="0071757F" w:rsidRPr="00392549">
        <w:rPr>
          <w:sz w:val="28"/>
          <w:szCs w:val="28"/>
        </w:rPr>
        <w:t> </w:t>
      </w:r>
      <w:r w:rsidRPr="00392549">
        <w:rPr>
          <w:sz w:val="28"/>
          <w:szCs w:val="28"/>
        </w:rPr>
        <w:t xml:space="preserve">Ja darbinieku (izņemot šo noteikumu </w:t>
      </w:r>
      <w:r w:rsidR="009956FC" w:rsidRPr="00392549">
        <w:rPr>
          <w:sz w:val="28"/>
          <w:szCs w:val="28"/>
        </w:rPr>
        <w:t>1</w:t>
      </w:r>
      <w:r w:rsidR="003B647D" w:rsidRPr="00392549">
        <w:rPr>
          <w:sz w:val="28"/>
          <w:szCs w:val="28"/>
        </w:rPr>
        <w:t>3</w:t>
      </w:r>
      <w:r w:rsidR="009956FC" w:rsidRPr="00392549">
        <w:rPr>
          <w:sz w:val="28"/>
          <w:szCs w:val="28"/>
        </w:rPr>
        <w:t>.3</w:t>
      </w:r>
      <w:r w:rsidRPr="00392549">
        <w:rPr>
          <w:sz w:val="28"/>
          <w:szCs w:val="28"/>
        </w:rPr>
        <w:t>. apakšpunktā minēto gadījumu)</w:t>
      </w:r>
      <w:r w:rsidR="0004498A" w:rsidRPr="00392549">
        <w:rPr>
          <w:sz w:val="28"/>
          <w:szCs w:val="28"/>
        </w:rPr>
        <w:t xml:space="preserve"> vai karavīru (izņemot šo noteikumu </w:t>
      </w:r>
      <w:r w:rsidR="001A2D5D" w:rsidRPr="00392549">
        <w:rPr>
          <w:sz w:val="28"/>
          <w:szCs w:val="28"/>
        </w:rPr>
        <w:t>1</w:t>
      </w:r>
      <w:r w:rsidR="003B647D" w:rsidRPr="00392549">
        <w:rPr>
          <w:sz w:val="28"/>
          <w:szCs w:val="28"/>
        </w:rPr>
        <w:t>4</w:t>
      </w:r>
      <w:r w:rsidR="001A2D5D" w:rsidRPr="00392549">
        <w:rPr>
          <w:sz w:val="28"/>
          <w:szCs w:val="28"/>
        </w:rPr>
        <w:t>.1</w:t>
      </w:r>
      <w:r w:rsidR="0004498A" w:rsidRPr="00392549">
        <w:rPr>
          <w:sz w:val="28"/>
          <w:szCs w:val="28"/>
        </w:rPr>
        <w:t>. apakšpunktā minēto gadījumu) atskaita no izglītības iestādes nesekmības dēļ, pēc paša vēlēšanās</w:t>
      </w:r>
      <w:r w:rsidRPr="00392549">
        <w:rPr>
          <w:sz w:val="28"/>
          <w:szCs w:val="28"/>
        </w:rPr>
        <w:t xml:space="preserve"> vai disciplīnas pārkāpumu dēļ, </w:t>
      </w:r>
      <w:r w:rsidR="003B647D" w:rsidRPr="00392549">
        <w:rPr>
          <w:sz w:val="28"/>
          <w:szCs w:val="28"/>
        </w:rPr>
        <w:t>darbinieks vai karavīrs</w:t>
      </w:r>
      <w:r w:rsidRPr="00392549">
        <w:rPr>
          <w:sz w:val="28"/>
          <w:szCs w:val="28"/>
        </w:rPr>
        <w:t xml:space="preserve"> piecu darbdienu laikā </w:t>
      </w:r>
      <w:r w:rsidR="0004498A" w:rsidRPr="00392549">
        <w:rPr>
          <w:sz w:val="28"/>
          <w:szCs w:val="28"/>
        </w:rPr>
        <w:t>i</w:t>
      </w:r>
      <w:r w:rsidRPr="00392549">
        <w:rPr>
          <w:sz w:val="28"/>
          <w:szCs w:val="28"/>
        </w:rPr>
        <w:t>nformē par to Jaunsardzes un informācijas centra direktor</w:t>
      </w:r>
      <w:r w:rsidR="0004498A" w:rsidRPr="00392549">
        <w:rPr>
          <w:sz w:val="28"/>
          <w:szCs w:val="28"/>
        </w:rPr>
        <w:t>u</w:t>
      </w:r>
      <w:r w:rsidRPr="00392549">
        <w:rPr>
          <w:sz w:val="28"/>
          <w:szCs w:val="28"/>
        </w:rPr>
        <w:t xml:space="preserve"> vai viņa </w:t>
      </w:r>
      <w:r w:rsidR="00462D48" w:rsidRPr="00392549">
        <w:rPr>
          <w:sz w:val="28"/>
          <w:szCs w:val="28"/>
        </w:rPr>
        <w:t>norīko</w:t>
      </w:r>
      <w:r w:rsidRPr="00392549">
        <w:rPr>
          <w:sz w:val="28"/>
          <w:szCs w:val="28"/>
        </w:rPr>
        <w:t>t</w:t>
      </w:r>
      <w:r w:rsidR="0004498A" w:rsidRPr="00392549">
        <w:rPr>
          <w:sz w:val="28"/>
          <w:szCs w:val="28"/>
        </w:rPr>
        <w:t>u</w:t>
      </w:r>
      <w:r w:rsidRPr="00392549">
        <w:rPr>
          <w:sz w:val="28"/>
          <w:szCs w:val="28"/>
        </w:rPr>
        <w:t xml:space="preserve"> amatperson</w:t>
      </w:r>
      <w:r w:rsidR="0004498A" w:rsidRPr="00392549">
        <w:rPr>
          <w:sz w:val="28"/>
          <w:szCs w:val="28"/>
        </w:rPr>
        <w:t>u</w:t>
      </w:r>
      <w:r w:rsidRPr="00392549">
        <w:rPr>
          <w:sz w:val="28"/>
          <w:szCs w:val="28"/>
        </w:rPr>
        <w:t xml:space="preserve">. Šajā gadījumā darbinieks </w:t>
      </w:r>
      <w:r w:rsidR="00462D48" w:rsidRPr="00392549">
        <w:rPr>
          <w:sz w:val="28"/>
          <w:szCs w:val="28"/>
        </w:rPr>
        <w:t>vai karavīrs</w:t>
      </w:r>
      <w:r w:rsidR="0004498A" w:rsidRPr="00392549">
        <w:rPr>
          <w:sz w:val="28"/>
          <w:szCs w:val="28"/>
        </w:rPr>
        <w:t xml:space="preserve"> </w:t>
      </w:r>
      <w:r w:rsidR="0071757F" w:rsidRPr="00392549">
        <w:rPr>
          <w:sz w:val="28"/>
          <w:szCs w:val="28"/>
        </w:rPr>
        <w:t xml:space="preserve">vienā vai vairākos maksājumos </w:t>
      </w:r>
      <w:r w:rsidRPr="00392549">
        <w:rPr>
          <w:sz w:val="28"/>
          <w:szCs w:val="28"/>
        </w:rPr>
        <w:t>atmaksā Jaunsardzes un informācijas centram tā segto</w:t>
      </w:r>
      <w:r w:rsidR="00462D48" w:rsidRPr="00392549">
        <w:rPr>
          <w:sz w:val="28"/>
          <w:szCs w:val="28"/>
        </w:rPr>
        <w:t>s</w:t>
      </w:r>
      <w:r w:rsidRPr="00392549">
        <w:rPr>
          <w:sz w:val="28"/>
          <w:szCs w:val="28"/>
        </w:rPr>
        <w:t xml:space="preserve"> mācību </w:t>
      </w:r>
      <w:r w:rsidR="00462D48" w:rsidRPr="00392549">
        <w:rPr>
          <w:sz w:val="28"/>
          <w:szCs w:val="28"/>
        </w:rPr>
        <w:t>izdevumus</w:t>
      </w:r>
      <w:r w:rsidRPr="00392549">
        <w:rPr>
          <w:sz w:val="28"/>
          <w:szCs w:val="28"/>
        </w:rPr>
        <w:t xml:space="preserve"> 100</w:t>
      </w:r>
      <w:r w:rsidR="0071757F" w:rsidRPr="00392549">
        <w:rPr>
          <w:sz w:val="28"/>
          <w:szCs w:val="28"/>
        </w:rPr>
        <w:t> </w:t>
      </w:r>
      <w:r w:rsidRPr="00392549">
        <w:rPr>
          <w:sz w:val="28"/>
          <w:szCs w:val="28"/>
        </w:rPr>
        <w:t xml:space="preserve">% apmērā gada laikā pēc darbinieka </w:t>
      </w:r>
      <w:r w:rsidR="006731DF">
        <w:rPr>
          <w:sz w:val="28"/>
          <w:szCs w:val="28"/>
        </w:rPr>
        <w:t xml:space="preserve">vai </w:t>
      </w:r>
      <w:r w:rsidR="0004498A" w:rsidRPr="00392549">
        <w:rPr>
          <w:sz w:val="28"/>
          <w:szCs w:val="28"/>
        </w:rPr>
        <w:t xml:space="preserve">karavīra </w:t>
      </w:r>
      <w:r w:rsidRPr="00392549">
        <w:rPr>
          <w:sz w:val="28"/>
          <w:szCs w:val="28"/>
        </w:rPr>
        <w:t>atskaitīšanas no izglītības iestādes.</w:t>
      </w:r>
    </w:p>
    <w:p w14:paraId="4B7ADCC7" w14:textId="77777777" w:rsidR="0004498A" w:rsidRPr="00392549" w:rsidRDefault="0004498A" w:rsidP="00B04EB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B7ADCC8" w14:textId="53EE96B0" w:rsidR="00F05A94" w:rsidRPr="00392549" w:rsidRDefault="006F6B18" w:rsidP="00B04EB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2549">
        <w:rPr>
          <w:sz w:val="28"/>
          <w:szCs w:val="28"/>
        </w:rPr>
        <w:t>1</w:t>
      </w:r>
      <w:r w:rsidR="00F83F1A" w:rsidRPr="00392549">
        <w:rPr>
          <w:sz w:val="28"/>
          <w:szCs w:val="28"/>
        </w:rPr>
        <w:t>3</w:t>
      </w:r>
      <w:r w:rsidR="0004498A" w:rsidRPr="00392549">
        <w:rPr>
          <w:sz w:val="28"/>
          <w:szCs w:val="28"/>
        </w:rPr>
        <w:t>.</w:t>
      </w:r>
      <w:r w:rsidR="00392549" w:rsidRPr="00392549">
        <w:rPr>
          <w:sz w:val="28"/>
          <w:szCs w:val="28"/>
        </w:rPr>
        <w:t> </w:t>
      </w:r>
      <w:r w:rsidR="001A5DC5" w:rsidRPr="00392549">
        <w:rPr>
          <w:sz w:val="28"/>
          <w:szCs w:val="28"/>
        </w:rPr>
        <w:t xml:space="preserve">Darbinieks </w:t>
      </w:r>
      <w:r w:rsidR="00044003" w:rsidRPr="00392549">
        <w:rPr>
          <w:sz w:val="28"/>
          <w:szCs w:val="28"/>
        </w:rPr>
        <w:t>kompensēto</w:t>
      </w:r>
      <w:r w:rsidR="007A2DF7" w:rsidRPr="00392549">
        <w:rPr>
          <w:sz w:val="28"/>
          <w:szCs w:val="28"/>
        </w:rPr>
        <w:t>s</w:t>
      </w:r>
      <w:r w:rsidR="001A5DC5" w:rsidRPr="00392549">
        <w:rPr>
          <w:sz w:val="28"/>
          <w:szCs w:val="28"/>
        </w:rPr>
        <w:t xml:space="preserve"> mācību </w:t>
      </w:r>
      <w:r w:rsidR="007A2DF7" w:rsidRPr="00392549">
        <w:rPr>
          <w:sz w:val="28"/>
          <w:szCs w:val="28"/>
        </w:rPr>
        <w:t>izdevumus</w:t>
      </w:r>
      <w:r w:rsidR="00413008" w:rsidRPr="00392549">
        <w:rPr>
          <w:sz w:val="28"/>
          <w:szCs w:val="28"/>
        </w:rPr>
        <w:t xml:space="preserve"> </w:t>
      </w:r>
      <w:r w:rsidR="00044003" w:rsidRPr="00392549">
        <w:rPr>
          <w:sz w:val="28"/>
          <w:szCs w:val="28"/>
        </w:rPr>
        <w:t xml:space="preserve">neatmaksā </w:t>
      </w:r>
      <w:r w:rsidR="001A5DC5" w:rsidRPr="00392549">
        <w:rPr>
          <w:sz w:val="28"/>
          <w:szCs w:val="28"/>
        </w:rPr>
        <w:t>šādos gadījumos:</w:t>
      </w:r>
    </w:p>
    <w:p w14:paraId="4B7ADCC9" w14:textId="2D328735" w:rsidR="00F05A94" w:rsidRPr="00392549" w:rsidRDefault="006F6B18" w:rsidP="00B04EB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2549">
        <w:rPr>
          <w:sz w:val="28"/>
          <w:szCs w:val="28"/>
        </w:rPr>
        <w:t>13.1.</w:t>
      </w:r>
      <w:r w:rsidR="00392549" w:rsidRPr="00392549">
        <w:rPr>
          <w:sz w:val="28"/>
          <w:szCs w:val="28"/>
        </w:rPr>
        <w:t> </w:t>
      </w:r>
      <w:r w:rsidRPr="00392549">
        <w:rPr>
          <w:sz w:val="28"/>
          <w:szCs w:val="28"/>
        </w:rPr>
        <w:t>darba tiesiskās attiecības izbeigtas pēc darba devēja uzteikuma sakarā ar to, ka:</w:t>
      </w:r>
    </w:p>
    <w:p w14:paraId="4B7ADCCA" w14:textId="50D554A5" w:rsidR="00F05A94" w:rsidRPr="00392549" w:rsidRDefault="006F6B18" w:rsidP="00B04EB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2549">
        <w:rPr>
          <w:sz w:val="28"/>
          <w:szCs w:val="28"/>
        </w:rPr>
        <w:t>13.1.1.</w:t>
      </w:r>
      <w:r w:rsidR="00392549" w:rsidRPr="00392549">
        <w:rPr>
          <w:sz w:val="28"/>
          <w:szCs w:val="28"/>
        </w:rPr>
        <w:t> </w:t>
      </w:r>
      <w:r w:rsidRPr="00392549">
        <w:rPr>
          <w:sz w:val="28"/>
          <w:szCs w:val="28"/>
        </w:rPr>
        <w:t>darbiniekam nav pietiekamu profesionālo spēju nolīgtā darba veikšanai;</w:t>
      </w:r>
    </w:p>
    <w:p w14:paraId="4B7ADCCB" w14:textId="4688221D" w:rsidR="00F05A94" w:rsidRPr="00392549" w:rsidRDefault="006F6B18" w:rsidP="00B04EB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2549">
        <w:rPr>
          <w:sz w:val="28"/>
          <w:szCs w:val="28"/>
        </w:rPr>
        <w:t>13.1.2.</w:t>
      </w:r>
      <w:r w:rsidR="00392549" w:rsidRPr="00392549">
        <w:rPr>
          <w:sz w:val="28"/>
          <w:szCs w:val="28"/>
        </w:rPr>
        <w:t> </w:t>
      </w:r>
      <w:r w:rsidRPr="00392549">
        <w:rPr>
          <w:sz w:val="28"/>
          <w:szCs w:val="28"/>
        </w:rPr>
        <w:t>darbinieks nespēj veikt nolīgto darbu veselības stāvokļa dēļ, un to apliecina ārsta atzinums;</w:t>
      </w:r>
    </w:p>
    <w:p w14:paraId="4B7ADCCC" w14:textId="543DB495" w:rsidR="00F05A94" w:rsidRPr="00392549" w:rsidRDefault="006F6B18" w:rsidP="00B04EB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2549">
        <w:rPr>
          <w:sz w:val="28"/>
          <w:szCs w:val="28"/>
        </w:rPr>
        <w:t>13.1.3.</w:t>
      </w:r>
      <w:r w:rsidR="00392549" w:rsidRPr="00392549">
        <w:rPr>
          <w:sz w:val="28"/>
          <w:szCs w:val="28"/>
        </w:rPr>
        <w:t> </w:t>
      </w:r>
      <w:r w:rsidRPr="00392549">
        <w:rPr>
          <w:sz w:val="28"/>
          <w:szCs w:val="28"/>
        </w:rPr>
        <w:t>ir atjaunots darbā darbinieks, kurš agrāk veica attiecīgo darbu;</w:t>
      </w:r>
    </w:p>
    <w:p w14:paraId="4B7ADCCD" w14:textId="6831B460" w:rsidR="00F05A94" w:rsidRPr="00392549" w:rsidRDefault="006F6B18" w:rsidP="00B04EB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2549">
        <w:rPr>
          <w:sz w:val="28"/>
          <w:szCs w:val="28"/>
        </w:rPr>
        <w:t>13.1.4.</w:t>
      </w:r>
      <w:r w:rsidR="00392549" w:rsidRPr="00392549">
        <w:rPr>
          <w:sz w:val="28"/>
          <w:szCs w:val="28"/>
        </w:rPr>
        <w:t> </w:t>
      </w:r>
      <w:r w:rsidRPr="00392549">
        <w:rPr>
          <w:sz w:val="28"/>
          <w:szCs w:val="28"/>
        </w:rPr>
        <w:t>tiek samazināts darbinieku skaits;</w:t>
      </w:r>
    </w:p>
    <w:p w14:paraId="4B7ADCCE" w14:textId="4062FB9C" w:rsidR="00F05A94" w:rsidRPr="00392549" w:rsidRDefault="006F6B18" w:rsidP="00B04EB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2549">
        <w:rPr>
          <w:sz w:val="28"/>
          <w:szCs w:val="28"/>
        </w:rPr>
        <w:t>13.1.5.</w:t>
      </w:r>
      <w:r w:rsidR="00392549" w:rsidRPr="00392549">
        <w:rPr>
          <w:sz w:val="28"/>
          <w:szCs w:val="28"/>
        </w:rPr>
        <w:t> </w:t>
      </w:r>
      <w:r w:rsidRPr="00392549">
        <w:rPr>
          <w:sz w:val="28"/>
          <w:szCs w:val="28"/>
        </w:rPr>
        <w:t>tiek likvidēts darba</w:t>
      </w:r>
      <w:r w:rsidR="006D13A4" w:rsidRPr="00392549">
        <w:rPr>
          <w:sz w:val="28"/>
          <w:szCs w:val="28"/>
        </w:rPr>
        <w:t xml:space="preserve"> devējs</w:t>
      </w:r>
      <w:r w:rsidRPr="00392549">
        <w:rPr>
          <w:sz w:val="28"/>
          <w:szCs w:val="28"/>
        </w:rPr>
        <w:t>;</w:t>
      </w:r>
    </w:p>
    <w:p w14:paraId="4B7ADCCF" w14:textId="7486F3B6" w:rsidR="00F162F0" w:rsidRPr="00392549" w:rsidRDefault="006F6B18" w:rsidP="00B04EB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2549">
        <w:rPr>
          <w:sz w:val="28"/>
          <w:szCs w:val="28"/>
        </w:rPr>
        <w:lastRenderedPageBreak/>
        <w:t>13.2.</w:t>
      </w:r>
      <w:r w:rsidR="00392549" w:rsidRPr="00392549">
        <w:rPr>
          <w:sz w:val="28"/>
          <w:szCs w:val="28"/>
        </w:rPr>
        <w:t> </w:t>
      </w:r>
      <w:r w:rsidRPr="00392549">
        <w:rPr>
          <w:sz w:val="28"/>
          <w:szCs w:val="28"/>
        </w:rPr>
        <w:t xml:space="preserve">darbinieku atskaita no izglītības </w:t>
      </w:r>
      <w:r w:rsidRPr="005B3C25">
        <w:rPr>
          <w:sz w:val="28"/>
          <w:szCs w:val="28"/>
        </w:rPr>
        <w:t xml:space="preserve">iestādes veselības </w:t>
      </w:r>
      <w:r w:rsidR="005B3C25" w:rsidRPr="005B3C25">
        <w:rPr>
          <w:sz w:val="28"/>
          <w:szCs w:val="28"/>
        </w:rPr>
        <w:t>traucējumu izraisītas</w:t>
      </w:r>
      <w:r w:rsidRPr="005B3C25">
        <w:rPr>
          <w:sz w:val="28"/>
          <w:szCs w:val="28"/>
        </w:rPr>
        <w:t xml:space="preserve"> nesekmības dēļ;</w:t>
      </w:r>
    </w:p>
    <w:p w14:paraId="4B7ADCD0" w14:textId="7AFB00FD" w:rsidR="00044003" w:rsidRPr="00392549" w:rsidRDefault="006F6B18" w:rsidP="00B04EB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2549">
        <w:rPr>
          <w:sz w:val="28"/>
          <w:szCs w:val="28"/>
        </w:rPr>
        <w:t>13.3.</w:t>
      </w:r>
      <w:r w:rsidR="00392549" w:rsidRPr="00392549">
        <w:rPr>
          <w:sz w:val="28"/>
          <w:szCs w:val="28"/>
        </w:rPr>
        <w:t> </w:t>
      </w:r>
      <w:r w:rsidRPr="00392549">
        <w:rPr>
          <w:sz w:val="28"/>
          <w:szCs w:val="28"/>
        </w:rPr>
        <w:t xml:space="preserve">darbinieks </w:t>
      </w:r>
      <w:r w:rsidR="005273E0" w:rsidRPr="005273E0">
        <w:rPr>
          <w:sz w:val="28"/>
          <w:szCs w:val="28"/>
        </w:rPr>
        <w:t>pēc izglītības iestādes studiju programmas apgūšanas</w:t>
      </w:r>
      <w:r w:rsidR="005273E0" w:rsidRPr="00392549">
        <w:rPr>
          <w:szCs w:val="28"/>
        </w:rPr>
        <w:t xml:space="preserve"> </w:t>
      </w:r>
      <w:r w:rsidRPr="00392549">
        <w:rPr>
          <w:sz w:val="28"/>
          <w:szCs w:val="28"/>
        </w:rPr>
        <w:t xml:space="preserve">ir </w:t>
      </w:r>
      <w:r w:rsidR="00B5473A" w:rsidRPr="00392549">
        <w:rPr>
          <w:sz w:val="28"/>
          <w:szCs w:val="28"/>
        </w:rPr>
        <w:t>pildījis darba pienākumus</w:t>
      </w:r>
      <w:r w:rsidRPr="00392549">
        <w:rPr>
          <w:sz w:val="28"/>
          <w:szCs w:val="28"/>
        </w:rPr>
        <w:t xml:space="preserve"> Jaunsardzes un informācijas centrā </w:t>
      </w:r>
      <w:r w:rsidR="00B82530" w:rsidRPr="00392549">
        <w:rPr>
          <w:sz w:val="28"/>
          <w:szCs w:val="28"/>
        </w:rPr>
        <w:t>ne mazāk par trim gadiem</w:t>
      </w:r>
      <w:r w:rsidRPr="00392549">
        <w:rPr>
          <w:sz w:val="28"/>
          <w:szCs w:val="28"/>
        </w:rPr>
        <w:t>.</w:t>
      </w:r>
    </w:p>
    <w:p w14:paraId="4B7ADCD1" w14:textId="77777777" w:rsidR="00044003" w:rsidRPr="00392549" w:rsidRDefault="00044003" w:rsidP="00B04EB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B7ADCD2" w14:textId="77777777" w:rsidR="00044003" w:rsidRPr="00392549" w:rsidRDefault="006F6B18" w:rsidP="00B04EB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2549">
        <w:rPr>
          <w:sz w:val="28"/>
          <w:szCs w:val="28"/>
        </w:rPr>
        <w:t>1</w:t>
      </w:r>
      <w:r w:rsidR="00F162F0" w:rsidRPr="00392549">
        <w:rPr>
          <w:sz w:val="28"/>
          <w:szCs w:val="28"/>
        </w:rPr>
        <w:t>4</w:t>
      </w:r>
      <w:r w:rsidRPr="00392549">
        <w:rPr>
          <w:sz w:val="28"/>
          <w:szCs w:val="28"/>
        </w:rPr>
        <w:t>. Karavīrs kompensēto</w:t>
      </w:r>
      <w:r w:rsidR="007A2DF7" w:rsidRPr="00392549">
        <w:rPr>
          <w:sz w:val="28"/>
          <w:szCs w:val="28"/>
        </w:rPr>
        <w:t>s</w:t>
      </w:r>
      <w:r w:rsidRPr="00392549">
        <w:rPr>
          <w:sz w:val="28"/>
          <w:szCs w:val="28"/>
        </w:rPr>
        <w:t xml:space="preserve"> mācību </w:t>
      </w:r>
      <w:r w:rsidR="007A2DF7" w:rsidRPr="00392549">
        <w:rPr>
          <w:sz w:val="28"/>
          <w:szCs w:val="28"/>
        </w:rPr>
        <w:t>izdevumus</w:t>
      </w:r>
      <w:r w:rsidRPr="00392549">
        <w:rPr>
          <w:sz w:val="28"/>
          <w:szCs w:val="28"/>
        </w:rPr>
        <w:t xml:space="preserve"> neatmaksā šādos gadījumos:</w:t>
      </w:r>
    </w:p>
    <w:p w14:paraId="4B7ADCD3" w14:textId="57D98C8C" w:rsidR="00044003" w:rsidRPr="00392549" w:rsidRDefault="006F6B18" w:rsidP="00B04EB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2549">
        <w:rPr>
          <w:sz w:val="28"/>
          <w:szCs w:val="28"/>
        </w:rPr>
        <w:t>1</w:t>
      </w:r>
      <w:r w:rsidR="00F162F0" w:rsidRPr="00392549">
        <w:rPr>
          <w:sz w:val="28"/>
          <w:szCs w:val="28"/>
        </w:rPr>
        <w:t>4</w:t>
      </w:r>
      <w:r w:rsidRPr="00392549">
        <w:rPr>
          <w:sz w:val="28"/>
          <w:szCs w:val="28"/>
        </w:rPr>
        <w:t>.1.</w:t>
      </w:r>
      <w:r w:rsidR="00392549" w:rsidRPr="00392549">
        <w:rPr>
          <w:sz w:val="28"/>
          <w:szCs w:val="28"/>
        </w:rPr>
        <w:t> </w:t>
      </w:r>
      <w:r w:rsidR="00F162F0" w:rsidRPr="00392549">
        <w:rPr>
          <w:sz w:val="28"/>
          <w:szCs w:val="28"/>
        </w:rPr>
        <w:t>karavīru atskaita no izglītības iestādes nesekmības dēļ un nesekmības iemesls ir veselības traucējumi vai citi iemesli, ko aizsardzības ministrs atzinis par attaisnojošiem;</w:t>
      </w:r>
    </w:p>
    <w:p w14:paraId="4B7ADCD4" w14:textId="0579A2D1" w:rsidR="00044003" w:rsidRPr="00392549" w:rsidRDefault="006F6B18" w:rsidP="00B04EB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2549">
        <w:rPr>
          <w:sz w:val="28"/>
          <w:szCs w:val="28"/>
        </w:rPr>
        <w:t>1</w:t>
      </w:r>
      <w:r w:rsidR="00F162F0" w:rsidRPr="00392549">
        <w:rPr>
          <w:sz w:val="28"/>
          <w:szCs w:val="28"/>
        </w:rPr>
        <w:t>4</w:t>
      </w:r>
      <w:r w:rsidRPr="00392549">
        <w:rPr>
          <w:sz w:val="28"/>
          <w:szCs w:val="28"/>
        </w:rPr>
        <w:t>.2.</w:t>
      </w:r>
      <w:r w:rsidR="00392549" w:rsidRPr="00392549">
        <w:rPr>
          <w:sz w:val="28"/>
          <w:szCs w:val="28"/>
        </w:rPr>
        <w:t> </w:t>
      </w:r>
      <w:r w:rsidRPr="00392549">
        <w:rPr>
          <w:sz w:val="28"/>
          <w:szCs w:val="28"/>
        </w:rPr>
        <w:t>karavīru atvaļina no aktīvā militārā dienesta sakarā ar profesionālā dienesta līguma izbeigšanu pirms termiņa:</w:t>
      </w:r>
    </w:p>
    <w:p w14:paraId="4B7ADCD5" w14:textId="235C35D0" w:rsidR="00044003" w:rsidRPr="00392549" w:rsidRDefault="006F6B18" w:rsidP="00B04EB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2549">
        <w:rPr>
          <w:sz w:val="28"/>
          <w:szCs w:val="28"/>
        </w:rPr>
        <w:t>1</w:t>
      </w:r>
      <w:r w:rsidR="00F162F0" w:rsidRPr="00392549">
        <w:rPr>
          <w:sz w:val="28"/>
          <w:szCs w:val="28"/>
        </w:rPr>
        <w:t>4</w:t>
      </w:r>
      <w:r w:rsidRPr="00392549">
        <w:rPr>
          <w:sz w:val="28"/>
          <w:szCs w:val="28"/>
        </w:rPr>
        <w:t>.2.1.</w:t>
      </w:r>
      <w:r w:rsidR="00392549" w:rsidRPr="00392549">
        <w:rPr>
          <w:sz w:val="28"/>
          <w:szCs w:val="28"/>
        </w:rPr>
        <w:t> </w:t>
      </w:r>
      <w:r w:rsidRPr="00392549">
        <w:rPr>
          <w:sz w:val="28"/>
          <w:szCs w:val="28"/>
        </w:rPr>
        <w:t>Militārā dienesta likuma</w:t>
      </w:r>
      <w:r w:rsidR="00392549" w:rsidRPr="00392549">
        <w:rPr>
          <w:sz w:val="28"/>
          <w:szCs w:val="28"/>
        </w:rPr>
        <w:t xml:space="preserve"> </w:t>
      </w:r>
      <w:hyperlink r:id="rId8" w:anchor="p43" w:history="1">
        <w:r w:rsidRPr="00392549">
          <w:rPr>
            <w:rStyle w:val="Hyperlink"/>
            <w:color w:val="auto"/>
            <w:sz w:val="28"/>
            <w:szCs w:val="28"/>
            <w:u w:val="none"/>
          </w:rPr>
          <w:t>43.</w:t>
        </w:r>
        <w:r w:rsidR="00392549" w:rsidRPr="00392549">
          <w:rPr>
            <w:rStyle w:val="Hyperlink"/>
            <w:color w:val="auto"/>
            <w:sz w:val="28"/>
            <w:szCs w:val="28"/>
            <w:u w:val="none"/>
          </w:rPr>
          <w:t> </w:t>
        </w:r>
        <w:r w:rsidRPr="00392549">
          <w:rPr>
            <w:rStyle w:val="Hyperlink"/>
            <w:color w:val="auto"/>
            <w:sz w:val="28"/>
            <w:szCs w:val="28"/>
            <w:u w:val="none"/>
          </w:rPr>
          <w:t>panta</w:t>
        </w:r>
      </w:hyperlink>
      <w:r w:rsidR="00392549" w:rsidRPr="00392549">
        <w:rPr>
          <w:sz w:val="28"/>
          <w:szCs w:val="28"/>
        </w:rPr>
        <w:t xml:space="preserve"> </w:t>
      </w:r>
      <w:r w:rsidRPr="00392549">
        <w:rPr>
          <w:sz w:val="28"/>
          <w:szCs w:val="28"/>
        </w:rPr>
        <w:t>otrās daļas 2. un 7.</w:t>
      </w:r>
      <w:r w:rsidR="00392549" w:rsidRPr="00392549">
        <w:rPr>
          <w:sz w:val="28"/>
          <w:szCs w:val="28"/>
        </w:rPr>
        <w:t> </w:t>
      </w:r>
      <w:r w:rsidRPr="00392549">
        <w:rPr>
          <w:sz w:val="28"/>
          <w:szCs w:val="28"/>
        </w:rPr>
        <w:t>punktā minētajos gadījumos;</w:t>
      </w:r>
    </w:p>
    <w:p w14:paraId="4B7ADCD6" w14:textId="3D8FACE6" w:rsidR="00044003" w:rsidRPr="00392549" w:rsidRDefault="006F6B18" w:rsidP="00B04EB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2549">
        <w:rPr>
          <w:sz w:val="28"/>
          <w:szCs w:val="28"/>
        </w:rPr>
        <w:t>1</w:t>
      </w:r>
      <w:r w:rsidR="00F162F0" w:rsidRPr="00392549">
        <w:rPr>
          <w:sz w:val="28"/>
          <w:szCs w:val="28"/>
        </w:rPr>
        <w:t>4</w:t>
      </w:r>
      <w:r w:rsidRPr="00392549">
        <w:rPr>
          <w:sz w:val="28"/>
          <w:szCs w:val="28"/>
        </w:rPr>
        <w:t>.2.2.</w:t>
      </w:r>
      <w:r w:rsidR="00392549" w:rsidRPr="00392549">
        <w:rPr>
          <w:sz w:val="28"/>
          <w:szCs w:val="28"/>
        </w:rPr>
        <w:t> </w:t>
      </w:r>
      <w:r w:rsidRPr="00392549">
        <w:rPr>
          <w:sz w:val="28"/>
          <w:szCs w:val="28"/>
        </w:rPr>
        <w:t>no karavīra gribas neatkarīgu un nenovēršamu apstākļu dēļ, kurus aizsardzības ministrs atzinis par attaisnojošiem;</w:t>
      </w:r>
    </w:p>
    <w:p w14:paraId="4B7ADCD7" w14:textId="15B28AE8" w:rsidR="00B918B5" w:rsidRPr="00392549" w:rsidRDefault="006F6B18" w:rsidP="00B04EB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2549">
        <w:rPr>
          <w:sz w:val="28"/>
          <w:szCs w:val="28"/>
        </w:rPr>
        <w:t>1</w:t>
      </w:r>
      <w:r w:rsidR="00F162F0" w:rsidRPr="00392549">
        <w:rPr>
          <w:sz w:val="28"/>
          <w:szCs w:val="28"/>
        </w:rPr>
        <w:t>4</w:t>
      </w:r>
      <w:r w:rsidRPr="00392549">
        <w:rPr>
          <w:sz w:val="28"/>
          <w:szCs w:val="28"/>
        </w:rPr>
        <w:t>.3.</w:t>
      </w:r>
      <w:r w:rsidR="00392549" w:rsidRPr="00392549">
        <w:rPr>
          <w:sz w:val="28"/>
          <w:szCs w:val="28"/>
        </w:rPr>
        <w:t> </w:t>
      </w:r>
      <w:r w:rsidRPr="00392549">
        <w:rPr>
          <w:sz w:val="28"/>
          <w:szCs w:val="28"/>
        </w:rPr>
        <w:t xml:space="preserve">karavīrs </w:t>
      </w:r>
      <w:r w:rsidR="005273E0" w:rsidRPr="005273E0">
        <w:rPr>
          <w:sz w:val="28"/>
          <w:szCs w:val="28"/>
        </w:rPr>
        <w:t>pēc izglītības iestādes studiju programmas apgūšanas</w:t>
      </w:r>
      <w:r w:rsidR="005273E0" w:rsidRPr="00392549">
        <w:rPr>
          <w:szCs w:val="28"/>
        </w:rPr>
        <w:t xml:space="preserve"> </w:t>
      </w:r>
      <w:r w:rsidRPr="00392549">
        <w:rPr>
          <w:sz w:val="28"/>
          <w:szCs w:val="28"/>
        </w:rPr>
        <w:t>ir nodienējis ne mazāk par trijiem gadiem.</w:t>
      </w:r>
      <w:bookmarkStart w:id="3" w:name="p15"/>
      <w:bookmarkStart w:id="4" w:name="p-363673"/>
      <w:bookmarkEnd w:id="3"/>
      <w:bookmarkEnd w:id="4"/>
    </w:p>
    <w:p w14:paraId="4B7ADCD8" w14:textId="77777777" w:rsidR="00B918B5" w:rsidRPr="00392549" w:rsidRDefault="00B918B5" w:rsidP="00B04EB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B7ADCD9" w14:textId="06709485" w:rsidR="00B918B5" w:rsidRPr="00392549" w:rsidRDefault="006F6B18" w:rsidP="00B04EB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2549">
        <w:rPr>
          <w:sz w:val="28"/>
          <w:szCs w:val="28"/>
        </w:rPr>
        <w:t>1</w:t>
      </w:r>
      <w:r w:rsidR="007A2DF7" w:rsidRPr="00392549">
        <w:rPr>
          <w:sz w:val="28"/>
          <w:szCs w:val="28"/>
        </w:rPr>
        <w:t>5</w:t>
      </w:r>
      <w:r w:rsidRPr="00392549">
        <w:rPr>
          <w:sz w:val="28"/>
          <w:szCs w:val="28"/>
        </w:rPr>
        <w:t>.</w:t>
      </w:r>
      <w:r w:rsidR="00392549">
        <w:rPr>
          <w:sz w:val="28"/>
          <w:szCs w:val="28"/>
        </w:rPr>
        <w:t> </w:t>
      </w:r>
      <w:r w:rsidR="00F162F0" w:rsidRPr="00392549">
        <w:rPr>
          <w:sz w:val="28"/>
          <w:szCs w:val="28"/>
        </w:rPr>
        <w:t>Ja darbinieks vai karavīrs</w:t>
      </w:r>
      <w:r w:rsidRPr="00392549">
        <w:rPr>
          <w:sz w:val="28"/>
          <w:szCs w:val="28"/>
        </w:rPr>
        <w:t xml:space="preserve"> neatmaksā Jaunsardzes un informācijas centra segto</w:t>
      </w:r>
      <w:r w:rsidR="007A2DF7" w:rsidRPr="00392549">
        <w:rPr>
          <w:sz w:val="28"/>
          <w:szCs w:val="28"/>
        </w:rPr>
        <w:t>s</w:t>
      </w:r>
      <w:r w:rsidRPr="00392549">
        <w:rPr>
          <w:sz w:val="28"/>
          <w:szCs w:val="28"/>
        </w:rPr>
        <w:t xml:space="preserve"> mācību </w:t>
      </w:r>
      <w:r w:rsidR="007A2DF7" w:rsidRPr="00392549">
        <w:rPr>
          <w:sz w:val="28"/>
          <w:szCs w:val="28"/>
        </w:rPr>
        <w:t>izdevumus</w:t>
      </w:r>
      <w:r w:rsidRPr="00392549">
        <w:rPr>
          <w:sz w:val="28"/>
          <w:szCs w:val="28"/>
        </w:rPr>
        <w:t xml:space="preserve"> šajos noteikumos</w:t>
      </w:r>
      <w:r w:rsidR="00392549">
        <w:rPr>
          <w:sz w:val="28"/>
          <w:szCs w:val="28"/>
        </w:rPr>
        <w:t xml:space="preserve"> </w:t>
      </w:r>
      <w:r w:rsidRPr="00392549">
        <w:rPr>
          <w:sz w:val="28"/>
          <w:szCs w:val="28"/>
        </w:rPr>
        <w:t>noteiktaj</w:t>
      </w:r>
      <w:r w:rsidR="00226720" w:rsidRPr="00392549">
        <w:rPr>
          <w:sz w:val="28"/>
          <w:szCs w:val="28"/>
        </w:rPr>
        <w:t>ā</w:t>
      </w:r>
      <w:r w:rsidRPr="00392549">
        <w:rPr>
          <w:sz w:val="28"/>
          <w:szCs w:val="28"/>
        </w:rPr>
        <w:t xml:space="preserve"> termiņ</w:t>
      </w:r>
      <w:r w:rsidR="00226720" w:rsidRPr="00392549">
        <w:rPr>
          <w:sz w:val="28"/>
          <w:szCs w:val="28"/>
        </w:rPr>
        <w:t>ā</w:t>
      </w:r>
      <w:r w:rsidRPr="00392549">
        <w:rPr>
          <w:sz w:val="28"/>
          <w:szCs w:val="28"/>
        </w:rPr>
        <w:t>, Jaunsardzes un informācijas centrs attiecīgo summu piedzen normatīvajos aktos noteiktajā kārtībā.</w:t>
      </w:r>
      <w:bookmarkStart w:id="5" w:name="p50"/>
      <w:bookmarkStart w:id="6" w:name="p-437790"/>
      <w:bookmarkEnd w:id="5"/>
      <w:bookmarkEnd w:id="6"/>
    </w:p>
    <w:p w14:paraId="4B7ADCDA" w14:textId="77777777" w:rsidR="00B918B5" w:rsidRPr="00392549" w:rsidRDefault="00B918B5" w:rsidP="00B04EB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B7ADCDB" w14:textId="769091F3" w:rsidR="00B918B5" w:rsidRPr="00392549" w:rsidRDefault="006F6B18" w:rsidP="00B04EB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2549">
        <w:rPr>
          <w:sz w:val="28"/>
          <w:szCs w:val="28"/>
        </w:rPr>
        <w:t>1</w:t>
      </w:r>
      <w:r w:rsidR="007A2DF7" w:rsidRPr="00392549">
        <w:rPr>
          <w:sz w:val="28"/>
          <w:szCs w:val="28"/>
        </w:rPr>
        <w:t>6</w:t>
      </w:r>
      <w:r w:rsidRPr="00392549">
        <w:rPr>
          <w:sz w:val="28"/>
          <w:szCs w:val="28"/>
        </w:rPr>
        <w:t>.</w:t>
      </w:r>
      <w:r w:rsidR="00392549">
        <w:rPr>
          <w:sz w:val="28"/>
          <w:szCs w:val="28"/>
        </w:rPr>
        <w:t> </w:t>
      </w:r>
      <w:r w:rsidRPr="00392549">
        <w:rPr>
          <w:sz w:val="28"/>
          <w:szCs w:val="28"/>
        </w:rPr>
        <w:t>Ja darbinieks pēc darba tiesisko attiecību pārtraukšanas nodibina amata (darba, dienesta) tiesiskās attiecības citā no valsts budžeta finansētā institūcijā vai tie</w:t>
      </w:r>
      <w:r w:rsidR="00882520" w:rsidRPr="00392549">
        <w:rPr>
          <w:sz w:val="28"/>
          <w:szCs w:val="28"/>
        </w:rPr>
        <w:t>k pārcelts</w:t>
      </w:r>
      <w:r w:rsidRPr="00392549">
        <w:rPr>
          <w:sz w:val="28"/>
          <w:szCs w:val="28"/>
        </w:rPr>
        <w:t xml:space="preserve"> amatā (dienestā) </w:t>
      </w:r>
      <w:r w:rsidR="00392549">
        <w:rPr>
          <w:sz w:val="28"/>
          <w:szCs w:val="28"/>
        </w:rPr>
        <w:t xml:space="preserve">uz </w:t>
      </w:r>
      <w:r w:rsidRPr="00392549">
        <w:rPr>
          <w:sz w:val="28"/>
          <w:szCs w:val="28"/>
        </w:rPr>
        <w:t>cit</w:t>
      </w:r>
      <w:r w:rsidR="00392549">
        <w:rPr>
          <w:sz w:val="28"/>
          <w:szCs w:val="28"/>
        </w:rPr>
        <w:t>u</w:t>
      </w:r>
      <w:r w:rsidRPr="00392549">
        <w:rPr>
          <w:sz w:val="28"/>
          <w:szCs w:val="28"/>
        </w:rPr>
        <w:t xml:space="preserve"> no valsts budžeta finansēt</w:t>
      </w:r>
      <w:r w:rsidR="00392549">
        <w:rPr>
          <w:sz w:val="28"/>
          <w:szCs w:val="28"/>
        </w:rPr>
        <w:t>u</w:t>
      </w:r>
      <w:r w:rsidRPr="00392549">
        <w:rPr>
          <w:sz w:val="28"/>
          <w:szCs w:val="28"/>
        </w:rPr>
        <w:t xml:space="preserve"> institūcij</w:t>
      </w:r>
      <w:r w:rsidR="00392549">
        <w:rPr>
          <w:sz w:val="28"/>
          <w:szCs w:val="28"/>
        </w:rPr>
        <w:t>u</w:t>
      </w:r>
      <w:r w:rsidRPr="00392549">
        <w:rPr>
          <w:sz w:val="28"/>
          <w:szCs w:val="28"/>
        </w:rPr>
        <w:t xml:space="preserve">, darbinieka saistības saglabājas. Darbinieka pienākums </w:t>
      </w:r>
      <w:r w:rsidR="00392549" w:rsidRPr="00392549">
        <w:rPr>
          <w:sz w:val="28"/>
          <w:szCs w:val="28"/>
        </w:rPr>
        <w:t xml:space="preserve">ir </w:t>
      </w:r>
      <w:r w:rsidRPr="00392549">
        <w:rPr>
          <w:sz w:val="28"/>
          <w:szCs w:val="28"/>
        </w:rPr>
        <w:t>ne vēlāk kā piecas darbdienas pirms darba attiecību pārtraukšanas informēt pašreizējo darba devēju par darba</w:t>
      </w:r>
      <w:r w:rsidR="008B5810" w:rsidRPr="00392549">
        <w:rPr>
          <w:sz w:val="28"/>
          <w:szCs w:val="28"/>
        </w:rPr>
        <w:t xml:space="preserve"> (amata)</w:t>
      </w:r>
      <w:r w:rsidRPr="00392549">
        <w:rPr>
          <w:sz w:val="28"/>
          <w:szCs w:val="28"/>
        </w:rPr>
        <w:t xml:space="preserve"> pienākumu izpildes uzsākšanu citā no valsts budžeta finansētā institūcijā, iesniedzot attiecīgu </w:t>
      </w:r>
      <w:r w:rsidR="00392549" w:rsidRPr="00392549">
        <w:rPr>
          <w:sz w:val="28"/>
          <w:szCs w:val="28"/>
        </w:rPr>
        <w:t xml:space="preserve">jaunā darba devēja </w:t>
      </w:r>
      <w:r w:rsidRPr="00392549">
        <w:rPr>
          <w:sz w:val="28"/>
          <w:szCs w:val="28"/>
        </w:rPr>
        <w:t>apliecinājumu. Pašreizējais darba devējs informē jauno darba devēju par darbinieka saistībām</w:t>
      </w:r>
      <w:r w:rsidRPr="001B27DC">
        <w:rPr>
          <w:sz w:val="28"/>
          <w:szCs w:val="28"/>
        </w:rPr>
        <w:t>. Darbinieks saistību izpildi nodrošina</w:t>
      </w:r>
      <w:r w:rsidR="005B3C25" w:rsidRPr="001B27DC">
        <w:rPr>
          <w:sz w:val="28"/>
          <w:szCs w:val="28"/>
        </w:rPr>
        <w:t>,</w:t>
      </w:r>
      <w:r w:rsidRPr="001B27DC">
        <w:rPr>
          <w:sz w:val="28"/>
          <w:szCs w:val="28"/>
        </w:rPr>
        <w:t xml:space="preserve"> </w:t>
      </w:r>
      <w:r w:rsidR="005B3C25" w:rsidRPr="001B27DC">
        <w:rPr>
          <w:sz w:val="28"/>
          <w:szCs w:val="28"/>
        </w:rPr>
        <w:t xml:space="preserve">veicot amata (darba, dienesta) pienākumus </w:t>
      </w:r>
      <w:r w:rsidRPr="001B27DC">
        <w:rPr>
          <w:sz w:val="28"/>
          <w:szCs w:val="28"/>
        </w:rPr>
        <w:t>pie jaunā darba devēja.</w:t>
      </w:r>
    </w:p>
    <w:p w14:paraId="4B7ADCDC" w14:textId="77777777" w:rsidR="00882520" w:rsidRPr="00392549" w:rsidRDefault="00882520" w:rsidP="00B04EB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B7ADCDD" w14:textId="2B53A02B" w:rsidR="00882520" w:rsidRPr="00392549" w:rsidRDefault="006F6B18" w:rsidP="00B04EB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2549">
        <w:rPr>
          <w:sz w:val="28"/>
          <w:szCs w:val="28"/>
        </w:rPr>
        <w:t>1</w:t>
      </w:r>
      <w:r w:rsidR="007A2DF7" w:rsidRPr="00392549">
        <w:rPr>
          <w:sz w:val="28"/>
          <w:szCs w:val="28"/>
        </w:rPr>
        <w:t>7</w:t>
      </w:r>
      <w:r w:rsidRPr="00392549">
        <w:rPr>
          <w:sz w:val="28"/>
          <w:szCs w:val="28"/>
        </w:rPr>
        <w:t>.</w:t>
      </w:r>
      <w:r w:rsidR="0030751B">
        <w:rPr>
          <w:sz w:val="28"/>
          <w:szCs w:val="28"/>
        </w:rPr>
        <w:t> </w:t>
      </w:r>
      <w:r w:rsidRPr="00392549">
        <w:rPr>
          <w:sz w:val="28"/>
          <w:szCs w:val="28"/>
        </w:rPr>
        <w:t xml:space="preserve">Ja karavīrs pēc profesionālā dienesta izbeigšanas nodibina </w:t>
      </w:r>
      <w:r w:rsidR="006E23E3" w:rsidRPr="00392549">
        <w:rPr>
          <w:sz w:val="28"/>
          <w:szCs w:val="28"/>
        </w:rPr>
        <w:t xml:space="preserve">amata (darba, dienesta) </w:t>
      </w:r>
      <w:r w:rsidRPr="00392549">
        <w:rPr>
          <w:sz w:val="28"/>
          <w:szCs w:val="28"/>
        </w:rPr>
        <w:t xml:space="preserve">tiesiskās attiecības citā no valsts budžeta finansētā institūcijā vai tiek pārcelts amatā (dienestā) </w:t>
      </w:r>
      <w:r w:rsidR="0030751B">
        <w:rPr>
          <w:sz w:val="28"/>
          <w:szCs w:val="28"/>
        </w:rPr>
        <w:t xml:space="preserve">uz </w:t>
      </w:r>
      <w:r w:rsidRPr="00392549">
        <w:rPr>
          <w:sz w:val="28"/>
          <w:szCs w:val="28"/>
        </w:rPr>
        <w:t>cit</w:t>
      </w:r>
      <w:r w:rsidR="0030751B">
        <w:rPr>
          <w:sz w:val="28"/>
          <w:szCs w:val="28"/>
        </w:rPr>
        <w:t>u</w:t>
      </w:r>
      <w:r w:rsidRPr="00392549">
        <w:rPr>
          <w:sz w:val="28"/>
          <w:szCs w:val="28"/>
        </w:rPr>
        <w:t xml:space="preserve"> no valsts budžeta finansēt</w:t>
      </w:r>
      <w:r w:rsidR="0030751B">
        <w:rPr>
          <w:sz w:val="28"/>
          <w:szCs w:val="28"/>
        </w:rPr>
        <w:t>u</w:t>
      </w:r>
      <w:r w:rsidRPr="00392549">
        <w:rPr>
          <w:sz w:val="28"/>
          <w:szCs w:val="28"/>
        </w:rPr>
        <w:t xml:space="preserve"> institūcij</w:t>
      </w:r>
      <w:r w:rsidR="0030751B">
        <w:rPr>
          <w:sz w:val="28"/>
          <w:szCs w:val="28"/>
        </w:rPr>
        <w:t>u</w:t>
      </w:r>
      <w:r w:rsidRPr="00392549">
        <w:rPr>
          <w:sz w:val="28"/>
          <w:szCs w:val="28"/>
        </w:rPr>
        <w:t xml:space="preserve">, karavīra saistības saglabājas. Karavīra pienākums </w:t>
      </w:r>
      <w:r w:rsidR="0030751B" w:rsidRPr="00392549">
        <w:rPr>
          <w:sz w:val="28"/>
          <w:szCs w:val="28"/>
        </w:rPr>
        <w:t xml:space="preserve">ir </w:t>
      </w:r>
      <w:r w:rsidRPr="00392549">
        <w:rPr>
          <w:sz w:val="28"/>
          <w:szCs w:val="28"/>
        </w:rPr>
        <w:t xml:space="preserve">ne vēlāk kā piecas darbdienas pirms profesionālā dienesta izbeigšanas informēt </w:t>
      </w:r>
      <w:r w:rsidR="008B5810" w:rsidRPr="00392549">
        <w:rPr>
          <w:sz w:val="28"/>
          <w:szCs w:val="28"/>
        </w:rPr>
        <w:t>tiešo priekšnieku un vienības komandieri (priekšnieku)</w:t>
      </w:r>
      <w:r w:rsidRPr="00392549">
        <w:rPr>
          <w:sz w:val="28"/>
          <w:szCs w:val="28"/>
        </w:rPr>
        <w:t xml:space="preserve"> </w:t>
      </w:r>
      <w:r w:rsidR="008B5810" w:rsidRPr="00392549">
        <w:rPr>
          <w:sz w:val="28"/>
          <w:szCs w:val="28"/>
        </w:rPr>
        <w:t xml:space="preserve">vai Jaunsardzes un informācijas centra direktoru </w:t>
      </w:r>
      <w:r w:rsidRPr="00392549">
        <w:rPr>
          <w:sz w:val="28"/>
          <w:szCs w:val="28"/>
        </w:rPr>
        <w:t xml:space="preserve">par darba </w:t>
      </w:r>
      <w:r w:rsidR="008B5810" w:rsidRPr="00392549">
        <w:rPr>
          <w:sz w:val="28"/>
          <w:szCs w:val="28"/>
        </w:rPr>
        <w:t xml:space="preserve">(amata) </w:t>
      </w:r>
      <w:r w:rsidRPr="00392549">
        <w:rPr>
          <w:sz w:val="28"/>
          <w:szCs w:val="28"/>
        </w:rPr>
        <w:t xml:space="preserve">pienākumu izpildes uzsākšanu citā no valsts budžeta finansētā institūcijā, iesniedzot attiecīgu </w:t>
      </w:r>
      <w:r w:rsidR="0030751B" w:rsidRPr="00392549">
        <w:rPr>
          <w:sz w:val="28"/>
          <w:szCs w:val="28"/>
        </w:rPr>
        <w:t xml:space="preserve">jaunā darba devēja </w:t>
      </w:r>
      <w:r w:rsidRPr="00392549">
        <w:rPr>
          <w:sz w:val="28"/>
          <w:szCs w:val="28"/>
        </w:rPr>
        <w:t>apliecinājumu. Pašreizējais darba devējs</w:t>
      </w:r>
      <w:r w:rsidR="008B5810" w:rsidRPr="00392549">
        <w:rPr>
          <w:sz w:val="28"/>
          <w:szCs w:val="28"/>
        </w:rPr>
        <w:t xml:space="preserve"> (dienesta vieta)</w:t>
      </w:r>
      <w:r w:rsidRPr="00392549">
        <w:rPr>
          <w:sz w:val="28"/>
          <w:szCs w:val="28"/>
        </w:rPr>
        <w:t xml:space="preserve"> informē jauno darba devēju par </w:t>
      </w:r>
      <w:r w:rsidR="008B5810" w:rsidRPr="00392549">
        <w:rPr>
          <w:sz w:val="28"/>
          <w:szCs w:val="28"/>
        </w:rPr>
        <w:t>karavīra</w:t>
      </w:r>
      <w:r w:rsidRPr="00392549">
        <w:rPr>
          <w:sz w:val="28"/>
          <w:szCs w:val="28"/>
        </w:rPr>
        <w:t xml:space="preserve"> saistībām. </w:t>
      </w:r>
      <w:r w:rsidR="008B5810" w:rsidRPr="001B27DC">
        <w:rPr>
          <w:sz w:val="28"/>
          <w:szCs w:val="28"/>
        </w:rPr>
        <w:lastRenderedPageBreak/>
        <w:t>Karavīrs</w:t>
      </w:r>
      <w:r w:rsidRPr="001B27DC">
        <w:rPr>
          <w:sz w:val="28"/>
          <w:szCs w:val="28"/>
        </w:rPr>
        <w:t xml:space="preserve"> saistību izpildi nodrošina</w:t>
      </w:r>
      <w:r w:rsidR="001B27DC" w:rsidRPr="001B27DC">
        <w:rPr>
          <w:sz w:val="28"/>
          <w:szCs w:val="28"/>
        </w:rPr>
        <w:t>, veicot amata (darba, dienesta) pienākumus pie jaunā darba devēja</w:t>
      </w:r>
      <w:r w:rsidRPr="00392549">
        <w:rPr>
          <w:sz w:val="28"/>
          <w:szCs w:val="28"/>
        </w:rPr>
        <w:t>.</w:t>
      </w:r>
    </w:p>
    <w:p w14:paraId="4B7ADCDE" w14:textId="77777777" w:rsidR="0016328B" w:rsidRPr="009E0763" w:rsidRDefault="0016328B" w:rsidP="00B04EB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B7ADCDF" w14:textId="77777777" w:rsidR="0004498A" w:rsidRPr="009E0763" w:rsidRDefault="0004498A" w:rsidP="00B04EB8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B7ADCE0" w14:textId="77777777" w:rsidR="006A0CFA" w:rsidRPr="009E0763" w:rsidRDefault="006A0CFA" w:rsidP="00B04EB8">
      <w:pPr>
        <w:ind w:firstLine="709"/>
        <w:jc w:val="both"/>
        <w:rPr>
          <w:szCs w:val="28"/>
        </w:rPr>
      </w:pPr>
      <w:bookmarkStart w:id="7" w:name="p48"/>
      <w:bookmarkStart w:id="8" w:name="p-348079"/>
      <w:bookmarkEnd w:id="7"/>
      <w:bookmarkEnd w:id="8"/>
    </w:p>
    <w:p w14:paraId="68A342CD" w14:textId="77777777" w:rsidR="00B04EB8" w:rsidRPr="00392549" w:rsidRDefault="00B04EB8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92549">
        <w:rPr>
          <w:sz w:val="28"/>
          <w:szCs w:val="28"/>
        </w:rPr>
        <w:t>Ministru prezidents</w:t>
      </w:r>
      <w:r w:rsidRPr="00392549">
        <w:rPr>
          <w:sz w:val="28"/>
          <w:szCs w:val="28"/>
        </w:rPr>
        <w:tab/>
        <w:t xml:space="preserve">Māris Kučinskis </w:t>
      </w:r>
    </w:p>
    <w:p w14:paraId="5A46977A" w14:textId="11F51872" w:rsidR="00B04EB8" w:rsidRPr="009E0763" w:rsidRDefault="00B04EB8" w:rsidP="00053F8F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02B7816B" w14:textId="77777777" w:rsidR="001B27DC" w:rsidRPr="009E0763" w:rsidRDefault="001B27DC" w:rsidP="00053F8F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3B7B6965" w14:textId="77777777" w:rsidR="00B04EB8" w:rsidRPr="009E0763" w:rsidRDefault="00B04EB8" w:rsidP="00053F8F">
      <w:pPr>
        <w:ind w:firstLine="709"/>
        <w:rPr>
          <w:szCs w:val="28"/>
        </w:rPr>
      </w:pPr>
    </w:p>
    <w:p w14:paraId="4B7ADCE5" w14:textId="7038E059" w:rsidR="00C01FE7" w:rsidRPr="00392549" w:rsidRDefault="00B04EB8" w:rsidP="003E2B25">
      <w:pPr>
        <w:pStyle w:val="naisf"/>
        <w:tabs>
          <w:tab w:val="left" w:pos="6521"/>
        </w:tabs>
        <w:spacing w:before="0" w:after="0"/>
        <w:ind w:firstLine="709"/>
      </w:pPr>
      <w:r w:rsidRPr="00392549">
        <w:rPr>
          <w:sz w:val="28"/>
          <w:szCs w:val="28"/>
        </w:rPr>
        <w:t>Aizsardzības ministrs</w:t>
      </w:r>
      <w:r w:rsidRPr="00392549">
        <w:rPr>
          <w:sz w:val="28"/>
          <w:szCs w:val="28"/>
        </w:rPr>
        <w:tab/>
        <w:t>Raimonds Bergmanis</w:t>
      </w:r>
    </w:p>
    <w:sectPr w:rsidR="00C01FE7" w:rsidRPr="00392549" w:rsidSect="00B04EB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91" w:left="1701" w:header="680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ADCF2" w14:textId="77777777" w:rsidR="00C45173" w:rsidRDefault="006F6B18">
      <w:r>
        <w:separator/>
      </w:r>
    </w:p>
  </w:endnote>
  <w:endnote w:type="continuationSeparator" w:id="0">
    <w:p w14:paraId="4B7ADCF4" w14:textId="77777777" w:rsidR="00C45173" w:rsidRDefault="006F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ADCEA" w14:textId="72A9A993" w:rsidR="00C3113F" w:rsidRPr="003E2B25" w:rsidRDefault="003E2B25" w:rsidP="003E2B25">
    <w:pPr>
      <w:pStyle w:val="Footer"/>
      <w:jc w:val="both"/>
      <w:rPr>
        <w:sz w:val="16"/>
        <w:szCs w:val="16"/>
      </w:rPr>
    </w:pPr>
    <w:r w:rsidRPr="003E2B25">
      <w:rPr>
        <w:sz w:val="16"/>
        <w:szCs w:val="16"/>
      </w:rPr>
      <w:t>N1896_8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ADCED" w14:textId="65165DC3" w:rsidR="00B579A9" w:rsidRPr="003E2B25" w:rsidRDefault="003E2B25" w:rsidP="00E53F74">
    <w:pPr>
      <w:pStyle w:val="Footer"/>
      <w:jc w:val="both"/>
      <w:rPr>
        <w:sz w:val="16"/>
        <w:szCs w:val="16"/>
      </w:rPr>
    </w:pPr>
    <w:r w:rsidRPr="003E2B25">
      <w:rPr>
        <w:sz w:val="16"/>
        <w:szCs w:val="16"/>
      </w:rPr>
      <w:t>N1896_8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ADCEE" w14:textId="77777777" w:rsidR="00C45173" w:rsidRDefault="006F6B18">
      <w:r>
        <w:separator/>
      </w:r>
    </w:p>
  </w:footnote>
  <w:footnote w:type="continuationSeparator" w:id="0">
    <w:p w14:paraId="4B7ADCF0" w14:textId="77777777" w:rsidR="00C45173" w:rsidRDefault="006F6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ADCE6" w14:textId="77777777" w:rsidR="00B579A9" w:rsidRDefault="006F6B18" w:rsidP="00E304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7ADCE7" w14:textId="77777777" w:rsidR="00B579A9" w:rsidRDefault="00B579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5476654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46ADB7D4" w14:textId="0821A9BF" w:rsidR="003E2B25" w:rsidRPr="003E2B25" w:rsidRDefault="003E2B25">
        <w:pPr>
          <w:pStyle w:val="Header"/>
          <w:jc w:val="center"/>
          <w:rPr>
            <w:sz w:val="24"/>
          </w:rPr>
        </w:pPr>
        <w:r w:rsidRPr="003E2B25">
          <w:rPr>
            <w:sz w:val="24"/>
          </w:rPr>
          <w:fldChar w:fldCharType="begin"/>
        </w:r>
        <w:r w:rsidRPr="003E2B25">
          <w:rPr>
            <w:sz w:val="24"/>
          </w:rPr>
          <w:instrText xml:space="preserve"> PAGE   \* MERGEFORMAT </w:instrText>
        </w:r>
        <w:r w:rsidRPr="003E2B25">
          <w:rPr>
            <w:sz w:val="24"/>
          </w:rPr>
          <w:fldChar w:fldCharType="separate"/>
        </w:r>
        <w:r w:rsidR="009E0763">
          <w:rPr>
            <w:noProof/>
            <w:sz w:val="24"/>
          </w:rPr>
          <w:t>5</w:t>
        </w:r>
        <w:r w:rsidRPr="003E2B25">
          <w:rPr>
            <w:noProof/>
            <w:sz w:val="24"/>
          </w:rPr>
          <w:fldChar w:fldCharType="end"/>
        </w:r>
      </w:p>
    </w:sdtContent>
  </w:sdt>
  <w:p w14:paraId="205B541C" w14:textId="77777777" w:rsidR="003E2B25" w:rsidRDefault="003E2B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AC940" w14:textId="77777777" w:rsidR="00B04EB8" w:rsidRPr="00A142D0" w:rsidRDefault="00B04EB8">
    <w:pPr>
      <w:pStyle w:val="Header"/>
    </w:pPr>
  </w:p>
  <w:p w14:paraId="0B75BC09" w14:textId="4323492B" w:rsidR="00B04EB8" w:rsidRDefault="00B04EB8">
    <w:pPr>
      <w:pStyle w:val="Header"/>
    </w:pPr>
    <w:r>
      <w:rPr>
        <w:noProof/>
      </w:rPr>
      <w:drawing>
        <wp:inline distT="0" distB="0" distL="0" distR="0" wp14:anchorId="38754026" wp14:editId="55E54BC0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50E224C8"/>
    <w:multiLevelType w:val="hybridMultilevel"/>
    <w:tmpl w:val="3F0ADC38"/>
    <w:lvl w:ilvl="0" w:tplc="A24CB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34C3EE0" w:tentative="1">
      <w:start w:val="1"/>
      <w:numFmt w:val="lowerLetter"/>
      <w:lvlText w:val="%2."/>
      <w:lvlJc w:val="left"/>
      <w:pPr>
        <w:ind w:left="1800" w:hanging="360"/>
      </w:pPr>
    </w:lvl>
    <w:lvl w:ilvl="2" w:tplc="8BE8A560" w:tentative="1">
      <w:start w:val="1"/>
      <w:numFmt w:val="lowerRoman"/>
      <w:lvlText w:val="%3."/>
      <w:lvlJc w:val="right"/>
      <w:pPr>
        <w:ind w:left="2520" w:hanging="180"/>
      </w:pPr>
    </w:lvl>
    <w:lvl w:ilvl="3" w:tplc="D270AAD6" w:tentative="1">
      <w:start w:val="1"/>
      <w:numFmt w:val="decimal"/>
      <w:lvlText w:val="%4."/>
      <w:lvlJc w:val="left"/>
      <w:pPr>
        <w:ind w:left="3240" w:hanging="360"/>
      </w:pPr>
    </w:lvl>
    <w:lvl w:ilvl="4" w:tplc="6D9EDC8E" w:tentative="1">
      <w:start w:val="1"/>
      <w:numFmt w:val="lowerLetter"/>
      <w:lvlText w:val="%5."/>
      <w:lvlJc w:val="left"/>
      <w:pPr>
        <w:ind w:left="3960" w:hanging="360"/>
      </w:pPr>
    </w:lvl>
    <w:lvl w:ilvl="5" w:tplc="B79C8E3E" w:tentative="1">
      <w:start w:val="1"/>
      <w:numFmt w:val="lowerRoman"/>
      <w:lvlText w:val="%6."/>
      <w:lvlJc w:val="right"/>
      <w:pPr>
        <w:ind w:left="4680" w:hanging="180"/>
      </w:pPr>
    </w:lvl>
    <w:lvl w:ilvl="6" w:tplc="4F12FE44" w:tentative="1">
      <w:start w:val="1"/>
      <w:numFmt w:val="decimal"/>
      <w:lvlText w:val="%7."/>
      <w:lvlJc w:val="left"/>
      <w:pPr>
        <w:ind w:left="5400" w:hanging="360"/>
      </w:pPr>
    </w:lvl>
    <w:lvl w:ilvl="7" w:tplc="091852DE" w:tentative="1">
      <w:start w:val="1"/>
      <w:numFmt w:val="lowerLetter"/>
      <w:lvlText w:val="%8."/>
      <w:lvlJc w:val="left"/>
      <w:pPr>
        <w:ind w:left="6120" w:hanging="360"/>
      </w:pPr>
    </w:lvl>
    <w:lvl w:ilvl="8" w:tplc="88C8FA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7B8C0A20"/>
    <w:multiLevelType w:val="hybridMultilevel"/>
    <w:tmpl w:val="826281C6"/>
    <w:lvl w:ilvl="0" w:tplc="281AF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30A912" w:tentative="1">
      <w:start w:val="1"/>
      <w:numFmt w:val="lowerLetter"/>
      <w:lvlText w:val="%2."/>
      <w:lvlJc w:val="left"/>
      <w:pPr>
        <w:ind w:left="1800" w:hanging="360"/>
      </w:pPr>
    </w:lvl>
    <w:lvl w:ilvl="2" w:tplc="8AE85A0A" w:tentative="1">
      <w:start w:val="1"/>
      <w:numFmt w:val="lowerRoman"/>
      <w:lvlText w:val="%3."/>
      <w:lvlJc w:val="right"/>
      <w:pPr>
        <w:ind w:left="2520" w:hanging="180"/>
      </w:pPr>
    </w:lvl>
    <w:lvl w:ilvl="3" w:tplc="956CC22C" w:tentative="1">
      <w:start w:val="1"/>
      <w:numFmt w:val="decimal"/>
      <w:lvlText w:val="%4."/>
      <w:lvlJc w:val="left"/>
      <w:pPr>
        <w:ind w:left="3240" w:hanging="360"/>
      </w:pPr>
    </w:lvl>
    <w:lvl w:ilvl="4" w:tplc="966C2C68" w:tentative="1">
      <w:start w:val="1"/>
      <w:numFmt w:val="lowerLetter"/>
      <w:lvlText w:val="%5."/>
      <w:lvlJc w:val="left"/>
      <w:pPr>
        <w:ind w:left="3960" w:hanging="360"/>
      </w:pPr>
    </w:lvl>
    <w:lvl w:ilvl="5" w:tplc="F13AF678" w:tentative="1">
      <w:start w:val="1"/>
      <w:numFmt w:val="lowerRoman"/>
      <w:lvlText w:val="%6."/>
      <w:lvlJc w:val="right"/>
      <w:pPr>
        <w:ind w:left="4680" w:hanging="180"/>
      </w:pPr>
    </w:lvl>
    <w:lvl w:ilvl="6" w:tplc="09A2F932" w:tentative="1">
      <w:start w:val="1"/>
      <w:numFmt w:val="decimal"/>
      <w:lvlText w:val="%7."/>
      <w:lvlJc w:val="left"/>
      <w:pPr>
        <w:ind w:left="5400" w:hanging="360"/>
      </w:pPr>
    </w:lvl>
    <w:lvl w:ilvl="7" w:tplc="9F0E8170" w:tentative="1">
      <w:start w:val="1"/>
      <w:numFmt w:val="lowerLetter"/>
      <w:lvlText w:val="%8."/>
      <w:lvlJc w:val="left"/>
      <w:pPr>
        <w:ind w:left="6120" w:hanging="360"/>
      </w:pPr>
    </w:lvl>
    <w:lvl w:ilvl="8" w:tplc="212CE82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2DC"/>
    <w:rsid w:val="00006A0B"/>
    <w:rsid w:val="00023441"/>
    <w:rsid w:val="0002733D"/>
    <w:rsid w:val="0003205C"/>
    <w:rsid w:val="000352B8"/>
    <w:rsid w:val="00043BD4"/>
    <w:rsid w:val="00044003"/>
    <w:rsid w:val="0004498A"/>
    <w:rsid w:val="00046DAE"/>
    <w:rsid w:val="00054FB3"/>
    <w:rsid w:val="00055E27"/>
    <w:rsid w:val="000602FA"/>
    <w:rsid w:val="00061169"/>
    <w:rsid w:val="0006736B"/>
    <w:rsid w:val="000714A4"/>
    <w:rsid w:val="00072319"/>
    <w:rsid w:val="000749B0"/>
    <w:rsid w:val="0007574F"/>
    <w:rsid w:val="000760C0"/>
    <w:rsid w:val="000772CA"/>
    <w:rsid w:val="00083CE2"/>
    <w:rsid w:val="0009401D"/>
    <w:rsid w:val="000A2BF6"/>
    <w:rsid w:val="000B1866"/>
    <w:rsid w:val="000B3BE9"/>
    <w:rsid w:val="000C606E"/>
    <w:rsid w:val="000E27BB"/>
    <w:rsid w:val="000E43EA"/>
    <w:rsid w:val="000F7E77"/>
    <w:rsid w:val="0010009F"/>
    <w:rsid w:val="0010259D"/>
    <w:rsid w:val="00103120"/>
    <w:rsid w:val="001073BE"/>
    <w:rsid w:val="00107509"/>
    <w:rsid w:val="0010757B"/>
    <w:rsid w:val="0011397F"/>
    <w:rsid w:val="00115A7B"/>
    <w:rsid w:val="00120455"/>
    <w:rsid w:val="001227D0"/>
    <w:rsid w:val="00125CF3"/>
    <w:rsid w:val="00131812"/>
    <w:rsid w:val="00132FDA"/>
    <w:rsid w:val="00136858"/>
    <w:rsid w:val="0014303E"/>
    <w:rsid w:val="0014700A"/>
    <w:rsid w:val="0015144B"/>
    <w:rsid w:val="0016328B"/>
    <w:rsid w:val="0016714B"/>
    <w:rsid w:val="0017127B"/>
    <w:rsid w:val="001748BD"/>
    <w:rsid w:val="001806D5"/>
    <w:rsid w:val="001916A9"/>
    <w:rsid w:val="00193984"/>
    <w:rsid w:val="00194C2D"/>
    <w:rsid w:val="001A2D5D"/>
    <w:rsid w:val="001A5DC5"/>
    <w:rsid w:val="001B27DC"/>
    <w:rsid w:val="001B734B"/>
    <w:rsid w:val="001C01E2"/>
    <w:rsid w:val="001C16D3"/>
    <w:rsid w:val="001C1F9B"/>
    <w:rsid w:val="001C716A"/>
    <w:rsid w:val="001D1034"/>
    <w:rsid w:val="001D3A6D"/>
    <w:rsid w:val="001E1DE1"/>
    <w:rsid w:val="001E6FC8"/>
    <w:rsid w:val="002019EF"/>
    <w:rsid w:val="00203279"/>
    <w:rsid w:val="00204862"/>
    <w:rsid w:val="00221B6B"/>
    <w:rsid w:val="00226720"/>
    <w:rsid w:val="00231A05"/>
    <w:rsid w:val="00232F97"/>
    <w:rsid w:val="00245D0A"/>
    <w:rsid w:val="00253998"/>
    <w:rsid w:val="00257C68"/>
    <w:rsid w:val="002704E4"/>
    <w:rsid w:val="002707AF"/>
    <w:rsid w:val="002728EA"/>
    <w:rsid w:val="002826A7"/>
    <w:rsid w:val="00285AAE"/>
    <w:rsid w:val="00286669"/>
    <w:rsid w:val="00286D27"/>
    <w:rsid w:val="0029031D"/>
    <w:rsid w:val="00294D92"/>
    <w:rsid w:val="002A1832"/>
    <w:rsid w:val="002A1FE3"/>
    <w:rsid w:val="002A3185"/>
    <w:rsid w:val="002C2293"/>
    <w:rsid w:val="002C4F7B"/>
    <w:rsid w:val="002C6F40"/>
    <w:rsid w:val="002D03A7"/>
    <w:rsid w:val="002D47BA"/>
    <w:rsid w:val="002E068B"/>
    <w:rsid w:val="002E3693"/>
    <w:rsid w:val="002F129B"/>
    <w:rsid w:val="002F1665"/>
    <w:rsid w:val="002F2569"/>
    <w:rsid w:val="002F3DF8"/>
    <w:rsid w:val="002F7913"/>
    <w:rsid w:val="0030019B"/>
    <w:rsid w:val="0030590C"/>
    <w:rsid w:val="0030751B"/>
    <w:rsid w:val="00311974"/>
    <w:rsid w:val="00311D3D"/>
    <w:rsid w:val="00317C3E"/>
    <w:rsid w:val="00320DB0"/>
    <w:rsid w:val="00325CD5"/>
    <w:rsid w:val="00332477"/>
    <w:rsid w:val="00332DA5"/>
    <w:rsid w:val="00334168"/>
    <w:rsid w:val="00347750"/>
    <w:rsid w:val="00351B7A"/>
    <w:rsid w:val="0035450C"/>
    <w:rsid w:val="00363ED7"/>
    <w:rsid w:val="00366964"/>
    <w:rsid w:val="00370D41"/>
    <w:rsid w:val="00371D43"/>
    <w:rsid w:val="003766A6"/>
    <w:rsid w:val="0038034C"/>
    <w:rsid w:val="00383A38"/>
    <w:rsid w:val="00385B4A"/>
    <w:rsid w:val="003910DD"/>
    <w:rsid w:val="00392549"/>
    <w:rsid w:val="003B647D"/>
    <w:rsid w:val="003C516C"/>
    <w:rsid w:val="003D26F2"/>
    <w:rsid w:val="003D279C"/>
    <w:rsid w:val="003D4549"/>
    <w:rsid w:val="003E2B25"/>
    <w:rsid w:val="003E5D44"/>
    <w:rsid w:val="003F03F2"/>
    <w:rsid w:val="003F070C"/>
    <w:rsid w:val="003F1574"/>
    <w:rsid w:val="003F566C"/>
    <w:rsid w:val="003F6D59"/>
    <w:rsid w:val="003F6FDC"/>
    <w:rsid w:val="00400B6B"/>
    <w:rsid w:val="00400C86"/>
    <w:rsid w:val="00407A0C"/>
    <w:rsid w:val="004106BD"/>
    <w:rsid w:val="00412D6E"/>
    <w:rsid w:val="00413008"/>
    <w:rsid w:val="00416442"/>
    <w:rsid w:val="00417631"/>
    <w:rsid w:val="00436520"/>
    <w:rsid w:val="00437C30"/>
    <w:rsid w:val="00450B92"/>
    <w:rsid w:val="00461ADA"/>
    <w:rsid w:val="00462C43"/>
    <w:rsid w:val="00462D48"/>
    <w:rsid w:val="0047242D"/>
    <w:rsid w:val="0047756B"/>
    <w:rsid w:val="00477DFD"/>
    <w:rsid w:val="00482EAC"/>
    <w:rsid w:val="00482FBA"/>
    <w:rsid w:val="00490E8C"/>
    <w:rsid w:val="00493B03"/>
    <w:rsid w:val="004952D6"/>
    <w:rsid w:val="004A44E5"/>
    <w:rsid w:val="004A627C"/>
    <w:rsid w:val="004A75AD"/>
    <w:rsid w:val="004C2D50"/>
    <w:rsid w:val="004C770C"/>
    <w:rsid w:val="004D0C4B"/>
    <w:rsid w:val="004D26C3"/>
    <w:rsid w:val="004D3A2E"/>
    <w:rsid w:val="004E045B"/>
    <w:rsid w:val="004E0B1B"/>
    <w:rsid w:val="004E4A53"/>
    <w:rsid w:val="004E5B23"/>
    <w:rsid w:val="004E5BAB"/>
    <w:rsid w:val="004F4680"/>
    <w:rsid w:val="00504813"/>
    <w:rsid w:val="00510770"/>
    <w:rsid w:val="00512F83"/>
    <w:rsid w:val="0051647F"/>
    <w:rsid w:val="005216E1"/>
    <w:rsid w:val="005273E0"/>
    <w:rsid w:val="00531920"/>
    <w:rsid w:val="00534437"/>
    <w:rsid w:val="005366B8"/>
    <w:rsid w:val="0054549B"/>
    <w:rsid w:val="0055190A"/>
    <w:rsid w:val="005542F6"/>
    <w:rsid w:val="00555987"/>
    <w:rsid w:val="005575BF"/>
    <w:rsid w:val="00560D94"/>
    <w:rsid w:val="00561FBE"/>
    <w:rsid w:val="005652DD"/>
    <w:rsid w:val="00565611"/>
    <w:rsid w:val="00566BE0"/>
    <w:rsid w:val="00571704"/>
    <w:rsid w:val="0058042B"/>
    <w:rsid w:val="00580F26"/>
    <w:rsid w:val="005813F4"/>
    <w:rsid w:val="00591CC4"/>
    <w:rsid w:val="005A2ACA"/>
    <w:rsid w:val="005A4CE0"/>
    <w:rsid w:val="005A7D99"/>
    <w:rsid w:val="005B0DC9"/>
    <w:rsid w:val="005B2CF8"/>
    <w:rsid w:val="005B3C25"/>
    <w:rsid w:val="005B3D09"/>
    <w:rsid w:val="005E2471"/>
    <w:rsid w:val="005E3338"/>
    <w:rsid w:val="005E5986"/>
    <w:rsid w:val="005E5F79"/>
    <w:rsid w:val="005E6302"/>
    <w:rsid w:val="005F1B96"/>
    <w:rsid w:val="005F23F9"/>
    <w:rsid w:val="005F4C26"/>
    <w:rsid w:val="005F634A"/>
    <w:rsid w:val="005F6A63"/>
    <w:rsid w:val="006005E8"/>
    <w:rsid w:val="00603278"/>
    <w:rsid w:val="00604144"/>
    <w:rsid w:val="00604765"/>
    <w:rsid w:val="00605064"/>
    <w:rsid w:val="00611143"/>
    <w:rsid w:val="00620C67"/>
    <w:rsid w:val="00623A1D"/>
    <w:rsid w:val="00627D6C"/>
    <w:rsid w:val="00630A8D"/>
    <w:rsid w:val="006342D7"/>
    <w:rsid w:val="00636053"/>
    <w:rsid w:val="006363EB"/>
    <w:rsid w:val="00637CA4"/>
    <w:rsid w:val="00643E0F"/>
    <w:rsid w:val="00647B6C"/>
    <w:rsid w:val="00651B55"/>
    <w:rsid w:val="00672583"/>
    <w:rsid w:val="00672A11"/>
    <w:rsid w:val="006731DF"/>
    <w:rsid w:val="00677CC7"/>
    <w:rsid w:val="00681353"/>
    <w:rsid w:val="00682415"/>
    <w:rsid w:val="006830BE"/>
    <w:rsid w:val="0069123F"/>
    <w:rsid w:val="00695062"/>
    <w:rsid w:val="006A0CFA"/>
    <w:rsid w:val="006A1637"/>
    <w:rsid w:val="006A7BE1"/>
    <w:rsid w:val="006B31DE"/>
    <w:rsid w:val="006B3DFA"/>
    <w:rsid w:val="006B3FBD"/>
    <w:rsid w:val="006C1125"/>
    <w:rsid w:val="006C3BEB"/>
    <w:rsid w:val="006D09CE"/>
    <w:rsid w:val="006D13A4"/>
    <w:rsid w:val="006E0DF6"/>
    <w:rsid w:val="006E23E3"/>
    <w:rsid w:val="006E437B"/>
    <w:rsid w:val="006E47FA"/>
    <w:rsid w:val="006E7C4A"/>
    <w:rsid w:val="006F6B18"/>
    <w:rsid w:val="00701C40"/>
    <w:rsid w:val="00710E39"/>
    <w:rsid w:val="00712FDF"/>
    <w:rsid w:val="0071757F"/>
    <w:rsid w:val="00721984"/>
    <w:rsid w:val="0073554B"/>
    <w:rsid w:val="00740F75"/>
    <w:rsid w:val="00741637"/>
    <w:rsid w:val="007418AD"/>
    <w:rsid w:val="00747718"/>
    <w:rsid w:val="00755421"/>
    <w:rsid w:val="00756BB9"/>
    <w:rsid w:val="00757453"/>
    <w:rsid w:val="00767576"/>
    <w:rsid w:val="0077061A"/>
    <w:rsid w:val="007722EB"/>
    <w:rsid w:val="0077246A"/>
    <w:rsid w:val="0077652C"/>
    <w:rsid w:val="00777CE0"/>
    <w:rsid w:val="00782888"/>
    <w:rsid w:val="00784C8A"/>
    <w:rsid w:val="007852BB"/>
    <w:rsid w:val="007865FE"/>
    <w:rsid w:val="00792725"/>
    <w:rsid w:val="007A15E4"/>
    <w:rsid w:val="007A2DF7"/>
    <w:rsid w:val="007A525A"/>
    <w:rsid w:val="007B2685"/>
    <w:rsid w:val="007B5580"/>
    <w:rsid w:val="007C471B"/>
    <w:rsid w:val="007C795B"/>
    <w:rsid w:val="007D0C81"/>
    <w:rsid w:val="007D1266"/>
    <w:rsid w:val="007D263C"/>
    <w:rsid w:val="007D74A7"/>
    <w:rsid w:val="007E13D0"/>
    <w:rsid w:val="007E41CE"/>
    <w:rsid w:val="007E47D3"/>
    <w:rsid w:val="007F1063"/>
    <w:rsid w:val="007F2952"/>
    <w:rsid w:val="007F6FC6"/>
    <w:rsid w:val="008024B9"/>
    <w:rsid w:val="0080338A"/>
    <w:rsid w:val="00805448"/>
    <w:rsid w:val="00806257"/>
    <w:rsid w:val="00806D59"/>
    <w:rsid w:val="00807571"/>
    <w:rsid w:val="008151F2"/>
    <w:rsid w:val="00821A51"/>
    <w:rsid w:val="00824DA5"/>
    <w:rsid w:val="0084750F"/>
    <w:rsid w:val="00850D82"/>
    <w:rsid w:val="00851936"/>
    <w:rsid w:val="008551E8"/>
    <w:rsid w:val="008565E4"/>
    <w:rsid w:val="00861E80"/>
    <w:rsid w:val="00874C0B"/>
    <w:rsid w:val="00875968"/>
    <w:rsid w:val="00882520"/>
    <w:rsid w:val="00886C7C"/>
    <w:rsid w:val="0089189C"/>
    <w:rsid w:val="00895163"/>
    <w:rsid w:val="0089734A"/>
    <w:rsid w:val="008A04FC"/>
    <w:rsid w:val="008A0A68"/>
    <w:rsid w:val="008A3733"/>
    <w:rsid w:val="008A62C4"/>
    <w:rsid w:val="008B056E"/>
    <w:rsid w:val="008B24E1"/>
    <w:rsid w:val="008B5810"/>
    <w:rsid w:val="008B5D7B"/>
    <w:rsid w:val="008C0F81"/>
    <w:rsid w:val="008C2153"/>
    <w:rsid w:val="008D1ABC"/>
    <w:rsid w:val="008E0200"/>
    <w:rsid w:val="008F0373"/>
    <w:rsid w:val="00901BD9"/>
    <w:rsid w:val="00912DAF"/>
    <w:rsid w:val="00914BCD"/>
    <w:rsid w:val="00915288"/>
    <w:rsid w:val="00923CA6"/>
    <w:rsid w:val="00924175"/>
    <w:rsid w:val="00933BA4"/>
    <w:rsid w:val="00942EE8"/>
    <w:rsid w:val="00947379"/>
    <w:rsid w:val="00952AF5"/>
    <w:rsid w:val="00955CD7"/>
    <w:rsid w:val="0096671B"/>
    <w:rsid w:val="0097024B"/>
    <w:rsid w:val="009729C7"/>
    <w:rsid w:val="00976E6F"/>
    <w:rsid w:val="00984525"/>
    <w:rsid w:val="00994EB7"/>
    <w:rsid w:val="009956FC"/>
    <w:rsid w:val="009960D1"/>
    <w:rsid w:val="009969CA"/>
    <w:rsid w:val="009A301D"/>
    <w:rsid w:val="009A5DB8"/>
    <w:rsid w:val="009B06B6"/>
    <w:rsid w:val="009B0E7D"/>
    <w:rsid w:val="009B20BD"/>
    <w:rsid w:val="009C19B6"/>
    <w:rsid w:val="009C4BD7"/>
    <w:rsid w:val="009C5001"/>
    <w:rsid w:val="009D0D8F"/>
    <w:rsid w:val="009D354F"/>
    <w:rsid w:val="009E0763"/>
    <w:rsid w:val="009E4EA3"/>
    <w:rsid w:val="009F25D3"/>
    <w:rsid w:val="009F2DE0"/>
    <w:rsid w:val="009F324C"/>
    <w:rsid w:val="00A010AF"/>
    <w:rsid w:val="00A064E9"/>
    <w:rsid w:val="00A163F0"/>
    <w:rsid w:val="00A1751C"/>
    <w:rsid w:val="00A228BD"/>
    <w:rsid w:val="00A327BD"/>
    <w:rsid w:val="00A33BAB"/>
    <w:rsid w:val="00A4121D"/>
    <w:rsid w:val="00A509EA"/>
    <w:rsid w:val="00A52BB7"/>
    <w:rsid w:val="00A622FA"/>
    <w:rsid w:val="00A62910"/>
    <w:rsid w:val="00A662DC"/>
    <w:rsid w:val="00A76A0E"/>
    <w:rsid w:val="00A81A53"/>
    <w:rsid w:val="00A81AF5"/>
    <w:rsid w:val="00A865FA"/>
    <w:rsid w:val="00A86EDD"/>
    <w:rsid w:val="00A87A9F"/>
    <w:rsid w:val="00A9223A"/>
    <w:rsid w:val="00A92C62"/>
    <w:rsid w:val="00A9318E"/>
    <w:rsid w:val="00AA44EA"/>
    <w:rsid w:val="00AA4575"/>
    <w:rsid w:val="00AB67DE"/>
    <w:rsid w:val="00AC3D5D"/>
    <w:rsid w:val="00AC5312"/>
    <w:rsid w:val="00AD477B"/>
    <w:rsid w:val="00AE2D33"/>
    <w:rsid w:val="00AE2E5E"/>
    <w:rsid w:val="00AF6845"/>
    <w:rsid w:val="00B00AA8"/>
    <w:rsid w:val="00B04EB8"/>
    <w:rsid w:val="00B156D5"/>
    <w:rsid w:val="00B17943"/>
    <w:rsid w:val="00B20ABB"/>
    <w:rsid w:val="00B22830"/>
    <w:rsid w:val="00B2650E"/>
    <w:rsid w:val="00B2766D"/>
    <w:rsid w:val="00B3049D"/>
    <w:rsid w:val="00B329D1"/>
    <w:rsid w:val="00B33F62"/>
    <w:rsid w:val="00B4291A"/>
    <w:rsid w:val="00B5320C"/>
    <w:rsid w:val="00B542D5"/>
    <w:rsid w:val="00B5473A"/>
    <w:rsid w:val="00B579A9"/>
    <w:rsid w:val="00B61489"/>
    <w:rsid w:val="00B63BA0"/>
    <w:rsid w:val="00B668A8"/>
    <w:rsid w:val="00B679E2"/>
    <w:rsid w:val="00B82530"/>
    <w:rsid w:val="00B83E14"/>
    <w:rsid w:val="00B870F5"/>
    <w:rsid w:val="00B918B5"/>
    <w:rsid w:val="00B93F93"/>
    <w:rsid w:val="00B95E8A"/>
    <w:rsid w:val="00BA0C2C"/>
    <w:rsid w:val="00BA3463"/>
    <w:rsid w:val="00BB5749"/>
    <w:rsid w:val="00BB6729"/>
    <w:rsid w:val="00BC0BB5"/>
    <w:rsid w:val="00BC2D2B"/>
    <w:rsid w:val="00BC478D"/>
    <w:rsid w:val="00BC75D3"/>
    <w:rsid w:val="00BD03EF"/>
    <w:rsid w:val="00BD20EF"/>
    <w:rsid w:val="00BD29BB"/>
    <w:rsid w:val="00BD4195"/>
    <w:rsid w:val="00BD45C2"/>
    <w:rsid w:val="00BD728A"/>
    <w:rsid w:val="00BE0DF2"/>
    <w:rsid w:val="00BE3E63"/>
    <w:rsid w:val="00BF4A25"/>
    <w:rsid w:val="00C0104A"/>
    <w:rsid w:val="00C01FE7"/>
    <w:rsid w:val="00C042E4"/>
    <w:rsid w:val="00C06D7D"/>
    <w:rsid w:val="00C16156"/>
    <w:rsid w:val="00C16327"/>
    <w:rsid w:val="00C17417"/>
    <w:rsid w:val="00C25101"/>
    <w:rsid w:val="00C30BF1"/>
    <w:rsid w:val="00C3113F"/>
    <w:rsid w:val="00C35B9C"/>
    <w:rsid w:val="00C40A26"/>
    <w:rsid w:val="00C45173"/>
    <w:rsid w:val="00C45EEA"/>
    <w:rsid w:val="00C465D3"/>
    <w:rsid w:val="00C46AD2"/>
    <w:rsid w:val="00C50DED"/>
    <w:rsid w:val="00C517B1"/>
    <w:rsid w:val="00C63576"/>
    <w:rsid w:val="00C67C1D"/>
    <w:rsid w:val="00C8215D"/>
    <w:rsid w:val="00C83CB6"/>
    <w:rsid w:val="00C85A4E"/>
    <w:rsid w:val="00C86B5F"/>
    <w:rsid w:val="00C90F39"/>
    <w:rsid w:val="00C914F4"/>
    <w:rsid w:val="00C94A02"/>
    <w:rsid w:val="00CB0B46"/>
    <w:rsid w:val="00CB31F8"/>
    <w:rsid w:val="00CC2B0F"/>
    <w:rsid w:val="00CC2DE6"/>
    <w:rsid w:val="00CC47CE"/>
    <w:rsid w:val="00CC65F0"/>
    <w:rsid w:val="00CD21A3"/>
    <w:rsid w:val="00CD378B"/>
    <w:rsid w:val="00CD3DAF"/>
    <w:rsid w:val="00CE565A"/>
    <w:rsid w:val="00CF38EB"/>
    <w:rsid w:val="00CF4954"/>
    <w:rsid w:val="00CF56D2"/>
    <w:rsid w:val="00CF745C"/>
    <w:rsid w:val="00D014EA"/>
    <w:rsid w:val="00D0244B"/>
    <w:rsid w:val="00D0454F"/>
    <w:rsid w:val="00D04A6C"/>
    <w:rsid w:val="00D129C4"/>
    <w:rsid w:val="00D13043"/>
    <w:rsid w:val="00D207F1"/>
    <w:rsid w:val="00D27176"/>
    <w:rsid w:val="00D2771A"/>
    <w:rsid w:val="00D31ACB"/>
    <w:rsid w:val="00D35D45"/>
    <w:rsid w:val="00D37664"/>
    <w:rsid w:val="00D469BF"/>
    <w:rsid w:val="00D520F0"/>
    <w:rsid w:val="00D54A84"/>
    <w:rsid w:val="00D562D0"/>
    <w:rsid w:val="00D5750D"/>
    <w:rsid w:val="00D61720"/>
    <w:rsid w:val="00D62CB1"/>
    <w:rsid w:val="00D7152D"/>
    <w:rsid w:val="00D72052"/>
    <w:rsid w:val="00D74305"/>
    <w:rsid w:val="00D74695"/>
    <w:rsid w:val="00D76222"/>
    <w:rsid w:val="00D77A2E"/>
    <w:rsid w:val="00D82ABE"/>
    <w:rsid w:val="00D833FC"/>
    <w:rsid w:val="00D83622"/>
    <w:rsid w:val="00D850BC"/>
    <w:rsid w:val="00D86F35"/>
    <w:rsid w:val="00D87729"/>
    <w:rsid w:val="00D954E2"/>
    <w:rsid w:val="00DA1C30"/>
    <w:rsid w:val="00DA5BAD"/>
    <w:rsid w:val="00DB09AC"/>
    <w:rsid w:val="00DB440A"/>
    <w:rsid w:val="00DC593C"/>
    <w:rsid w:val="00DC7411"/>
    <w:rsid w:val="00DD3B3E"/>
    <w:rsid w:val="00DD4F07"/>
    <w:rsid w:val="00DE2665"/>
    <w:rsid w:val="00DE67C9"/>
    <w:rsid w:val="00DF1472"/>
    <w:rsid w:val="00E0637E"/>
    <w:rsid w:val="00E0649C"/>
    <w:rsid w:val="00E14E14"/>
    <w:rsid w:val="00E14F92"/>
    <w:rsid w:val="00E1612C"/>
    <w:rsid w:val="00E16DE0"/>
    <w:rsid w:val="00E1766F"/>
    <w:rsid w:val="00E17DB7"/>
    <w:rsid w:val="00E22273"/>
    <w:rsid w:val="00E24C59"/>
    <w:rsid w:val="00E30351"/>
    <w:rsid w:val="00E304A7"/>
    <w:rsid w:val="00E318D3"/>
    <w:rsid w:val="00E42B50"/>
    <w:rsid w:val="00E44CE5"/>
    <w:rsid w:val="00E500A6"/>
    <w:rsid w:val="00E50935"/>
    <w:rsid w:val="00E52123"/>
    <w:rsid w:val="00E5313A"/>
    <w:rsid w:val="00E533FA"/>
    <w:rsid w:val="00E53F74"/>
    <w:rsid w:val="00E6555E"/>
    <w:rsid w:val="00E764F4"/>
    <w:rsid w:val="00E8589C"/>
    <w:rsid w:val="00E87F14"/>
    <w:rsid w:val="00E950F2"/>
    <w:rsid w:val="00EA5A67"/>
    <w:rsid w:val="00EA6317"/>
    <w:rsid w:val="00EB14FA"/>
    <w:rsid w:val="00EB3642"/>
    <w:rsid w:val="00EB4229"/>
    <w:rsid w:val="00EB4DDB"/>
    <w:rsid w:val="00EB537F"/>
    <w:rsid w:val="00EB62AA"/>
    <w:rsid w:val="00EC3EEF"/>
    <w:rsid w:val="00EC5205"/>
    <w:rsid w:val="00ED0DF7"/>
    <w:rsid w:val="00ED3034"/>
    <w:rsid w:val="00ED7210"/>
    <w:rsid w:val="00EE2176"/>
    <w:rsid w:val="00EE3BEC"/>
    <w:rsid w:val="00EE7FC4"/>
    <w:rsid w:val="00EF6AC1"/>
    <w:rsid w:val="00EF7EA3"/>
    <w:rsid w:val="00F05150"/>
    <w:rsid w:val="00F05A94"/>
    <w:rsid w:val="00F0783A"/>
    <w:rsid w:val="00F12F3D"/>
    <w:rsid w:val="00F162F0"/>
    <w:rsid w:val="00F16747"/>
    <w:rsid w:val="00F22032"/>
    <w:rsid w:val="00F26009"/>
    <w:rsid w:val="00F26226"/>
    <w:rsid w:val="00F267F8"/>
    <w:rsid w:val="00F27AE4"/>
    <w:rsid w:val="00F35504"/>
    <w:rsid w:val="00F419EE"/>
    <w:rsid w:val="00F5221F"/>
    <w:rsid w:val="00F73059"/>
    <w:rsid w:val="00F73F65"/>
    <w:rsid w:val="00F7417D"/>
    <w:rsid w:val="00F80818"/>
    <w:rsid w:val="00F80B0A"/>
    <w:rsid w:val="00F821DB"/>
    <w:rsid w:val="00F83646"/>
    <w:rsid w:val="00F83F1A"/>
    <w:rsid w:val="00F85BE2"/>
    <w:rsid w:val="00F86C80"/>
    <w:rsid w:val="00F92F82"/>
    <w:rsid w:val="00F94C5E"/>
    <w:rsid w:val="00F94F0C"/>
    <w:rsid w:val="00F96B5A"/>
    <w:rsid w:val="00FA1F44"/>
    <w:rsid w:val="00FA367F"/>
    <w:rsid w:val="00FB0B51"/>
    <w:rsid w:val="00FB7F2E"/>
    <w:rsid w:val="00FC23F7"/>
    <w:rsid w:val="00FD1903"/>
    <w:rsid w:val="00FD3393"/>
    <w:rsid w:val="00FD54CD"/>
    <w:rsid w:val="00FE2A55"/>
    <w:rsid w:val="00FE2ED1"/>
    <w:rsid w:val="00FE4925"/>
    <w:rsid w:val="00FE4AC9"/>
    <w:rsid w:val="00FE60E1"/>
    <w:rsid w:val="00FE6F90"/>
    <w:rsid w:val="00FF1B7F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ADC93"/>
  <w15:docId w15:val="{F9D3AFC2-49A3-4E35-A0EF-A2C09B32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0AA8"/>
    <w:rPr>
      <w:sz w:val="28"/>
      <w:szCs w:val="22"/>
      <w:lang w:val="lv-LV" w:eastAsia="lv-LV"/>
    </w:rPr>
  </w:style>
  <w:style w:type="paragraph" w:styleId="Heading1">
    <w:name w:val="heading 1"/>
    <w:basedOn w:val="Normal"/>
    <w:next w:val="Normal"/>
    <w:qFormat/>
    <w:rsid w:val="00317C3E"/>
    <w:pPr>
      <w:keepNext/>
      <w:outlineLvl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62DC"/>
    <w:pPr>
      <w:jc w:val="center"/>
    </w:pPr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A662DC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BodyText">
    <w:name w:val="Body Text"/>
    <w:basedOn w:val="Normal"/>
    <w:semiHidden/>
    <w:rsid w:val="0009401D"/>
    <w:pPr>
      <w:jc w:val="both"/>
    </w:pPr>
    <w:rPr>
      <w:b/>
      <w:bCs/>
      <w:szCs w:val="24"/>
      <w:lang w:eastAsia="en-US"/>
    </w:rPr>
  </w:style>
  <w:style w:type="paragraph" w:styleId="NormalWeb">
    <w:name w:val="Normal (Web)"/>
    <w:basedOn w:val="Normal"/>
    <w:uiPriority w:val="99"/>
    <w:rsid w:val="00FB7F2E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character" w:styleId="Strong">
    <w:name w:val="Strong"/>
    <w:qFormat/>
    <w:rsid w:val="00FB7F2E"/>
    <w:rPr>
      <w:b/>
      <w:bCs/>
    </w:rPr>
  </w:style>
  <w:style w:type="paragraph" w:customStyle="1" w:styleId="naisf">
    <w:name w:val="naisf"/>
    <w:basedOn w:val="Normal"/>
    <w:rsid w:val="005216E1"/>
    <w:pPr>
      <w:spacing w:before="75" w:after="75"/>
      <w:ind w:firstLine="375"/>
      <w:jc w:val="both"/>
    </w:pPr>
    <w:rPr>
      <w:sz w:val="24"/>
      <w:szCs w:val="24"/>
    </w:rPr>
  </w:style>
  <w:style w:type="character" w:styleId="Hyperlink">
    <w:name w:val="Hyperlink"/>
    <w:rsid w:val="008D1A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50B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0B92"/>
  </w:style>
  <w:style w:type="paragraph" w:styleId="Footer">
    <w:name w:val="footer"/>
    <w:basedOn w:val="Normal"/>
    <w:link w:val="FooterChar"/>
    <w:uiPriority w:val="99"/>
    <w:rsid w:val="00450B92"/>
    <w:pPr>
      <w:tabs>
        <w:tab w:val="center" w:pos="4153"/>
        <w:tab w:val="right" w:pos="8306"/>
      </w:tabs>
    </w:pPr>
  </w:style>
  <w:style w:type="paragraph" w:customStyle="1" w:styleId="naislab">
    <w:name w:val="naislab"/>
    <w:basedOn w:val="Normal"/>
    <w:rsid w:val="00CD3DAF"/>
    <w:pPr>
      <w:spacing w:before="75" w:after="75"/>
      <w:jc w:val="right"/>
    </w:pPr>
    <w:rPr>
      <w:sz w:val="24"/>
      <w:szCs w:val="24"/>
    </w:rPr>
  </w:style>
  <w:style w:type="paragraph" w:styleId="HTMLPreformatted">
    <w:name w:val="HTML Preformatted"/>
    <w:basedOn w:val="Normal"/>
    <w:rsid w:val="00CD3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651B55"/>
    <w:rPr>
      <w:rFonts w:ascii="Tahoma" w:hAnsi="Tahoma" w:cs="Tahoma"/>
      <w:sz w:val="16"/>
      <w:szCs w:val="16"/>
    </w:rPr>
  </w:style>
  <w:style w:type="paragraph" w:customStyle="1" w:styleId="tv2131">
    <w:name w:val="tv2131"/>
    <w:basedOn w:val="Normal"/>
    <w:rsid w:val="00D0244B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85A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5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5A4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5A4E"/>
    <w:rPr>
      <w:b/>
      <w:bCs/>
      <w:lang w:val="lv-LV" w:eastAsia="lv-LV"/>
    </w:rPr>
  </w:style>
  <w:style w:type="paragraph" w:customStyle="1" w:styleId="tv213">
    <w:name w:val="tv213"/>
    <w:basedOn w:val="Normal"/>
    <w:rsid w:val="00286669"/>
    <w:pPr>
      <w:spacing w:before="100" w:beforeAutospacing="1" w:after="100" w:afterAutospacing="1"/>
    </w:pPr>
    <w:rPr>
      <w:sz w:val="24"/>
      <w:szCs w:val="24"/>
    </w:rPr>
  </w:style>
  <w:style w:type="paragraph" w:customStyle="1" w:styleId="labojumupamats">
    <w:name w:val="labojumu_pamats"/>
    <w:basedOn w:val="Normal"/>
    <w:rsid w:val="00286669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A4121D"/>
    <w:rPr>
      <w:sz w:val="28"/>
      <w:szCs w:val="22"/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7A2DF7"/>
    <w:rPr>
      <w:sz w:val="28"/>
      <w:szCs w:val="22"/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B04EB8"/>
    <w:rPr>
      <w:sz w:val="28"/>
      <w:szCs w:val="22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1956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2490B-0286-44CA-942B-AE5A4C27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1168</Words>
  <Characters>7966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Aizsardzības ministrija</Company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Noteikumu projekts</dc:subject>
  <dc:creator>Ieva Gulbe</dc:creator>
  <cp:lastModifiedBy>Jekaterina Borovika</cp:lastModifiedBy>
  <cp:revision>18</cp:revision>
  <cp:lastPrinted>2018-10-12T05:40:00Z</cp:lastPrinted>
  <dcterms:created xsi:type="dcterms:W3CDTF">2018-10-02T12:20:00Z</dcterms:created>
  <dcterms:modified xsi:type="dcterms:W3CDTF">2018-10-17T08:56:00Z</dcterms:modified>
</cp:coreProperties>
</file>