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DDB78" w14:textId="65930542" w:rsidR="00547946" w:rsidRPr="00977102" w:rsidRDefault="00547946" w:rsidP="00547946">
      <w:pPr>
        <w:spacing w:after="0" w:line="240" w:lineRule="auto"/>
        <w:jc w:val="center"/>
        <w:rPr>
          <w:rFonts w:ascii="Times New Roman" w:hAnsi="Times New Roman"/>
          <w:b/>
          <w:sz w:val="28"/>
          <w:szCs w:val="28"/>
        </w:rPr>
      </w:pPr>
      <w:r w:rsidRPr="00977102">
        <w:rPr>
          <w:rFonts w:ascii="Times New Roman" w:hAnsi="Times New Roman"/>
          <w:b/>
          <w:sz w:val="28"/>
          <w:szCs w:val="28"/>
        </w:rPr>
        <w:t>Informatīvais ziņo</w:t>
      </w:r>
      <w:r w:rsidR="00A4751F" w:rsidRPr="00977102">
        <w:rPr>
          <w:rFonts w:ascii="Times New Roman" w:hAnsi="Times New Roman"/>
          <w:b/>
          <w:sz w:val="28"/>
          <w:szCs w:val="28"/>
        </w:rPr>
        <w:t>jums “Par Ministru kabineta 2017</w:t>
      </w:r>
      <w:r w:rsidRPr="00977102">
        <w:rPr>
          <w:rFonts w:ascii="Times New Roman" w:hAnsi="Times New Roman"/>
          <w:b/>
          <w:sz w:val="28"/>
          <w:szCs w:val="28"/>
        </w:rPr>
        <w:t xml:space="preserve">.gada </w:t>
      </w:r>
      <w:r w:rsidR="00A4751F" w:rsidRPr="00977102">
        <w:rPr>
          <w:rFonts w:ascii="Times New Roman" w:hAnsi="Times New Roman"/>
          <w:b/>
          <w:sz w:val="28"/>
          <w:szCs w:val="28"/>
        </w:rPr>
        <w:t>8.septembra ārkārtas</w:t>
      </w:r>
      <w:r w:rsidRPr="00977102">
        <w:rPr>
          <w:rFonts w:ascii="Times New Roman" w:hAnsi="Times New Roman"/>
          <w:b/>
          <w:sz w:val="28"/>
          <w:szCs w:val="28"/>
        </w:rPr>
        <w:t xml:space="preserve"> sēdes </w:t>
      </w:r>
      <w:proofErr w:type="spellStart"/>
      <w:r w:rsidRPr="00977102">
        <w:rPr>
          <w:rFonts w:ascii="Times New Roman" w:hAnsi="Times New Roman"/>
          <w:b/>
          <w:sz w:val="28"/>
          <w:szCs w:val="28"/>
        </w:rPr>
        <w:t>protokol</w:t>
      </w:r>
      <w:r w:rsidR="00A4751F" w:rsidRPr="00977102">
        <w:rPr>
          <w:rFonts w:ascii="Times New Roman" w:hAnsi="Times New Roman"/>
          <w:b/>
          <w:sz w:val="28"/>
          <w:szCs w:val="28"/>
        </w:rPr>
        <w:t>lēmuma</w:t>
      </w:r>
      <w:proofErr w:type="spellEnd"/>
      <w:r w:rsidRPr="00977102">
        <w:rPr>
          <w:rFonts w:ascii="Times New Roman" w:hAnsi="Times New Roman"/>
          <w:b/>
          <w:sz w:val="28"/>
          <w:szCs w:val="28"/>
        </w:rPr>
        <w:t xml:space="preserve"> Nr.</w:t>
      </w:r>
      <w:r w:rsidR="00A4751F" w:rsidRPr="00977102">
        <w:rPr>
          <w:rFonts w:ascii="Times New Roman" w:hAnsi="Times New Roman"/>
          <w:b/>
          <w:sz w:val="28"/>
          <w:szCs w:val="28"/>
        </w:rPr>
        <w:t>44</w:t>
      </w:r>
      <w:r w:rsidRPr="00977102">
        <w:rPr>
          <w:rFonts w:ascii="Times New Roman" w:hAnsi="Times New Roman"/>
          <w:b/>
          <w:sz w:val="28"/>
          <w:szCs w:val="28"/>
        </w:rPr>
        <w:t xml:space="preserve"> </w:t>
      </w:r>
      <w:r w:rsidR="00A4751F" w:rsidRPr="00977102">
        <w:rPr>
          <w:rFonts w:ascii="Times New Roman" w:hAnsi="Times New Roman"/>
          <w:b/>
          <w:sz w:val="28"/>
          <w:szCs w:val="28"/>
        </w:rPr>
        <w:t>1</w:t>
      </w:r>
      <w:r w:rsidRPr="00977102">
        <w:rPr>
          <w:rFonts w:ascii="Times New Roman" w:hAnsi="Times New Roman"/>
          <w:b/>
          <w:sz w:val="28"/>
          <w:szCs w:val="28"/>
        </w:rPr>
        <w:t>.§ “</w:t>
      </w:r>
      <w:r w:rsidR="00A4751F" w:rsidRPr="00977102">
        <w:rPr>
          <w:rFonts w:ascii="Times New Roman" w:hAnsi="Times New Roman"/>
          <w:b/>
          <w:sz w:val="28"/>
          <w:szCs w:val="28"/>
        </w:rPr>
        <w:t>Informatīvais ziņojums “Par fiskālās telpas pasākumiem un izdevumiem prioritārajiem pasākumiem valsts budžetam 2018.gadam un ietvaram 2018.-2020.gadam”” 4</w:t>
      </w:r>
      <w:r w:rsidRPr="00977102">
        <w:rPr>
          <w:rFonts w:ascii="Times New Roman" w:hAnsi="Times New Roman"/>
          <w:b/>
          <w:sz w:val="28"/>
          <w:szCs w:val="28"/>
        </w:rPr>
        <w:t>.punktā dotā uzdevuma izpildi”</w:t>
      </w:r>
    </w:p>
    <w:p w14:paraId="18297F7C" w14:textId="52CD2382" w:rsidR="00547946" w:rsidRPr="00977102" w:rsidRDefault="00547946" w:rsidP="00547946">
      <w:pPr>
        <w:spacing w:after="0" w:line="240" w:lineRule="auto"/>
        <w:jc w:val="both"/>
        <w:rPr>
          <w:rFonts w:ascii="Times New Roman" w:hAnsi="Times New Roman"/>
          <w:sz w:val="26"/>
          <w:szCs w:val="26"/>
        </w:rPr>
      </w:pPr>
    </w:p>
    <w:p w14:paraId="22D811FD" w14:textId="77777777" w:rsidR="00977102" w:rsidRPr="00977102" w:rsidRDefault="00977102" w:rsidP="00547946">
      <w:pPr>
        <w:spacing w:after="0" w:line="240" w:lineRule="auto"/>
        <w:jc w:val="both"/>
        <w:rPr>
          <w:rFonts w:ascii="Times New Roman" w:hAnsi="Times New Roman"/>
          <w:sz w:val="26"/>
          <w:szCs w:val="26"/>
        </w:rPr>
      </w:pPr>
    </w:p>
    <w:p w14:paraId="4FB67D26" w14:textId="088F8C35" w:rsidR="00A4751F" w:rsidRPr="00977102" w:rsidRDefault="00547946" w:rsidP="00A4751F">
      <w:pPr>
        <w:tabs>
          <w:tab w:val="left" w:pos="567"/>
        </w:tabs>
        <w:spacing w:after="0" w:line="240" w:lineRule="auto"/>
        <w:ind w:firstLine="709"/>
        <w:jc w:val="both"/>
        <w:rPr>
          <w:rFonts w:ascii="Times New Roman" w:hAnsi="Times New Roman" w:cs="Times New Roman"/>
          <w:sz w:val="28"/>
          <w:szCs w:val="28"/>
        </w:rPr>
      </w:pPr>
      <w:r w:rsidRPr="00977102">
        <w:rPr>
          <w:rFonts w:ascii="Times New Roman" w:hAnsi="Times New Roman" w:cs="Times New Roman"/>
          <w:sz w:val="28"/>
          <w:szCs w:val="28"/>
        </w:rPr>
        <w:t>Ar Ministru kabineta 201</w:t>
      </w:r>
      <w:r w:rsidR="00A4751F" w:rsidRPr="00977102">
        <w:rPr>
          <w:rFonts w:ascii="Times New Roman" w:hAnsi="Times New Roman" w:cs="Times New Roman"/>
          <w:sz w:val="28"/>
          <w:szCs w:val="28"/>
        </w:rPr>
        <w:t>7</w:t>
      </w:r>
      <w:r w:rsidRPr="00977102">
        <w:rPr>
          <w:rFonts w:ascii="Times New Roman" w:hAnsi="Times New Roman" w:cs="Times New Roman"/>
          <w:sz w:val="28"/>
          <w:szCs w:val="28"/>
        </w:rPr>
        <w:t xml:space="preserve">.gada </w:t>
      </w:r>
      <w:r w:rsidR="00A4751F" w:rsidRPr="00977102">
        <w:rPr>
          <w:rFonts w:ascii="Times New Roman" w:hAnsi="Times New Roman" w:cs="Times New Roman"/>
          <w:sz w:val="28"/>
          <w:szCs w:val="28"/>
        </w:rPr>
        <w:t>8.septembra</w:t>
      </w:r>
      <w:r w:rsidRPr="00977102">
        <w:rPr>
          <w:rFonts w:ascii="Times New Roman" w:hAnsi="Times New Roman" w:cs="Times New Roman"/>
          <w:sz w:val="28"/>
          <w:szCs w:val="28"/>
        </w:rPr>
        <w:t xml:space="preserve"> sēdes </w:t>
      </w:r>
      <w:proofErr w:type="spellStart"/>
      <w:r w:rsidRPr="00977102">
        <w:rPr>
          <w:rFonts w:ascii="Times New Roman" w:hAnsi="Times New Roman" w:cs="Times New Roman"/>
          <w:sz w:val="28"/>
          <w:szCs w:val="28"/>
        </w:rPr>
        <w:t>protokollēmuma</w:t>
      </w:r>
      <w:proofErr w:type="spellEnd"/>
      <w:r w:rsidRPr="00977102">
        <w:rPr>
          <w:rFonts w:ascii="Times New Roman" w:hAnsi="Times New Roman" w:cs="Times New Roman"/>
          <w:sz w:val="28"/>
          <w:szCs w:val="28"/>
        </w:rPr>
        <w:t xml:space="preserve"> Nr.</w:t>
      </w:r>
      <w:r w:rsidR="00A4751F" w:rsidRPr="00977102">
        <w:rPr>
          <w:rFonts w:ascii="Times New Roman" w:hAnsi="Times New Roman" w:cs="Times New Roman"/>
          <w:sz w:val="28"/>
          <w:szCs w:val="28"/>
        </w:rPr>
        <w:t>44</w:t>
      </w:r>
      <w:r w:rsidRPr="00977102">
        <w:rPr>
          <w:rFonts w:ascii="Times New Roman" w:hAnsi="Times New Roman" w:cs="Times New Roman"/>
          <w:sz w:val="28"/>
          <w:szCs w:val="28"/>
        </w:rPr>
        <w:t xml:space="preserve"> </w:t>
      </w:r>
      <w:r w:rsidR="00A4751F" w:rsidRPr="00977102">
        <w:rPr>
          <w:rFonts w:ascii="Times New Roman" w:hAnsi="Times New Roman" w:cs="Times New Roman"/>
          <w:sz w:val="28"/>
          <w:szCs w:val="28"/>
        </w:rPr>
        <w:t>1</w:t>
      </w:r>
      <w:r w:rsidRPr="00977102">
        <w:rPr>
          <w:rFonts w:ascii="Times New Roman" w:hAnsi="Times New Roman" w:cs="Times New Roman"/>
          <w:sz w:val="28"/>
          <w:szCs w:val="28"/>
        </w:rPr>
        <w:t xml:space="preserve">.§ (turpmāk – MK sēdes </w:t>
      </w:r>
      <w:proofErr w:type="spellStart"/>
      <w:r w:rsidRPr="00977102">
        <w:rPr>
          <w:rFonts w:ascii="Times New Roman" w:hAnsi="Times New Roman" w:cs="Times New Roman"/>
          <w:sz w:val="28"/>
          <w:szCs w:val="28"/>
        </w:rPr>
        <w:t>protokollēmums</w:t>
      </w:r>
      <w:proofErr w:type="spellEnd"/>
      <w:r w:rsidRPr="00977102">
        <w:rPr>
          <w:rFonts w:ascii="Times New Roman" w:hAnsi="Times New Roman" w:cs="Times New Roman"/>
          <w:sz w:val="28"/>
          <w:szCs w:val="28"/>
        </w:rPr>
        <w:t xml:space="preserve"> Nr.</w:t>
      </w:r>
      <w:r w:rsidR="00A4751F" w:rsidRPr="00977102">
        <w:rPr>
          <w:rFonts w:ascii="Times New Roman" w:hAnsi="Times New Roman" w:cs="Times New Roman"/>
          <w:sz w:val="28"/>
          <w:szCs w:val="28"/>
        </w:rPr>
        <w:t>44</w:t>
      </w:r>
      <w:r w:rsidRPr="00977102">
        <w:rPr>
          <w:rFonts w:ascii="Times New Roman" w:hAnsi="Times New Roman" w:cs="Times New Roman"/>
          <w:sz w:val="28"/>
          <w:szCs w:val="28"/>
        </w:rPr>
        <w:t xml:space="preserve"> </w:t>
      </w:r>
      <w:r w:rsidR="00A4751F" w:rsidRPr="00977102">
        <w:rPr>
          <w:rFonts w:ascii="Times New Roman" w:hAnsi="Times New Roman" w:cs="Times New Roman"/>
          <w:sz w:val="28"/>
          <w:szCs w:val="28"/>
        </w:rPr>
        <w:t>1</w:t>
      </w:r>
      <w:r w:rsidR="00841CD9" w:rsidRPr="00977102">
        <w:rPr>
          <w:rFonts w:ascii="Times New Roman" w:hAnsi="Times New Roman" w:cs="Times New Roman"/>
          <w:sz w:val="28"/>
          <w:szCs w:val="28"/>
        </w:rPr>
        <w:t>.</w:t>
      </w:r>
      <w:r w:rsidRPr="00977102">
        <w:rPr>
          <w:rFonts w:ascii="Times New Roman" w:hAnsi="Times New Roman" w:cs="Times New Roman"/>
          <w:sz w:val="28"/>
          <w:szCs w:val="28"/>
        </w:rPr>
        <w:t xml:space="preserve">§) </w:t>
      </w:r>
      <w:r w:rsidR="00A4751F" w:rsidRPr="00977102">
        <w:rPr>
          <w:rFonts w:ascii="Times New Roman" w:hAnsi="Times New Roman" w:cs="Times New Roman"/>
          <w:sz w:val="28"/>
          <w:szCs w:val="28"/>
        </w:rPr>
        <w:t>4</w:t>
      </w:r>
      <w:r w:rsidRPr="00977102">
        <w:rPr>
          <w:rFonts w:ascii="Times New Roman" w:hAnsi="Times New Roman" w:cs="Times New Roman"/>
          <w:sz w:val="28"/>
          <w:szCs w:val="28"/>
        </w:rPr>
        <w:t xml:space="preserve">.punktu Finanšu ministrijai </w:t>
      </w:r>
      <w:r w:rsidR="00A4751F" w:rsidRPr="00977102">
        <w:rPr>
          <w:rFonts w:ascii="Times New Roman" w:hAnsi="Times New Roman" w:cs="Times New Roman"/>
          <w:sz w:val="28"/>
          <w:szCs w:val="28"/>
        </w:rPr>
        <w:t xml:space="preserve">uzdots sagatavot un saskaņā ar likumprojekta "Par valsts budžetu 2019.gadam" sagatavošanas grafiku iesniegt izskatīšanai Ministru kabinetā grozījumus Pievienotās vērtības nodokļa likumā, kas paredz ar 2019.gada 1.janvāri, lai cīnītos ar </w:t>
      </w:r>
      <w:r w:rsidR="00756A57">
        <w:rPr>
          <w:rFonts w:ascii="Times New Roman" w:hAnsi="Times New Roman" w:cs="Times New Roman"/>
          <w:sz w:val="28"/>
          <w:szCs w:val="28"/>
        </w:rPr>
        <w:t>pievienotās vērtības nodokļa</w:t>
      </w:r>
      <w:r w:rsidR="00A4751F" w:rsidRPr="00977102">
        <w:rPr>
          <w:rFonts w:ascii="Times New Roman" w:hAnsi="Times New Roman" w:cs="Times New Roman"/>
          <w:sz w:val="28"/>
          <w:szCs w:val="28"/>
        </w:rPr>
        <w:t xml:space="preserve"> </w:t>
      </w:r>
      <w:r w:rsidR="00756A57" w:rsidRPr="00977102">
        <w:rPr>
          <w:rFonts w:ascii="Times New Roman" w:hAnsi="Times New Roman" w:cs="Times New Roman"/>
          <w:sz w:val="28"/>
          <w:szCs w:val="28"/>
        </w:rPr>
        <w:t xml:space="preserve">(turpmāk – PVN) </w:t>
      </w:r>
      <w:r w:rsidR="00A4751F" w:rsidRPr="00977102">
        <w:rPr>
          <w:rFonts w:ascii="Times New Roman" w:hAnsi="Times New Roman" w:cs="Times New Roman"/>
          <w:sz w:val="28"/>
          <w:szCs w:val="28"/>
        </w:rPr>
        <w:t>krāpšanos, ieviest apgriezt</w:t>
      </w:r>
      <w:r w:rsidR="001A042E" w:rsidRPr="00977102">
        <w:rPr>
          <w:rFonts w:ascii="Times New Roman" w:hAnsi="Times New Roman" w:cs="Times New Roman"/>
          <w:sz w:val="28"/>
          <w:szCs w:val="28"/>
        </w:rPr>
        <w:t>o jeb reverso</w:t>
      </w:r>
      <w:r w:rsidR="00A4751F" w:rsidRPr="00977102">
        <w:rPr>
          <w:rFonts w:ascii="Times New Roman" w:hAnsi="Times New Roman" w:cs="Times New Roman"/>
          <w:sz w:val="28"/>
          <w:szCs w:val="28"/>
        </w:rPr>
        <w:t xml:space="preserve"> </w:t>
      </w:r>
      <w:r w:rsidR="00756A57">
        <w:rPr>
          <w:rFonts w:ascii="Times New Roman" w:hAnsi="Times New Roman" w:cs="Times New Roman"/>
          <w:sz w:val="28"/>
          <w:szCs w:val="28"/>
        </w:rPr>
        <w:t>PVN</w:t>
      </w:r>
      <w:r w:rsidR="001A042E" w:rsidRPr="00977102">
        <w:rPr>
          <w:rFonts w:ascii="Times New Roman" w:hAnsi="Times New Roman" w:cs="Times New Roman"/>
          <w:sz w:val="28"/>
          <w:szCs w:val="28"/>
        </w:rPr>
        <w:t xml:space="preserve"> </w:t>
      </w:r>
      <w:r w:rsidR="00A4751F" w:rsidRPr="00977102">
        <w:rPr>
          <w:rFonts w:ascii="Times New Roman" w:hAnsi="Times New Roman" w:cs="Times New Roman"/>
          <w:sz w:val="28"/>
          <w:szCs w:val="28"/>
        </w:rPr>
        <w:t xml:space="preserve">maksāšanas kārtību pākšaugu piegādēm, atbilstoši 2006.gada 28.novembra Padomes Direktīvai 2006/112/EK par kopējo pievienotās vērtības nodokļa sistēmu, kā arī precizēt PVN ieņēmumu prognozes, palielinot ieņēmumus 2019.–2020.gadā par 500 000 </w:t>
      </w:r>
      <w:proofErr w:type="spellStart"/>
      <w:r w:rsidR="00A4751F" w:rsidRPr="00977102">
        <w:rPr>
          <w:rFonts w:ascii="Times New Roman" w:hAnsi="Times New Roman" w:cs="Times New Roman"/>
          <w:i/>
          <w:sz w:val="28"/>
          <w:szCs w:val="28"/>
        </w:rPr>
        <w:t>euro</w:t>
      </w:r>
      <w:proofErr w:type="spellEnd"/>
      <w:r w:rsidR="00A4751F" w:rsidRPr="00977102">
        <w:rPr>
          <w:rFonts w:ascii="Times New Roman" w:hAnsi="Times New Roman" w:cs="Times New Roman"/>
          <w:sz w:val="28"/>
          <w:szCs w:val="28"/>
        </w:rPr>
        <w:t xml:space="preserve"> ik gadu.</w:t>
      </w:r>
    </w:p>
    <w:p w14:paraId="2C918343" w14:textId="08ED2971" w:rsidR="0037026F" w:rsidRPr="00977102" w:rsidRDefault="001A042E" w:rsidP="00547946">
      <w:pPr>
        <w:tabs>
          <w:tab w:val="left" w:pos="567"/>
        </w:tabs>
        <w:spacing w:after="0" w:line="240" w:lineRule="auto"/>
        <w:ind w:firstLine="709"/>
        <w:jc w:val="both"/>
        <w:rPr>
          <w:rFonts w:ascii="Times New Roman" w:hAnsi="Times New Roman" w:cs="Times New Roman"/>
          <w:sz w:val="28"/>
          <w:szCs w:val="28"/>
        </w:rPr>
      </w:pPr>
      <w:r w:rsidRPr="00977102">
        <w:rPr>
          <w:rFonts w:ascii="Times New Roman" w:hAnsi="Times New Roman" w:cs="Times New Roman"/>
          <w:sz w:val="28"/>
          <w:szCs w:val="28"/>
          <w:lang w:val="x-none"/>
        </w:rPr>
        <w:t xml:space="preserve">Latvijai kā pilntiesīgai Eiropas Savienības dalībvalstij </w:t>
      </w:r>
      <w:r w:rsidRPr="00977102">
        <w:rPr>
          <w:rFonts w:ascii="Times New Roman" w:hAnsi="Times New Roman" w:cs="Times New Roman"/>
          <w:sz w:val="28"/>
          <w:szCs w:val="28"/>
        </w:rPr>
        <w:t xml:space="preserve">(turpmāk – dalībvalsts) </w:t>
      </w:r>
      <w:r w:rsidRPr="00977102">
        <w:rPr>
          <w:rFonts w:ascii="Times New Roman" w:hAnsi="Times New Roman" w:cs="Times New Roman"/>
          <w:sz w:val="28"/>
          <w:szCs w:val="28"/>
          <w:lang w:val="x-none"/>
        </w:rPr>
        <w:t xml:space="preserve">normatīvie akti </w:t>
      </w:r>
      <w:r w:rsidRPr="00977102">
        <w:rPr>
          <w:rFonts w:ascii="Times New Roman" w:hAnsi="Times New Roman" w:cs="Times New Roman"/>
          <w:sz w:val="28"/>
          <w:szCs w:val="28"/>
        </w:rPr>
        <w:t xml:space="preserve">PVN jomā </w:t>
      </w:r>
      <w:r w:rsidRPr="00977102">
        <w:rPr>
          <w:rFonts w:ascii="Times New Roman" w:hAnsi="Times New Roman" w:cs="Times New Roman"/>
          <w:sz w:val="28"/>
          <w:szCs w:val="28"/>
          <w:lang w:val="x-none"/>
        </w:rPr>
        <w:t xml:space="preserve">ir jāsaskaņo ar Eiropas Savienības noteiktajām prasībām. Tādējādi Latvijas PVN regulējošie normatīvie akti ir </w:t>
      </w:r>
      <w:r w:rsidRPr="00977102">
        <w:rPr>
          <w:rFonts w:ascii="Times New Roman" w:hAnsi="Times New Roman" w:cs="Times New Roman"/>
          <w:sz w:val="28"/>
          <w:szCs w:val="28"/>
        </w:rPr>
        <w:t>pārņemti ar Padomes 2006.gada 28.novembra Direktīvas 2006/112/EK par kopējo pievienotās vērtības nodokļa sistēmu (turpmāk – Direktīva 2006/112/EK)</w:t>
      </w:r>
      <w:r w:rsidRPr="00977102">
        <w:rPr>
          <w:rFonts w:ascii="Times New Roman" w:hAnsi="Times New Roman" w:cs="Times New Roman"/>
          <w:sz w:val="28"/>
          <w:szCs w:val="28"/>
          <w:lang w:val="x-none"/>
        </w:rPr>
        <w:t xml:space="preserve"> attiecīgajām normām</w:t>
      </w:r>
      <w:r w:rsidRPr="00977102">
        <w:rPr>
          <w:rFonts w:ascii="Times New Roman" w:hAnsi="Times New Roman" w:cs="Times New Roman"/>
          <w:sz w:val="28"/>
          <w:szCs w:val="28"/>
        </w:rPr>
        <w:t>. Direktīva</w:t>
      </w:r>
      <w:r w:rsidR="00EE2F08">
        <w:rPr>
          <w:rFonts w:ascii="Times New Roman" w:hAnsi="Times New Roman" w:cs="Times New Roman"/>
          <w:sz w:val="28"/>
          <w:szCs w:val="28"/>
        </w:rPr>
        <w:t>s</w:t>
      </w:r>
      <w:r w:rsidRPr="00977102">
        <w:rPr>
          <w:rFonts w:ascii="Times New Roman" w:hAnsi="Times New Roman" w:cs="Times New Roman"/>
          <w:sz w:val="28"/>
          <w:szCs w:val="28"/>
        </w:rPr>
        <w:t xml:space="preserve"> 2006/112/EK </w:t>
      </w:r>
      <w:r w:rsidR="00EE2F08">
        <w:rPr>
          <w:rFonts w:ascii="Times New Roman" w:hAnsi="Times New Roman" w:cs="Times New Roman"/>
          <w:sz w:val="28"/>
          <w:szCs w:val="28"/>
        </w:rPr>
        <w:t xml:space="preserve">normas tieši </w:t>
      </w:r>
      <w:r w:rsidRPr="00977102">
        <w:rPr>
          <w:rFonts w:ascii="Times New Roman" w:hAnsi="Times New Roman" w:cs="Times New Roman"/>
          <w:sz w:val="28"/>
          <w:szCs w:val="28"/>
        </w:rPr>
        <w:t>neparedz apgriezt</w:t>
      </w:r>
      <w:r w:rsidR="00EE2F08">
        <w:rPr>
          <w:rFonts w:ascii="Times New Roman" w:hAnsi="Times New Roman" w:cs="Times New Roman"/>
          <w:sz w:val="28"/>
          <w:szCs w:val="28"/>
        </w:rPr>
        <w:t>ās</w:t>
      </w:r>
      <w:r w:rsidRPr="00977102">
        <w:rPr>
          <w:rFonts w:ascii="Times New Roman" w:hAnsi="Times New Roman" w:cs="Times New Roman"/>
          <w:sz w:val="28"/>
          <w:szCs w:val="28"/>
        </w:rPr>
        <w:t xml:space="preserve"> jeb revers</w:t>
      </w:r>
      <w:r w:rsidR="00EE2F08">
        <w:rPr>
          <w:rFonts w:ascii="Times New Roman" w:hAnsi="Times New Roman" w:cs="Times New Roman"/>
          <w:sz w:val="28"/>
          <w:szCs w:val="28"/>
        </w:rPr>
        <w:t>ās</w:t>
      </w:r>
      <w:r w:rsidRPr="00977102">
        <w:rPr>
          <w:rFonts w:ascii="Times New Roman" w:hAnsi="Times New Roman" w:cs="Times New Roman"/>
          <w:sz w:val="28"/>
          <w:szCs w:val="28"/>
        </w:rPr>
        <w:t xml:space="preserve"> </w:t>
      </w:r>
      <w:r w:rsidR="007B334D">
        <w:rPr>
          <w:rFonts w:ascii="Times New Roman" w:hAnsi="Times New Roman" w:cs="Times New Roman"/>
          <w:sz w:val="28"/>
          <w:szCs w:val="28"/>
        </w:rPr>
        <w:t>PVN</w:t>
      </w:r>
      <w:r w:rsidRPr="00977102">
        <w:rPr>
          <w:rFonts w:ascii="Times New Roman" w:hAnsi="Times New Roman" w:cs="Times New Roman"/>
          <w:sz w:val="28"/>
          <w:szCs w:val="28"/>
        </w:rPr>
        <w:t xml:space="preserve"> maksāšanas </w:t>
      </w:r>
      <w:r w:rsidR="00EE2F08" w:rsidRPr="00977102">
        <w:rPr>
          <w:rFonts w:ascii="Times New Roman" w:hAnsi="Times New Roman" w:cs="Times New Roman"/>
          <w:sz w:val="28"/>
          <w:szCs w:val="28"/>
        </w:rPr>
        <w:t>kārtīb</w:t>
      </w:r>
      <w:r w:rsidR="00EE2F08">
        <w:rPr>
          <w:rFonts w:ascii="Times New Roman" w:hAnsi="Times New Roman" w:cs="Times New Roman"/>
          <w:sz w:val="28"/>
          <w:szCs w:val="28"/>
        </w:rPr>
        <w:t>as noteikšanu</w:t>
      </w:r>
      <w:r w:rsidR="00EE2F08" w:rsidRPr="00977102">
        <w:rPr>
          <w:rFonts w:ascii="Times New Roman" w:hAnsi="Times New Roman" w:cs="Times New Roman"/>
          <w:sz w:val="28"/>
          <w:szCs w:val="28"/>
        </w:rPr>
        <w:t xml:space="preserve"> </w:t>
      </w:r>
      <w:r w:rsidRPr="00977102">
        <w:rPr>
          <w:rFonts w:ascii="Times New Roman" w:hAnsi="Times New Roman" w:cs="Times New Roman"/>
          <w:sz w:val="28"/>
          <w:szCs w:val="28"/>
        </w:rPr>
        <w:t>pākšaugu piegādēm.</w:t>
      </w:r>
      <w:r w:rsidR="0037026F" w:rsidRPr="00977102">
        <w:rPr>
          <w:rFonts w:ascii="Times New Roman" w:hAnsi="Times New Roman" w:cs="Times New Roman"/>
          <w:sz w:val="28"/>
          <w:szCs w:val="28"/>
        </w:rPr>
        <w:t xml:space="preserve"> </w:t>
      </w:r>
    </w:p>
    <w:p w14:paraId="46B589D9" w14:textId="06982845" w:rsidR="00A4751F" w:rsidRPr="00977102" w:rsidRDefault="0037026F" w:rsidP="00547946">
      <w:pPr>
        <w:tabs>
          <w:tab w:val="left" w:pos="567"/>
        </w:tabs>
        <w:spacing w:after="0" w:line="240" w:lineRule="auto"/>
        <w:ind w:firstLine="709"/>
        <w:jc w:val="both"/>
        <w:rPr>
          <w:rFonts w:ascii="Times New Roman" w:hAnsi="Times New Roman" w:cs="Times New Roman"/>
          <w:sz w:val="28"/>
          <w:szCs w:val="28"/>
        </w:rPr>
      </w:pPr>
      <w:r w:rsidRPr="00977102">
        <w:rPr>
          <w:rFonts w:ascii="Times New Roman" w:hAnsi="Times New Roman" w:cs="Times New Roman"/>
          <w:sz w:val="28"/>
          <w:szCs w:val="28"/>
        </w:rPr>
        <w:t xml:space="preserve">Atbilstoši Direktīvas 2006/112/EK 395.pantam Eiropas Savienības Padome pēc Eiropas Komisijas priekšlikuma ar vienprātīgu lēmumu var atļaut jebkurai dalībvalstij ieviest īpašus pasākumus, lai atkāptos no šīs direktīvas noteikumiem ar nolūku vienkāršot PVN iekasēšanas procedūru vai lai nepieļautu noteiktu veidu nodokļu nemaksāšanu vai izvairīšanos no nodokļu maksāšanas. Līdz ar to, lai Latvija varētu piemērot apgriezto jeb reverso PVN </w:t>
      </w:r>
      <w:r w:rsidR="00E65011" w:rsidRPr="00977102">
        <w:rPr>
          <w:rFonts w:ascii="Times New Roman" w:hAnsi="Times New Roman" w:cs="Times New Roman"/>
          <w:sz w:val="28"/>
          <w:szCs w:val="28"/>
        </w:rPr>
        <w:t>maksāšanas kārtību pākšaugu piegādēm, ir nepieciešams Eiropas Komisiju lūgt piešķirt atkāpi no vispārējām Direktīvas 2006/112/EK normām</w:t>
      </w:r>
      <w:r w:rsidR="00EE2F08">
        <w:rPr>
          <w:rFonts w:ascii="Times New Roman" w:hAnsi="Times New Roman" w:cs="Times New Roman"/>
          <w:sz w:val="28"/>
          <w:szCs w:val="28"/>
        </w:rPr>
        <w:t xml:space="preserve">, pierādot pākšaugu piegādēs Latvijas PVN </w:t>
      </w:r>
      <w:proofErr w:type="spellStart"/>
      <w:r w:rsidR="00EE2F08">
        <w:rPr>
          <w:rFonts w:ascii="Times New Roman" w:hAnsi="Times New Roman" w:cs="Times New Roman"/>
          <w:sz w:val="28"/>
          <w:szCs w:val="28"/>
        </w:rPr>
        <w:t>krāpniecības</w:t>
      </w:r>
      <w:proofErr w:type="spellEnd"/>
      <w:r w:rsidR="00EE2F08">
        <w:rPr>
          <w:rFonts w:ascii="Times New Roman" w:hAnsi="Times New Roman" w:cs="Times New Roman"/>
          <w:sz w:val="28"/>
          <w:szCs w:val="28"/>
        </w:rPr>
        <w:t xml:space="preserve"> esamību</w:t>
      </w:r>
      <w:r w:rsidR="00E65011" w:rsidRPr="00977102">
        <w:rPr>
          <w:rFonts w:ascii="Times New Roman" w:hAnsi="Times New Roman" w:cs="Times New Roman"/>
          <w:sz w:val="28"/>
          <w:szCs w:val="28"/>
        </w:rPr>
        <w:t xml:space="preserve">. </w:t>
      </w:r>
    </w:p>
    <w:p w14:paraId="7264FE1A" w14:textId="61710BF1" w:rsidR="00E65011" w:rsidRPr="00977102" w:rsidRDefault="00E65011" w:rsidP="005F08A6">
      <w:pPr>
        <w:tabs>
          <w:tab w:val="left" w:pos="567"/>
        </w:tabs>
        <w:spacing w:after="0" w:line="240" w:lineRule="auto"/>
        <w:ind w:firstLine="709"/>
        <w:jc w:val="both"/>
        <w:rPr>
          <w:rFonts w:ascii="Times New Roman" w:hAnsi="Times New Roman" w:cs="Times New Roman"/>
          <w:sz w:val="28"/>
          <w:szCs w:val="28"/>
        </w:rPr>
      </w:pPr>
      <w:r w:rsidRPr="00977102">
        <w:rPr>
          <w:rFonts w:ascii="Times New Roman" w:hAnsi="Times New Roman" w:cs="Times New Roman"/>
          <w:sz w:val="28"/>
          <w:szCs w:val="28"/>
        </w:rPr>
        <w:t>Tā kā apgrieztās jeb reversās PVN maksāšanas kārtības mērķis ir krāpšanas apkarošana</w:t>
      </w:r>
      <w:r w:rsidR="007B334D">
        <w:rPr>
          <w:rFonts w:ascii="Times New Roman" w:hAnsi="Times New Roman" w:cs="Times New Roman"/>
          <w:sz w:val="28"/>
          <w:szCs w:val="28"/>
        </w:rPr>
        <w:t>,</w:t>
      </w:r>
      <w:r w:rsidRPr="00977102">
        <w:rPr>
          <w:rFonts w:ascii="Times New Roman" w:hAnsi="Times New Roman" w:cs="Times New Roman"/>
          <w:sz w:val="28"/>
          <w:szCs w:val="28"/>
        </w:rPr>
        <w:t xml:space="preserve"> atkāpes pieprasījumā </w:t>
      </w:r>
      <w:r w:rsidR="007B334D">
        <w:rPr>
          <w:rFonts w:ascii="Times New Roman" w:hAnsi="Times New Roman" w:cs="Times New Roman"/>
          <w:sz w:val="28"/>
          <w:szCs w:val="28"/>
        </w:rPr>
        <w:t>ir</w:t>
      </w:r>
      <w:r w:rsidRPr="00977102">
        <w:rPr>
          <w:rFonts w:ascii="Times New Roman" w:hAnsi="Times New Roman" w:cs="Times New Roman"/>
          <w:sz w:val="28"/>
          <w:szCs w:val="28"/>
        </w:rPr>
        <w:t xml:space="preserve"> nepieciešams pamatot un norādīt pamatotus argumentus par konstatētajiem PVN izkrāpšanas riskiem attiecībā uz pākšaugu piegādēm, kā arī pamatot to, ka šī PVN maksāšanas kārtība ir efektīvākais instruments, lai to attiecinātu tieši uz pākšaugu piegādēm. Tāpat atkāpes pieprasījumā ir nepieciešams Eiropas Komisijai sniegt informāciju par citiem kontroles pasākumiem, kas ir ieviesti, lai apkarotu krāpšanu konkrētajā nozarē, un pierādīt, ka, ieviešot apgriezto jeb reverso PVN maksāšanas kārtību konkrētajā nozarē krāpšanās nepārcelsies uz mazumtirdzniecības stadiju. </w:t>
      </w:r>
      <w:r w:rsidR="005F08A6" w:rsidRPr="00977102">
        <w:rPr>
          <w:rFonts w:ascii="Times New Roman" w:hAnsi="Times New Roman" w:cs="Times New Roman"/>
          <w:sz w:val="28"/>
          <w:szCs w:val="28"/>
        </w:rPr>
        <w:t xml:space="preserve">Ja, izskatot dalībvalsts pieprasījumu, Eiropas Komisija negūst pārliecību par apgrieztās jeb reversās PVN maksāšanas kārtības ieviešanas mērķa sasniegšanu konkrētajā nozarē, tā </w:t>
      </w:r>
      <w:proofErr w:type="spellStart"/>
      <w:r w:rsidR="005F08A6" w:rsidRPr="00977102">
        <w:rPr>
          <w:rFonts w:ascii="Times New Roman" w:hAnsi="Times New Roman" w:cs="Times New Roman"/>
          <w:sz w:val="28"/>
          <w:szCs w:val="28"/>
        </w:rPr>
        <w:t>nosūta</w:t>
      </w:r>
      <w:proofErr w:type="spellEnd"/>
      <w:r w:rsidR="005F08A6" w:rsidRPr="00977102">
        <w:rPr>
          <w:rFonts w:ascii="Times New Roman" w:hAnsi="Times New Roman" w:cs="Times New Roman"/>
          <w:sz w:val="28"/>
          <w:szCs w:val="28"/>
        </w:rPr>
        <w:t xml:space="preserve"> dalībvalstij atteikumu atkāpes piešķiršanai.</w:t>
      </w:r>
    </w:p>
    <w:p w14:paraId="166BB21C" w14:textId="13B5A132" w:rsidR="005F08A6" w:rsidRPr="00977102" w:rsidRDefault="005F08A6" w:rsidP="005F08A6">
      <w:pPr>
        <w:tabs>
          <w:tab w:val="left" w:pos="567"/>
        </w:tabs>
        <w:spacing w:after="0" w:line="240" w:lineRule="auto"/>
        <w:ind w:firstLine="709"/>
        <w:jc w:val="both"/>
        <w:rPr>
          <w:rFonts w:ascii="Times New Roman" w:hAnsi="Times New Roman" w:cs="Times New Roman"/>
          <w:sz w:val="28"/>
          <w:szCs w:val="28"/>
        </w:rPr>
      </w:pPr>
      <w:r w:rsidRPr="00977102">
        <w:rPr>
          <w:rFonts w:ascii="Times New Roman" w:hAnsi="Times New Roman" w:cs="Times New Roman"/>
          <w:sz w:val="28"/>
          <w:szCs w:val="28"/>
        </w:rPr>
        <w:lastRenderedPageBreak/>
        <w:t xml:space="preserve">Ņemot vērā minēto, </w:t>
      </w:r>
      <w:r w:rsidR="00EE2F08">
        <w:rPr>
          <w:rFonts w:ascii="Times New Roman" w:hAnsi="Times New Roman" w:cs="Times New Roman"/>
          <w:sz w:val="28"/>
          <w:szCs w:val="28"/>
        </w:rPr>
        <w:t xml:space="preserve">lai izpildītu </w:t>
      </w:r>
      <w:r w:rsidR="00EE2F08" w:rsidRPr="00977102">
        <w:rPr>
          <w:rFonts w:ascii="Times New Roman" w:hAnsi="Times New Roman" w:cs="Times New Roman"/>
          <w:sz w:val="28"/>
          <w:szCs w:val="28"/>
        </w:rPr>
        <w:t xml:space="preserve">MK sēdes </w:t>
      </w:r>
      <w:proofErr w:type="spellStart"/>
      <w:r w:rsidR="00EE2F08" w:rsidRPr="00977102">
        <w:rPr>
          <w:rFonts w:ascii="Times New Roman" w:hAnsi="Times New Roman" w:cs="Times New Roman"/>
          <w:sz w:val="28"/>
          <w:szCs w:val="28"/>
        </w:rPr>
        <w:t>protokollēmum</w:t>
      </w:r>
      <w:r w:rsidR="00EE2F08">
        <w:rPr>
          <w:rFonts w:ascii="Times New Roman" w:hAnsi="Times New Roman" w:cs="Times New Roman"/>
          <w:sz w:val="28"/>
          <w:szCs w:val="28"/>
        </w:rPr>
        <w:t>a</w:t>
      </w:r>
      <w:proofErr w:type="spellEnd"/>
      <w:r w:rsidR="00EE2F08" w:rsidRPr="00977102">
        <w:rPr>
          <w:rFonts w:ascii="Times New Roman" w:hAnsi="Times New Roman" w:cs="Times New Roman"/>
          <w:sz w:val="28"/>
          <w:szCs w:val="28"/>
        </w:rPr>
        <w:t xml:space="preserve"> Nr.44 1.</w:t>
      </w:r>
      <w:r w:rsidR="00EE2F08">
        <w:rPr>
          <w:rFonts w:ascii="Times New Roman" w:hAnsi="Times New Roman" w:cs="Times New Roman"/>
          <w:sz w:val="28"/>
          <w:szCs w:val="28"/>
        </w:rPr>
        <w:t xml:space="preserve">§ </w:t>
      </w:r>
      <w:r w:rsidR="00EE2F08" w:rsidRPr="00977102">
        <w:rPr>
          <w:rFonts w:ascii="Times New Roman" w:hAnsi="Times New Roman" w:cs="Times New Roman"/>
          <w:sz w:val="28"/>
          <w:szCs w:val="28"/>
        </w:rPr>
        <w:t>4</w:t>
      </w:r>
      <w:r w:rsidR="00EE2F08">
        <w:rPr>
          <w:rFonts w:ascii="Times New Roman" w:hAnsi="Times New Roman" w:cs="Times New Roman"/>
          <w:sz w:val="28"/>
          <w:szCs w:val="28"/>
        </w:rPr>
        <w:t>.punktā uzdoto uzdevumu,</w:t>
      </w:r>
      <w:r w:rsidR="00EE2F08" w:rsidRPr="00977102">
        <w:rPr>
          <w:rFonts w:ascii="Times New Roman" w:hAnsi="Times New Roman" w:cs="Times New Roman"/>
          <w:sz w:val="28"/>
          <w:szCs w:val="28"/>
        </w:rPr>
        <w:t xml:space="preserve"> </w:t>
      </w:r>
      <w:r w:rsidRPr="00977102">
        <w:rPr>
          <w:rFonts w:ascii="Times New Roman" w:hAnsi="Times New Roman" w:cs="Times New Roman"/>
          <w:sz w:val="28"/>
          <w:szCs w:val="28"/>
        </w:rPr>
        <w:t>Finanšu ministrija lūdza Valsts ieņēmumu dienestu un Zemkopības ministriju sniegt informāciju par iespējamiem PVN krāpšanās gadījumiem un saistībā ar to valsts budžetam nodarītajiem zaudējumiem.</w:t>
      </w:r>
    </w:p>
    <w:p w14:paraId="6C4A3E63" w14:textId="05A7B7C1" w:rsidR="00D07353" w:rsidRPr="00977102" w:rsidRDefault="005F08A6" w:rsidP="005F08A6">
      <w:pPr>
        <w:tabs>
          <w:tab w:val="left" w:pos="567"/>
        </w:tabs>
        <w:spacing w:after="0" w:line="240" w:lineRule="auto"/>
        <w:ind w:firstLine="709"/>
        <w:jc w:val="both"/>
        <w:rPr>
          <w:rFonts w:ascii="Times New Roman" w:hAnsi="Times New Roman" w:cs="Times New Roman"/>
          <w:sz w:val="28"/>
          <w:szCs w:val="28"/>
        </w:rPr>
      </w:pPr>
      <w:r w:rsidRPr="00977102">
        <w:rPr>
          <w:rFonts w:ascii="Times New Roman" w:hAnsi="Times New Roman" w:cs="Times New Roman"/>
          <w:sz w:val="28"/>
          <w:szCs w:val="28"/>
        </w:rPr>
        <w:t>Valsts ieņēmumu dienests sniedz</w:t>
      </w:r>
      <w:r w:rsidR="007B334D">
        <w:rPr>
          <w:rFonts w:ascii="Times New Roman" w:hAnsi="Times New Roman" w:cs="Times New Roman"/>
          <w:sz w:val="28"/>
          <w:szCs w:val="28"/>
        </w:rPr>
        <w:t>a</w:t>
      </w:r>
      <w:r w:rsidRPr="00977102">
        <w:rPr>
          <w:rFonts w:ascii="Times New Roman" w:hAnsi="Times New Roman" w:cs="Times New Roman"/>
          <w:sz w:val="28"/>
          <w:szCs w:val="28"/>
        </w:rPr>
        <w:t xml:space="preserve"> atbildi, ka, veicot nodokļu kontroles pasākumus, PVN krāpšanas gadījumi saistībā ar darījumiem ar pākšaugiem nav konstatēti. Tāpat, veicot preventīv</w:t>
      </w:r>
      <w:r w:rsidR="007B334D">
        <w:rPr>
          <w:rFonts w:ascii="Times New Roman" w:hAnsi="Times New Roman" w:cs="Times New Roman"/>
          <w:sz w:val="28"/>
          <w:szCs w:val="28"/>
        </w:rPr>
        <w:t>u</w:t>
      </w:r>
      <w:r w:rsidRPr="00977102">
        <w:rPr>
          <w:rFonts w:ascii="Times New Roman" w:hAnsi="Times New Roman" w:cs="Times New Roman"/>
          <w:sz w:val="28"/>
          <w:szCs w:val="28"/>
        </w:rPr>
        <w:t>s pasākumus PVN maksātājiem saistībā ar PVN deklarācijās deklarētajiem datiem, nav konst</w:t>
      </w:r>
      <w:r w:rsidR="00D07353" w:rsidRPr="00977102">
        <w:rPr>
          <w:rFonts w:ascii="Times New Roman" w:hAnsi="Times New Roman" w:cs="Times New Roman"/>
          <w:sz w:val="28"/>
          <w:szCs w:val="28"/>
        </w:rPr>
        <w:t>at</w:t>
      </w:r>
      <w:r w:rsidRPr="00977102">
        <w:rPr>
          <w:rFonts w:ascii="Times New Roman" w:hAnsi="Times New Roman" w:cs="Times New Roman"/>
          <w:sz w:val="28"/>
          <w:szCs w:val="28"/>
        </w:rPr>
        <w:t xml:space="preserve">ēti būtiski PVN izkrāpšanas gadījumi attiecībā uz pākšaugu piegādēm. </w:t>
      </w:r>
      <w:r w:rsidR="00EE2F08">
        <w:rPr>
          <w:rFonts w:ascii="Times New Roman" w:hAnsi="Times New Roman" w:cs="Times New Roman"/>
          <w:sz w:val="28"/>
          <w:szCs w:val="28"/>
        </w:rPr>
        <w:t xml:space="preserve">Savukārt </w:t>
      </w:r>
      <w:r w:rsidR="00756A57">
        <w:rPr>
          <w:rFonts w:ascii="Times New Roman" w:hAnsi="Times New Roman" w:cs="Times New Roman"/>
          <w:sz w:val="28"/>
          <w:szCs w:val="28"/>
        </w:rPr>
        <w:t>Zemkopības</w:t>
      </w:r>
      <w:r w:rsidR="00D07353" w:rsidRPr="00977102">
        <w:rPr>
          <w:rFonts w:ascii="Times New Roman" w:hAnsi="Times New Roman" w:cs="Times New Roman"/>
          <w:sz w:val="28"/>
          <w:szCs w:val="28"/>
        </w:rPr>
        <w:t xml:space="preserve"> ministrija informēja, ka tās rīcībā nav datu, kas apliecinātu PVN krāpšanos pākšaugu tirdzniecībā. Veicot lauksaimnieku nevalstisko organizāciju aptauju, Zemkopības ministrija konstatēja, ka to rīcībā arī nav informācijas par to, ka pākšaugu piegādes tiek izmantotas PVN izkrāpšanas shēm</w:t>
      </w:r>
      <w:r w:rsidR="00756A57">
        <w:rPr>
          <w:rFonts w:ascii="Times New Roman" w:hAnsi="Times New Roman" w:cs="Times New Roman"/>
          <w:sz w:val="28"/>
          <w:szCs w:val="28"/>
        </w:rPr>
        <w:t>ā</w:t>
      </w:r>
      <w:r w:rsidR="00D07353" w:rsidRPr="00977102">
        <w:rPr>
          <w:rFonts w:ascii="Times New Roman" w:hAnsi="Times New Roman" w:cs="Times New Roman"/>
          <w:sz w:val="28"/>
          <w:szCs w:val="28"/>
        </w:rPr>
        <w:t xml:space="preserve">s. </w:t>
      </w:r>
    </w:p>
    <w:p w14:paraId="3F4C1392" w14:textId="5E4ED2AD" w:rsidR="00D07353" w:rsidRPr="00977102" w:rsidRDefault="00D07353" w:rsidP="005F08A6">
      <w:pPr>
        <w:tabs>
          <w:tab w:val="left" w:pos="567"/>
        </w:tabs>
        <w:spacing w:after="0" w:line="240" w:lineRule="auto"/>
        <w:ind w:firstLine="709"/>
        <w:jc w:val="both"/>
        <w:rPr>
          <w:rFonts w:ascii="Times New Roman" w:hAnsi="Times New Roman" w:cs="Times New Roman"/>
          <w:sz w:val="28"/>
          <w:szCs w:val="28"/>
        </w:rPr>
      </w:pPr>
      <w:r w:rsidRPr="00977102">
        <w:rPr>
          <w:rFonts w:ascii="Times New Roman" w:hAnsi="Times New Roman" w:cs="Times New Roman"/>
          <w:sz w:val="28"/>
          <w:szCs w:val="28"/>
        </w:rPr>
        <w:t xml:space="preserve">Ņemot vērā minēto, var secināt, ka attiecībā uz pākšaugu piegādēm PVN krāpšana nav konstatēta. Līdz ar to Latvijai nav pamata lūgt Eiropas Komisijai atkāpi no Direktīvas 2006/112/EK vispārējām normām un ieviest apgriezto jeb reverso PVN maksāšanas kārtību pākšaugu piegādēm. </w:t>
      </w:r>
    </w:p>
    <w:p w14:paraId="75ED6A0E" w14:textId="4BF53074" w:rsidR="00A4751F" w:rsidRPr="00977102" w:rsidRDefault="00977102" w:rsidP="00977102">
      <w:pPr>
        <w:tabs>
          <w:tab w:val="left" w:pos="567"/>
        </w:tabs>
        <w:spacing w:after="0" w:line="240" w:lineRule="auto"/>
        <w:ind w:firstLine="709"/>
        <w:jc w:val="both"/>
        <w:rPr>
          <w:rFonts w:ascii="Times New Roman" w:hAnsi="Times New Roman"/>
          <w:sz w:val="28"/>
          <w:szCs w:val="28"/>
        </w:rPr>
      </w:pPr>
      <w:r w:rsidRPr="00977102">
        <w:rPr>
          <w:rFonts w:ascii="Times New Roman" w:hAnsi="Times New Roman"/>
          <w:sz w:val="28"/>
          <w:szCs w:val="28"/>
        </w:rPr>
        <w:t xml:space="preserve">Ņemot vērā minēto, ir uzskatāms, ka </w:t>
      </w:r>
      <w:r w:rsidRPr="00977102">
        <w:rPr>
          <w:rFonts w:ascii="Times New Roman" w:hAnsi="Times New Roman" w:cs="Times New Roman"/>
          <w:sz w:val="28"/>
          <w:szCs w:val="28"/>
        </w:rPr>
        <w:t>MK</w:t>
      </w:r>
      <w:r w:rsidR="007B334D">
        <w:rPr>
          <w:rFonts w:ascii="Times New Roman" w:hAnsi="Times New Roman" w:cs="Times New Roman"/>
          <w:sz w:val="28"/>
          <w:szCs w:val="28"/>
        </w:rPr>
        <w:t xml:space="preserve"> sēdes </w:t>
      </w:r>
      <w:proofErr w:type="spellStart"/>
      <w:r w:rsidR="007B334D">
        <w:rPr>
          <w:rFonts w:ascii="Times New Roman" w:hAnsi="Times New Roman" w:cs="Times New Roman"/>
          <w:sz w:val="28"/>
          <w:szCs w:val="28"/>
        </w:rPr>
        <w:t>protokollēmuma</w:t>
      </w:r>
      <w:proofErr w:type="spellEnd"/>
      <w:r w:rsidR="007B334D">
        <w:rPr>
          <w:rFonts w:ascii="Times New Roman" w:hAnsi="Times New Roman" w:cs="Times New Roman"/>
          <w:sz w:val="28"/>
          <w:szCs w:val="28"/>
        </w:rPr>
        <w:t xml:space="preserve"> Nr.44 1.§</w:t>
      </w:r>
      <w:r w:rsidRPr="00977102">
        <w:rPr>
          <w:rFonts w:ascii="Times New Roman" w:hAnsi="Times New Roman" w:cs="Times New Roman"/>
          <w:sz w:val="28"/>
          <w:szCs w:val="28"/>
        </w:rPr>
        <w:t xml:space="preserve"> 4.punktā Finanšu ministrijai dotais uzdevums </w:t>
      </w:r>
      <w:r w:rsidR="00EE2F08">
        <w:rPr>
          <w:rFonts w:ascii="Times New Roman" w:hAnsi="Times New Roman" w:cs="Times New Roman"/>
          <w:sz w:val="28"/>
          <w:szCs w:val="28"/>
        </w:rPr>
        <w:t>ir zaudējis aktualitāti un</w:t>
      </w:r>
      <w:r w:rsidR="007B334D">
        <w:rPr>
          <w:rFonts w:ascii="Times New Roman" w:hAnsi="Times New Roman" w:cs="Times New Roman"/>
          <w:sz w:val="28"/>
          <w:szCs w:val="28"/>
        </w:rPr>
        <w:t xml:space="preserve"> tādējādi </w:t>
      </w:r>
      <w:r w:rsidR="00EE2F08">
        <w:rPr>
          <w:rFonts w:ascii="Times New Roman" w:hAnsi="Times New Roman" w:cs="Times New Roman"/>
          <w:sz w:val="28"/>
          <w:szCs w:val="28"/>
        </w:rPr>
        <w:t>nav izpildāms</w:t>
      </w:r>
      <w:r w:rsidRPr="00977102">
        <w:rPr>
          <w:rFonts w:ascii="Times New Roman" w:hAnsi="Times New Roman" w:cs="Times New Roman"/>
          <w:sz w:val="28"/>
          <w:szCs w:val="28"/>
        </w:rPr>
        <w:t xml:space="preserve">. </w:t>
      </w:r>
    </w:p>
    <w:p w14:paraId="43DE7CEE" w14:textId="2A669549" w:rsidR="00A4751F" w:rsidRDefault="00A4751F" w:rsidP="00547946">
      <w:pPr>
        <w:tabs>
          <w:tab w:val="left" w:pos="567"/>
        </w:tabs>
        <w:spacing w:after="0" w:line="240" w:lineRule="auto"/>
        <w:ind w:firstLine="709"/>
        <w:jc w:val="both"/>
        <w:rPr>
          <w:rFonts w:ascii="Times New Roman" w:hAnsi="Times New Roman"/>
          <w:sz w:val="26"/>
          <w:szCs w:val="26"/>
        </w:rPr>
      </w:pPr>
    </w:p>
    <w:p w14:paraId="72396031" w14:textId="3BE4D9B8" w:rsidR="00547946" w:rsidRPr="008D08FC" w:rsidRDefault="00547946" w:rsidP="00977102">
      <w:pPr>
        <w:tabs>
          <w:tab w:val="left" w:pos="567"/>
        </w:tabs>
        <w:spacing w:after="0" w:line="240" w:lineRule="auto"/>
        <w:jc w:val="both"/>
        <w:rPr>
          <w:rFonts w:ascii="Times New Roman" w:hAnsi="Times New Roman"/>
          <w:sz w:val="26"/>
          <w:szCs w:val="26"/>
        </w:rPr>
      </w:pPr>
    </w:p>
    <w:p w14:paraId="453FC943" w14:textId="77777777" w:rsidR="00444051" w:rsidRPr="008D08FC" w:rsidRDefault="00444051" w:rsidP="00547946">
      <w:pPr>
        <w:spacing w:after="0" w:line="240" w:lineRule="auto"/>
        <w:ind w:left="851" w:right="-1" w:hanging="284"/>
        <w:rPr>
          <w:rFonts w:ascii="Times New Roman" w:hAnsi="Times New Roman"/>
          <w:sz w:val="26"/>
          <w:szCs w:val="26"/>
        </w:rPr>
      </w:pPr>
    </w:p>
    <w:p w14:paraId="1DD299B3" w14:textId="0EECCD20" w:rsidR="00547946" w:rsidRPr="00977102" w:rsidRDefault="00547946" w:rsidP="00547946">
      <w:pPr>
        <w:spacing w:after="0" w:line="240" w:lineRule="auto"/>
        <w:ind w:left="851" w:right="-1" w:hanging="284"/>
        <w:rPr>
          <w:rFonts w:ascii="Times New Roman" w:hAnsi="Times New Roman"/>
          <w:sz w:val="28"/>
          <w:szCs w:val="28"/>
        </w:rPr>
      </w:pPr>
      <w:r w:rsidRPr="00977102">
        <w:rPr>
          <w:rFonts w:ascii="Times New Roman" w:hAnsi="Times New Roman"/>
          <w:sz w:val="28"/>
          <w:szCs w:val="28"/>
        </w:rPr>
        <w:t>Finanšu ministr</w:t>
      </w:r>
      <w:r w:rsidR="003D67DE" w:rsidRPr="00977102">
        <w:rPr>
          <w:rFonts w:ascii="Times New Roman" w:hAnsi="Times New Roman"/>
          <w:sz w:val="28"/>
          <w:szCs w:val="28"/>
        </w:rPr>
        <w:t>e</w:t>
      </w:r>
      <w:r w:rsidR="00977102">
        <w:rPr>
          <w:rFonts w:ascii="Times New Roman" w:hAnsi="Times New Roman"/>
          <w:sz w:val="28"/>
          <w:szCs w:val="28"/>
        </w:rPr>
        <w:tab/>
      </w:r>
      <w:r w:rsidR="00977102">
        <w:rPr>
          <w:rFonts w:ascii="Times New Roman" w:hAnsi="Times New Roman"/>
          <w:sz w:val="28"/>
          <w:szCs w:val="28"/>
        </w:rPr>
        <w:tab/>
      </w:r>
      <w:r w:rsidR="00977102">
        <w:rPr>
          <w:rFonts w:ascii="Times New Roman" w:hAnsi="Times New Roman"/>
          <w:sz w:val="28"/>
          <w:szCs w:val="28"/>
        </w:rPr>
        <w:tab/>
      </w:r>
      <w:r w:rsidRPr="00977102">
        <w:rPr>
          <w:rFonts w:ascii="Times New Roman" w:hAnsi="Times New Roman"/>
          <w:sz w:val="28"/>
          <w:szCs w:val="28"/>
        </w:rPr>
        <w:tab/>
      </w:r>
      <w:r w:rsidR="002B0ACC" w:rsidRPr="00977102">
        <w:rPr>
          <w:rFonts w:ascii="Times New Roman" w:hAnsi="Times New Roman"/>
          <w:sz w:val="28"/>
          <w:szCs w:val="28"/>
        </w:rPr>
        <w:t xml:space="preserve">    </w:t>
      </w:r>
      <w:r w:rsidR="00C421CB">
        <w:rPr>
          <w:rFonts w:ascii="Times New Roman" w:hAnsi="Times New Roman"/>
          <w:sz w:val="28"/>
          <w:szCs w:val="28"/>
        </w:rPr>
        <w:tab/>
      </w:r>
      <w:r w:rsidR="00C421CB">
        <w:rPr>
          <w:rFonts w:ascii="Times New Roman" w:hAnsi="Times New Roman"/>
          <w:sz w:val="28"/>
          <w:szCs w:val="28"/>
        </w:rPr>
        <w:tab/>
      </w:r>
      <w:r w:rsidR="002B0ACC" w:rsidRPr="00977102">
        <w:rPr>
          <w:rFonts w:ascii="Times New Roman" w:hAnsi="Times New Roman"/>
          <w:sz w:val="28"/>
          <w:szCs w:val="28"/>
        </w:rPr>
        <w:t xml:space="preserve">     </w:t>
      </w:r>
      <w:r w:rsidR="003D67DE" w:rsidRPr="00977102">
        <w:rPr>
          <w:rFonts w:ascii="Times New Roman" w:hAnsi="Times New Roman"/>
          <w:sz w:val="28"/>
          <w:szCs w:val="28"/>
        </w:rPr>
        <w:t>D. Reizniece-</w:t>
      </w:r>
      <w:r w:rsidR="00B07487" w:rsidRPr="00977102">
        <w:rPr>
          <w:rFonts w:ascii="Times New Roman" w:hAnsi="Times New Roman"/>
          <w:sz w:val="28"/>
          <w:szCs w:val="28"/>
        </w:rPr>
        <w:t>O</w:t>
      </w:r>
      <w:r w:rsidR="003D67DE" w:rsidRPr="00977102">
        <w:rPr>
          <w:rFonts w:ascii="Times New Roman" w:hAnsi="Times New Roman"/>
          <w:sz w:val="28"/>
          <w:szCs w:val="28"/>
        </w:rPr>
        <w:t>zola</w:t>
      </w:r>
    </w:p>
    <w:p w14:paraId="5C810179" w14:textId="77777777" w:rsidR="00547946" w:rsidRDefault="00547946" w:rsidP="00547946">
      <w:pPr>
        <w:spacing w:after="0" w:line="240" w:lineRule="auto"/>
        <w:rPr>
          <w:rFonts w:ascii="Times New Roman" w:hAnsi="Times New Roman"/>
          <w:sz w:val="26"/>
          <w:szCs w:val="26"/>
        </w:rPr>
      </w:pPr>
    </w:p>
    <w:p w14:paraId="29B5DA88" w14:textId="77777777" w:rsidR="008D08FC" w:rsidRDefault="008D08FC" w:rsidP="00547946">
      <w:pPr>
        <w:spacing w:after="0" w:line="240" w:lineRule="auto"/>
        <w:rPr>
          <w:rFonts w:ascii="Times New Roman" w:hAnsi="Times New Roman"/>
          <w:sz w:val="26"/>
          <w:szCs w:val="26"/>
        </w:rPr>
      </w:pPr>
    </w:p>
    <w:p w14:paraId="0C06C2AD" w14:textId="77777777" w:rsidR="008D08FC" w:rsidRPr="008D08FC" w:rsidRDefault="008D08FC" w:rsidP="00547946">
      <w:pPr>
        <w:spacing w:after="0" w:line="240" w:lineRule="auto"/>
        <w:rPr>
          <w:rFonts w:ascii="Times New Roman" w:hAnsi="Times New Roman"/>
          <w:sz w:val="26"/>
          <w:szCs w:val="26"/>
        </w:rPr>
      </w:pPr>
    </w:p>
    <w:p w14:paraId="34D475F8" w14:textId="77777777" w:rsidR="00547946" w:rsidRPr="00547946" w:rsidRDefault="00547946" w:rsidP="00547946">
      <w:pPr>
        <w:spacing w:after="0" w:line="240" w:lineRule="auto"/>
        <w:rPr>
          <w:rFonts w:ascii="Times New Roman" w:hAnsi="Times New Roman"/>
          <w:sz w:val="28"/>
          <w:szCs w:val="28"/>
        </w:rPr>
      </w:pPr>
    </w:p>
    <w:p w14:paraId="6F651C77" w14:textId="77777777" w:rsidR="00AF42A3" w:rsidRDefault="00AF42A3" w:rsidP="00547946">
      <w:pPr>
        <w:spacing w:after="0" w:line="240" w:lineRule="auto"/>
        <w:jc w:val="both"/>
        <w:rPr>
          <w:rFonts w:ascii="Times New Roman" w:hAnsi="Times New Roman"/>
          <w:sz w:val="20"/>
          <w:szCs w:val="20"/>
        </w:rPr>
      </w:pPr>
    </w:p>
    <w:p w14:paraId="093357F4" w14:textId="77777777" w:rsidR="00AF42A3" w:rsidRDefault="00AF42A3" w:rsidP="00547946">
      <w:pPr>
        <w:spacing w:after="0" w:line="240" w:lineRule="auto"/>
        <w:jc w:val="both"/>
        <w:rPr>
          <w:rFonts w:ascii="Times New Roman" w:hAnsi="Times New Roman"/>
          <w:sz w:val="20"/>
          <w:szCs w:val="20"/>
        </w:rPr>
      </w:pPr>
    </w:p>
    <w:p w14:paraId="3F067483" w14:textId="77777777" w:rsidR="00AF42A3" w:rsidRDefault="00AF42A3" w:rsidP="00547946">
      <w:pPr>
        <w:spacing w:after="0" w:line="240" w:lineRule="auto"/>
        <w:jc w:val="both"/>
        <w:rPr>
          <w:rFonts w:ascii="Times New Roman" w:hAnsi="Times New Roman"/>
          <w:sz w:val="20"/>
          <w:szCs w:val="20"/>
        </w:rPr>
      </w:pPr>
    </w:p>
    <w:p w14:paraId="5C3C1AE3" w14:textId="77777777" w:rsidR="00AF42A3" w:rsidRDefault="00AF42A3" w:rsidP="00547946">
      <w:pPr>
        <w:spacing w:after="0" w:line="240" w:lineRule="auto"/>
        <w:jc w:val="both"/>
        <w:rPr>
          <w:rFonts w:ascii="Times New Roman" w:hAnsi="Times New Roman"/>
          <w:sz w:val="20"/>
          <w:szCs w:val="20"/>
        </w:rPr>
      </w:pPr>
      <w:bookmarkStart w:id="0" w:name="_GoBack"/>
      <w:bookmarkEnd w:id="0"/>
    </w:p>
    <w:p w14:paraId="2D5F9E57" w14:textId="77777777" w:rsidR="00AF42A3" w:rsidRDefault="00AF42A3" w:rsidP="00547946">
      <w:pPr>
        <w:spacing w:after="0" w:line="240" w:lineRule="auto"/>
        <w:jc w:val="both"/>
        <w:rPr>
          <w:rFonts w:ascii="Times New Roman" w:hAnsi="Times New Roman"/>
          <w:sz w:val="20"/>
          <w:szCs w:val="20"/>
        </w:rPr>
      </w:pPr>
    </w:p>
    <w:p w14:paraId="3B1583C0" w14:textId="77777777" w:rsidR="00AF42A3" w:rsidRDefault="00AF42A3" w:rsidP="00547946">
      <w:pPr>
        <w:spacing w:after="0" w:line="240" w:lineRule="auto"/>
        <w:jc w:val="both"/>
        <w:rPr>
          <w:rFonts w:ascii="Times New Roman" w:hAnsi="Times New Roman"/>
          <w:sz w:val="20"/>
          <w:szCs w:val="20"/>
        </w:rPr>
      </w:pPr>
    </w:p>
    <w:p w14:paraId="16641A60" w14:textId="77777777" w:rsidR="00AF42A3" w:rsidRDefault="00AF42A3" w:rsidP="00547946">
      <w:pPr>
        <w:spacing w:after="0" w:line="240" w:lineRule="auto"/>
        <w:jc w:val="both"/>
        <w:rPr>
          <w:rFonts w:ascii="Times New Roman" w:hAnsi="Times New Roman"/>
          <w:sz w:val="20"/>
          <w:szCs w:val="20"/>
        </w:rPr>
      </w:pPr>
    </w:p>
    <w:p w14:paraId="446CC0CA" w14:textId="77777777" w:rsidR="00AF42A3" w:rsidRDefault="00AF42A3" w:rsidP="00547946">
      <w:pPr>
        <w:spacing w:after="0" w:line="240" w:lineRule="auto"/>
        <w:jc w:val="both"/>
        <w:rPr>
          <w:rFonts w:ascii="Times New Roman" w:hAnsi="Times New Roman"/>
          <w:sz w:val="20"/>
          <w:szCs w:val="20"/>
        </w:rPr>
      </w:pPr>
    </w:p>
    <w:p w14:paraId="2DBA6A2F" w14:textId="77777777" w:rsidR="00AF42A3" w:rsidRDefault="00AF42A3" w:rsidP="00547946">
      <w:pPr>
        <w:spacing w:after="0" w:line="240" w:lineRule="auto"/>
        <w:jc w:val="both"/>
        <w:rPr>
          <w:rFonts w:ascii="Times New Roman" w:hAnsi="Times New Roman"/>
          <w:sz w:val="20"/>
          <w:szCs w:val="20"/>
        </w:rPr>
      </w:pPr>
    </w:p>
    <w:p w14:paraId="42D6C063" w14:textId="77777777" w:rsidR="00AF42A3" w:rsidRDefault="00AF42A3" w:rsidP="00547946">
      <w:pPr>
        <w:spacing w:after="0" w:line="240" w:lineRule="auto"/>
        <w:jc w:val="both"/>
        <w:rPr>
          <w:rFonts w:ascii="Times New Roman" w:hAnsi="Times New Roman"/>
          <w:sz w:val="20"/>
          <w:szCs w:val="20"/>
        </w:rPr>
      </w:pPr>
    </w:p>
    <w:p w14:paraId="0F3D1415" w14:textId="77777777" w:rsidR="00AF42A3" w:rsidRDefault="00AF42A3" w:rsidP="00547946">
      <w:pPr>
        <w:spacing w:after="0" w:line="240" w:lineRule="auto"/>
        <w:jc w:val="both"/>
        <w:rPr>
          <w:rFonts w:ascii="Times New Roman" w:hAnsi="Times New Roman"/>
          <w:sz w:val="20"/>
          <w:szCs w:val="20"/>
        </w:rPr>
      </w:pPr>
    </w:p>
    <w:p w14:paraId="1F0C36FE" w14:textId="77777777" w:rsidR="00AF42A3" w:rsidRDefault="00AF42A3" w:rsidP="00547946">
      <w:pPr>
        <w:spacing w:after="0" w:line="240" w:lineRule="auto"/>
        <w:jc w:val="both"/>
        <w:rPr>
          <w:rFonts w:ascii="Times New Roman" w:hAnsi="Times New Roman"/>
          <w:sz w:val="20"/>
          <w:szCs w:val="20"/>
        </w:rPr>
      </w:pPr>
    </w:p>
    <w:p w14:paraId="603FB3C7" w14:textId="77777777" w:rsidR="00AF42A3" w:rsidRDefault="00AF42A3" w:rsidP="00547946">
      <w:pPr>
        <w:spacing w:after="0" w:line="240" w:lineRule="auto"/>
        <w:jc w:val="both"/>
        <w:rPr>
          <w:rFonts w:ascii="Times New Roman" w:hAnsi="Times New Roman"/>
          <w:sz w:val="20"/>
          <w:szCs w:val="20"/>
        </w:rPr>
      </w:pPr>
    </w:p>
    <w:p w14:paraId="6C3E253C" w14:textId="77777777" w:rsidR="00AF42A3" w:rsidRDefault="00AF42A3" w:rsidP="00547946">
      <w:pPr>
        <w:spacing w:after="0" w:line="240" w:lineRule="auto"/>
        <w:jc w:val="both"/>
        <w:rPr>
          <w:rFonts w:ascii="Times New Roman" w:hAnsi="Times New Roman"/>
          <w:sz w:val="20"/>
          <w:szCs w:val="20"/>
        </w:rPr>
      </w:pPr>
    </w:p>
    <w:p w14:paraId="52E0040F" w14:textId="77777777" w:rsidR="00AF42A3" w:rsidRDefault="00AF42A3" w:rsidP="00547946">
      <w:pPr>
        <w:spacing w:after="0" w:line="240" w:lineRule="auto"/>
        <w:jc w:val="both"/>
        <w:rPr>
          <w:rFonts w:ascii="Times New Roman" w:hAnsi="Times New Roman"/>
          <w:sz w:val="20"/>
          <w:szCs w:val="20"/>
        </w:rPr>
      </w:pPr>
    </w:p>
    <w:p w14:paraId="4706FE1E" w14:textId="77777777" w:rsidR="00AF42A3" w:rsidRDefault="00AF42A3" w:rsidP="00547946">
      <w:pPr>
        <w:spacing w:after="0" w:line="240" w:lineRule="auto"/>
        <w:jc w:val="both"/>
        <w:rPr>
          <w:rFonts w:ascii="Times New Roman" w:hAnsi="Times New Roman"/>
          <w:sz w:val="20"/>
          <w:szCs w:val="20"/>
        </w:rPr>
      </w:pPr>
    </w:p>
    <w:p w14:paraId="53B38A61" w14:textId="77777777" w:rsidR="00AF42A3" w:rsidRDefault="00AF42A3" w:rsidP="00547946">
      <w:pPr>
        <w:spacing w:after="0" w:line="240" w:lineRule="auto"/>
        <w:jc w:val="both"/>
        <w:rPr>
          <w:rFonts w:ascii="Times New Roman" w:hAnsi="Times New Roman"/>
          <w:sz w:val="20"/>
          <w:szCs w:val="20"/>
        </w:rPr>
      </w:pPr>
    </w:p>
    <w:p w14:paraId="0E2D5236" w14:textId="77777777" w:rsidR="00AF42A3" w:rsidRDefault="00AF42A3" w:rsidP="00547946">
      <w:pPr>
        <w:spacing w:after="0" w:line="240" w:lineRule="auto"/>
        <w:jc w:val="both"/>
        <w:rPr>
          <w:rFonts w:ascii="Times New Roman" w:hAnsi="Times New Roman"/>
          <w:sz w:val="20"/>
          <w:szCs w:val="20"/>
        </w:rPr>
      </w:pPr>
    </w:p>
    <w:p w14:paraId="55BE854E" w14:textId="6DB73BC7" w:rsidR="00547946" w:rsidRPr="00444051" w:rsidRDefault="00977102" w:rsidP="00547946">
      <w:pPr>
        <w:spacing w:after="0" w:line="240" w:lineRule="auto"/>
        <w:jc w:val="both"/>
        <w:rPr>
          <w:rFonts w:ascii="Times New Roman" w:hAnsi="Times New Roman"/>
          <w:sz w:val="20"/>
          <w:szCs w:val="20"/>
        </w:rPr>
      </w:pPr>
      <w:r>
        <w:rPr>
          <w:rFonts w:ascii="Times New Roman" w:hAnsi="Times New Roman"/>
          <w:sz w:val="20"/>
          <w:szCs w:val="20"/>
        </w:rPr>
        <w:t>Lukjanska, 67095514</w:t>
      </w:r>
    </w:p>
    <w:p w14:paraId="514070FB" w14:textId="1B6BF172" w:rsidR="00D53116" w:rsidRDefault="00C421CB" w:rsidP="008F2E60">
      <w:pPr>
        <w:spacing w:after="0" w:line="240" w:lineRule="auto"/>
        <w:jc w:val="both"/>
      </w:pPr>
      <w:hyperlink r:id="rId7" w:history="1">
        <w:r w:rsidR="00977102" w:rsidRPr="007F57C6">
          <w:rPr>
            <w:rStyle w:val="Hyperlink"/>
            <w:rFonts w:ascii="Times New Roman" w:hAnsi="Times New Roman"/>
            <w:sz w:val="20"/>
            <w:szCs w:val="20"/>
          </w:rPr>
          <w:t>Diana.Lukjanska@fm.gov.lv</w:t>
        </w:r>
      </w:hyperlink>
      <w:r w:rsidR="00444051">
        <w:rPr>
          <w:rFonts w:ascii="Times New Roman" w:hAnsi="Times New Roman"/>
          <w:sz w:val="20"/>
          <w:szCs w:val="20"/>
        </w:rPr>
        <w:t xml:space="preserve"> </w:t>
      </w:r>
    </w:p>
    <w:sectPr w:rsidR="00D53116" w:rsidSect="00C421CB">
      <w:headerReference w:type="default" r:id="rId8"/>
      <w:footerReference w:type="default" r:id="rId9"/>
      <w:footerReference w:type="first" r:id="rId10"/>
      <w:pgSz w:w="11906" w:h="16838" w:code="9"/>
      <w:pgMar w:top="1134" w:right="1134" w:bottom="1134" w:left="1701" w:header="567" w:footer="51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5F575" w14:textId="77777777" w:rsidR="00FF400C" w:rsidRDefault="00FF400C" w:rsidP="00547946">
      <w:pPr>
        <w:spacing w:after="0" w:line="240" w:lineRule="auto"/>
      </w:pPr>
      <w:r>
        <w:separator/>
      </w:r>
    </w:p>
  </w:endnote>
  <w:endnote w:type="continuationSeparator" w:id="0">
    <w:p w14:paraId="220F58F9" w14:textId="77777777" w:rsidR="00FF400C" w:rsidRDefault="00FF400C" w:rsidP="0054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11251" w14:textId="36709DB8" w:rsidR="000E405D" w:rsidRPr="00DC1DF4" w:rsidRDefault="00F5667C" w:rsidP="00F5667C">
    <w:pPr>
      <w:pStyle w:val="Footer"/>
      <w:rPr>
        <w:sz w:val="20"/>
        <w:szCs w:val="20"/>
      </w:rPr>
    </w:pPr>
    <w:r w:rsidRPr="00DC1DF4">
      <w:rPr>
        <w:sz w:val="20"/>
        <w:szCs w:val="20"/>
      </w:rPr>
      <w:fldChar w:fldCharType="begin"/>
    </w:r>
    <w:r w:rsidRPr="00DC1DF4">
      <w:rPr>
        <w:sz w:val="20"/>
        <w:szCs w:val="20"/>
      </w:rPr>
      <w:instrText xml:space="preserve"> FILENAME   \* MERGEFORMAT </w:instrText>
    </w:r>
    <w:r w:rsidRPr="00DC1DF4">
      <w:rPr>
        <w:sz w:val="20"/>
        <w:szCs w:val="20"/>
      </w:rPr>
      <w:fldChar w:fldCharType="separate"/>
    </w:r>
    <w:r w:rsidR="00C421CB">
      <w:rPr>
        <w:noProof/>
        <w:sz w:val="20"/>
        <w:szCs w:val="20"/>
      </w:rPr>
      <w:t>FMzino_280918_reverss paksaugiem .docx</w:t>
    </w:r>
    <w:r w:rsidRPr="00DC1DF4">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0A3A" w14:textId="3C4831D6" w:rsidR="005A1741" w:rsidRDefault="00F5667C" w:rsidP="00C73CC1">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421CB">
      <w:rPr>
        <w:noProof/>
        <w:sz w:val="20"/>
        <w:szCs w:val="20"/>
      </w:rPr>
      <w:t>FMzino_280918_reverss paksaugiem .docx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96153" w14:textId="77777777" w:rsidR="00FF400C" w:rsidRDefault="00FF400C" w:rsidP="00547946">
      <w:pPr>
        <w:spacing w:after="0" w:line="240" w:lineRule="auto"/>
      </w:pPr>
      <w:r>
        <w:separator/>
      </w:r>
    </w:p>
  </w:footnote>
  <w:footnote w:type="continuationSeparator" w:id="0">
    <w:p w14:paraId="68944B8C" w14:textId="77777777" w:rsidR="00FF400C" w:rsidRDefault="00FF400C" w:rsidP="00547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481508"/>
      <w:docPartObj>
        <w:docPartGallery w:val="Page Numbers (Top of Page)"/>
        <w:docPartUnique/>
      </w:docPartObj>
    </w:sdtPr>
    <w:sdtEndPr>
      <w:rPr>
        <w:noProof/>
        <w:sz w:val="24"/>
        <w:szCs w:val="24"/>
      </w:rPr>
    </w:sdtEndPr>
    <w:sdtContent>
      <w:p w14:paraId="382C9520" w14:textId="63A828F4" w:rsidR="005A1741" w:rsidRPr="008F2D7E" w:rsidRDefault="00547946">
        <w:pPr>
          <w:pStyle w:val="Header"/>
          <w:jc w:val="center"/>
          <w:rPr>
            <w:sz w:val="24"/>
            <w:szCs w:val="24"/>
          </w:rPr>
        </w:pPr>
        <w:r w:rsidRPr="008F2D7E">
          <w:rPr>
            <w:sz w:val="24"/>
            <w:szCs w:val="24"/>
          </w:rPr>
          <w:fldChar w:fldCharType="begin"/>
        </w:r>
        <w:r w:rsidRPr="008F2D7E">
          <w:rPr>
            <w:sz w:val="24"/>
            <w:szCs w:val="24"/>
          </w:rPr>
          <w:instrText xml:space="preserve"> PAGE   \* MERGEFORMAT </w:instrText>
        </w:r>
        <w:r w:rsidRPr="008F2D7E">
          <w:rPr>
            <w:sz w:val="24"/>
            <w:szCs w:val="24"/>
          </w:rPr>
          <w:fldChar w:fldCharType="separate"/>
        </w:r>
        <w:r w:rsidR="00C421CB">
          <w:rPr>
            <w:noProof/>
            <w:sz w:val="24"/>
            <w:szCs w:val="24"/>
          </w:rPr>
          <w:t>2</w:t>
        </w:r>
        <w:r w:rsidRPr="008F2D7E">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F5F9F"/>
    <w:multiLevelType w:val="multilevel"/>
    <w:tmpl w:val="3E34D9FC"/>
    <w:lvl w:ilvl="0">
      <w:start w:val="1"/>
      <w:numFmt w:val="decimal"/>
      <w:lvlText w:val="%1."/>
      <w:lvlJc w:val="left"/>
      <w:pPr>
        <w:ind w:left="928" w:hanging="360"/>
      </w:p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46"/>
    <w:rsid w:val="0000519E"/>
    <w:rsid w:val="000358E1"/>
    <w:rsid w:val="00074AC6"/>
    <w:rsid w:val="00082BDD"/>
    <w:rsid w:val="00094523"/>
    <w:rsid w:val="001363DE"/>
    <w:rsid w:val="001A042E"/>
    <w:rsid w:val="00211C2A"/>
    <w:rsid w:val="0022792C"/>
    <w:rsid w:val="0023165F"/>
    <w:rsid w:val="00274800"/>
    <w:rsid w:val="002B0ACC"/>
    <w:rsid w:val="002C6BE7"/>
    <w:rsid w:val="002D2C38"/>
    <w:rsid w:val="002D6AE4"/>
    <w:rsid w:val="002F583F"/>
    <w:rsid w:val="00361EDA"/>
    <w:rsid w:val="0037026F"/>
    <w:rsid w:val="00387E67"/>
    <w:rsid w:val="003D4395"/>
    <w:rsid w:val="003D67DE"/>
    <w:rsid w:val="003F521C"/>
    <w:rsid w:val="00407A03"/>
    <w:rsid w:val="00416F86"/>
    <w:rsid w:val="00416FF5"/>
    <w:rsid w:val="00444051"/>
    <w:rsid w:val="00490F37"/>
    <w:rsid w:val="004B49C4"/>
    <w:rsid w:val="004C74BA"/>
    <w:rsid w:val="004D2132"/>
    <w:rsid w:val="004F53B7"/>
    <w:rsid w:val="00521038"/>
    <w:rsid w:val="00547946"/>
    <w:rsid w:val="00573BF5"/>
    <w:rsid w:val="00585642"/>
    <w:rsid w:val="0059391B"/>
    <w:rsid w:val="005D72A9"/>
    <w:rsid w:val="005F08A6"/>
    <w:rsid w:val="006434DC"/>
    <w:rsid w:val="00647D91"/>
    <w:rsid w:val="00661AEB"/>
    <w:rsid w:val="006756CE"/>
    <w:rsid w:val="006E3B14"/>
    <w:rsid w:val="00756A57"/>
    <w:rsid w:val="007B334D"/>
    <w:rsid w:val="007C015B"/>
    <w:rsid w:val="007E2577"/>
    <w:rsid w:val="00841CD9"/>
    <w:rsid w:val="00855E33"/>
    <w:rsid w:val="00882E18"/>
    <w:rsid w:val="008D08FC"/>
    <w:rsid w:val="008F2D7E"/>
    <w:rsid w:val="008F2E60"/>
    <w:rsid w:val="008F7A51"/>
    <w:rsid w:val="009441CF"/>
    <w:rsid w:val="009501B7"/>
    <w:rsid w:val="00954068"/>
    <w:rsid w:val="00977102"/>
    <w:rsid w:val="009A12EC"/>
    <w:rsid w:val="00A22BA9"/>
    <w:rsid w:val="00A4751F"/>
    <w:rsid w:val="00A632E5"/>
    <w:rsid w:val="00AB135C"/>
    <w:rsid w:val="00AE504C"/>
    <w:rsid w:val="00AF42A3"/>
    <w:rsid w:val="00B07487"/>
    <w:rsid w:val="00B156A3"/>
    <w:rsid w:val="00B20CE8"/>
    <w:rsid w:val="00B53C04"/>
    <w:rsid w:val="00B820A5"/>
    <w:rsid w:val="00BB2AA2"/>
    <w:rsid w:val="00C37678"/>
    <w:rsid w:val="00C421CB"/>
    <w:rsid w:val="00C523DA"/>
    <w:rsid w:val="00C57636"/>
    <w:rsid w:val="00CE29A5"/>
    <w:rsid w:val="00D00BAB"/>
    <w:rsid w:val="00D07353"/>
    <w:rsid w:val="00D154FD"/>
    <w:rsid w:val="00D34C79"/>
    <w:rsid w:val="00D53116"/>
    <w:rsid w:val="00DC1DF4"/>
    <w:rsid w:val="00E52D36"/>
    <w:rsid w:val="00E65011"/>
    <w:rsid w:val="00E7541C"/>
    <w:rsid w:val="00EC73E2"/>
    <w:rsid w:val="00EE2F08"/>
    <w:rsid w:val="00F32FAC"/>
    <w:rsid w:val="00F35E64"/>
    <w:rsid w:val="00F5667C"/>
    <w:rsid w:val="00FF0650"/>
    <w:rsid w:val="00FF40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FD29"/>
  <w15:chartTrackingRefBased/>
  <w15:docId w15:val="{E3190ECF-8F04-4B16-9E83-C5BAD57D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794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47946"/>
    <w:rPr>
      <w:rFonts w:ascii="Times New Roman" w:hAnsi="Times New Roman"/>
      <w:sz w:val="20"/>
      <w:szCs w:val="20"/>
    </w:rPr>
  </w:style>
  <w:style w:type="character" w:styleId="FootnoteReference">
    <w:name w:val="footnote reference"/>
    <w:basedOn w:val="DefaultParagraphFont"/>
    <w:uiPriority w:val="99"/>
    <w:semiHidden/>
    <w:unhideWhenUsed/>
    <w:rsid w:val="00547946"/>
    <w:rPr>
      <w:vertAlign w:val="superscript"/>
    </w:rPr>
  </w:style>
  <w:style w:type="paragraph" w:styleId="Header">
    <w:name w:val="header"/>
    <w:basedOn w:val="Normal"/>
    <w:link w:val="HeaderChar"/>
    <w:uiPriority w:val="99"/>
    <w:unhideWhenUsed/>
    <w:rsid w:val="00547946"/>
    <w:pPr>
      <w:tabs>
        <w:tab w:val="center" w:pos="4153"/>
        <w:tab w:val="right" w:pos="8306"/>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547946"/>
    <w:rPr>
      <w:rFonts w:ascii="Times New Roman" w:hAnsi="Times New Roman"/>
      <w:sz w:val="28"/>
    </w:rPr>
  </w:style>
  <w:style w:type="paragraph" w:styleId="Footer">
    <w:name w:val="footer"/>
    <w:basedOn w:val="Normal"/>
    <w:link w:val="FooterChar"/>
    <w:uiPriority w:val="99"/>
    <w:unhideWhenUsed/>
    <w:rsid w:val="00547946"/>
    <w:pPr>
      <w:tabs>
        <w:tab w:val="center" w:pos="4153"/>
        <w:tab w:val="right" w:pos="8306"/>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547946"/>
    <w:rPr>
      <w:rFonts w:ascii="Times New Roman" w:hAnsi="Times New Roman"/>
      <w:sz w:val="28"/>
    </w:rPr>
  </w:style>
  <w:style w:type="character" w:styleId="Hyperlink">
    <w:name w:val="Hyperlink"/>
    <w:basedOn w:val="DefaultParagraphFont"/>
    <w:uiPriority w:val="99"/>
    <w:unhideWhenUsed/>
    <w:rsid w:val="00547946"/>
    <w:rPr>
      <w:color w:val="0563C1" w:themeColor="hyperlink"/>
      <w:u w:val="single"/>
    </w:rPr>
  </w:style>
  <w:style w:type="character" w:styleId="FollowedHyperlink">
    <w:name w:val="FollowedHyperlink"/>
    <w:basedOn w:val="DefaultParagraphFont"/>
    <w:uiPriority w:val="99"/>
    <w:semiHidden/>
    <w:unhideWhenUsed/>
    <w:rsid w:val="00DC1DF4"/>
    <w:rPr>
      <w:color w:val="954F72" w:themeColor="followedHyperlink"/>
      <w:u w:val="single"/>
    </w:rPr>
  </w:style>
  <w:style w:type="paragraph" w:styleId="ListParagraph">
    <w:name w:val="List Paragraph"/>
    <w:basedOn w:val="Normal"/>
    <w:uiPriority w:val="34"/>
    <w:qFormat/>
    <w:rsid w:val="00BB2AA2"/>
    <w:pPr>
      <w:ind w:left="720"/>
      <w:contextualSpacing/>
    </w:pPr>
  </w:style>
  <w:style w:type="character" w:styleId="CommentReference">
    <w:name w:val="annotation reference"/>
    <w:basedOn w:val="DefaultParagraphFont"/>
    <w:uiPriority w:val="99"/>
    <w:semiHidden/>
    <w:unhideWhenUsed/>
    <w:rsid w:val="0023165F"/>
    <w:rPr>
      <w:sz w:val="16"/>
      <w:szCs w:val="16"/>
    </w:rPr>
  </w:style>
  <w:style w:type="paragraph" w:styleId="CommentText">
    <w:name w:val="annotation text"/>
    <w:basedOn w:val="Normal"/>
    <w:link w:val="CommentTextChar"/>
    <w:uiPriority w:val="99"/>
    <w:semiHidden/>
    <w:unhideWhenUsed/>
    <w:rsid w:val="0023165F"/>
    <w:pPr>
      <w:spacing w:line="240" w:lineRule="auto"/>
    </w:pPr>
    <w:rPr>
      <w:sz w:val="20"/>
      <w:szCs w:val="20"/>
    </w:rPr>
  </w:style>
  <w:style w:type="character" w:customStyle="1" w:styleId="CommentTextChar">
    <w:name w:val="Comment Text Char"/>
    <w:basedOn w:val="DefaultParagraphFont"/>
    <w:link w:val="CommentText"/>
    <w:uiPriority w:val="99"/>
    <w:semiHidden/>
    <w:rsid w:val="0023165F"/>
    <w:rPr>
      <w:sz w:val="20"/>
      <w:szCs w:val="20"/>
    </w:rPr>
  </w:style>
  <w:style w:type="paragraph" w:styleId="CommentSubject">
    <w:name w:val="annotation subject"/>
    <w:basedOn w:val="CommentText"/>
    <w:next w:val="CommentText"/>
    <w:link w:val="CommentSubjectChar"/>
    <w:uiPriority w:val="99"/>
    <w:semiHidden/>
    <w:unhideWhenUsed/>
    <w:rsid w:val="0023165F"/>
    <w:rPr>
      <w:b/>
      <w:bCs/>
    </w:rPr>
  </w:style>
  <w:style w:type="character" w:customStyle="1" w:styleId="CommentSubjectChar">
    <w:name w:val="Comment Subject Char"/>
    <w:basedOn w:val="CommentTextChar"/>
    <w:link w:val="CommentSubject"/>
    <w:uiPriority w:val="99"/>
    <w:semiHidden/>
    <w:rsid w:val="0023165F"/>
    <w:rPr>
      <w:b/>
      <w:bCs/>
      <w:sz w:val="20"/>
      <w:szCs w:val="20"/>
    </w:rPr>
  </w:style>
  <w:style w:type="paragraph" w:styleId="BalloonText">
    <w:name w:val="Balloon Text"/>
    <w:basedOn w:val="Normal"/>
    <w:link w:val="BalloonTextChar"/>
    <w:uiPriority w:val="99"/>
    <w:semiHidden/>
    <w:unhideWhenUsed/>
    <w:rsid w:val="00231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5F"/>
    <w:rPr>
      <w:rFonts w:ascii="Segoe UI" w:hAnsi="Segoe UI" w:cs="Segoe UI"/>
      <w:sz w:val="18"/>
      <w:szCs w:val="18"/>
    </w:rPr>
  </w:style>
  <w:style w:type="paragraph" w:customStyle="1" w:styleId="naiskr">
    <w:name w:val="naiskr"/>
    <w:basedOn w:val="Normal"/>
    <w:rsid w:val="00AE504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a.Lukjansk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2949</Words>
  <Characters>1682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Informatīvais ziņojums “Par Ministru kabineta 2017.gada 8.septembra ārkārtas sēdes protokollēmuma Nr.44 1.§ “Informatīvais ziņojums “Par fiskālās telpas pasākumiem un izdevumiem prioritārajiem pasākumiem valsts budžetam 2018.gadam un ietvaram 2018.-2020.g</vt:lpstr>
    </vt:vector>
  </TitlesOfParts>
  <Company>Finanšu ministrija</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Ministru kabineta 2017.gada 8.septembra ārkārtas sēdes protokollēmuma Nr.44 1.§ “Informatīvais ziņojums “Par fiskālās telpas pasākumiem un izdevumiem prioritārajiem pasākumiem valsts budžetam 2018.gadam un ietvaram 2018.-2020.gadam”” 4.punktā dotā uzdevuma izpildi”</dc:title>
  <dc:subject>Informatīvais ziņojums</dc:subject>
  <dc:creator>Diāna Lukjanska</dc:creator>
  <cp:keywords/>
  <dc:description>Lukjanska, 67095514_x000d_
Diana.Lukjanska@fm.gov.lv</dc:description>
  <cp:lastModifiedBy>Diāna Lukjanska</cp:lastModifiedBy>
  <cp:revision>11</cp:revision>
  <cp:lastPrinted>2018-09-14T11:50:00Z</cp:lastPrinted>
  <dcterms:created xsi:type="dcterms:W3CDTF">2018-08-30T10:30:00Z</dcterms:created>
  <dcterms:modified xsi:type="dcterms:W3CDTF">2018-09-28T08:49:00Z</dcterms:modified>
</cp:coreProperties>
</file>