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33CEF" w:rsidRDefault="00ED09AF"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345FA9">
            <w:rPr>
              <w:rFonts w:ascii="Times New Roman" w:hAnsi="Times New Roman"/>
              <w:b/>
              <w:sz w:val="28"/>
              <w:szCs w:val="28"/>
            </w:rPr>
            <w:t xml:space="preserve"> ap Burtnieku novērošanas torni</w:t>
          </w:r>
          <w:r w:rsidR="00603E1B" w:rsidRPr="00833CEF">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833CEF"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345FA9">
              <w:rPr>
                <w:rFonts w:ascii="Times New Roman" w:hAnsi="Times New Roman"/>
                <w:sz w:val="28"/>
                <w:szCs w:val="28"/>
              </w:rPr>
              <w:t>pierobežas ceļa ap Burtnieku novērošanas torni</w:t>
            </w:r>
            <w:r w:rsidR="00257880">
              <w:rPr>
                <w:rFonts w:ascii="Times New Roman" w:hAnsi="Times New Roman"/>
                <w:sz w:val="28"/>
                <w:szCs w:val="28"/>
              </w:rPr>
              <w:t xml:space="preserve"> 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90216D">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w:t>
            </w:r>
            <w:r w:rsidR="00345FA9">
              <w:rPr>
                <w:rFonts w:ascii="Times New Roman" w:hAnsi="Times New Roman"/>
                <w:sz w:val="28"/>
                <w:szCs w:val="28"/>
              </w:rPr>
              <w:t>ap Burtnieku novērošanas torni</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sēdes protokola </w:t>
            </w:r>
            <w:proofErr w:type="spellStart"/>
            <w:r w:rsidR="008833DD" w:rsidRPr="008833DD">
              <w:rPr>
                <w:rFonts w:ascii="Times New Roman" w:hAnsi="Times New Roman"/>
                <w:sz w:val="28"/>
                <w:szCs w:val="28"/>
              </w:rPr>
              <w:t>Nr</w:t>
            </w:r>
            <w:proofErr w:type="spellEnd"/>
            <w:r w:rsidR="008833DD" w:rsidRPr="008833DD">
              <w:rPr>
                <w:rFonts w:ascii="Times New Roman" w:hAnsi="Times New Roman"/>
                <w:sz w:val="28"/>
                <w:szCs w:val="28"/>
              </w:rPr>
              <w:t>.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Pr>
                <w:rFonts w:ascii="Times New Roman" w:hAnsi="Times New Roman"/>
                <w:sz w:val="28"/>
                <w:szCs w:val="28"/>
              </w:rPr>
              <w:t>a</w:t>
            </w:r>
            <w:r w:rsidR="00C06779" w:rsidRPr="00C06779">
              <w:rPr>
                <w:rFonts w:ascii="Times New Roman" w:hAnsi="Times New Roman"/>
                <w:sz w:val="28"/>
                <w:szCs w:val="28"/>
              </w:rPr>
              <w:t xml:space="preserve"> </w:t>
            </w:r>
            <w:r w:rsidR="00345FA9">
              <w:rPr>
                <w:rFonts w:ascii="Times New Roman" w:hAnsi="Times New Roman"/>
                <w:sz w:val="28"/>
                <w:szCs w:val="28"/>
              </w:rPr>
              <w:t>ap Burtnieku novērošanas torni</w:t>
            </w:r>
            <w:r w:rsidR="00C06779" w:rsidRPr="00C06779">
              <w:rPr>
                <w:rFonts w:ascii="Times New Roman" w:hAnsi="Times New Roman"/>
                <w:sz w:val="28"/>
                <w:szCs w:val="28"/>
              </w:rPr>
              <w:t xml:space="preserve"> (inženierbūves ka</w:t>
            </w:r>
            <w:r w:rsidR="00345FA9">
              <w:rPr>
                <w:rFonts w:ascii="Times New Roman" w:hAnsi="Times New Roman"/>
                <w:sz w:val="28"/>
                <w:szCs w:val="28"/>
              </w:rPr>
              <w:t>dastra ap</w:t>
            </w:r>
            <w:r w:rsidR="00843982">
              <w:rPr>
                <w:rFonts w:ascii="Times New Roman" w:hAnsi="Times New Roman"/>
                <w:sz w:val="28"/>
                <w:szCs w:val="28"/>
              </w:rPr>
              <w:t>zīmējumi 44660040087001, 44860070029001, 44860070065001) (turpmāk</w:t>
            </w:r>
            <w:r w:rsidR="00C06779" w:rsidRPr="00C06779">
              <w:rPr>
                <w:rFonts w:ascii="Times New Roman" w:hAnsi="Times New Roman"/>
                <w:sz w:val="28"/>
                <w:szCs w:val="28"/>
              </w:rPr>
              <w:t>–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345FA9">
              <w:rPr>
                <w:rFonts w:ascii="Times New Roman" w:hAnsi="Times New Roman"/>
                <w:sz w:val="28"/>
                <w:szCs w:val="28"/>
              </w:rPr>
              <w:t>pieņemts ekspluatācijā 2006.gada 13.novembrī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autoceļš reģistrēts kā pašvaldības vai valsts ceļš un iekļauts pašvaldības vai valsts bilancē, bet </w:t>
            </w:r>
            <w:r w:rsidR="00833CEF" w:rsidRPr="00A723EB">
              <w:rPr>
                <w:rFonts w:ascii="Times New Roman" w:hAnsi="Times New Roman"/>
                <w:sz w:val="28"/>
                <w:szCs w:val="28"/>
              </w:rPr>
              <w:lastRenderedPageBreak/>
              <w:t>zeme zem ceļa zemesgrāmatā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noteikumu 10.punktu un </w:t>
            </w:r>
            <w:r w:rsidR="00DB3618">
              <w:rPr>
                <w:rFonts w:ascii="Times New Roman" w:hAnsi="Times New Roman"/>
                <w:sz w:val="28"/>
                <w:szCs w:val="28"/>
              </w:rPr>
              <w:t>būvprojektu</w:t>
            </w:r>
            <w:r w:rsidR="001A7FCB" w:rsidRPr="001A7FCB">
              <w:rPr>
                <w:rFonts w:ascii="Times New Roman" w:hAnsi="Times New Roman"/>
                <w:sz w:val="28"/>
                <w:szCs w:val="28"/>
              </w:rPr>
              <w:t xml:space="preserve"> </w:t>
            </w:r>
            <w:r w:rsidR="009F57DE" w:rsidRPr="009F57DE">
              <w:rPr>
                <w:rFonts w:ascii="Times New Roman" w:hAnsi="Times New Roman"/>
                <w:sz w:val="28"/>
                <w:szCs w:val="28"/>
              </w:rPr>
              <w:t xml:space="preserve">"Pierobežas ceļš ap Burtnieku novērošanas torni", reģistrācijas </w:t>
            </w:r>
            <w:proofErr w:type="spellStart"/>
            <w:r w:rsidR="009F57DE" w:rsidRPr="009F57DE">
              <w:rPr>
                <w:rFonts w:ascii="Times New Roman" w:hAnsi="Times New Roman"/>
                <w:sz w:val="28"/>
                <w:szCs w:val="28"/>
              </w:rPr>
              <w:t>Nr</w:t>
            </w:r>
            <w:proofErr w:type="spellEnd"/>
            <w:r w:rsidR="009F57DE" w:rsidRPr="009F57DE">
              <w:rPr>
                <w:rFonts w:ascii="Times New Roman" w:hAnsi="Times New Roman"/>
                <w:sz w:val="28"/>
                <w:szCs w:val="28"/>
              </w:rPr>
              <w:t>. IeM FID 2002/20, kas saskaņots ar Daugavpils galveno arhitekti 2003. gada 25. februārī, pierobežas ceļa zemes nodalījuma joslas platums ir 16 metri.</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C06779">
              <w:rPr>
                <w:rFonts w:ascii="Times New Roman" w:hAnsi="Times New Roman"/>
                <w:sz w:val="28"/>
                <w:szCs w:val="28"/>
              </w:rPr>
              <w:t xml:space="preserve">nepieciešams atsavināt </w:t>
            </w:r>
            <w:r w:rsidR="0045739E">
              <w:rPr>
                <w:rFonts w:ascii="Times New Roman" w:hAnsi="Times New Roman"/>
                <w:sz w:val="28"/>
                <w:szCs w:val="28"/>
              </w:rPr>
              <w:t xml:space="preserve">nekustamo īpašumu </w:t>
            </w:r>
            <w:r w:rsidR="00345FA9">
              <w:rPr>
                <w:rFonts w:ascii="Times New Roman" w:hAnsi="Times New Roman"/>
                <w:sz w:val="28"/>
                <w:szCs w:val="28"/>
              </w:rPr>
              <w:t>“Jaunozoliņi</w:t>
            </w:r>
            <w:r w:rsidR="00843982">
              <w:rPr>
                <w:rFonts w:ascii="Times New Roman" w:hAnsi="Times New Roman"/>
                <w:sz w:val="28"/>
                <w:szCs w:val="28"/>
              </w:rPr>
              <w:t xml:space="preserve"> C</w:t>
            </w:r>
            <w:r w:rsidR="00345FA9">
              <w:rPr>
                <w:rFonts w:ascii="Times New Roman" w:hAnsi="Times New Roman"/>
                <w:sz w:val="28"/>
                <w:szCs w:val="28"/>
              </w:rPr>
              <w:t>”, Skrudalienas pagastā, Daugavpils</w:t>
            </w:r>
            <w:r w:rsidR="00C06779" w:rsidRPr="00C06779">
              <w:rPr>
                <w:rFonts w:ascii="Times New Roman" w:hAnsi="Times New Roman"/>
                <w:sz w:val="28"/>
                <w:szCs w:val="28"/>
              </w:rPr>
              <w:t xml:space="preserve"> novadā</w:t>
            </w:r>
            <w:r w:rsidR="00345FA9">
              <w:rPr>
                <w:rFonts w:ascii="Times New Roman" w:hAnsi="Times New Roman"/>
                <w:sz w:val="28"/>
                <w:szCs w:val="28"/>
              </w:rPr>
              <w:t xml:space="preserve"> (kadastra numurs 44860070063</w:t>
            </w:r>
            <w:r w:rsidR="00C06779">
              <w:rPr>
                <w:rFonts w:ascii="Times New Roman" w:hAnsi="Times New Roman"/>
                <w:sz w:val="28"/>
                <w:szCs w:val="28"/>
              </w:rPr>
              <w:t>)</w:t>
            </w:r>
            <w:r w:rsidR="00161616">
              <w:rPr>
                <w:rFonts w:ascii="Times New Roman" w:hAnsi="Times New Roman"/>
                <w:sz w:val="28"/>
                <w:szCs w:val="28"/>
              </w:rPr>
              <w:t xml:space="preserve"> –</w:t>
            </w:r>
            <w:r w:rsidR="00C06779" w:rsidRPr="00C06779">
              <w:rPr>
                <w:rFonts w:ascii="Times New Roman" w:hAnsi="Times New Roman"/>
                <w:sz w:val="28"/>
                <w:szCs w:val="28"/>
              </w:rPr>
              <w:t xml:space="preserve"> zemes vienīb</w:t>
            </w:r>
            <w:r w:rsidR="00161616">
              <w:rPr>
                <w:rFonts w:ascii="Times New Roman" w:hAnsi="Times New Roman"/>
                <w:sz w:val="28"/>
                <w:szCs w:val="28"/>
              </w:rPr>
              <w:t xml:space="preserve">u </w:t>
            </w:r>
            <w:r w:rsidR="00345FA9">
              <w:rPr>
                <w:rFonts w:ascii="Times New Roman" w:hAnsi="Times New Roman"/>
                <w:sz w:val="28"/>
                <w:szCs w:val="28"/>
              </w:rPr>
              <w:t>(kadastra apzīmējums 44860070063) 0,3116</w:t>
            </w:r>
            <w:r w:rsidR="00C06779" w:rsidRPr="00C06779">
              <w:rPr>
                <w:rFonts w:ascii="Times New Roman" w:hAnsi="Times New Roman"/>
                <w:sz w:val="28"/>
                <w:szCs w:val="28"/>
              </w:rPr>
              <w:t xml:space="preserve"> ha platībā</w:t>
            </w:r>
            <w:r w:rsidR="004D6BD3">
              <w:rPr>
                <w:rFonts w:ascii="Times New Roman" w:hAnsi="Times New Roman"/>
                <w:sz w:val="28"/>
                <w:szCs w:val="28"/>
              </w:rPr>
              <w:t xml:space="preserve"> (turpmā</w:t>
            </w:r>
            <w:r w:rsidR="00345FA9">
              <w:rPr>
                <w:rFonts w:ascii="Times New Roman" w:hAnsi="Times New Roman"/>
                <w:sz w:val="28"/>
                <w:szCs w:val="28"/>
              </w:rPr>
              <w:t>k – nekustamais īpašums “Jaunozoliņi C</w:t>
            </w:r>
            <w:r w:rsidR="004D6BD3">
              <w:rPr>
                <w:rFonts w:ascii="Times New Roman" w:hAnsi="Times New Roman"/>
                <w:sz w:val="28"/>
                <w:szCs w:val="28"/>
              </w:rPr>
              <w:t>”)</w:t>
            </w:r>
            <w:r w:rsidR="00161616">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345FA9">
              <w:rPr>
                <w:rFonts w:ascii="Times New Roman" w:hAnsi="Times New Roman"/>
                <w:sz w:val="28"/>
                <w:szCs w:val="28"/>
              </w:rPr>
              <w:t>s “ Jaunozoliņi C</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4D6BD3" w:rsidRPr="004D6BD3">
              <w:rPr>
                <w:rFonts w:ascii="Times New Roman" w:hAnsi="Times New Roman"/>
                <w:sz w:val="28"/>
                <w:szCs w:val="28"/>
              </w:rPr>
              <w:t>Daugavpils ti</w:t>
            </w:r>
            <w:r w:rsidR="00345FA9">
              <w:rPr>
                <w:rFonts w:ascii="Times New Roman" w:hAnsi="Times New Roman"/>
                <w:sz w:val="28"/>
                <w:szCs w:val="28"/>
              </w:rPr>
              <w:t>esas Zemesgrāmatu nodaļas Skrudalienas</w:t>
            </w:r>
            <w:r w:rsidR="004D6BD3" w:rsidRPr="004D6BD3">
              <w:rPr>
                <w:rFonts w:ascii="Times New Roman" w:hAnsi="Times New Roman"/>
                <w:sz w:val="28"/>
                <w:szCs w:val="28"/>
              </w:rPr>
              <w:t xml:space="preserve"> pagasta </w:t>
            </w:r>
            <w:r w:rsidR="00345FA9">
              <w:rPr>
                <w:rFonts w:ascii="Times New Roman" w:hAnsi="Times New Roman"/>
                <w:sz w:val="28"/>
                <w:szCs w:val="28"/>
              </w:rPr>
              <w:t>zemesgrāmatas nodalījumā Nr.100000543334</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345FA9">
              <w:rPr>
                <w:rFonts w:ascii="Times New Roman" w:hAnsi="Times New Roman"/>
                <w:sz w:val="28"/>
                <w:szCs w:val="28"/>
              </w:rPr>
              <w:t xml:space="preserve"> “Jaunozoliņi C</w:t>
            </w:r>
            <w:r w:rsidR="004D6BD3" w:rsidRPr="004D6BD3">
              <w:rPr>
                <w:rFonts w:ascii="Times New Roman" w:hAnsi="Times New Roman"/>
                <w:sz w:val="28"/>
                <w:szCs w:val="28"/>
              </w:rPr>
              <w:t>”</w:t>
            </w:r>
            <w:r w:rsidR="004D6BD3">
              <w:rPr>
                <w:rFonts w:ascii="Times New Roman" w:hAnsi="Times New Roman"/>
                <w:sz w:val="28"/>
                <w:szCs w:val="28"/>
              </w:rPr>
              <w:t xml:space="preserve"> </w:t>
            </w:r>
            <w:r w:rsidR="00FC5BEF" w:rsidRPr="00FC5BEF">
              <w:rPr>
                <w:rFonts w:ascii="Times New Roman" w:hAnsi="Times New Roman"/>
                <w:sz w:val="28"/>
                <w:szCs w:val="28"/>
              </w:rPr>
              <w:t>saskaņā ar</w:t>
            </w:r>
            <w:r w:rsidR="00DB3618">
              <w:rPr>
                <w:rFonts w:ascii="Times New Roman" w:hAnsi="Times New Roman"/>
                <w:sz w:val="28"/>
                <w:szCs w:val="28"/>
              </w:rPr>
              <w:t xml:space="preserve"> ierakstiem Zemesgrāmatā</w:t>
            </w:r>
            <w:r w:rsidR="00FC5BEF" w:rsidRPr="00FC5BEF">
              <w:rPr>
                <w:rFonts w:ascii="Times New Roman" w:hAnsi="Times New Roman"/>
                <w:sz w:val="28"/>
                <w:szCs w:val="28"/>
              </w:rPr>
              <w:t xml:space="preserve"> </w:t>
            </w:r>
            <w:r w:rsidR="00C65637">
              <w:rPr>
                <w:rFonts w:ascii="Times New Roman" w:hAnsi="Times New Roman"/>
                <w:sz w:val="28"/>
                <w:szCs w:val="28"/>
              </w:rPr>
              <w:t>i</w:t>
            </w:r>
            <w:r w:rsidR="00AD40BA">
              <w:rPr>
                <w:rFonts w:ascii="Times New Roman" w:hAnsi="Times New Roman"/>
                <w:sz w:val="28"/>
                <w:szCs w:val="28"/>
              </w:rPr>
              <w:t>r noteikti šādi apgrūtinājumi</w:t>
            </w:r>
            <w:r w:rsidR="00C65637">
              <w:rPr>
                <w:rFonts w:ascii="Times New Roman" w:hAnsi="Times New Roman"/>
                <w:sz w:val="28"/>
                <w:szCs w:val="28"/>
              </w:rPr>
              <w:t>:</w:t>
            </w:r>
          </w:p>
          <w:p w:rsidR="00DB3618" w:rsidRPr="003E7251" w:rsidRDefault="00DB3618" w:rsidP="00DB3618">
            <w:pPr>
              <w:pStyle w:val="ListParagraph"/>
              <w:numPr>
                <w:ilvl w:val="0"/>
                <w:numId w:val="4"/>
              </w:numPr>
              <w:spacing w:after="0" w:line="240" w:lineRule="auto"/>
              <w:jc w:val="both"/>
              <w:rPr>
                <w:rFonts w:ascii="Times New Roman" w:hAnsi="Times New Roman"/>
                <w:sz w:val="28"/>
                <w:szCs w:val="28"/>
              </w:rPr>
            </w:pPr>
            <w:r w:rsidRPr="003E7251">
              <w:rPr>
                <w:rFonts w:ascii="Times New Roman" w:hAnsi="Times New Roman"/>
                <w:sz w:val="28"/>
                <w:szCs w:val="28"/>
              </w:rPr>
              <w:t>ceļa servitūta teritorija 0,0982 ha platībā;</w:t>
            </w:r>
          </w:p>
          <w:p w:rsidR="00DB3618" w:rsidRPr="003E7251" w:rsidRDefault="00DB3618" w:rsidP="00DB3618">
            <w:pPr>
              <w:pStyle w:val="ListParagraph"/>
              <w:numPr>
                <w:ilvl w:val="0"/>
                <w:numId w:val="4"/>
              </w:numPr>
              <w:spacing w:after="0" w:line="240" w:lineRule="auto"/>
              <w:jc w:val="both"/>
              <w:rPr>
                <w:rFonts w:ascii="Times New Roman" w:hAnsi="Times New Roman"/>
                <w:sz w:val="28"/>
                <w:szCs w:val="28"/>
              </w:rPr>
            </w:pPr>
            <w:r w:rsidRPr="003E7251">
              <w:rPr>
                <w:rFonts w:ascii="Times New Roman" w:hAnsi="Times New Roman"/>
                <w:sz w:val="28"/>
                <w:szCs w:val="28"/>
              </w:rPr>
              <w:t>dabas lieguma neitrālās zonas teritorija 0,3116 ha platība;</w:t>
            </w:r>
          </w:p>
          <w:p w:rsidR="00C65637" w:rsidRPr="00DB3618" w:rsidRDefault="00DB3618" w:rsidP="00DB3618">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valsts </w:t>
            </w:r>
            <w:r w:rsidR="00C65637" w:rsidRPr="00DB3618">
              <w:rPr>
                <w:rFonts w:ascii="Times New Roman" w:hAnsi="Times New Roman"/>
                <w:sz w:val="28"/>
                <w:szCs w:val="28"/>
              </w:rPr>
              <w:t>pierobežas</w:t>
            </w:r>
            <w:r w:rsidR="00345FA9" w:rsidRPr="00DB3618">
              <w:rPr>
                <w:rFonts w:ascii="Times New Roman" w:hAnsi="Times New Roman"/>
                <w:sz w:val="28"/>
                <w:szCs w:val="28"/>
              </w:rPr>
              <w:t xml:space="preserve"> josla 0,3116</w:t>
            </w:r>
            <w:r w:rsidR="00C65637" w:rsidRPr="00DB3618">
              <w:rPr>
                <w:rFonts w:ascii="Times New Roman" w:hAnsi="Times New Roman"/>
                <w:sz w:val="28"/>
                <w:szCs w:val="28"/>
              </w:rPr>
              <w:t xml:space="preserve"> ha platībā;</w:t>
            </w:r>
          </w:p>
          <w:p w:rsidR="00C65637" w:rsidRPr="003E7251" w:rsidRDefault="00DB3618" w:rsidP="00C65637">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dabas parka teritorija </w:t>
            </w:r>
            <w:r w:rsidR="00345FA9" w:rsidRPr="003E7251">
              <w:rPr>
                <w:rFonts w:ascii="Times New Roman" w:hAnsi="Times New Roman"/>
                <w:sz w:val="28"/>
                <w:szCs w:val="28"/>
              </w:rPr>
              <w:t>0,3116</w:t>
            </w:r>
            <w:r w:rsidR="00C65637" w:rsidRPr="003E7251">
              <w:rPr>
                <w:rFonts w:ascii="Times New Roman" w:hAnsi="Times New Roman"/>
                <w:sz w:val="28"/>
                <w:szCs w:val="28"/>
              </w:rPr>
              <w:t xml:space="preserve"> ha platībā;</w:t>
            </w:r>
          </w:p>
          <w:p w:rsidR="00D166BF"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 xml:space="preserve">Ar Iekšlietu ministrijas 2017. gada 29.jūnija rīkojumu </w:t>
            </w:r>
            <w:proofErr w:type="spellStart"/>
            <w:r w:rsidR="00255C28" w:rsidRPr="00255C28">
              <w:rPr>
                <w:rFonts w:ascii="Times New Roman" w:hAnsi="Times New Roman"/>
                <w:sz w:val="28"/>
                <w:szCs w:val="28"/>
              </w:rPr>
              <w:t>Nr</w:t>
            </w:r>
            <w:proofErr w:type="spellEnd"/>
            <w:r w:rsidR="00255C28" w:rsidRPr="00255C28">
              <w:rPr>
                <w:rFonts w:ascii="Times New Roman" w:hAnsi="Times New Roman"/>
                <w:sz w:val="28"/>
                <w:szCs w:val="28"/>
              </w:rPr>
              <w:t xml:space="preserve">. 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w:t>
            </w:r>
            <w:r w:rsidR="00255C28" w:rsidRPr="00255C28">
              <w:rPr>
                <w:rFonts w:ascii="Times New Roman" w:hAnsi="Times New Roman"/>
                <w:sz w:val="28"/>
                <w:szCs w:val="28"/>
              </w:rPr>
              <w:lastRenderedPageBreak/>
              <w:t xml:space="preserve">Ministru kabineta 2011.gada 15.marta noteikumu Nr.204 “Kārtība, kādā nosaka taisnīgu atlīdzību par sabiedrības vajadzībām atsavināmo nekustamo īpašumu” 35.punktu, </w:t>
            </w:r>
            <w:r w:rsidR="00661D05">
              <w:rPr>
                <w:rFonts w:ascii="Times New Roman" w:hAnsi="Times New Roman"/>
                <w:sz w:val="28"/>
                <w:szCs w:val="28"/>
              </w:rPr>
              <w:t>2018.ga</w:t>
            </w:r>
            <w:r w:rsidR="00DB3618">
              <w:rPr>
                <w:rFonts w:ascii="Times New Roman" w:hAnsi="Times New Roman"/>
                <w:sz w:val="28"/>
                <w:szCs w:val="28"/>
              </w:rPr>
              <w:t>da 20.aprīļa</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016476">
              <w:rPr>
                <w:rFonts w:ascii="Times New Roman" w:hAnsi="Times New Roman"/>
                <w:sz w:val="28"/>
                <w:szCs w:val="28"/>
              </w:rPr>
              <w:t>“Jaunozoliņi C</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016476">
              <w:rPr>
                <w:rFonts w:ascii="Times New Roman" w:hAnsi="Times New Roman"/>
                <w:sz w:val="28"/>
                <w:szCs w:val="28"/>
              </w:rPr>
              <w:t>440,0</w:t>
            </w:r>
            <w:r w:rsidR="00661D05">
              <w:rPr>
                <w:rFonts w:ascii="Times New Roman" w:hAnsi="Times New Roman"/>
                <w:sz w:val="28"/>
                <w:szCs w:val="28"/>
              </w:rPr>
              <w:t>5</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016476">
              <w:rPr>
                <w:rFonts w:ascii="Times New Roman" w:hAnsi="Times New Roman"/>
                <w:sz w:val="28"/>
                <w:szCs w:val="28"/>
              </w:rPr>
              <w:t xml:space="preserve"> (četri simti četrdesmit</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016476">
              <w:rPr>
                <w:rFonts w:ascii="Times New Roman" w:hAnsi="Times New Roman"/>
                <w:sz w:val="28"/>
                <w:szCs w:val="28"/>
              </w:rPr>
              <w:t xml:space="preserve"> un </w:t>
            </w:r>
            <w:r w:rsidR="00661D05">
              <w:rPr>
                <w:rFonts w:ascii="Times New Roman" w:hAnsi="Times New Roman"/>
                <w:sz w:val="28"/>
                <w:szCs w:val="28"/>
              </w:rPr>
              <w:t>5</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2E4820">
              <w:rPr>
                <w:rFonts w:ascii="Times New Roman" w:hAnsi="Times New Roman"/>
                <w:sz w:val="28"/>
                <w:szCs w:val="28"/>
              </w:rPr>
              <w:t>kas atbilst sertificēta vērtētāja noteiktajai</w:t>
            </w:r>
            <w:r w:rsidR="002E4820" w:rsidRPr="002E4820">
              <w:rPr>
                <w:rFonts w:ascii="Times New Roman" w:hAnsi="Times New Roman"/>
                <w:sz w:val="28"/>
                <w:szCs w:val="28"/>
              </w:rPr>
              <w:t xml:space="preserve"> nekustamā īpašuma </w:t>
            </w:r>
            <w:r w:rsidR="00016476">
              <w:rPr>
                <w:rFonts w:ascii="Times New Roman" w:hAnsi="Times New Roman"/>
                <w:sz w:val="28"/>
                <w:szCs w:val="28"/>
              </w:rPr>
              <w:t>“Jaunozoliņi C</w:t>
            </w:r>
            <w:r w:rsidR="00EA3022" w:rsidRPr="00EA3022">
              <w:rPr>
                <w:rFonts w:ascii="Times New Roman" w:hAnsi="Times New Roman"/>
                <w:sz w:val="28"/>
                <w:szCs w:val="28"/>
              </w:rPr>
              <w:t>”</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016476">
              <w:rPr>
                <w:rFonts w:ascii="Times New Roman" w:hAnsi="Times New Roman"/>
                <w:sz w:val="28"/>
                <w:szCs w:val="28"/>
              </w:rPr>
              <w:t xml:space="preserve"> 309,83</w:t>
            </w:r>
            <w:r w:rsidR="002E4820" w:rsidRPr="002E4820">
              <w:rPr>
                <w:rFonts w:ascii="Times New Roman" w:hAnsi="Times New Roman"/>
                <w:sz w:val="28"/>
                <w:szCs w:val="28"/>
              </w:rPr>
              <w:t xml:space="preserve"> </w:t>
            </w:r>
            <w:proofErr w:type="spellStart"/>
            <w:r w:rsidR="002E4820" w:rsidRPr="002E4820">
              <w:rPr>
                <w:rFonts w:ascii="Times New Roman" w:hAnsi="Times New Roman"/>
                <w:i/>
                <w:sz w:val="28"/>
                <w:szCs w:val="28"/>
              </w:rPr>
              <w:t>euro</w:t>
            </w:r>
            <w:proofErr w:type="spellEnd"/>
            <w:r w:rsidR="00661D05">
              <w:rPr>
                <w:rFonts w:ascii="Times New Roman" w:hAnsi="Times New Roman"/>
                <w:sz w:val="28"/>
                <w:szCs w:val="28"/>
              </w:rPr>
              <w:t xml:space="preserve"> (</w:t>
            </w:r>
            <w:r w:rsidR="00016476">
              <w:rPr>
                <w:rFonts w:ascii="Times New Roman" w:hAnsi="Times New Roman"/>
                <w:sz w:val="28"/>
                <w:szCs w:val="28"/>
              </w:rPr>
              <w:t>trīs simti deviņi</w:t>
            </w:r>
            <w:r w:rsidR="00661D05" w:rsidRPr="008E28D4">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016476">
              <w:rPr>
                <w:rFonts w:ascii="Times New Roman" w:hAnsi="Times New Roman"/>
                <w:sz w:val="28"/>
                <w:szCs w:val="28"/>
              </w:rPr>
              <w:t xml:space="preserve"> un 83</w:t>
            </w:r>
            <w:r w:rsidR="00661D05" w:rsidRPr="008E28D4">
              <w:rPr>
                <w:rFonts w:ascii="Times New Roman" w:hAnsi="Times New Roman"/>
                <w:sz w:val="28"/>
                <w:szCs w:val="28"/>
              </w:rPr>
              <w:t>centi</w:t>
            </w:r>
            <w:r w:rsidR="002E4820" w:rsidRPr="002E4820">
              <w:rPr>
                <w:rFonts w:ascii="Times New Roman" w:hAnsi="Times New Roman"/>
                <w:sz w:val="28"/>
                <w:szCs w:val="28"/>
              </w:rPr>
              <w:t>)</w:t>
            </w:r>
            <w:r w:rsidR="00016476">
              <w:rPr>
                <w:rFonts w:ascii="Times New Roman" w:hAnsi="Times New Roman"/>
                <w:sz w:val="28"/>
                <w:szCs w:val="28"/>
              </w:rPr>
              <w:t xml:space="preserve"> un  atsavināšanas rezultātā īpašniecei </w:t>
            </w:r>
            <w:r w:rsidR="00FF68F4">
              <w:rPr>
                <w:rFonts w:ascii="Times New Roman" w:hAnsi="Times New Roman"/>
                <w:sz w:val="28"/>
                <w:szCs w:val="28"/>
              </w:rPr>
              <w:t xml:space="preserve">radušos zaudējumu </w:t>
            </w:r>
            <w:r w:rsidR="00016476">
              <w:rPr>
                <w:rFonts w:ascii="Times New Roman" w:hAnsi="Times New Roman"/>
                <w:sz w:val="28"/>
                <w:szCs w:val="28"/>
              </w:rPr>
              <w:t xml:space="preserve">130,22 </w:t>
            </w:r>
            <w:proofErr w:type="spellStart"/>
            <w:r w:rsidR="00016476" w:rsidRPr="002E4820">
              <w:rPr>
                <w:rFonts w:ascii="Times New Roman" w:hAnsi="Times New Roman"/>
                <w:i/>
                <w:sz w:val="28"/>
                <w:szCs w:val="28"/>
              </w:rPr>
              <w:t>euro</w:t>
            </w:r>
            <w:proofErr w:type="spellEnd"/>
            <w:r w:rsidR="00016476">
              <w:rPr>
                <w:rFonts w:ascii="Times New Roman" w:hAnsi="Times New Roman"/>
                <w:sz w:val="28"/>
                <w:szCs w:val="28"/>
              </w:rPr>
              <w:t xml:space="preserve"> (viens simts trīsdesmit</w:t>
            </w:r>
            <w:r w:rsidR="00016476" w:rsidRPr="008E28D4">
              <w:rPr>
                <w:rFonts w:ascii="Times New Roman" w:hAnsi="Times New Roman"/>
                <w:sz w:val="28"/>
                <w:szCs w:val="28"/>
              </w:rPr>
              <w:t xml:space="preserve"> </w:t>
            </w:r>
            <w:proofErr w:type="spellStart"/>
            <w:r w:rsidR="00016476" w:rsidRPr="00AA00A0">
              <w:rPr>
                <w:rFonts w:ascii="Times New Roman" w:hAnsi="Times New Roman"/>
                <w:i/>
                <w:sz w:val="28"/>
                <w:szCs w:val="28"/>
              </w:rPr>
              <w:t>euro</w:t>
            </w:r>
            <w:proofErr w:type="spellEnd"/>
            <w:r w:rsidR="00016476">
              <w:rPr>
                <w:rFonts w:ascii="Times New Roman" w:hAnsi="Times New Roman"/>
                <w:sz w:val="28"/>
                <w:szCs w:val="28"/>
              </w:rPr>
              <w:t xml:space="preserve"> un 22</w:t>
            </w:r>
            <w:r w:rsidR="00016476" w:rsidRPr="008E28D4">
              <w:rPr>
                <w:rFonts w:ascii="Times New Roman" w:hAnsi="Times New Roman"/>
                <w:sz w:val="28"/>
                <w:szCs w:val="28"/>
              </w:rPr>
              <w:t xml:space="preserve"> centi)</w:t>
            </w:r>
            <w:r w:rsidR="00016476">
              <w:rPr>
                <w:rFonts w:ascii="Times New Roman" w:hAnsi="Times New Roman"/>
                <w:sz w:val="28"/>
                <w:szCs w:val="28"/>
              </w:rPr>
              <w:t xml:space="preserve"> apmērā</w:t>
            </w:r>
            <w:r w:rsidR="00FF68F4">
              <w:rPr>
                <w:rFonts w:ascii="Times New Roman" w:hAnsi="Times New Roman"/>
                <w:sz w:val="28"/>
                <w:szCs w:val="28"/>
              </w:rPr>
              <w:t xml:space="preserve"> summai</w:t>
            </w:r>
            <w:r w:rsidR="00016476">
              <w:rPr>
                <w:rFonts w:ascii="Times New Roman" w:hAnsi="Times New Roman"/>
                <w:sz w:val="28"/>
                <w:szCs w:val="28"/>
              </w:rPr>
              <w:t>.</w:t>
            </w:r>
          </w:p>
          <w:p w:rsidR="00255C28" w:rsidRPr="003E7251"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3E7251">
              <w:rPr>
                <w:rFonts w:ascii="Times New Roman" w:hAnsi="Times New Roman"/>
                <w:sz w:val="28"/>
                <w:szCs w:val="28"/>
              </w:rPr>
              <w:t>ministrija ar 201</w:t>
            </w:r>
            <w:r w:rsidR="00D166BF" w:rsidRPr="003E7251">
              <w:rPr>
                <w:rFonts w:ascii="Times New Roman" w:hAnsi="Times New Roman"/>
                <w:sz w:val="28"/>
                <w:szCs w:val="28"/>
              </w:rPr>
              <w:t>8</w:t>
            </w:r>
            <w:r w:rsidR="00255C28" w:rsidRPr="003E7251">
              <w:rPr>
                <w:rFonts w:ascii="Times New Roman" w:hAnsi="Times New Roman"/>
                <w:sz w:val="28"/>
                <w:szCs w:val="28"/>
              </w:rPr>
              <w:t xml:space="preserve">. gada </w:t>
            </w:r>
            <w:r w:rsidR="00FF68F4" w:rsidRPr="003E7251">
              <w:rPr>
                <w:rFonts w:ascii="Times New Roman" w:hAnsi="Times New Roman"/>
                <w:sz w:val="28"/>
                <w:szCs w:val="28"/>
              </w:rPr>
              <w:t xml:space="preserve">5.jūnija </w:t>
            </w:r>
            <w:r w:rsidR="00255C28" w:rsidRPr="003E7251">
              <w:rPr>
                <w:rFonts w:ascii="Times New Roman" w:hAnsi="Times New Roman"/>
                <w:sz w:val="28"/>
                <w:szCs w:val="28"/>
              </w:rPr>
              <w:t>lēmumu Nr</w:t>
            </w:r>
            <w:r w:rsidR="00FF68F4" w:rsidRPr="003E7251">
              <w:rPr>
                <w:rFonts w:ascii="Times New Roman" w:hAnsi="Times New Roman"/>
                <w:sz w:val="28"/>
                <w:szCs w:val="28"/>
              </w:rPr>
              <w:t xml:space="preserve">.1-66/84 </w:t>
            </w:r>
            <w:r w:rsidR="00255C28" w:rsidRPr="003E7251">
              <w:rPr>
                <w:rFonts w:ascii="Times New Roman" w:hAnsi="Times New Roman"/>
                <w:sz w:val="28"/>
                <w:szCs w:val="28"/>
              </w:rPr>
              <w:t>apstiprināja taisnīgas atlīdzības apmēru par nekustam</w:t>
            </w:r>
            <w:r w:rsidR="00D166BF" w:rsidRPr="003E7251">
              <w:rPr>
                <w:rFonts w:ascii="Times New Roman" w:hAnsi="Times New Roman"/>
                <w:sz w:val="28"/>
                <w:szCs w:val="28"/>
              </w:rPr>
              <w:t>o</w:t>
            </w:r>
            <w:r w:rsidR="00255C28" w:rsidRPr="003E7251">
              <w:rPr>
                <w:rFonts w:ascii="Times New Roman" w:hAnsi="Times New Roman"/>
                <w:sz w:val="28"/>
                <w:szCs w:val="28"/>
              </w:rPr>
              <w:t xml:space="preserve"> īpašum</w:t>
            </w:r>
            <w:r w:rsidR="00D166BF" w:rsidRPr="003E7251">
              <w:rPr>
                <w:rFonts w:ascii="Times New Roman" w:hAnsi="Times New Roman"/>
                <w:sz w:val="28"/>
                <w:szCs w:val="28"/>
              </w:rPr>
              <w:t>u</w:t>
            </w:r>
            <w:r w:rsidR="00255C28" w:rsidRPr="003E7251">
              <w:rPr>
                <w:rFonts w:ascii="Times New Roman" w:hAnsi="Times New Roman"/>
                <w:sz w:val="28"/>
                <w:szCs w:val="28"/>
              </w:rPr>
              <w:t xml:space="preserve"> „</w:t>
            </w:r>
            <w:r w:rsidR="00016476" w:rsidRPr="003E7251">
              <w:rPr>
                <w:rFonts w:ascii="Times New Roman" w:hAnsi="Times New Roman"/>
                <w:sz w:val="28"/>
                <w:szCs w:val="28"/>
              </w:rPr>
              <w:t xml:space="preserve"> Jaunozoliņi C</w:t>
            </w:r>
            <w:r w:rsidR="00255C28" w:rsidRPr="003E7251">
              <w:rPr>
                <w:rFonts w:ascii="Times New Roman" w:hAnsi="Times New Roman"/>
                <w:sz w:val="28"/>
                <w:szCs w:val="28"/>
              </w:rPr>
              <w:t xml:space="preserve">” nosakot to </w:t>
            </w:r>
            <w:r w:rsidR="00016476" w:rsidRPr="003E7251">
              <w:rPr>
                <w:rFonts w:ascii="Times New Roman" w:hAnsi="Times New Roman"/>
                <w:sz w:val="28"/>
                <w:szCs w:val="28"/>
              </w:rPr>
              <w:t>440,0</w:t>
            </w:r>
            <w:r w:rsidR="00661D05" w:rsidRPr="003E7251">
              <w:rPr>
                <w:rFonts w:ascii="Times New Roman" w:hAnsi="Times New Roman"/>
                <w:sz w:val="28"/>
                <w:szCs w:val="28"/>
              </w:rPr>
              <w:t>5</w:t>
            </w:r>
            <w:r w:rsidR="002E4820" w:rsidRPr="003E7251">
              <w:rPr>
                <w:rFonts w:ascii="Times New Roman" w:hAnsi="Times New Roman"/>
                <w:sz w:val="28"/>
                <w:szCs w:val="28"/>
              </w:rPr>
              <w:t xml:space="preserve"> </w:t>
            </w:r>
            <w:proofErr w:type="spellStart"/>
            <w:r w:rsidR="002E4820" w:rsidRPr="003E7251">
              <w:rPr>
                <w:rFonts w:ascii="Times New Roman" w:hAnsi="Times New Roman"/>
                <w:i/>
                <w:sz w:val="28"/>
                <w:szCs w:val="28"/>
              </w:rPr>
              <w:t>euro</w:t>
            </w:r>
            <w:proofErr w:type="spellEnd"/>
            <w:r w:rsidR="002E4820" w:rsidRPr="003E7251">
              <w:rPr>
                <w:rFonts w:ascii="Times New Roman" w:hAnsi="Times New Roman"/>
                <w:sz w:val="28"/>
                <w:szCs w:val="28"/>
              </w:rPr>
              <w:t xml:space="preserve"> (</w:t>
            </w:r>
            <w:r w:rsidR="00016476" w:rsidRPr="003E7251">
              <w:rPr>
                <w:rFonts w:ascii="Times New Roman" w:hAnsi="Times New Roman"/>
                <w:sz w:val="28"/>
                <w:szCs w:val="28"/>
              </w:rPr>
              <w:t>četri simti četrdesmit</w:t>
            </w:r>
            <w:r w:rsidR="00661D05" w:rsidRPr="003E7251">
              <w:rPr>
                <w:rFonts w:ascii="Times New Roman" w:hAnsi="Times New Roman"/>
                <w:sz w:val="28"/>
                <w:szCs w:val="28"/>
              </w:rPr>
              <w:t xml:space="preserve"> </w:t>
            </w:r>
            <w:proofErr w:type="spellStart"/>
            <w:r w:rsidR="00661D05" w:rsidRPr="003E7251">
              <w:rPr>
                <w:rFonts w:ascii="Times New Roman" w:hAnsi="Times New Roman"/>
                <w:i/>
                <w:sz w:val="28"/>
                <w:szCs w:val="28"/>
              </w:rPr>
              <w:t>euro</w:t>
            </w:r>
            <w:proofErr w:type="spellEnd"/>
            <w:r w:rsidR="00016476" w:rsidRPr="003E7251">
              <w:rPr>
                <w:rFonts w:ascii="Times New Roman" w:hAnsi="Times New Roman"/>
                <w:sz w:val="28"/>
                <w:szCs w:val="28"/>
              </w:rPr>
              <w:t xml:space="preserve"> un </w:t>
            </w:r>
            <w:r w:rsidR="00661D05" w:rsidRPr="003E7251">
              <w:rPr>
                <w:rFonts w:ascii="Times New Roman" w:hAnsi="Times New Roman"/>
                <w:sz w:val="28"/>
                <w:szCs w:val="28"/>
              </w:rPr>
              <w:t>5 centi</w:t>
            </w:r>
            <w:r w:rsidR="002E4820" w:rsidRPr="003E7251">
              <w:rPr>
                <w:rFonts w:ascii="Times New Roman" w:hAnsi="Times New Roman"/>
                <w:sz w:val="28"/>
                <w:szCs w:val="28"/>
              </w:rPr>
              <w:t>)</w:t>
            </w:r>
            <w:r w:rsidR="00550C0E" w:rsidRPr="003E7251">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sidRPr="003E7251">
              <w:rPr>
                <w:rFonts w:ascii="Times New Roman" w:hAnsi="Times New Roman"/>
                <w:sz w:val="28"/>
                <w:szCs w:val="28"/>
              </w:rPr>
              <w:t xml:space="preserve">   </w:t>
            </w:r>
            <w:r w:rsidR="00550C0E" w:rsidRPr="003E7251">
              <w:rPr>
                <w:rFonts w:ascii="Times New Roman" w:hAnsi="Times New Roman"/>
                <w:sz w:val="28"/>
                <w:szCs w:val="28"/>
              </w:rPr>
              <w:t>Pēc atsavināšanas pabeigšanas</w:t>
            </w:r>
            <w:r w:rsidR="00550C0E" w:rsidRPr="00550C0E">
              <w:rPr>
                <w:rFonts w:ascii="Times New Roman" w:hAnsi="Times New Roman"/>
                <w:sz w:val="28"/>
                <w:szCs w:val="28"/>
              </w:rPr>
              <w:t xml:space="preserve">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016476">
              <w:rPr>
                <w:rFonts w:ascii="Times New Roman" w:hAnsi="Times New Roman"/>
                <w:sz w:val="28"/>
                <w:szCs w:val="28"/>
              </w:rPr>
              <w:t>“Jaunozoliņi C</w:t>
            </w:r>
            <w:r w:rsidR="009751E4" w:rsidRPr="009751E4">
              <w:rPr>
                <w:rFonts w:ascii="Times New Roman" w:hAnsi="Times New Roman"/>
                <w:sz w:val="28"/>
                <w:szCs w:val="28"/>
              </w:rPr>
              <w:t>”</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C65637" w:rsidRPr="00833CEF" w:rsidRDefault="00550C0E" w:rsidP="00794BE1">
            <w:pPr>
              <w:spacing w:after="0" w:line="240" w:lineRule="auto"/>
              <w:jc w:val="both"/>
              <w:rPr>
                <w:rFonts w:ascii="Times New Roman" w:hAnsi="Times New Roman"/>
                <w:sz w:val="28"/>
                <w:szCs w:val="28"/>
              </w:rPr>
            </w:pPr>
            <w:r w:rsidRPr="00550C0E">
              <w:rPr>
                <w:rFonts w:ascii="Times New Roman" w:hAnsi="Times New Roman"/>
                <w:sz w:val="28"/>
                <w:szCs w:val="28"/>
              </w:rPr>
              <w:t>Atsavināmā zemes vienība tiks reģistrēta</w:t>
            </w:r>
            <w:r>
              <w:rPr>
                <w:rFonts w:ascii="Times New Roman" w:hAnsi="Times New Roman"/>
                <w:sz w:val="28"/>
                <w:szCs w:val="28"/>
              </w:rPr>
              <w:t xml:space="preserve"> </w:t>
            </w:r>
            <w:r w:rsidR="00B870E3" w:rsidRPr="00B870E3">
              <w:rPr>
                <w:rFonts w:ascii="Times New Roman" w:hAnsi="Times New Roman"/>
                <w:sz w:val="28"/>
                <w:szCs w:val="28"/>
              </w:rPr>
              <w:t>jaunā zemesgrāmatas nodalījumā kā patstāvīgs nekustamais īpašums.</w:t>
            </w:r>
            <w:r w:rsidRPr="00550C0E">
              <w:rPr>
                <w:rFonts w:ascii="Times New Roman" w:hAnsi="Times New Roman"/>
                <w:sz w:val="28"/>
                <w:szCs w:val="28"/>
              </w:rPr>
              <w:t xml:space="preserve">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pPr w:leftFromText="180" w:rightFromText="180" w:vertAnchor="text" w:horzAnchor="margin" w:tblpY="-76"/>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E7251" w:rsidRPr="00833CEF" w:rsidTr="003E725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7251" w:rsidRPr="00BA5311" w:rsidRDefault="003E7251" w:rsidP="003E7251">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5323B" w:rsidRPr="00833CEF" w:rsidRDefault="00E5323B"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AC073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AC0732">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F300D1">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AC0732">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1.2. valsts </w:t>
            </w:r>
            <w:r w:rsidRPr="00833CEF">
              <w:rPr>
                <w:rFonts w:ascii="Times New Roman" w:hAnsi="Times New Roman"/>
                <w:sz w:val="28"/>
                <w:szCs w:val="28"/>
              </w:rPr>
              <w:lastRenderedPageBreak/>
              <w:t>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001864ED">
              <w:rPr>
                <w:rFonts w:ascii="Times New Roman" w:hAnsi="Times New Roman"/>
                <w:sz w:val="28"/>
                <w:szCs w:val="28"/>
              </w:rPr>
              <w:t xml:space="preserve"> kopumā sastāda 537</w:t>
            </w:r>
            <w:r w:rsidRPr="00AF49B7">
              <w:rPr>
                <w:rFonts w:ascii="Times New Roman" w:hAnsi="Times New Roman"/>
                <w:sz w:val="28"/>
                <w:szCs w:val="28"/>
              </w:rPr>
              <w:t xml:space="preserve"> </w:t>
            </w:r>
            <w:proofErr w:type="spellStart"/>
            <w:r w:rsidRPr="006444D4">
              <w:rPr>
                <w:rFonts w:ascii="Times New Roman" w:hAnsi="Times New Roman"/>
                <w:i/>
                <w:sz w:val="28"/>
                <w:szCs w:val="28"/>
              </w:rPr>
              <w:t>euro</w:t>
            </w:r>
            <w:proofErr w:type="spellEnd"/>
            <w:r w:rsidRPr="00AF49B7">
              <w:rPr>
                <w:rFonts w:ascii="Times New Roman" w:hAnsi="Times New Roman"/>
                <w:sz w:val="28"/>
                <w:szCs w:val="28"/>
              </w:rPr>
              <w:t xml:space="preserve"> (EKK 5240) (budžeta apakšprogramma 40.02.00 „Nekustamais īpašums un centralizētais iepirkums”), tajā skaitā:</w:t>
            </w:r>
          </w:p>
          <w:p w:rsidR="00AF49B7" w:rsidRPr="003E7251"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00016476">
              <w:rPr>
                <w:rFonts w:ascii="Times New Roman" w:hAnsi="Times New Roman"/>
                <w:sz w:val="28"/>
                <w:szCs w:val="28"/>
              </w:rPr>
              <w:t xml:space="preserve"> </w:t>
            </w:r>
            <w:r w:rsidR="00016476" w:rsidRPr="003E7251">
              <w:rPr>
                <w:rFonts w:ascii="Times New Roman" w:hAnsi="Times New Roman"/>
                <w:sz w:val="28"/>
                <w:szCs w:val="28"/>
              </w:rPr>
              <w:t>atsavināšanu – 440,0</w:t>
            </w:r>
            <w:r w:rsidR="00661D05" w:rsidRPr="003E7251">
              <w:rPr>
                <w:rFonts w:ascii="Times New Roman" w:hAnsi="Times New Roman"/>
                <w:sz w:val="28"/>
                <w:szCs w:val="28"/>
              </w:rPr>
              <w:t>5</w:t>
            </w:r>
            <w:r w:rsidRPr="003E7251">
              <w:rPr>
                <w:rFonts w:ascii="Times New Roman" w:hAnsi="Times New Roman"/>
                <w:sz w:val="28"/>
                <w:szCs w:val="28"/>
              </w:rPr>
              <w:t xml:space="preserve"> </w:t>
            </w:r>
            <w:proofErr w:type="spellStart"/>
            <w:r w:rsidRPr="003E7251">
              <w:rPr>
                <w:rFonts w:ascii="Times New Roman" w:hAnsi="Times New Roman"/>
                <w:i/>
                <w:sz w:val="28"/>
                <w:szCs w:val="28"/>
              </w:rPr>
              <w:t>euro</w:t>
            </w:r>
            <w:proofErr w:type="spellEnd"/>
            <w:r w:rsidRPr="003E7251">
              <w:rPr>
                <w:rFonts w:ascii="Times New Roman" w:hAnsi="Times New Roman"/>
                <w:sz w:val="28"/>
                <w:szCs w:val="28"/>
              </w:rPr>
              <w:t>;</w:t>
            </w:r>
          </w:p>
          <w:p w:rsidR="00AF49B7" w:rsidRPr="003E7251" w:rsidRDefault="00AF49B7" w:rsidP="008321D7">
            <w:pPr>
              <w:numPr>
                <w:ilvl w:val="0"/>
                <w:numId w:val="5"/>
              </w:numPr>
              <w:spacing w:after="0" w:line="240" w:lineRule="auto"/>
              <w:jc w:val="both"/>
              <w:rPr>
                <w:rFonts w:ascii="Times New Roman" w:hAnsi="Times New Roman"/>
                <w:sz w:val="28"/>
                <w:szCs w:val="28"/>
              </w:rPr>
            </w:pPr>
            <w:r w:rsidRPr="003E7251">
              <w:rPr>
                <w:rFonts w:ascii="Times New Roman" w:hAnsi="Times New Roman"/>
                <w:sz w:val="28"/>
                <w:szCs w:val="28"/>
              </w:rPr>
              <w:t xml:space="preserve">izdevumi, kas saistīti ar nostiprinājuma lūguma parakstīšanu pie notāra - 66 </w:t>
            </w:r>
            <w:proofErr w:type="spellStart"/>
            <w:r w:rsidRPr="003E7251">
              <w:rPr>
                <w:rFonts w:ascii="Times New Roman" w:hAnsi="Times New Roman"/>
                <w:i/>
                <w:sz w:val="28"/>
                <w:szCs w:val="28"/>
              </w:rPr>
              <w:t>euro</w:t>
            </w:r>
            <w:proofErr w:type="spellEnd"/>
            <w:r w:rsidRPr="003E7251">
              <w:rPr>
                <w:rFonts w:ascii="Times New Roman" w:hAnsi="Times New Roman"/>
                <w:sz w:val="28"/>
                <w:szCs w:val="28"/>
              </w:rPr>
              <w:t>;</w:t>
            </w:r>
          </w:p>
          <w:p w:rsidR="00AF49B7" w:rsidRPr="003E7251" w:rsidRDefault="00AF49B7" w:rsidP="008321D7">
            <w:pPr>
              <w:numPr>
                <w:ilvl w:val="0"/>
                <w:numId w:val="5"/>
              </w:numPr>
              <w:spacing w:after="0" w:line="240" w:lineRule="auto"/>
              <w:jc w:val="both"/>
              <w:rPr>
                <w:rFonts w:ascii="Times New Roman" w:hAnsi="Times New Roman"/>
                <w:sz w:val="28"/>
                <w:szCs w:val="28"/>
              </w:rPr>
            </w:pPr>
            <w:r w:rsidRPr="003E7251">
              <w:rPr>
                <w:rFonts w:ascii="Times New Roman" w:hAnsi="Times New Roman"/>
                <w:sz w:val="28"/>
                <w:szCs w:val="28"/>
              </w:rPr>
              <w:t>izdevumi, kas saistīti ar</w:t>
            </w:r>
            <w:r w:rsidR="00745A75" w:rsidRPr="003E7251">
              <w:rPr>
                <w:rFonts w:ascii="Times New Roman" w:hAnsi="Times New Roman"/>
                <w:sz w:val="28"/>
                <w:szCs w:val="28"/>
              </w:rPr>
              <w:t xml:space="preserve"> īpašuma tiesību nostiprināšanu zemesgrāmatā</w:t>
            </w:r>
            <w:r w:rsidRPr="003E7251">
              <w:rPr>
                <w:rFonts w:ascii="Times New Roman" w:hAnsi="Times New Roman"/>
                <w:sz w:val="28"/>
                <w:szCs w:val="28"/>
              </w:rPr>
              <w:t xml:space="preserve"> – 30 </w:t>
            </w:r>
            <w:proofErr w:type="spellStart"/>
            <w:r w:rsidRPr="003E7251">
              <w:rPr>
                <w:rFonts w:ascii="Times New Roman" w:hAnsi="Times New Roman"/>
                <w:i/>
                <w:sz w:val="28"/>
                <w:szCs w:val="28"/>
              </w:rPr>
              <w:t>euro</w:t>
            </w:r>
            <w:proofErr w:type="spellEnd"/>
            <w:r w:rsidRPr="003E7251">
              <w:rPr>
                <w:rFonts w:ascii="Times New Roman" w:hAnsi="Times New Roman"/>
                <w:sz w:val="28"/>
                <w:szCs w:val="28"/>
              </w:rPr>
              <w:t>.</w:t>
            </w:r>
          </w:p>
          <w:p w:rsidR="00E5323B" w:rsidRPr="00833CEF" w:rsidRDefault="00275A58" w:rsidP="008321D7">
            <w:pPr>
              <w:spacing w:after="0" w:line="240" w:lineRule="auto"/>
              <w:jc w:val="both"/>
              <w:rPr>
                <w:rFonts w:ascii="Times New Roman" w:hAnsi="Times New Roman"/>
                <w:sz w:val="28"/>
                <w:szCs w:val="28"/>
              </w:rPr>
            </w:pPr>
            <w:r w:rsidRPr="00275A58">
              <w:rPr>
                <w:rFonts w:ascii="Times New Roman" w:hAnsi="Times New Roman"/>
                <w:sz w:val="28"/>
                <w:szCs w:val="28"/>
              </w:rPr>
              <w:t>Saskaņā ar likumu „Par valsts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neskar.</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016476" w:rsidRPr="00833CEF" w:rsidRDefault="00016476"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lastRenderedPageBreak/>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9F1154"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C6BCE" w:rsidRPr="00657769" w:rsidRDefault="006C6BCE" w:rsidP="0092595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C6BCE" w:rsidRPr="00657769" w:rsidRDefault="006C6BCE" w:rsidP="0092595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5323B"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6C6BCE" w:rsidP="00E5323B">
            <w:pPr>
              <w:spacing w:after="0" w:line="240" w:lineRule="auto"/>
              <w:rPr>
                <w:rFonts w:ascii="Times New Roman" w:hAnsi="Times New Roman"/>
                <w:sz w:val="28"/>
                <w:szCs w:val="28"/>
              </w:rPr>
            </w:pPr>
            <w:r>
              <w:rPr>
                <w:rFonts w:ascii="Times New Roman" w:hAnsi="Times New Roman"/>
                <w:sz w:val="28"/>
                <w:szCs w:val="28"/>
              </w:rPr>
              <w:t>Nav</w:t>
            </w:r>
          </w:p>
        </w:tc>
      </w:tr>
    </w:tbl>
    <w:p w:rsidR="00C25B49" w:rsidRDefault="00C25B49" w:rsidP="00894C55">
      <w:pPr>
        <w:spacing w:after="0" w:line="240" w:lineRule="auto"/>
        <w:rPr>
          <w:rFonts w:ascii="Times New Roman" w:hAnsi="Times New Roman"/>
          <w:sz w:val="28"/>
          <w:szCs w:val="28"/>
        </w:rPr>
      </w:pPr>
    </w:p>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B534F">
        <w:rPr>
          <w:rFonts w:ascii="Times New Roman" w:hAnsi="Times New Roman" w:cs="Times New Roman"/>
          <w:sz w:val="28"/>
          <w:szCs w:val="28"/>
        </w:rPr>
        <w:tab/>
      </w:r>
      <w:r w:rsidRPr="00591A4B">
        <w:rPr>
          <w:rFonts w:ascii="Times New Roman" w:hAnsi="Times New Roman" w:cs="Times New Roman"/>
          <w:sz w:val="28"/>
          <w:szCs w:val="28"/>
        </w:rPr>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sekretārs</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B534F">
        <w:rPr>
          <w:rFonts w:ascii="Times New Roman" w:hAnsi="Times New Roman" w:cs="Times New Roman"/>
          <w:sz w:val="28"/>
          <w:szCs w:val="28"/>
        </w:rPr>
        <w:tab/>
      </w:r>
      <w:proofErr w:type="spellStart"/>
      <w:r w:rsidRPr="00591A4B">
        <w:rPr>
          <w:rFonts w:ascii="Times New Roman" w:hAnsi="Times New Roman" w:cs="Times New Roman"/>
          <w:sz w:val="28"/>
          <w:szCs w:val="28"/>
        </w:rPr>
        <w:t>Dimitrijs</w:t>
      </w:r>
      <w:proofErr w:type="spellEnd"/>
      <w:r w:rsidRPr="00591A4B">
        <w:rPr>
          <w:rFonts w:ascii="Times New Roman" w:hAnsi="Times New Roman" w:cs="Times New Roman"/>
          <w:sz w:val="28"/>
          <w:szCs w:val="28"/>
        </w:rPr>
        <w:t xml:space="preserve"> </w:t>
      </w:r>
      <w:proofErr w:type="spellStart"/>
      <w:r w:rsidRPr="00591A4B">
        <w:rPr>
          <w:rFonts w:ascii="Times New Roman" w:hAnsi="Times New Roman" w:cs="Times New Roman"/>
          <w:sz w:val="28"/>
          <w:szCs w:val="28"/>
        </w:rPr>
        <w:t>Trofimovs</w:t>
      </w:r>
      <w:proofErr w:type="spellEnd"/>
    </w:p>
    <w:p w:rsidR="00894C55" w:rsidRPr="00591A4B" w:rsidRDefault="00894C55" w:rsidP="00894C55">
      <w:pPr>
        <w:spacing w:after="0" w:line="240" w:lineRule="auto"/>
        <w:ind w:firstLine="720"/>
        <w:rPr>
          <w:rFonts w:ascii="Times New Roman" w:hAnsi="Times New Roman"/>
          <w:sz w:val="28"/>
          <w:szCs w:val="28"/>
        </w:rPr>
      </w:pPr>
    </w:p>
    <w:p w:rsidR="00894C55" w:rsidRPr="00591A4B" w:rsidRDefault="00894C55" w:rsidP="00894C55">
      <w:pPr>
        <w:spacing w:after="0" w:line="240" w:lineRule="auto"/>
        <w:ind w:firstLine="720"/>
        <w:rPr>
          <w:rFonts w:ascii="Times New Roman" w:hAnsi="Times New Roman"/>
          <w:sz w:val="28"/>
          <w:szCs w:val="28"/>
        </w:rPr>
      </w:pPr>
    </w:p>
    <w:p w:rsidR="00894C55" w:rsidRPr="00591A4B"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3F4810" w:rsidRDefault="003F4810" w:rsidP="00016476">
      <w:pPr>
        <w:tabs>
          <w:tab w:val="left" w:pos="6237"/>
        </w:tabs>
        <w:spacing w:after="0" w:line="240" w:lineRule="auto"/>
        <w:rPr>
          <w:rFonts w:ascii="Times New Roman" w:hAnsi="Times New Roman" w:cs="Times New Roman"/>
          <w:sz w:val="28"/>
          <w:szCs w:val="28"/>
        </w:rPr>
      </w:pPr>
    </w:p>
    <w:p w:rsidR="003B534F" w:rsidRDefault="003B534F" w:rsidP="00016476">
      <w:pPr>
        <w:tabs>
          <w:tab w:val="left" w:pos="6237"/>
        </w:tabs>
        <w:spacing w:after="0" w:line="240" w:lineRule="auto"/>
        <w:rPr>
          <w:rFonts w:ascii="Times New Roman" w:hAnsi="Times New Roman" w:cs="Times New Roman"/>
          <w:sz w:val="28"/>
          <w:szCs w:val="28"/>
        </w:rPr>
      </w:pPr>
    </w:p>
    <w:p w:rsidR="003B534F" w:rsidRDefault="003B534F" w:rsidP="00016476">
      <w:pPr>
        <w:tabs>
          <w:tab w:val="left" w:pos="6237"/>
        </w:tabs>
        <w:spacing w:after="0" w:line="240" w:lineRule="auto"/>
        <w:rPr>
          <w:rFonts w:ascii="Times New Roman" w:hAnsi="Times New Roman" w:cs="Times New Roman"/>
          <w:sz w:val="28"/>
          <w:szCs w:val="28"/>
        </w:rPr>
      </w:pPr>
    </w:p>
    <w:p w:rsidR="003F4810" w:rsidRDefault="003F4810"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AF" w:rsidRDefault="00ED09AF" w:rsidP="00894C55">
      <w:pPr>
        <w:spacing w:after="0" w:line="240" w:lineRule="auto"/>
      </w:pPr>
      <w:r>
        <w:separator/>
      </w:r>
    </w:p>
  </w:endnote>
  <w:endnote w:type="continuationSeparator" w:id="0">
    <w:p w:rsidR="00ED09AF" w:rsidRDefault="00ED09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57" w:rsidRPr="0037565D" w:rsidRDefault="007A24F3" w:rsidP="00895457">
    <w:pPr>
      <w:pStyle w:val="Footer"/>
      <w:rPr>
        <w:rFonts w:ascii="Times New Roman" w:hAnsi="Times New Roman" w:cs="Times New Roman"/>
        <w:sz w:val="20"/>
        <w:szCs w:val="20"/>
      </w:rPr>
    </w:pPr>
    <w:r>
      <w:rPr>
        <w:rFonts w:ascii="Times New Roman" w:hAnsi="Times New Roman" w:cs="Times New Roman"/>
        <w:sz w:val="20"/>
        <w:szCs w:val="20"/>
      </w:rPr>
      <w:t>IeMAnot_05</w:t>
    </w:r>
    <w:r w:rsidR="00B84ECC">
      <w:rPr>
        <w:rFonts w:ascii="Times New Roman" w:hAnsi="Times New Roman" w:cs="Times New Roman"/>
        <w:sz w:val="20"/>
        <w:szCs w:val="20"/>
      </w:rPr>
      <w:t>0918</w:t>
    </w:r>
    <w:r w:rsidR="00895457">
      <w:rPr>
        <w:rFonts w:ascii="Times New Roman" w:hAnsi="Times New Roman" w:cs="Times New Roman"/>
        <w:sz w:val="20"/>
        <w:szCs w:val="20"/>
      </w:rPr>
      <w:t>_VSS_722</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7A24F3">
      <w:rPr>
        <w:rFonts w:ascii="Times New Roman" w:hAnsi="Times New Roman" w:cs="Times New Roman"/>
        <w:sz w:val="20"/>
        <w:szCs w:val="20"/>
      </w:rPr>
      <w:t>_05</w:t>
    </w:r>
    <w:r w:rsidR="00895457">
      <w:rPr>
        <w:rFonts w:ascii="Times New Roman" w:hAnsi="Times New Roman" w:cs="Times New Roman"/>
        <w:sz w:val="20"/>
        <w:szCs w:val="20"/>
      </w:rPr>
      <w:t>09</w:t>
    </w:r>
    <w:r w:rsidR="00B84ECC">
      <w:rPr>
        <w:rFonts w:ascii="Times New Roman" w:hAnsi="Times New Roman" w:cs="Times New Roman"/>
        <w:sz w:val="20"/>
        <w:szCs w:val="20"/>
      </w:rPr>
      <w:t>18</w:t>
    </w:r>
    <w:r w:rsidR="00895457">
      <w:rPr>
        <w:rFonts w:ascii="Times New Roman" w:hAnsi="Times New Roman" w:cs="Times New Roman"/>
        <w:sz w:val="20"/>
        <w:szCs w:val="20"/>
      </w:rPr>
      <w:t>_VSS_722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AF" w:rsidRDefault="00ED09AF" w:rsidP="00894C55">
      <w:pPr>
        <w:spacing w:after="0" w:line="240" w:lineRule="auto"/>
      </w:pPr>
      <w:r>
        <w:separator/>
      </w:r>
    </w:p>
  </w:footnote>
  <w:footnote w:type="continuationSeparator" w:id="0">
    <w:p w:rsidR="00ED09AF" w:rsidRDefault="00ED09A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24F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8AA"/>
    <w:rsid w:val="00003628"/>
    <w:rsid w:val="00016476"/>
    <w:rsid w:val="0003216F"/>
    <w:rsid w:val="00074E9D"/>
    <w:rsid w:val="0008184C"/>
    <w:rsid w:val="000E7FC9"/>
    <w:rsid w:val="00131C3E"/>
    <w:rsid w:val="00132AD9"/>
    <w:rsid w:val="00161616"/>
    <w:rsid w:val="001864ED"/>
    <w:rsid w:val="001A7FCB"/>
    <w:rsid w:val="00243426"/>
    <w:rsid w:val="0025350D"/>
    <w:rsid w:val="002559CF"/>
    <w:rsid w:val="00255C28"/>
    <w:rsid w:val="00257880"/>
    <w:rsid w:val="00275A58"/>
    <w:rsid w:val="002D11C0"/>
    <w:rsid w:val="002E1C05"/>
    <w:rsid w:val="002E4820"/>
    <w:rsid w:val="002F0491"/>
    <w:rsid w:val="00302ABB"/>
    <w:rsid w:val="0033568D"/>
    <w:rsid w:val="00345FA9"/>
    <w:rsid w:val="0037565D"/>
    <w:rsid w:val="003B0BF9"/>
    <w:rsid w:val="003B534F"/>
    <w:rsid w:val="003C4BF3"/>
    <w:rsid w:val="003C77B3"/>
    <w:rsid w:val="003D5FEA"/>
    <w:rsid w:val="003E0791"/>
    <w:rsid w:val="003E7251"/>
    <w:rsid w:val="003F28AC"/>
    <w:rsid w:val="003F4810"/>
    <w:rsid w:val="003F7EB8"/>
    <w:rsid w:val="00416D00"/>
    <w:rsid w:val="00423878"/>
    <w:rsid w:val="00434808"/>
    <w:rsid w:val="004454FE"/>
    <w:rsid w:val="00456E40"/>
    <w:rsid w:val="0045739E"/>
    <w:rsid w:val="00466E81"/>
    <w:rsid w:val="00471CA8"/>
    <w:rsid w:val="00471F27"/>
    <w:rsid w:val="00477752"/>
    <w:rsid w:val="00482A28"/>
    <w:rsid w:val="004D6BD3"/>
    <w:rsid w:val="004E13AA"/>
    <w:rsid w:val="0050178F"/>
    <w:rsid w:val="005422A7"/>
    <w:rsid w:val="005471A0"/>
    <w:rsid w:val="00550C0E"/>
    <w:rsid w:val="00563D14"/>
    <w:rsid w:val="00580E73"/>
    <w:rsid w:val="00591A4B"/>
    <w:rsid w:val="005E50AF"/>
    <w:rsid w:val="00603E1B"/>
    <w:rsid w:val="00610AA2"/>
    <w:rsid w:val="0062748A"/>
    <w:rsid w:val="00633417"/>
    <w:rsid w:val="00640C0A"/>
    <w:rsid w:val="006444D4"/>
    <w:rsid w:val="00652708"/>
    <w:rsid w:val="00655F2C"/>
    <w:rsid w:val="00657769"/>
    <w:rsid w:val="00661D05"/>
    <w:rsid w:val="0068413F"/>
    <w:rsid w:val="006A0B33"/>
    <w:rsid w:val="006C6BCE"/>
    <w:rsid w:val="006E1081"/>
    <w:rsid w:val="006F36A2"/>
    <w:rsid w:val="00720585"/>
    <w:rsid w:val="00720E90"/>
    <w:rsid w:val="007249CF"/>
    <w:rsid w:val="00730DC0"/>
    <w:rsid w:val="00745A75"/>
    <w:rsid w:val="0076276B"/>
    <w:rsid w:val="007679C9"/>
    <w:rsid w:val="00773AF6"/>
    <w:rsid w:val="00784885"/>
    <w:rsid w:val="00794BE1"/>
    <w:rsid w:val="00795F71"/>
    <w:rsid w:val="007A24F3"/>
    <w:rsid w:val="007B5D20"/>
    <w:rsid w:val="007C0F1E"/>
    <w:rsid w:val="007E3A79"/>
    <w:rsid w:val="007E5F7A"/>
    <w:rsid w:val="007E73AB"/>
    <w:rsid w:val="007F67CB"/>
    <w:rsid w:val="00816C11"/>
    <w:rsid w:val="0081714D"/>
    <w:rsid w:val="00825FEA"/>
    <w:rsid w:val="008321D7"/>
    <w:rsid w:val="00833CEF"/>
    <w:rsid w:val="008369FD"/>
    <w:rsid w:val="00843982"/>
    <w:rsid w:val="00866D5D"/>
    <w:rsid w:val="0087327A"/>
    <w:rsid w:val="008833DD"/>
    <w:rsid w:val="0088709B"/>
    <w:rsid w:val="00894C55"/>
    <w:rsid w:val="00895457"/>
    <w:rsid w:val="008D1CBE"/>
    <w:rsid w:val="008E28D4"/>
    <w:rsid w:val="008E2B70"/>
    <w:rsid w:val="0090216D"/>
    <w:rsid w:val="00907DF6"/>
    <w:rsid w:val="0096264B"/>
    <w:rsid w:val="0096604B"/>
    <w:rsid w:val="009751E4"/>
    <w:rsid w:val="00975FB4"/>
    <w:rsid w:val="009A2654"/>
    <w:rsid w:val="009C5847"/>
    <w:rsid w:val="009E0F7C"/>
    <w:rsid w:val="009E766D"/>
    <w:rsid w:val="009F1154"/>
    <w:rsid w:val="009F57DE"/>
    <w:rsid w:val="00A101F3"/>
    <w:rsid w:val="00A10FC3"/>
    <w:rsid w:val="00A203D3"/>
    <w:rsid w:val="00A203D4"/>
    <w:rsid w:val="00A6073E"/>
    <w:rsid w:val="00A85545"/>
    <w:rsid w:val="00AA00A0"/>
    <w:rsid w:val="00AB5957"/>
    <w:rsid w:val="00AC0732"/>
    <w:rsid w:val="00AD40BA"/>
    <w:rsid w:val="00AD4CBD"/>
    <w:rsid w:val="00AD7AB3"/>
    <w:rsid w:val="00AE5567"/>
    <w:rsid w:val="00AF0948"/>
    <w:rsid w:val="00AF1239"/>
    <w:rsid w:val="00AF49B7"/>
    <w:rsid w:val="00B16480"/>
    <w:rsid w:val="00B2165C"/>
    <w:rsid w:val="00B51B8F"/>
    <w:rsid w:val="00B573D4"/>
    <w:rsid w:val="00B83C71"/>
    <w:rsid w:val="00B84ECC"/>
    <w:rsid w:val="00B870E3"/>
    <w:rsid w:val="00B949D5"/>
    <w:rsid w:val="00BA20AA"/>
    <w:rsid w:val="00BA5311"/>
    <w:rsid w:val="00BD4425"/>
    <w:rsid w:val="00BE5B1E"/>
    <w:rsid w:val="00C06779"/>
    <w:rsid w:val="00C11D05"/>
    <w:rsid w:val="00C25B49"/>
    <w:rsid w:val="00C563DB"/>
    <w:rsid w:val="00C65637"/>
    <w:rsid w:val="00C71119"/>
    <w:rsid w:val="00C7646B"/>
    <w:rsid w:val="00C9339A"/>
    <w:rsid w:val="00CB09A8"/>
    <w:rsid w:val="00CC0D2D"/>
    <w:rsid w:val="00CE5657"/>
    <w:rsid w:val="00D133F8"/>
    <w:rsid w:val="00D14A3E"/>
    <w:rsid w:val="00D1545A"/>
    <w:rsid w:val="00D166BF"/>
    <w:rsid w:val="00D42200"/>
    <w:rsid w:val="00DB3618"/>
    <w:rsid w:val="00DE175C"/>
    <w:rsid w:val="00DF47E9"/>
    <w:rsid w:val="00DF60A3"/>
    <w:rsid w:val="00E02010"/>
    <w:rsid w:val="00E07D12"/>
    <w:rsid w:val="00E3716B"/>
    <w:rsid w:val="00E5323B"/>
    <w:rsid w:val="00E64AD2"/>
    <w:rsid w:val="00E66412"/>
    <w:rsid w:val="00E840B7"/>
    <w:rsid w:val="00E8749E"/>
    <w:rsid w:val="00E90C01"/>
    <w:rsid w:val="00EA3022"/>
    <w:rsid w:val="00EA486E"/>
    <w:rsid w:val="00EC12BB"/>
    <w:rsid w:val="00ED09AF"/>
    <w:rsid w:val="00F300D1"/>
    <w:rsid w:val="00F434C8"/>
    <w:rsid w:val="00F44B90"/>
    <w:rsid w:val="00F55316"/>
    <w:rsid w:val="00F57B0C"/>
    <w:rsid w:val="00FA2278"/>
    <w:rsid w:val="00FC5BEF"/>
    <w:rsid w:val="00FE4708"/>
    <w:rsid w:val="00FF68F4"/>
    <w:rsid w:val="00FF6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CFC"/>
    <w:rsid w:val="00057C8B"/>
    <w:rsid w:val="00084514"/>
    <w:rsid w:val="00117F53"/>
    <w:rsid w:val="001E5D23"/>
    <w:rsid w:val="00202A81"/>
    <w:rsid w:val="00246DF2"/>
    <w:rsid w:val="002B31C0"/>
    <w:rsid w:val="002D6C1E"/>
    <w:rsid w:val="002F5A9C"/>
    <w:rsid w:val="00334BA7"/>
    <w:rsid w:val="00344186"/>
    <w:rsid w:val="003637FC"/>
    <w:rsid w:val="00370C18"/>
    <w:rsid w:val="003A279D"/>
    <w:rsid w:val="003A6A02"/>
    <w:rsid w:val="003C0204"/>
    <w:rsid w:val="00400C09"/>
    <w:rsid w:val="00426D22"/>
    <w:rsid w:val="00436A00"/>
    <w:rsid w:val="00472F39"/>
    <w:rsid w:val="004E6711"/>
    <w:rsid w:val="00522B16"/>
    <w:rsid w:val="00523A63"/>
    <w:rsid w:val="00542408"/>
    <w:rsid w:val="005A4506"/>
    <w:rsid w:val="006D735A"/>
    <w:rsid w:val="006F72B1"/>
    <w:rsid w:val="00731B32"/>
    <w:rsid w:val="00751868"/>
    <w:rsid w:val="007C21B5"/>
    <w:rsid w:val="008B623B"/>
    <w:rsid w:val="008C6B07"/>
    <w:rsid w:val="008D39C9"/>
    <w:rsid w:val="00945F9C"/>
    <w:rsid w:val="0097667E"/>
    <w:rsid w:val="009900C0"/>
    <w:rsid w:val="009C1B4C"/>
    <w:rsid w:val="009D2694"/>
    <w:rsid w:val="00A26A2C"/>
    <w:rsid w:val="00A37F15"/>
    <w:rsid w:val="00AD4A2F"/>
    <w:rsid w:val="00AE5BC6"/>
    <w:rsid w:val="00B046D1"/>
    <w:rsid w:val="00B27FF6"/>
    <w:rsid w:val="00B3767C"/>
    <w:rsid w:val="00B8091A"/>
    <w:rsid w:val="00B8261C"/>
    <w:rsid w:val="00C00671"/>
    <w:rsid w:val="00C0338F"/>
    <w:rsid w:val="00C96D63"/>
    <w:rsid w:val="00CB5388"/>
    <w:rsid w:val="00D27FB5"/>
    <w:rsid w:val="00D57150"/>
    <w:rsid w:val="00E80439"/>
    <w:rsid w:val="00F411F3"/>
    <w:rsid w:val="00F95F73"/>
    <w:rsid w:val="00FA66D1"/>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3367-AE2D-4CEE-BA6A-AA911208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6095</Words>
  <Characters>3475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20</cp:revision>
  <cp:lastPrinted>2018-06-01T08:06:00Z</cp:lastPrinted>
  <dcterms:created xsi:type="dcterms:W3CDTF">2018-06-11T09:01:00Z</dcterms:created>
  <dcterms:modified xsi:type="dcterms:W3CDTF">2018-09-04T12:46:00Z</dcterms:modified>
</cp:coreProperties>
</file>