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B8BF" w14:textId="4D8645E4" w:rsidR="00E110BB" w:rsidRPr="00C5036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36B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2" w14:textId="71161354" w:rsidR="00E110BB" w:rsidRPr="009135B1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 xml:space="preserve">Par nekustamo īpašumu atsavināšanu </w:t>
      </w:r>
      <w:r w:rsidR="00723548">
        <w:rPr>
          <w:rFonts w:ascii="Times New Roman" w:hAnsi="Times New Roman" w:cs="Times New Roman"/>
          <w:b/>
          <w:sz w:val="28"/>
          <w:szCs w:val="28"/>
        </w:rPr>
        <w:t>sabiedrības vajadzībām</w:t>
      </w:r>
      <w:r w:rsidR="00FC1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7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135B1">
        <w:rPr>
          <w:rFonts w:ascii="Times New Roman" w:hAnsi="Times New Roman" w:cs="Times New Roman"/>
          <w:b/>
          <w:sz w:val="28"/>
          <w:szCs w:val="28"/>
        </w:rPr>
        <w:t>Latvijas Republikas un Krievijas Federācijas valsts robežas joslas ierīkošanai</w:t>
      </w:r>
    </w:p>
    <w:p w14:paraId="7A03B8C3" w14:textId="77777777" w:rsidR="00E110BB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3B8C4" w14:textId="29336281" w:rsidR="00E110BB" w:rsidRPr="00152E6E" w:rsidRDefault="009135B1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1.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9135B1">
        <w:rPr>
          <w:rFonts w:ascii="Times New Roman" w:hAnsi="Times New Roman" w:cs="Times New Roman"/>
          <w:b/>
          <w:sz w:val="28"/>
          <w:szCs w:val="28"/>
        </w:rPr>
        <w:t>pants</w:t>
      </w:r>
      <w:r w:rsidR="00152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35B1">
        <w:rPr>
          <w:rFonts w:ascii="Times New Roman" w:hAnsi="Times New Roman" w:cs="Times New Roman"/>
          <w:sz w:val="28"/>
          <w:szCs w:val="28"/>
        </w:rPr>
        <w:t xml:space="preserve">Atsavināt sabiedrības vajadzībām </w:t>
      </w:r>
      <w:r w:rsidR="00C5036B">
        <w:rPr>
          <w:rFonts w:ascii="Times New Roman" w:hAnsi="Times New Roman" w:cs="Times New Roman"/>
          <w:sz w:val="28"/>
          <w:szCs w:val="28"/>
        </w:rPr>
        <w:t xml:space="preserve">– </w:t>
      </w:r>
      <w:r w:rsidRPr="009135B1">
        <w:rPr>
          <w:rFonts w:ascii="Times New Roman" w:hAnsi="Times New Roman" w:cs="Times New Roman"/>
          <w:sz w:val="28"/>
          <w:szCs w:val="28"/>
        </w:rPr>
        <w:t>Latvijas Republikas un Krievijas Federācijas valsts robežas joslas ierīkošanai 12 metru platumā</w:t>
      </w:r>
      <w:r w:rsidR="006867DA">
        <w:rPr>
          <w:rFonts w:ascii="Times New Roman" w:hAnsi="Times New Roman" w:cs="Times New Roman"/>
          <w:sz w:val="28"/>
          <w:szCs w:val="28"/>
        </w:rPr>
        <w:t xml:space="preserve"> </w:t>
      </w:r>
      <w:r w:rsidR="00C5036B">
        <w:rPr>
          <w:rFonts w:ascii="Times New Roman" w:hAnsi="Times New Roman" w:cs="Times New Roman"/>
          <w:sz w:val="28"/>
          <w:szCs w:val="28"/>
        </w:rPr>
        <w:t>–</w:t>
      </w:r>
      <w:r w:rsidRPr="009135B1">
        <w:rPr>
          <w:rFonts w:ascii="Times New Roman" w:hAnsi="Times New Roman" w:cs="Times New Roman"/>
          <w:sz w:val="28"/>
          <w:szCs w:val="28"/>
        </w:rPr>
        <w:t xml:space="preserve"> šādus nekustamos īpašumus:</w:t>
      </w:r>
    </w:p>
    <w:p w14:paraId="5EA54CAC" w14:textId="3C04CA23" w:rsidR="00EB4614" w:rsidRDefault="00152E6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C8B">
        <w:rPr>
          <w:rFonts w:ascii="Times New Roman" w:hAnsi="Times New Roman" w:cs="Times New Roman"/>
          <w:sz w:val="28"/>
          <w:szCs w:val="28"/>
        </w:rPr>
        <w:t>1)</w:t>
      </w:r>
      <w:bookmarkStart w:id="0" w:name="_GoBack"/>
      <w:r w:rsidR="009135B1" w:rsidRPr="006B5E3D">
        <w:t xml:space="preserve"> </w:t>
      </w:r>
      <w:bookmarkEnd w:id="0"/>
      <w:r w:rsidR="00BF3295" w:rsidRPr="00BF3295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1D6148">
        <w:rPr>
          <w:rFonts w:ascii="Times New Roman" w:hAnsi="Times New Roman" w:cs="Times New Roman"/>
          <w:sz w:val="28"/>
          <w:szCs w:val="28"/>
        </w:rPr>
        <w:t>"</w:t>
      </w:r>
      <w:r w:rsidR="00BF3295" w:rsidRPr="00BF3295">
        <w:rPr>
          <w:rFonts w:ascii="Times New Roman" w:hAnsi="Times New Roman" w:cs="Times New Roman"/>
          <w:sz w:val="28"/>
          <w:szCs w:val="28"/>
        </w:rPr>
        <w:t>Cielavas 1</w:t>
      </w:r>
      <w:r w:rsidR="001D6148">
        <w:rPr>
          <w:rFonts w:ascii="Times New Roman" w:hAnsi="Times New Roman" w:cs="Times New Roman"/>
          <w:sz w:val="28"/>
          <w:szCs w:val="28"/>
        </w:rPr>
        <w:t>"</w:t>
      </w:r>
      <w:r w:rsidR="00BF3295" w:rsidRPr="00BF3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295" w:rsidRPr="00BF3295">
        <w:rPr>
          <w:rFonts w:ascii="Times New Roman" w:hAnsi="Times New Roman" w:cs="Times New Roman"/>
          <w:sz w:val="28"/>
          <w:szCs w:val="28"/>
        </w:rPr>
        <w:t>Briģu</w:t>
      </w:r>
      <w:proofErr w:type="spellEnd"/>
      <w:r w:rsidR="00BF3295" w:rsidRPr="00BF3295">
        <w:rPr>
          <w:rFonts w:ascii="Times New Roman" w:hAnsi="Times New Roman" w:cs="Times New Roman"/>
          <w:sz w:val="28"/>
          <w:szCs w:val="28"/>
        </w:rPr>
        <w:t xml:space="preserve"> pagastā, Ludzas novadā (kadastra Nr. 6846 009 0098</w:t>
      </w:r>
      <w:r w:rsidR="00BF3295">
        <w:rPr>
          <w:rFonts w:ascii="Times New Roman" w:hAnsi="Times New Roman" w:cs="Times New Roman"/>
          <w:sz w:val="28"/>
          <w:szCs w:val="28"/>
        </w:rPr>
        <w:t xml:space="preserve">, </w:t>
      </w:r>
      <w:r w:rsidR="00BD2584">
        <w:rPr>
          <w:rFonts w:ascii="Times New Roman" w:hAnsi="Times New Roman" w:cs="Times New Roman"/>
          <w:sz w:val="28"/>
          <w:szCs w:val="28"/>
        </w:rPr>
        <w:t>reģistrēts Rēzeknes tiesas zemesgrāmatu nodaļas Briģu pagasta zemesgrāmatas nodalījumā Nr.</w:t>
      </w:r>
      <w:r w:rsidR="001D6148">
        <w:rPr>
          <w:rFonts w:ascii="Times New Roman" w:hAnsi="Times New Roman" w:cs="Times New Roman"/>
          <w:sz w:val="28"/>
          <w:szCs w:val="28"/>
        </w:rPr>
        <w:t> </w:t>
      </w:r>
      <w:r w:rsidR="00BD2584">
        <w:rPr>
          <w:rFonts w:ascii="Times New Roman" w:hAnsi="Times New Roman" w:cs="Times New Roman"/>
          <w:sz w:val="28"/>
          <w:szCs w:val="28"/>
        </w:rPr>
        <w:t>100000567102</w:t>
      </w:r>
      <w:r w:rsidR="00BF3295" w:rsidRPr="00BF3295">
        <w:rPr>
          <w:rFonts w:ascii="Times New Roman" w:hAnsi="Times New Roman" w:cs="Times New Roman"/>
          <w:sz w:val="28"/>
          <w:szCs w:val="28"/>
        </w:rPr>
        <w:t>)</w:t>
      </w:r>
      <w:r w:rsidR="0078177F">
        <w:rPr>
          <w:rFonts w:ascii="Times New Roman" w:hAnsi="Times New Roman" w:cs="Times New Roman"/>
          <w:sz w:val="28"/>
          <w:szCs w:val="28"/>
        </w:rPr>
        <w:t>,</w:t>
      </w:r>
      <w:r w:rsidR="00BF3295" w:rsidRPr="00BF3295">
        <w:rPr>
          <w:rFonts w:ascii="Times New Roman" w:hAnsi="Times New Roman" w:cs="Times New Roman"/>
          <w:sz w:val="28"/>
          <w:szCs w:val="28"/>
        </w:rPr>
        <w:t xml:space="preserve"> – zemes vienību (kadastra apzīmējums</w:t>
      </w:r>
      <w:r w:rsidR="00BD2584">
        <w:rPr>
          <w:rFonts w:ascii="Times New Roman" w:hAnsi="Times New Roman" w:cs="Times New Roman"/>
          <w:sz w:val="28"/>
          <w:szCs w:val="28"/>
        </w:rPr>
        <w:t xml:space="preserve"> 6846 009 0092) 0,74 ha platībā</w:t>
      </w:r>
      <w:r w:rsidR="006B5E3D">
        <w:rPr>
          <w:rFonts w:ascii="Times New Roman" w:hAnsi="Times New Roman" w:cs="Times New Roman"/>
          <w:sz w:val="28"/>
          <w:szCs w:val="28"/>
        </w:rPr>
        <w:t>;</w:t>
      </w:r>
    </w:p>
    <w:p w14:paraId="7A03B8C5" w14:textId="2256ADE7" w:rsidR="009135B1" w:rsidRPr="001D6C8B" w:rsidRDefault="00EB4614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3295" w:rsidRPr="00BF3295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1D6148">
        <w:rPr>
          <w:rFonts w:ascii="Times New Roman" w:hAnsi="Times New Roman" w:cs="Times New Roman"/>
          <w:sz w:val="28"/>
          <w:szCs w:val="28"/>
        </w:rPr>
        <w:t>"</w:t>
      </w:r>
      <w:r w:rsidR="00BF3295" w:rsidRPr="00BF3295">
        <w:rPr>
          <w:rFonts w:ascii="Times New Roman" w:hAnsi="Times New Roman" w:cs="Times New Roman"/>
          <w:sz w:val="28"/>
          <w:szCs w:val="28"/>
        </w:rPr>
        <w:t>Mežsētas 1</w:t>
      </w:r>
      <w:r w:rsidR="001D6148">
        <w:rPr>
          <w:rFonts w:ascii="Times New Roman" w:hAnsi="Times New Roman" w:cs="Times New Roman"/>
          <w:sz w:val="28"/>
          <w:szCs w:val="28"/>
        </w:rPr>
        <w:t>"</w:t>
      </w:r>
      <w:r w:rsidR="00BF3295" w:rsidRPr="00BF3295">
        <w:rPr>
          <w:rFonts w:ascii="Times New Roman" w:hAnsi="Times New Roman" w:cs="Times New Roman"/>
          <w:sz w:val="28"/>
          <w:szCs w:val="28"/>
        </w:rPr>
        <w:t xml:space="preserve"> </w:t>
      </w:r>
      <w:r w:rsidR="00BD2584" w:rsidRPr="00BF3295">
        <w:rPr>
          <w:rFonts w:ascii="Times New Roman" w:hAnsi="Times New Roman" w:cs="Times New Roman"/>
          <w:sz w:val="28"/>
          <w:szCs w:val="28"/>
        </w:rPr>
        <w:t xml:space="preserve">Zaļesjes pagastā, Zilupes novadā </w:t>
      </w:r>
      <w:r w:rsidR="00BF3295" w:rsidRPr="00BF3295">
        <w:rPr>
          <w:rFonts w:ascii="Times New Roman" w:hAnsi="Times New Roman" w:cs="Times New Roman"/>
          <w:sz w:val="28"/>
          <w:szCs w:val="28"/>
        </w:rPr>
        <w:t>(kadastra Nr. 6896</w:t>
      </w:r>
      <w:r w:rsidR="006B5E3D">
        <w:rPr>
          <w:rFonts w:ascii="Times New Roman" w:hAnsi="Times New Roman" w:cs="Times New Roman"/>
          <w:sz w:val="28"/>
          <w:szCs w:val="28"/>
        </w:rPr>
        <w:t> </w:t>
      </w:r>
      <w:r w:rsidR="00BF3295" w:rsidRPr="00BF3295">
        <w:rPr>
          <w:rFonts w:ascii="Times New Roman" w:hAnsi="Times New Roman" w:cs="Times New Roman"/>
          <w:sz w:val="28"/>
          <w:szCs w:val="28"/>
        </w:rPr>
        <w:t>003</w:t>
      </w:r>
      <w:r w:rsidR="006B5E3D">
        <w:rPr>
          <w:rFonts w:ascii="Times New Roman" w:hAnsi="Times New Roman" w:cs="Times New Roman"/>
          <w:sz w:val="28"/>
          <w:szCs w:val="28"/>
        </w:rPr>
        <w:t> </w:t>
      </w:r>
      <w:r w:rsidR="00BF3295" w:rsidRPr="00BF3295">
        <w:rPr>
          <w:rFonts w:ascii="Times New Roman" w:hAnsi="Times New Roman" w:cs="Times New Roman"/>
          <w:sz w:val="28"/>
          <w:szCs w:val="28"/>
        </w:rPr>
        <w:t>0222</w:t>
      </w:r>
      <w:r w:rsidR="00BD2584">
        <w:rPr>
          <w:rFonts w:ascii="Times New Roman" w:hAnsi="Times New Roman" w:cs="Times New Roman"/>
          <w:sz w:val="28"/>
          <w:szCs w:val="28"/>
        </w:rPr>
        <w:t>, reģistrēts Rēzeknes tiesas Zaļesjes pagasta zemesgrāmatas nodalījumā Nr.</w:t>
      </w:r>
      <w:r w:rsidR="001D6148">
        <w:rPr>
          <w:rFonts w:ascii="Times New Roman" w:hAnsi="Times New Roman" w:cs="Times New Roman"/>
          <w:sz w:val="28"/>
          <w:szCs w:val="28"/>
        </w:rPr>
        <w:t> </w:t>
      </w:r>
      <w:r w:rsidR="00BD2584">
        <w:rPr>
          <w:rFonts w:ascii="Times New Roman" w:hAnsi="Times New Roman" w:cs="Times New Roman"/>
          <w:sz w:val="28"/>
          <w:szCs w:val="28"/>
        </w:rPr>
        <w:t>100000567106</w:t>
      </w:r>
      <w:r w:rsidR="00BF3295" w:rsidRPr="00BF3295">
        <w:rPr>
          <w:rFonts w:ascii="Times New Roman" w:hAnsi="Times New Roman" w:cs="Times New Roman"/>
          <w:sz w:val="28"/>
          <w:szCs w:val="28"/>
        </w:rPr>
        <w:t>)</w:t>
      </w:r>
      <w:r w:rsidR="006B5E3D">
        <w:rPr>
          <w:rFonts w:ascii="Times New Roman" w:hAnsi="Times New Roman" w:cs="Times New Roman"/>
          <w:sz w:val="28"/>
          <w:szCs w:val="28"/>
        </w:rPr>
        <w:t>,</w:t>
      </w:r>
      <w:r w:rsidR="00BD2584">
        <w:rPr>
          <w:rFonts w:ascii="Times New Roman" w:hAnsi="Times New Roman" w:cs="Times New Roman"/>
          <w:sz w:val="28"/>
          <w:szCs w:val="28"/>
        </w:rPr>
        <w:t xml:space="preserve"> </w:t>
      </w:r>
      <w:r w:rsidR="00BF3295" w:rsidRPr="00BF3295">
        <w:rPr>
          <w:rFonts w:ascii="Times New Roman" w:hAnsi="Times New Roman" w:cs="Times New Roman"/>
          <w:sz w:val="28"/>
          <w:szCs w:val="28"/>
        </w:rPr>
        <w:t>– zemes vienību (kadastra apzīmējums 6896 003 0212) 0,0117 ha platībā</w:t>
      </w:r>
      <w:r w:rsidR="009135B1" w:rsidRPr="001D6C8B">
        <w:rPr>
          <w:rFonts w:ascii="Times New Roman" w:hAnsi="Times New Roman" w:cs="Times New Roman"/>
          <w:sz w:val="28"/>
          <w:szCs w:val="28"/>
        </w:rPr>
        <w:t>.</w:t>
      </w:r>
    </w:p>
    <w:p w14:paraId="7A03B8C9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A" w14:textId="1BDB6A00" w:rsidR="009D4753" w:rsidRPr="00152E6E" w:rsidRDefault="00152E6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2.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152E6E">
        <w:rPr>
          <w:rFonts w:ascii="Times New Roman" w:hAnsi="Times New Roman" w:cs="Times New Roman"/>
          <w:b/>
          <w:sz w:val="28"/>
          <w:szCs w:val="28"/>
        </w:rPr>
        <w:t>pants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53">
        <w:rPr>
          <w:rFonts w:ascii="Times New Roman" w:hAnsi="Times New Roman" w:cs="Times New Roman"/>
          <w:sz w:val="28"/>
          <w:szCs w:val="28"/>
        </w:rPr>
        <w:t>Šā likuma 1.</w:t>
      </w:r>
      <w:r w:rsidR="00C5036B">
        <w:rPr>
          <w:rFonts w:ascii="Times New Roman" w:hAnsi="Times New Roman" w:cs="Times New Roman"/>
          <w:sz w:val="28"/>
          <w:szCs w:val="28"/>
        </w:rPr>
        <w:t> </w:t>
      </w:r>
      <w:r w:rsidR="001D6C8B">
        <w:rPr>
          <w:rFonts w:ascii="Times New Roman" w:hAnsi="Times New Roman" w:cs="Times New Roman"/>
          <w:sz w:val="28"/>
          <w:szCs w:val="28"/>
        </w:rPr>
        <w:t>pantā min</w:t>
      </w:r>
      <w:r w:rsidR="009D4753">
        <w:rPr>
          <w:rFonts w:ascii="Times New Roman" w:hAnsi="Times New Roman" w:cs="Times New Roman"/>
          <w:sz w:val="28"/>
          <w:szCs w:val="28"/>
        </w:rPr>
        <w:t>ētie nekustamie īpašumi atsavināmi Sabiedrības vajadzībām nepieciešamā nekustamā īpašuma atsavināšanas likum</w:t>
      </w:r>
      <w:r w:rsidR="00FB2951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p w14:paraId="7A03B8CB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C" w14:textId="140F4854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3.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="00152E6E" w:rsidRPr="00152E6E">
        <w:rPr>
          <w:rFonts w:ascii="Times New Roman" w:hAnsi="Times New Roman" w:cs="Times New Roman"/>
          <w:b/>
          <w:sz w:val="28"/>
          <w:szCs w:val="28"/>
        </w:rPr>
        <w:t>pants.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Iekšlietu ministrija </w:t>
      </w:r>
      <w:r w:rsidR="00AA4B40" w:rsidRPr="00541FEA">
        <w:rPr>
          <w:rFonts w:ascii="Times New Roman" w:hAnsi="Times New Roman" w:cs="Times New Roman"/>
          <w:sz w:val="28"/>
          <w:szCs w:val="28"/>
        </w:rPr>
        <w:t>šā likuma 1. pantā minēt</w:t>
      </w:r>
      <w:r w:rsidR="00AA4B40">
        <w:rPr>
          <w:rFonts w:ascii="Times New Roman" w:hAnsi="Times New Roman" w:cs="Times New Roman"/>
          <w:sz w:val="28"/>
          <w:szCs w:val="28"/>
        </w:rPr>
        <w:t>os</w:t>
      </w:r>
      <w:r w:rsidR="00AA4B40" w:rsidRPr="00541FEA">
        <w:rPr>
          <w:rFonts w:ascii="Times New Roman" w:hAnsi="Times New Roman" w:cs="Times New Roman"/>
          <w:sz w:val="28"/>
          <w:szCs w:val="28"/>
        </w:rPr>
        <w:t xml:space="preserve"> nekustam</w:t>
      </w:r>
      <w:r w:rsidR="00AA4B40">
        <w:rPr>
          <w:rFonts w:ascii="Times New Roman" w:hAnsi="Times New Roman" w:cs="Times New Roman"/>
          <w:sz w:val="28"/>
          <w:szCs w:val="28"/>
        </w:rPr>
        <w:t>os</w:t>
      </w:r>
      <w:r w:rsidR="00AA4B40" w:rsidRPr="00541FEA">
        <w:rPr>
          <w:rFonts w:ascii="Times New Roman" w:hAnsi="Times New Roman" w:cs="Times New Roman"/>
          <w:sz w:val="28"/>
          <w:szCs w:val="28"/>
        </w:rPr>
        <w:t xml:space="preserve"> īpašum</w:t>
      </w:r>
      <w:r w:rsidR="00AA4B40">
        <w:rPr>
          <w:rFonts w:ascii="Times New Roman" w:hAnsi="Times New Roman" w:cs="Times New Roman"/>
          <w:sz w:val="28"/>
          <w:szCs w:val="28"/>
        </w:rPr>
        <w:t>us</w:t>
      </w:r>
      <w:r w:rsidR="00AA4B40" w:rsidRPr="00541FEA">
        <w:rPr>
          <w:rFonts w:ascii="Times New Roman" w:hAnsi="Times New Roman" w:cs="Times New Roman"/>
          <w:sz w:val="28"/>
          <w:szCs w:val="28"/>
        </w:rPr>
        <w:t xml:space="preserve"> 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normatīvajos aktos noteiktajā kārtībā </w:t>
      </w:r>
      <w:r w:rsidR="00AA4B40">
        <w:rPr>
          <w:rFonts w:ascii="Times New Roman" w:hAnsi="Times New Roman" w:cs="Times New Roman"/>
          <w:sz w:val="28"/>
          <w:szCs w:val="28"/>
        </w:rPr>
        <w:t>ieraksta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 zemesgrāmatā </w:t>
      </w:r>
      <w:r w:rsidR="00AA4B40">
        <w:rPr>
          <w:rFonts w:ascii="Times New Roman" w:hAnsi="Times New Roman" w:cs="Times New Roman"/>
          <w:sz w:val="28"/>
          <w:szCs w:val="28"/>
        </w:rPr>
        <w:t xml:space="preserve">uz valsts vārda </w:t>
      </w:r>
      <w:r w:rsidR="00541FEA" w:rsidRPr="00541FEA">
        <w:rPr>
          <w:rFonts w:ascii="Times New Roman" w:hAnsi="Times New Roman" w:cs="Times New Roman"/>
          <w:sz w:val="28"/>
          <w:szCs w:val="28"/>
        </w:rPr>
        <w:t>Iekšlietu ministrijas personā.</w:t>
      </w:r>
    </w:p>
    <w:p w14:paraId="7A03B8CD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E" w14:textId="77777777" w:rsidR="009D4753" w:rsidRPr="009135B1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7D51AE" w14:textId="77777777" w:rsid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99FF5" w14:textId="77777777" w:rsidR="001D6148" w:rsidRDefault="001D6148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</w:p>
    <w:p w14:paraId="5B596F50" w14:textId="35D0A152" w:rsidR="001D6148" w:rsidRPr="008D0863" w:rsidRDefault="001D6148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Rihards Kozlovskis</w:t>
      </w:r>
    </w:p>
    <w:p w14:paraId="38FA5DAB" w14:textId="41A88A43" w:rsidR="001539B3" w:rsidRDefault="001539B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7E83878" w14:textId="77777777" w:rsidR="001539B3" w:rsidRDefault="001539B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1539B3" w:rsidSect="001D6148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37A2" w14:textId="77777777" w:rsidR="000800C9" w:rsidRDefault="000800C9" w:rsidP="007D0209">
      <w:pPr>
        <w:spacing w:after="0" w:line="240" w:lineRule="auto"/>
      </w:pPr>
      <w:r>
        <w:separator/>
      </w:r>
    </w:p>
  </w:endnote>
  <w:endnote w:type="continuationSeparator" w:id="0">
    <w:p w14:paraId="41FD22D6" w14:textId="77777777" w:rsidR="000800C9" w:rsidRDefault="000800C9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B655" w14:textId="0DE72D12" w:rsidR="001D6148" w:rsidRPr="001D6148" w:rsidRDefault="001D6148">
    <w:pPr>
      <w:pStyle w:val="Footer"/>
      <w:rPr>
        <w:rFonts w:ascii="Times New Roman" w:hAnsi="Times New Roman" w:cs="Times New Roman"/>
        <w:sz w:val="16"/>
        <w:szCs w:val="16"/>
      </w:rPr>
    </w:pPr>
    <w:r w:rsidRPr="001D6148">
      <w:rPr>
        <w:rFonts w:ascii="Times New Roman" w:hAnsi="Times New Roman" w:cs="Times New Roman"/>
        <w:sz w:val="16"/>
        <w:szCs w:val="16"/>
      </w:rPr>
      <w:t>L1883_8</w:t>
    </w:r>
    <w:proofErr w:type="gramStart"/>
    <w:r w:rsidR="00BF435F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 w:rsidR="00BF435F">
      <w:rPr>
        <w:rFonts w:ascii="Times New Roman" w:hAnsi="Times New Roman" w:cs="Times New Roman"/>
        <w:sz w:val="16"/>
        <w:szCs w:val="16"/>
      </w:rPr>
      <w:t>v_sk</w:t>
    </w:r>
    <w:proofErr w:type="spellEnd"/>
    <w:r w:rsidR="00BF435F">
      <w:rPr>
        <w:rFonts w:ascii="Times New Roman" w:hAnsi="Times New Roman" w:cs="Times New Roman"/>
        <w:sz w:val="16"/>
        <w:szCs w:val="16"/>
      </w:rPr>
      <w:t xml:space="preserve">. = </w:t>
    </w:r>
    <w:r w:rsidR="00BF435F">
      <w:rPr>
        <w:rFonts w:ascii="Times New Roman" w:hAnsi="Times New Roman" w:cs="Times New Roman"/>
        <w:sz w:val="16"/>
        <w:szCs w:val="16"/>
      </w:rPr>
      <w:fldChar w:fldCharType="begin"/>
    </w:r>
    <w:r w:rsidR="00BF435F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BF435F">
      <w:rPr>
        <w:rFonts w:ascii="Times New Roman" w:hAnsi="Times New Roman" w:cs="Times New Roman"/>
        <w:sz w:val="16"/>
        <w:szCs w:val="16"/>
      </w:rPr>
      <w:fldChar w:fldCharType="separate"/>
    </w:r>
    <w:r w:rsidR="006B5E3D">
      <w:rPr>
        <w:rFonts w:ascii="Times New Roman" w:hAnsi="Times New Roman" w:cs="Times New Roman"/>
        <w:noProof/>
        <w:sz w:val="16"/>
        <w:szCs w:val="16"/>
      </w:rPr>
      <w:t>158</w:t>
    </w:r>
    <w:r w:rsidR="00BF435F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1DD4" w14:textId="77777777" w:rsidR="000800C9" w:rsidRDefault="000800C9" w:rsidP="007D0209">
      <w:pPr>
        <w:spacing w:after="0" w:line="240" w:lineRule="auto"/>
      </w:pPr>
      <w:r>
        <w:separator/>
      </w:r>
    </w:p>
  </w:footnote>
  <w:footnote w:type="continuationSeparator" w:id="0">
    <w:p w14:paraId="6941E30F" w14:textId="77777777" w:rsidR="000800C9" w:rsidRDefault="000800C9" w:rsidP="007D0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26085"/>
    <w:rsid w:val="00034BDF"/>
    <w:rsid w:val="000800C9"/>
    <w:rsid w:val="00100964"/>
    <w:rsid w:val="00152E6E"/>
    <w:rsid w:val="001539B3"/>
    <w:rsid w:val="001D6148"/>
    <w:rsid w:val="001D6C8B"/>
    <w:rsid w:val="0021444B"/>
    <w:rsid w:val="002A7728"/>
    <w:rsid w:val="002B698B"/>
    <w:rsid w:val="002C5BE8"/>
    <w:rsid w:val="00313A61"/>
    <w:rsid w:val="00363786"/>
    <w:rsid w:val="00394D32"/>
    <w:rsid w:val="003A36EB"/>
    <w:rsid w:val="003B4DE4"/>
    <w:rsid w:val="003B578F"/>
    <w:rsid w:val="004B5A14"/>
    <w:rsid w:val="004C688A"/>
    <w:rsid w:val="005170FC"/>
    <w:rsid w:val="00526725"/>
    <w:rsid w:val="00541FEA"/>
    <w:rsid w:val="00546526"/>
    <w:rsid w:val="005679A7"/>
    <w:rsid w:val="005D51DE"/>
    <w:rsid w:val="006154D9"/>
    <w:rsid w:val="00657A5E"/>
    <w:rsid w:val="006867DA"/>
    <w:rsid w:val="006B5E3D"/>
    <w:rsid w:val="006C56A9"/>
    <w:rsid w:val="0070589D"/>
    <w:rsid w:val="00723548"/>
    <w:rsid w:val="00732A70"/>
    <w:rsid w:val="0078177F"/>
    <w:rsid w:val="007D0209"/>
    <w:rsid w:val="00852173"/>
    <w:rsid w:val="0088354A"/>
    <w:rsid w:val="0088540B"/>
    <w:rsid w:val="008E5A28"/>
    <w:rsid w:val="009135B1"/>
    <w:rsid w:val="00993EB9"/>
    <w:rsid w:val="009D4753"/>
    <w:rsid w:val="00A5536D"/>
    <w:rsid w:val="00A90A93"/>
    <w:rsid w:val="00AA4B40"/>
    <w:rsid w:val="00B006F7"/>
    <w:rsid w:val="00B016A4"/>
    <w:rsid w:val="00B14D6C"/>
    <w:rsid w:val="00B43257"/>
    <w:rsid w:val="00BA3358"/>
    <w:rsid w:val="00BD2584"/>
    <w:rsid w:val="00BF3295"/>
    <w:rsid w:val="00BF435F"/>
    <w:rsid w:val="00C5036B"/>
    <w:rsid w:val="00CE01ED"/>
    <w:rsid w:val="00D352F7"/>
    <w:rsid w:val="00D653BF"/>
    <w:rsid w:val="00D83CD8"/>
    <w:rsid w:val="00DA31C8"/>
    <w:rsid w:val="00DF1CA8"/>
    <w:rsid w:val="00E110BB"/>
    <w:rsid w:val="00E3729C"/>
    <w:rsid w:val="00E71B85"/>
    <w:rsid w:val="00EB4614"/>
    <w:rsid w:val="00ED0162"/>
    <w:rsid w:val="00F60367"/>
    <w:rsid w:val="00F73AC2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B8BF"/>
  <w15:docId w15:val="{07AFFD92-CA80-413B-9AB3-4D856F1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D614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1139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Aija Surna</cp:lastModifiedBy>
  <cp:revision>12</cp:revision>
  <cp:lastPrinted>2018-09-25T10:47:00Z</cp:lastPrinted>
  <dcterms:created xsi:type="dcterms:W3CDTF">2018-07-02T16:12:00Z</dcterms:created>
  <dcterms:modified xsi:type="dcterms:W3CDTF">2018-09-25T10:49:00Z</dcterms:modified>
</cp:coreProperties>
</file>