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FB4" w:rsidRPr="003C4122" w:rsidRDefault="003961D8" w:rsidP="003961D8">
      <w:pPr>
        <w:pStyle w:val="Nosaukums"/>
        <w:rPr>
          <w:szCs w:val="24"/>
        </w:rPr>
      </w:pPr>
      <w:proofErr w:type="gramStart"/>
      <w:r w:rsidRPr="003C4122">
        <w:rPr>
          <w:szCs w:val="24"/>
        </w:rPr>
        <w:t>LATVIJ</w:t>
      </w:r>
      <w:r w:rsidR="00DB1FB4" w:rsidRPr="003C4122">
        <w:rPr>
          <w:szCs w:val="24"/>
        </w:rPr>
        <w:t>AS REPUBLIKAS MINISTRU KABINETA</w:t>
      </w:r>
      <w:proofErr w:type="gramEnd"/>
    </w:p>
    <w:p w:rsidR="003961D8" w:rsidRPr="003C4122" w:rsidRDefault="003961D8" w:rsidP="003961D8">
      <w:pPr>
        <w:pStyle w:val="Nosaukums"/>
        <w:rPr>
          <w:szCs w:val="24"/>
        </w:rPr>
      </w:pPr>
      <w:r w:rsidRPr="003C4122">
        <w:rPr>
          <w:szCs w:val="24"/>
        </w:rPr>
        <w:t>SĒDES PROTOKOLLĒMUMS</w:t>
      </w:r>
    </w:p>
    <w:p w:rsidR="003961D8" w:rsidRPr="00F0345B" w:rsidRDefault="003961D8" w:rsidP="003961D8">
      <w:pPr>
        <w:jc w:val="both"/>
        <w:rPr>
          <w:lang w:val="lv-LV"/>
        </w:rPr>
      </w:pPr>
      <w:r w:rsidRPr="00F0345B">
        <w:rPr>
          <w:lang w:val="lv-LV"/>
        </w:rPr>
        <w:t>__________________________________________________</w:t>
      </w:r>
      <w:r w:rsidR="008465C3" w:rsidRPr="00F0345B">
        <w:rPr>
          <w:lang w:val="lv-LV"/>
        </w:rPr>
        <w:t>_____________</w:t>
      </w:r>
      <w:r w:rsidRPr="00F0345B">
        <w:rPr>
          <w:lang w:val="lv-LV"/>
        </w:rPr>
        <w:t>___________</w:t>
      </w:r>
    </w:p>
    <w:p w:rsidR="00917BCB" w:rsidRDefault="00FA0147" w:rsidP="003961D8">
      <w:p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Rīgā</w:t>
      </w:r>
      <w:r w:rsidR="00917BCB">
        <w:rPr>
          <w:sz w:val="28"/>
          <w:szCs w:val="28"/>
          <w:lang w:val="lv-LV"/>
        </w:rPr>
        <w:tab/>
      </w:r>
      <w:r w:rsidR="00917BCB">
        <w:rPr>
          <w:sz w:val="28"/>
          <w:szCs w:val="28"/>
          <w:lang w:val="lv-LV"/>
        </w:rPr>
        <w:tab/>
      </w:r>
      <w:r w:rsidR="00917BCB">
        <w:rPr>
          <w:sz w:val="28"/>
          <w:szCs w:val="28"/>
          <w:lang w:val="lv-LV"/>
        </w:rPr>
        <w:tab/>
      </w:r>
      <w:r w:rsidR="00917BCB">
        <w:rPr>
          <w:sz w:val="28"/>
          <w:szCs w:val="28"/>
          <w:lang w:val="lv-LV"/>
        </w:rPr>
        <w:tab/>
      </w:r>
      <w:r w:rsidR="00917BCB">
        <w:rPr>
          <w:sz w:val="28"/>
          <w:szCs w:val="28"/>
          <w:lang w:val="lv-LV"/>
        </w:rPr>
        <w:tab/>
      </w:r>
      <w:r w:rsidR="00917BCB">
        <w:rPr>
          <w:sz w:val="28"/>
          <w:szCs w:val="28"/>
          <w:lang w:val="lv-LV"/>
        </w:rPr>
        <w:tab/>
        <w:t>Nr.</w:t>
      </w:r>
      <w:r w:rsidR="00917BCB">
        <w:rPr>
          <w:sz w:val="28"/>
          <w:szCs w:val="28"/>
          <w:lang w:val="lv-LV"/>
        </w:rPr>
        <w:tab/>
      </w:r>
      <w:r w:rsidR="00917BCB">
        <w:rPr>
          <w:sz w:val="28"/>
          <w:szCs w:val="28"/>
          <w:lang w:val="lv-LV"/>
        </w:rPr>
        <w:tab/>
        <w:t>2018. gada ……………….</w:t>
      </w:r>
    </w:p>
    <w:p w:rsidR="002D2F2A" w:rsidRDefault="002D2F2A" w:rsidP="00917BCB">
      <w:pPr>
        <w:jc w:val="center"/>
        <w:rPr>
          <w:sz w:val="28"/>
          <w:szCs w:val="28"/>
          <w:lang w:val="lv-LV"/>
        </w:rPr>
      </w:pPr>
    </w:p>
    <w:p w:rsidR="003961D8" w:rsidRPr="00AD0022" w:rsidRDefault="003961D8" w:rsidP="00917BCB">
      <w:pPr>
        <w:jc w:val="center"/>
        <w:rPr>
          <w:sz w:val="28"/>
          <w:szCs w:val="28"/>
          <w:lang w:val="lv-LV"/>
        </w:rPr>
      </w:pPr>
      <w:r w:rsidRPr="00AD0022">
        <w:rPr>
          <w:sz w:val="28"/>
          <w:szCs w:val="28"/>
          <w:lang w:val="lv-LV"/>
        </w:rPr>
        <w:t>.§</w:t>
      </w:r>
    </w:p>
    <w:p w:rsidR="003961D8" w:rsidRPr="00AD0022" w:rsidRDefault="003961D8" w:rsidP="003961D8">
      <w:pPr>
        <w:jc w:val="both"/>
        <w:rPr>
          <w:sz w:val="28"/>
          <w:szCs w:val="28"/>
          <w:lang w:val="lv-LV"/>
        </w:rPr>
      </w:pPr>
    </w:p>
    <w:p w:rsidR="00836C1E" w:rsidRPr="00AD0022" w:rsidRDefault="00132644" w:rsidP="00E8527E">
      <w:pPr>
        <w:ind w:firstLine="709"/>
        <w:jc w:val="center"/>
        <w:rPr>
          <w:b/>
          <w:sz w:val="28"/>
          <w:szCs w:val="28"/>
          <w:lang w:val="lv-LV"/>
        </w:rPr>
      </w:pPr>
      <w:r w:rsidRPr="00AD0022">
        <w:rPr>
          <w:b/>
          <w:sz w:val="28"/>
          <w:szCs w:val="28"/>
          <w:lang w:val="lv-LV" w:eastAsia="lv-LV"/>
        </w:rPr>
        <w:t>Par Ministru kabineta 201</w:t>
      </w:r>
      <w:r w:rsidR="005E47C3" w:rsidRPr="00AD0022">
        <w:rPr>
          <w:b/>
          <w:sz w:val="28"/>
          <w:szCs w:val="28"/>
          <w:lang w:val="lv-LV" w:eastAsia="lv-LV"/>
        </w:rPr>
        <w:t>4. gada 29</w:t>
      </w:r>
      <w:r w:rsidRPr="00AD0022">
        <w:rPr>
          <w:b/>
          <w:sz w:val="28"/>
          <w:szCs w:val="28"/>
          <w:lang w:val="lv-LV" w:eastAsia="lv-LV"/>
        </w:rPr>
        <w:t>. </w:t>
      </w:r>
      <w:r w:rsidR="005E47C3" w:rsidRPr="00AD0022">
        <w:rPr>
          <w:b/>
          <w:sz w:val="28"/>
          <w:szCs w:val="28"/>
          <w:lang w:val="lv-LV" w:eastAsia="lv-LV"/>
        </w:rPr>
        <w:t>jūlija</w:t>
      </w:r>
      <w:r w:rsidRPr="00AD0022">
        <w:rPr>
          <w:b/>
          <w:sz w:val="28"/>
          <w:szCs w:val="28"/>
          <w:lang w:val="lv-LV" w:eastAsia="lv-LV"/>
        </w:rPr>
        <w:t xml:space="preserve"> sēdes protokollēmuma (prot. Nr. </w:t>
      </w:r>
      <w:r w:rsidR="005E47C3" w:rsidRPr="00AD0022">
        <w:rPr>
          <w:b/>
          <w:sz w:val="28"/>
          <w:szCs w:val="28"/>
          <w:lang w:val="lv-LV" w:eastAsia="lv-LV"/>
        </w:rPr>
        <w:t>41</w:t>
      </w:r>
      <w:r w:rsidRPr="00AD0022">
        <w:rPr>
          <w:b/>
          <w:sz w:val="28"/>
          <w:szCs w:val="28"/>
          <w:lang w:val="lv-LV" w:eastAsia="lv-LV"/>
        </w:rPr>
        <w:t xml:space="preserve">, </w:t>
      </w:r>
      <w:r w:rsidR="005E47C3" w:rsidRPr="00AD0022">
        <w:rPr>
          <w:b/>
          <w:sz w:val="28"/>
          <w:szCs w:val="28"/>
          <w:lang w:val="lv-LV" w:eastAsia="lv-LV"/>
        </w:rPr>
        <w:t>22</w:t>
      </w:r>
      <w:r w:rsidRPr="00AD0022">
        <w:rPr>
          <w:b/>
          <w:sz w:val="28"/>
          <w:szCs w:val="28"/>
          <w:lang w:val="lv-LV" w:eastAsia="lv-LV"/>
        </w:rPr>
        <w:t>. §)</w:t>
      </w:r>
      <w:r w:rsidRPr="00AD0022">
        <w:rPr>
          <w:rFonts w:eastAsia="Calibri"/>
          <w:b/>
          <w:sz w:val="28"/>
          <w:szCs w:val="28"/>
          <w:lang w:val="lv-LV"/>
        </w:rPr>
        <w:t xml:space="preserve"> „</w:t>
      </w:r>
      <w:r w:rsidR="005E47C3" w:rsidRPr="00AD0022">
        <w:rPr>
          <w:b/>
          <w:sz w:val="28"/>
          <w:szCs w:val="28"/>
          <w:lang w:val="lv-LV" w:eastAsia="lv-LV"/>
        </w:rPr>
        <w:t>Informatīvais ziņojums „Par robežšķērsošanas vietas „Vientuļi” modernizācijas projekta izpildes gaitu un papildu nepieciešamo finansējumu modernizācijas būvniecības darbu pabeigšanai un aprīkojuma iegādes, uzturēšanas, darbinieku atlīdzības un nomas maksas izdevumu segšanai</w:t>
      </w:r>
      <w:r w:rsidRPr="00AD0022">
        <w:rPr>
          <w:b/>
          <w:sz w:val="28"/>
          <w:szCs w:val="28"/>
          <w:lang w:val="lv-LV" w:eastAsia="lv-LV"/>
        </w:rPr>
        <w:t>””</w:t>
      </w:r>
      <w:r w:rsidRPr="00AD0022">
        <w:rPr>
          <w:b/>
          <w:sz w:val="28"/>
          <w:szCs w:val="28"/>
          <w:lang w:val="lv-LV"/>
        </w:rPr>
        <w:t xml:space="preserve"> </w:t>
      </w:r>
      <w:r w:rsidR="0038674E">
        <w:rPr>
          <w:b/>
          <w:sz w:val="28"/>
          <w:szCs w:val="28"/>
          <w:lang w:val="lv-LV"/>
        </w:rPr>
        <w:t xml:space="preserve">6.3. apakšpunktā noteiktā nosacījuma </w:t>
      </w:r>
      <w:r w:rsidRPr="00AD0022">
        <w:rPr>
          <w:b/>
          <w:sz w:val="28"/>
          <w:szCs w:val="28"/>
          <w:lang w:val="lv-LV"/>
        </w:rPr>
        <w:t>izpildi</w:t>
      </w:r>
    </w:p>
    <w:p w:rsidR="003961D8" w:rsidRPr="00F0345B" w:rsidRDefault="008465C3" w:rsidP="003961D8">
      <w:pPr>
        <w:pStyle w:val="Galvene"/>
        <w:tabs>
          <w:tab w:val="left" w:pos="720"/>
        </w:tabs>
        <w:jc w:val="both"/>
        <w:rPr>
          <w:b/>
          <w:lang w:val="lv-LV"/>
        </w:rPr>
      </w:pPr>
      <w:r w:rsidRPr="00F0345B">
        <w:rPr>
          <w:b/>
          <w:lang w:val="lv-LV"/>
        </w:rPr>
        <w:t>__________________________________________________________________________</w:t>
      </w:r>
    </w:p>
    <w:p w:rsidR="003961D8" w:rsidRPr="00F0345B" w:rsidRDefault="00626145" w:rsidP="003961D8">
      <w:pPr>
        <w:pStyle w:val="Pamatteksts"/>
        <w:rPr>
          <w:b w:val="0"/>
          <w:sz w:val="24"/>
          <w:szCs w:val="24"/>
        </w:rPr>
      </w:pPr>
      <w:r w:rsidRPr="00F0345B">
        <w:rPr>
          <w:b w:val="0"/>
          <w:sz w:val="24"/>
          <w:szCs w:val="24"/>
        </w:rPr>
        <w:t>(……………………………………..)</w:t>
      </w:r>
    </w:p>
    <w:p w:rsidR="00626145" w:rsidRPr="00F0345B" w:rsidRDefault="00626145" w:rsidP="003961D8">
      <w:pPr>
        <w:pStyle w:val="Pamatteksts"/>
        <w:rPr>
          <w:b w:val="0"/>
          <w:sz w:val="24"/>
          <w:szCs w:val="24"/>
        </w:rPr>
      </w:pPr>
    </w:p>
    <w:p w:rsidR="00832354" w:rsidRPr="00AD0022" w:rsidRDefault="00D44692" w:rsidP="00221A7C">
      <w:pPr>
        <w:pStyle w:val="Galvene"/>
        <w:tabs>
          <w:tab w:val="clear" w:pos="4153"/>
          <w:tab w:val="clear" w:pos="8306"/>
          <w:tab w:val="right" w:pos="0"/>
        </w:tabs>
        <w:ind w:firstLine="720"/>
        <w:jc w:val="both"/>
        <w:rPr>
          <w:sz w:val="28"/>
          <w:szCs w:val="28"/>
          <w:lang w:val="lv-LV"/>
        </w:rPr>
      </w:pPr>
      <w:r w:rsidRPr="00AD0022">
        <w:rPr>
          <w:sz w:val="28"/>
          <w:szCs w:val="28"/>
          <w:lang w:val="lv-LV"/>
        </w:rPr>
        <w:t xml:space="preserve">Ņemot vērā </w:t>
      </w:r>
      <w:r w:rsidR="00E204DF" w:rsidRPr="00AD0022">
        <w:rPr>
          <w:sz w:val="28"/>
          <w:szCs w:val="28"/>
          <w:lang w:val="lv-LV"/>
        </w:rPr>
        <w:t>z</w:t>
      </w:r>
      <w:r w:rsidRPr="00AD0022">
        <w:rPr>
          <w:sz w:val="28"/>
          <w:szCs w:val="28"/>
          <w:lang w:val="lv-LV"/>
        </w:rPr>
        <w:t xml:space="preserve">emkopības ministra iesniegto informāciju, </w:t>
      </w:r>
      <w:r w:rsidR="0046472E">
        <w:rPr>
          <w:sz w:val="28"/>
          <w:szCs w:val="28"/>
          <w:lang w:val="lv-LV"/>
        </w:rPr>
        <w:t xml:space="preserve">atbalstīt </w:t>
      </w:r>
      <w:r w:rsidRPr="00AD0022">
        <w:rPr>
          <w:sz w:val="28"/>
          <w:szCs w:val="28"/>
          <w:lang w:val="lv-LV"/>
        </w:rPr>
        <w:t>Ministru kabineta 201</w:t>
      </w:r>
      <w:r w:rsidR="00F0345B" w:rsidRPr="00AD0022">
        <w:rPr>
          <w:sz w:val="28"/>
          <w:szCs w:val="28"/>
          <w:lang w:val="lv-LV"/>
        </w:rPr>
        <w:t>4</w:t>
      </w:r>
      <w:r w:rsidRPr="00AD0022">
        <w:rPr>
          <w:sz w:val="28"/>
          <w:szCs w:val="28"/>
          <w:lang w:val="lv-LV"/>
        </w:rPr>
        <w:t>. </w:t>
      </w:r>
      <w:r w:rsidR="00F0345B" w:rsidRPr="00AD0022">
        <w:rPr>
          <w:sz w:val="28"/>
          <w:szCs w:val="28"/>
          <w:lang w:val="lv-LV"/>
        </w:rPr>
        <w:t>gada 29</w:t>
      </w:r>
      <w:r w:rsidRPr="00AD0022">
        <w:rPr>
          <w:sz w:val="28"/>
          <w:szCs w:val="28"/>
          <w:lang w:val="lv-LV"/>
        </w:rPr>
        <w:t>. </w:t>
      </w:r>
      <w:r w:rsidR="00F0345B" w:rsidRPr="00AD0022">
        <w:rPr>
          <w:sz w:val="28"/>
          <w:szCs w:val="28"/>
          <w:lang w:val="lv-LV"/>
        </w:rPr>
        <w:t>jūlija</w:t>
      </w:r>
      <w:r w:rsidRPr="00AD0022">
        <w:rPr>
          <w:sz w:val="28"/>
          <w:szCs w:val="28"/>
          <w:lang w:val="lv-LV"/>
        </w:rPr>
        <w:t xml:space="preserve"> sēdes protokollēmum</w:t>
      </w:r>
      <w:r w:rsidR="0038674E">
        <w:rPr>
          <w:sz w:val="28"/>
          <w:szCs w:val="28"/>
          <w:lang w:val="lv-LV"/>
        </w:rPr>
        <w:t>a</w:t>
      </w:r>
      <w:r w:rsidRPr="00AD0022">
        <w:rPr>
          <w:sz w:val="28"/>
          <w:szCs w:val="28"/>
          <w:lang w:val="lv-LV"/>
        </w:rPr>
        <w:t xml:space="preserve"> (prot. Nr. 4</w:t>
      </w:r>
      <w:r w:rsidR="00F0345B" w:rsidRPr="00AD0022">
        <w:rPr>
          <w:sz w:val="28"/>
          <w:szCs w:val="28"/>
          <w:lang w:val="lv-LV"/>
        </w:rPr>
        <w:t>1, 22</w:t>
      </w:r>
      <w:r w:rsidRPr="00AD0022">
        <w:rPr>
          <w:sz w:val="28"/>
          <w:szCs w:val="28"/>
          <w:lang w:val="lv-LV"/>
        </w:rPr>
        <w:t xml:space="preserve">. §) </w:t>
      </w:r>
      <w:r w:rsidRPr="00AD0022">
        <w:rPr>
          <w:rFonts w:eastAsia="Calibri"/>
          <w:sz w:val="28"/>
          <w:szCs w:val="28"/>
          <w:lang w:val="lv-LV"/>
        </w:rPr>
        <w:t>„</w:t>
      </w:r>
      <w:r w:rsidR="00F0345B" w:rsidRPr="00AD0022">
        <w:rPr>
          <w:sz w:val="28"/>
          <w:szCs w:val="28"/>
          <w:lang w:val="lv-LV" w:eastAsia="lv-LV"/>
        </w:rPr>
        <w:t>Informatīvais ziņojums „Par robežšķērsošanas vietas „Vientuļi” modernizācijas projekta izpildes gaitu un papildu nepieciešamo finansējumu modernizācijas būvniecības darbu pabeigšanai un aprīkojuma iegādes, uzturēšanas, darbinieku atlīdzības un nomas maksas izdevumu segšanai”</w:t>
      </w:r>
      <w:r w:rsidRPr="00AD0022">
        <w:rPr>
          <w:sz w:val="28"/>
          <w:szCs w:val="28"/>
          <w:lang w:val="lv-LV"/>
        </w:rPr>
        <w:t xml:space="preserve">” </w:t>
      </w:r>
      <w:r w:rsidR="0038674E">
        <w:rPr>
          <w:sz w:val="28"/>
          <w:szCs w:val="28"/>
          <w:lang w:val="lv-LV"/>
        </w:rPr>
        <w:t xml:space="preserve">6.3. apakšpunktā </w:t>
      </w:r>
      <w:r w:rsidR="0099359B">
        <w:rPr>
          <w:sz w:val="28"/>
          <w:szCs w:val="28"/>
          <w:lang w:val="lv-LV"/>
        </w:rPr>
        <w:t>paredzēt</w:t>
      </w:r>
      <w:r w:rsidR="0046472E">
        <w:rPr>
          <w:sz w:val="28"/>
          <w:szCs w:val="28"/>
          <w:lang w:val="lv-LV"/>
        </w:rPr>
        <w:t xml:space="preserve">o Zemkopības ministrijas izdevumu precizēšanu un daļu no </w:t>
      </w:r>
      <w:r w:rsidR="00221A7C" w:rsidRPr="00AD0022">
        <w:rPr>
          <w:sz w:val="28"/>
          <w:szCs w:val="28"/>
          <w:lang w:val="lv-LV"/>
        </w:rPr>
        <w:t>Pārtikas un veterināraj</w:t>
      </w:r>
      <w:r w:rsidR="00A45542">
        <w:rPr>
          <w:sz w:val="28"/>
          <w:szCs w:val="28"/>
          <w:lang w:val="lv-LV"/>
        </w:rPr>
        <w:t>am</w:t>
      </w:r>
      <w:r w:rsidR="00221A7C" w:rsidRPr="00AD0022">
        <w:rPr>
          <w:sz w:val="28"/>
          <w:szCs w:val="28"/>
          <w:lang w:val="lv-LV"/>
        </w:rPr>
        <w:t xml:space="preserve"> dienest</w:t>
      </w:r>
      <w:r w:rsidR="00A45542">
        <w:rPr>
          <w:sz w:val="28"/>
          <w:szCs w:val="28"/>
          <w:lang w:val="lv-LV"/>
        </w:rPr>
        <w:t>am</w:t>
      </w:r>
      <w:r w:rsidR="00221A7C" w:rsidRPr="00AD0022">
        <w:rPr>
          <w:sz w:val="28"/>
          <w:szCs w:val="28"/>
          <w:lang w:val="lv-LV"/>
        </w:rPr>
        <w:t xml:space="preserve"> </w:t>
      </w:r>
      <w:r w:rsidR="00A45542">
        <w:rPr>
          <w:sz w:val="28"/>
          <w:szCs w:val="28"/>
          <w:lang w:val="lv-LV"/>
        </w:rPr>
        <w:t xml:space="preserve">piešķirtā finansējuma </w:t>
      </w:r>
      <w:r w:rsidR="002E61E4" w:rsidRPr="00AD0022">
        <w:rPr>
          <w:sz w:val="28"/>
          <w:szCs w:val="28"/>
          <w:lang w:val="lv-LV" w:eastAsia="lv-LV"/>
        </w:rPr>
        <w:t>robežšķērsošanas viet</w:t>
      </w:r>
      <w:r w:rsidR="00A45542">
        <w:rPr>
          <w:sz w:val="28"/>
          <w:szCs w:val="28"/>
          <w:lang w:val="lv-LV" w:eastAsia="lv-LV"/>
        </w:rPr>
        <w:t>as</w:t>
      </w:r>
      <w:r w:rsidR="002E61E4" w:rsidRPr="00AD0022">
        <w:rPr>
          <w:sz w:val="28"/>
          <w:szCs w:val="28"/>
          <w:lang w:val="lv-LV" w:eastAsia="lv-LV"/>
        </w:rPr>
        <w:t xml:space="preserve"> „Vientuļi” </w:t>
      </w:r>
      <w:r w:rsidR="0091089C">
        <w:rPr>
          <w:sz w:val="28"/>
          <w:szCs w:val="28"/>
          <w:lang w:val="lv-LV" w:eastAsia="lv-LV"/>
        </w:rPr>
        <w:t xml:space="preserve">(„Vientuļi”, Vecumu pagasts, Viļakas novads) </w:t>
      </w:r>
      <w:r w:rsidR="00A45542">
        <w:rPr>
          <w:sz w:val="28"/>
          <w:szCs w:val="28"/>
          <w:lang w:val="lv-LV" w:eastAsia="lv-LV"/>
        </w:rPr>
        <w:t>uzturēšanai</w:t>
      </w:r>
      <w:r w:rsidR="009F64A3">
        <w:rPr>
          <w:sz w:val="28"/>
          <w:szCs w:val="28"/>
          <w:lang w:val="lv-LV" w:eastAsia="lv-LV"/>
        </w:rPr>
        <w:t xml:space="preserve"> </w:t>
      </w:r>
      <w:r w:rsidR="006E6DDD">
        <w:rPr>
          <w:sz w:val="28"/>
          <w:szCs w:val="28"/>
          <w:lang w:val="lv-LV" w:eastAsia="lv-LV"/>
        </w:rPr>
        <w:t xml:space="preserve">– 78 850 </w:t>
      </w:r>
      <w:proofErr w:type="spellStart"/>
      <w:r w:rsidR="006E6DDD" w:rsidRPr="006E6DDD">
        <w:rPr>
          <w:i/>
          <w:sz w:val="28"/>
          <w:szCs w:val="28"/>
          <w:lang w:val="lv-LV" w:eastAsia="lv-LV"/>
        </w:rPr>
        <w:t>euro</w:t>
      </w:r>
      <w:proofErr w:type="spellEnd"/>
      <w:r w:rsidR="006E6DDD">
        <w:rPr>
          <w:sz w:val="28"/>
          <w:szCs w:val="28"/>
          <w:lang w:val="lv-LV" w:eastAsia="lv-LV"/>
        </w:rPr>
        <w:t xml:space="preserve"> –</w:t>
      </w:r>
      <w:r w:rsidR="006E1653">
        <w:rPr>
          <w:sz w:val="28"/>
          <w:szCs w:val="28"/>
          <w:lang w:val="lv-LV" w:eastAsia="lv-LV"/>
        </w:rPr>
        <w:t> </w:t>
      </w:r>
      <w:r w:rsidR="009F64A3">
        <w:rPr>
          <w:sz w:val="28"/>
          <w:szCs w:val="28"/>
          <w:lang w:val="lv-LV" w:eastAsia="lv-LV"/>
        </w:rPr>
        <w:t>2018.</w:t>
      </w:r>
      <w:r w:rsidR="00446299">
        <w:rPr>
          <w:sz w:val="28"/>
          <w:szCs w:val="28"/>
          <w:lang w:val="lv-LV" w:eastAsia="lv-LV"/>
        </w:rPr>
        <w:t xml:space="preserve"> gadā </w:t>
      </w:r>
      <w:r w:rsidR="003B49A1">
        <w:rPr>
          <w:sz w:val="28"/>
          <w:szCs w:val="28"/>
          <w:lang w:val="lv-LV" w:eastAsia="lv-LV"/>
        </w:rPr>
        <w:t xml:space="preserve">un turpmākajos </w:t>
      </w:r>
      <w:r w:rsidR="009F64A3">
        <w:rPr>
          <w:sz w:val="28"/>
          <w:szCs w:val="28"/>
          <w:lang w:val="lv-LV" w:eastAsia="lv-LV"/>
        </w:rPr>
        <w:t>gad</w:t>
      </w:r>
      <w:r w:rsidR="003B49A1">
        <w:rPr>
          <w:sz w:val="28"/>
          <w:szCs w:val="28"/>
          <w:lang w:val="lv-LV" w:eastAsia="lv-LV"/>
        </w:rPr>
        <w:t>os</w:t>
      </w:r>
      <w:r w:rsidR="00A45542">
        <w:rPr>
          <w:sz w:val="28"/>
          <w:szCs w:val="28"/>
          <w:lang w:val="lv-LV" w:eastAsia="lv-LV"/>
        </w:rPr>
        <w:t xml:space="preserve"> </w:t>
      </w:r>
      <w:r w:rsidR="00221A7C" w:rsidRPr="00AD0022">
        <w:rPr>
          <w:sz w:val="28"/>
          <w:szCs w:val="28"/>
          <w:lang w:val="lv-LV"/>
        </w:rPr>
        <w:t>izmantot:</w:t>
      </w:r>
    </w:p>
    <w:p w:rsidR="00B27ED6" w:rsidRDefault="00B132DB" w:rsidP="00DA05D3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1) </w:t>
      </w:r>
      <w:r w:rsidR="00B27ED6" w:rsidRPr="00AD0022">
        <w:rPr>
          <w:sz w:val="28"/>
          <w:szCs w:val="28"/>
          <w:lang w:val="lv-LV"/>
        </w:rPr>
        <w:t>kontroles punkt</w:t>
      </w:r>
      <w:r w:rsidR="00B27ED6">
        <w:rPr>
          <w:sz w:val="28"/>
          <w:szCs w:val="28"/>
          <w:lang w:val="lv-LV"/>
        </w:rPr>
        <w:t>a</w:t>
      </w:r>
      <w:r w:rsidR="00B27ED6" w:rsidRPr="00AD0022">
        <w:rPr>
          <w:sz w:val="28"/>
          <w:szCs w:val="28"/>
          <w:lang w:val="lv-LV"/>
        </w:rPr>
        <w:t xml:space="preserve"> „</w:t>
      </w:r>
      <w:r w:rsidR="00B27ED6">
        <w:rPr>
          <w:sz w:val="28"/>
          <w:szCs w:val="28"/>
          <w:lang w:val="lv-LV"/>
        </w:rPr>
        <w:t>Grebņeva</w:t>
      </w:r>
      <w:r w:rsidR="00B27ED6" w:rsidRPr="00AD0022">
        <w:rPr>
          <w:sz w:val="28"/>
          <w:szCs w:val="28"/>
          <w:lang w:val="lv-LV"/>
        </w:rPr>
        <w:t>”</w:t>
      </w:r>
      <w:r w:rsidR="00B27ED6">
        <w:rPr>
          <w:sz w:val="28"/>
          <w:szCs w:val="28"/>
          <w:lang w:val="lv-LV"/>
        </w:rPr>
        <w:t xml:space="preserve"> </w:t>
      </w:r>
      <w:r w:rsidR="00FB0148">
        <w:rPr>
          <w:sz w:val="28"/>
          <w:szCs w:val="28"/>
          <w:lang w:val="lv-LV" w:eastAsia="lv-LV"/>
        </w:rPr>
        <w:t xml:space="preserve">(„Muita”, </w:t>
      </w:r>
      <w:proofErr w:type="spellStart"/>
      <w:r w:rsidR="00FB0148">
        <w:rPr>
          <w:sz w:val="28"/>
          <w:szCs w:val="28"/>
          <w:lang w:val="lv-LV" w:eastAsia="lv-LV"/>
        </w:rPr>
        <w:t>Grebņova</w:t>
      </w:r>
      <w:proofErr w:type="spellEnd"/>
      <w:r w:rsidR="00FB0148">
        <w:rPr>
          <w:sz w:val="28"/>
          <w:szCs w:val="28"/>
          <w:lang w:val="lv-LV" w:eastAsia="lv-LV"/>
        </w:rPr>
        <w:t xml:space="preserve">, Malnavas pagasts, Kārsavas novads) </w:t>
      </w:r>
      <w:r w:rsidR="00B27ED6">
        <w:rPr>
          <w:sz w:val="28"/>
          <w:szCs w:val="28"/>
          <w:lang w:val="lv-LV"/>
        </w:rPr>
        <w:t xml:space="preserve">nomas maksas </w:t>
      </w:r>
      <w:r w:rsidR="002B4C94">
        <w:rPr>
          <w:sz w:val="28"/>
          <w:szCs w:val="28"/>
          <w:lang w:val="lv-LV"/>
        </w:rPr>
        <w:t>un papildu maksājumu</w:t>
      </w:r>
      <w:r w:rsidR="00B27ED6">
        <w:rPr>
          <w:sz w:val="28"/>
          <w:szCs w:val="28"/>
          <w:lang w:val="lv-LV"/>
        </w:rPr>
        <w:t xml:space="preserve"> segšanai</w:t>
      </w:r>
      <w:r w:rsidR="00587811">
        <w:rPr>
          <w:sz w:val="28"/>
          <w:szCs w:val="28"/>
          <w:lang w:val="lv-LV"/>
        </w:rPr>
        <w:t xml:space="preserve"> </w:t>
      </w:r>
      <w:r w:rsidR="00B27ED6">
        <w:rPr>
          <w:sz w:val="28"/>
          <w:szCs w:val="28"/>
          <w:lang w:val="lv-LV"/>
        </w:rPr>
        <w:t xml:space="preserve">– 27 792 </w:t>
      </w:r>
      <w:proofErr w:type="spellStart"/>
      <w:r w:rsidR="00917BCB" w:rsidRPr="00917BCB">
        <w:rPr>
          <w:i/>
          <w:sz w:val="28"/>
          <w:szCs w:val="28"/>
          <w:lang w:val="lv-LV"/>
        </w:rPr>
        <w:t>euro</w:t>
      </w:r>
      <w:proofErr w:type="spellEnd"/>
      <w:r w:rsidR="00917BCB">
        <w:rPr>
          <w:sz w:val="28"/>
          <w:szCs w:val="28"/>
          <w:lang w:val="lv-LV"/>
        </w:rPr>
        <w:t xml:space="preserve"> </w:t>
      </w:r>
      <w:r w:rsidR="00B27ED6">
        <w:rPr>
          <w:sz w:val="28"/>
          <w:szCs w:val="28"/>
          <w:lang w:val="lv-LV"/>
        </w:rPr>
        <w:t>apmērā;</w:t>
      </w:r>
    </w:p>
    <w:p w:rsidR="004E4B53" w:rsidRDefault="008A77B0" w:rsidP="004E4B53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</w:t>
      </w:r>
      <w:r w:rsidR="00B132DB">
        <w:rPr>
          <w:sz w:val="28"/>
          <w:szCs w:val="28"/>
          <w:lang w:val="lv-LV"/>
        </w:rPr>
        <w:t>)</w:t>
      </w:r>
      <w:r w:rsidR="004E4B53" w:rsidRPr="00AD0022">
        <w:rPr>
          <w:sz w:val="28"/>
          <w:szCs w:val="28"/>
          <w:lang w:val="lv-LV"/>
        </w:rPr>
        <w:t xml:space="preserve"> kontroles punkt</w:t>
      </w:r>
      <w:r w:rsidR="004E4B53">
        <w:rPr>
          <w:sz w:val="28"/>
          <w:szCs w:val="28"/>
          <w:lang w:val="lv-LV"/>
        </w:rPr>
        <w:t>a</w:t>
      </w:r>
      <w:r w:rsidR="004E4B53" w:rsidRPr="00AD0022">
        <w:rPr>
          <w:sz w:val="28"/>
          <w:szCs w:val="28"/>
          <w:lang w:val="lv-LV"/>
        </w:rPr>
        <w:t xml:space="preserve"> „</w:t>
      </w:r>
      <w:r w:rsidR="004E4B53">
        <w:rPr>
          <w:sz w:val="28"/>
          <w:szCs w:val="28"/>
          <w:lang w:val="lv-LV"/>
        </w:rPr>
        <w:t>Pāternieki</w:t>
      </w:r>
      <w:r w:rsidR="004E4B53" w:rsidRPr="00AD0022">
        <w:rPr>
          <w:sz w:val="28"/>
          <w:szCs w:val="28"/>
          <w:lang w:val="lv-LV"/>
        </w:rPr>
        <w:t>”</w:t>
      </w:r>
      <w:r w:rsidR="004E4B53">
        <w:rPr>
          <w:sz w:val="28"/>
          <w:szCs w:val="28"/>
          <w:lang w:val="lv-LV"/>
        </w:rPr>
        <w:t xml:space="preserve"> </w:t>
      </w:r>
      <w:r w:rsidR="005665AB">
        <w:rPr>
          <w:sz w:val="28"/>
          <w:szCs w:val="28"/>
          <w:lang w:val="lv-LV" w:eastAsia="lv-LV"/>
        </w:rPr>
        <w:t xml:space="preserve">(„RKP </w:t>
      </w:r>
      <w:proofErr w:type="spellStart"/>
      <w:r w:rsidR="005665AB">
        <w:rPr>
          <w:sz w:val="28"/>
          <w:szCs w:val="28"/>
          <w:lang w:val="lv-LV" w:eastAsia="lv-LV"/>
        </w:rPr>
        <w:t>Patarnieki</w:t>
      </w:r>
      <w:proofErr w:type="spellEnd"/>
      <w:r w:rsidR="005665AB">
        <w:rPr>
          <w:sz w:val="28"/>
          <w:szCs w:val="28"/>
          <w:lang w:val="lv-LV" w:eastAsia="lv-LV"/>
        </w:rPr>
        <w:t xml:space="preserve">”, </w:t>
      </w:r>
      <w:proofErr w:type="spellStart"/>
      <w:r w:rsidR="005665AB">
        <w:rPr>
          <w:sz w:val="28"/>
          <w:szCs w:val="28"/>
          <w:lang w:val="lv-LV" w:eastAsia="lv-LV"/>
        </w:rPr>
        <w:t>Patarnieki</w:t>
      </w:r>
      <w:proofErr w:type="spellEnd"/>
      <w:r w:rsidR="005665AB">
        <w:rPr>
          <w:sz w:val="28"/>
          <w:szCs w:val="28"/>
          <w:lang w:val="lv-LV" w:eastAsia="lv-LV"/>
        </w:rPr>
        <w:t xml:space="preserve">, Piedrujas pagasts, Krāslavas novads) </w:t>
      </w:r>
      <w:r w:rsidR="0075354F">
        <w:rPr>
          <w:sz w:val="28"/>
          <w:szCs w:val="28"/>
          <w:lang w:val="lv-LV"/>
        </w:rPr>
        <w:t xml:space="preserve">nomas maksas un papildu maksājumu segšanai </w:t>
      </w:r>
      <w:r w:rsidR="004E4B53">
        <w:rPr>
          <w:sz w:val="28"/>
          <w:szCs w:val="28"/>
          <w:lang w:val="lv-LV"/>
        </w:rPr>
        <w:t xml:space="preserve">– </w:t>
      </w:r>
      <w:r w:rsidR="004E4B53" w:rsidRPr="00B27ED6">
        <w:rPr>
          <w:sz w:val="28"/>
          <w:szCs w:val="28"/>
          <w:lang w:val="lv-LV"/>
        </w:rPr>
        <w:t>30</w:t>
      </w:r>
      <w:r w:rsidR="00F37BBB">
        <w:rPr>
          <w:sz w:val="28"/>
          <w:szCs w:val="28"/>
          <w:lang w:val="lv-LV"/>
        </w:rPr>
        <w:t> </w:t>
      </w:r>
      <w:r w:rsidR="004E4B53" w:rsidRPr="00B27ED6">
        <w:rPr>
          <w:sz w:val="28"/>
          <w:szCs w:val="28"/>
          <w:lang w:val="lv-LV"/>
        </w:rPr>
        <w:t>994</w:t>
      </w:r>
      <w:r w:rsidR="004E4B53">
        <w:rPr>
          <w:sz w:val="28"/>
          <w:szCs w:val="28"/>
          <w:lang w:val="lv-LV"/>
        </w:rPr>
        <w:t xml:space="preserve"> </w:t>
      </w:r>
      <w:proofErr w:type="spellStart"/>
      <w:r w:rsidR="004E4B53" w:rsidRPr="00917BCB">
        <w:rPr>
          <w:i/>
          <w:sz w:val="28"/>
          <w:szCs w:val="28"/>
          <w:lang w:val="lv-LV"/>
        </w:rPr>
        <w:t>euro</w:t>
      </w:r>
      <w:proofErr w:type="spellEnd"/>
      <w:r w:rsidR="004E4B53">
        <w:rPr>
          <w:sz w:val="28"/>
          <w:szCs w:val="28"/>
          <w:lang w:val="lv-LV"/>
        </w:rPr>
        <w:t xml:space="preserve"> apmērā;</w:t>
      </w:r>
    </w:p>
    <w:p w:rsidR="00DA05D3" w:rsidRPr="00AD0022" w:rsidRDefault="008A77B0" w:rsidP="00DA05D3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3</w:t>
      </w:r>
      <w:r w:rsidR="00B132DB">
        <w:rPr>
          <w:sz w:val="28"/>
          <w:szCs w:val="28"/>
          <w:lang w:val="lv-LV"/>
        </w:rPr>
        <w:t>)</w:t>
      </w:r>
      <w:r w:rsidR="00C94A07" w:rsidRPr="00AD0022">
        <w:rPr>
          <w:sz w:val="28"/>
          <w:szCs w:val="28"/>
          <w:lang w:val="lv-LV"/>
        </w:rPr>
        <w:t xml:space="preserve"> kontroles punkt</w:t>
      </w:r>
      <w:r w:rsidR="00A45542">
        <w:rPr>
          <w:sz w:val="28"/>
          <w:szCs w:val="28"/>
          <w:lang w:val="lv-LV"/>
        </w:rPr>
        <w:t>a</w:t>
      </w:r>
      <w:r w:rsidR="00C94A07" w:rsidRPr="00AD0022">
        <w:rPr>
          <w:sz w:val="28"/>
          <w:szCs w:val="28"/>
          <w:lang w:val="lv-LV"/>
        </w:rPr>
        <w:t xml:space="preserve"> „</w:t>
      </w:r>
      <w:r w:rsidR="00A45542">
        <w:rPr>
          <w:sz w:val="28"/>
          <w:szCs w:val="28"/>
          <w:lang w:val="lv-LV"/>
        </w:rPr>
        <w:t>Silene</w:t>
      </w:r>
      <w:r w:rsidR="00C94A07" w:rsidRPr="00AD0022">
        <w:rPr>
          <w:sz w:val="28"/>
          <w:szCs w:val="28"/>
          <w:lang w:val="lv-LV"/>
        </w:rPr>
        <w:t>”</w:t>
      </w:r>
      <w:r w:rsidR="00A45542">
        <w:rPr>
          <w:sz w:val="28"/>
          <w:szCs w:val="28"/>
          <w:lang w:val="lv-LV"/>
        </w:rPr>
        <w:t xml:space="preserve"> </w:t>
      </w:r>
      <w:r w:rsidR="00721F77">
        <w:rPr>
          <w:sz w:val="28"/>
          <w:szCs w:val="28"/>
          <w:lang w:val="lv-LV" w:eastAsia="lv-LV"/>
        </w:rPr>
        <w:t xml:space="preserve">(„Silenes RKP”, </w:t>
      </w:r>
      <w:proofErr w:type="spellStart"/>
      <w:r w:rsidR="008E58B0">
        <w:rPr>
          <w:sz w:val="28"/>
          <w:szCs w:val="28"/>
          <w:lang w:val="lv-LV" w:eastAsia="lv-LV"/>
        </w:rPr>
        <w:t>Skrudalienes</w:t>
      </w:r>
      <w:proofErr w:type="spellEnd"/>
      <w:r w:rsidR="00721F77">
        <w:rPr>
          <w:sz w:val="28"/>
          <w:szCs w:val="28"/>
          <w:lang w:val="lv-LV" w:eastAsia="lv-LV"/>
        </w:rPr>
        <w:t xml:space="preserve"> pagasts, </w:t>
      </w:r>
      <w:r w:rsidR="008E58B0">
        <w:rPr>
          <w:sz w:val="28"/>
          <w:szCs w:val="28"/>
          <w:lang w:val="lv-LV" w:eastAsia="lv-LV"/>
        </w:rPr>
        <w:t>Daugavpils</w:t>
      </w:r>
      <w:r w:rsidR="00721F77">
        <w:rPr>
          <w:sz w:val="28"/>
          <w:szCs w:val="28"/>
          <w:lang w:val="lv-LV" w:eastAsia="lv-LV"/>
        </w:rPr>
        <w:t xml:space="preserve"> novads)</w:t>
      </w:r>
      <w:r w:rsidR="008E58B0">
        <w:rPr>
          <w:sz w:val="28"/>
          <w:szCs w:val="28"/>
          <w:lang w:val="lv-LV" w:eastAsia="lv-LV"/>
        </w:rPr>
        <w:t xml:space="preserve"> </w:t>
      </w:r>
      <w:r w:rsidR="0075354F">
        <w:rPr>
          <w:sz w:val="28"/>
          <w:szCs w:val="28"/>
          <w:lang w:val="lv-LV"/>
        </w:rPr>
        <w:t xml:space="preserve">nomas maksas un papildu maksājumu segšanai </w:t>
      </w:r>
      <w:r w:rsidR="00B27ED6">
        <w:rPr>
          <w:sz w:val="28"/>
          <w:szCs w:val="28"/>
          <w:lang w:val="lv-LV"/>
        </w:rPr>
        <w:t>–</w:t>
      </w:r>
      <w:r w:rsidR="00A45542">
        <w:rPr>
          <w:sz w:val="28"/>
          <w:szCs w:val="28"/>
          <w:lang w:val="lv-LV"/>
        </w:rPr>
        <w:t xml:space="preserve"> </w:t>
      </w:r>
      <w:r w:rsidR="00B27ED6">
        <w:rPr>
          <w:sz w:val="28"/>
          <w:szCs w:val="28"/>
          <w:lang w:val="lv-LV"/>
        </w:rPr>
        <w:t xml:space="preserve">200 </w:t>
      </w:r>
      <w:proofErr w:type="spellStart"/>
      <w:r w:rsidR="00917BCB" w:rsidRPr="00917BCB">
        <w:rPr>
          <w:i/>
          <w:sz w:val="28"/>
          <w:szCs w:val="28"/>
          <w:lang w:val="lv-LV"/>
        </w:rPr>
        <w:t>euro</w:t>
      </w:r>
      <w:proofErr w:type="spellEnd"/>
      <w:r w:rsidR="00A45542">
        <w:rPr>
          <w:sz w:val="28"/>
          <w:szCs w:val="28"/>
          <w:lang w:val="lv-LV"/>
        </w:rPr>
        <w:t xml:space="preserve"> apmērā</w:t>
      </w:r>
      <w:r w:rsidR="00C94A07" w:rsidRPr="00AD0022">
        <w:rPr>
          <w:sz w:val="28"/>
          <w:szCs w:val="28"/>
          <w:lang w:val="lv-LV"/>
        </w:rPr>
        <w:t>;</w:t>
      </w:r>
    </w:p>
    <w:p w:rsidR="00B27ED6" w:rsidRDefault="00B27ED6" w:rsidP="00B132DB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4</w:t>
      </w:r>
      <w:r w:rsidR="00B132DB">
        <w:rPr>
          <w:sz w:val="28"/>
          <w:szCs w:val="28"/>
          <w:lang w:val="lv-LV"/>
        </w:rPr>
        <w:t>)</w:t>
      </w:r>
      <w:r w:rsidRPr="00AD0022">
        <w:rPr>
          <w:sz w:val="28"/>
          <w:szCs w:val="28"/>
          <w:lang w:val="lv-LV"/>
        </w:rPr>
        <w:t xml:space="preserve"> kontroles punkt</w:t>
      </w:r>
      <w:r>
        <w:rPr>
          <w:sz w:val="28"/>
          <w:szCs w:val="28"/>
          <w:lang w:val="lv-LV"/>
        </w:rPr>
        <w:t>a</w:t>
      </w:r>
      <w:r w:rsidRPr="00AD0022">
        <w:rPr>
          <w:sz w:val="28"/>
          <w:szCs w:val="28"/>
          <w:lang w:val="lv-LV"/>
        </w:rPr>
        <w:t xml:space="preserve"> „</w:t>
      </w:r>
      <w:r w:rsidR="004E4B53">
        <w:rPr>
          <w:sz w:val="28"/>
          <w:szCs w:val="28"/>
          <w:lang w:val="lv-LV"/>
        </w:rPr>
        <w:t>Grebņeva</w:t>
      </w:r>
      <w:r w:rsidRPr="00AD0022">
        <w:rPr>
          <w:sz w:val="28"/>
          <w:szCs w:val="28"/>
          <w:lang w:val="lv-LV"/>
        </w:rPr>
        <w:t>”</w:t>
      </w:r>
      <w:r w:rsidR="007D4E46">
        <w:rPr>
          <w:sz w:val="28"/>
          <w:szCs w:val="28"/>
          <w:lang w:val="lv-LV"/>
        </w:rPr>
        <w:t xml:space="preserve"> </w:t>
      </w:r>
      <w:r w:rsidR="00FB0148">
        <w:rPr>
          <w:sz w:val="28"/>
          <w:szCs w:val="28"/>
          <w:lang w:val="lv-LV" w:eastAsia="lv-LV"/>
        </w:rPr>
        <w:t xml:space="preserve">(„Muita”, </w:t>
      </w:r>
      <w:proofErr w:type="spellStart"/>
      <w:r w:rsidR="00FB0148">
        <w:rPr>
          <w:sz w:val="28"/>
          <w:szCs w:val="28"/>
          <w:lang w:val="lv-LV" w:eastAsia="lv-LV"/>
        </w:rPr>
        <w:t>Grebņova</w:t>
      </w:r>
      <w:proofErr w:type="spellEnd"/>
      <w:r w:rsidR="00FB0148">
        <w:rPr>
          <w:sz w:val="28"/>
          <w:szCs w:val="28"/>
          <w:lang w:val="lv-LV" w:eastAsia="lv-LV"/>
        </w:rPr>
        <w:t>, Malnavas pagasts, Kārsavas novads)</w:t>
      </w:r>
      <w:r w:rsidR="005665AB">
        <w:rPr>
          <w:sz w:val="28"/>
          <w:szCs w:val="28"/>
          <w:lang w:val="lv-LV" w:eastAsia="lv-LV"/>
        </w:rPr>
        <w:t xml:space="preserve"> </w:t>
      </w:r>
      <w:r w:rsidR="007D4E46">
        <w:rPr>
          <w:sz w:val="28"/>
          <w:szCs w:val="28"/>
          <w:lang w:val="lv-LV"/>
        </w:rPr>
        <w:t>un kontroles punkta „</w:t>
      </w:r>
      <w:r w:rsidR="004E4B53">
        <w:rPr>
          <w:sz w:val="28"/>
          <w:szCs w:val="28"/>
          <w:lang w:val="lv-LV"/>
        </w:rPr>
        <w:t>Silene</w:t>
      </w:r>
      <w:r>
        <w:rPr>
          <w:sz w:val="28"/>
          <w:szCs w:val="28"/>
          <w:lang w:val="lv-LV"/>
        </w:rPr>
        <w:t xml:space="preserve">” </w:t>
      </w:r>
      <w:r w:rsidR="00002194">
        <w:rPr>
          <w:sz w:val="28"/>
          <w:szCs w:val="28"/>
          <w:lang w:val="lv-LV" w:eastAsia="lv-LV"/>
        </w:rPr>
        <w:t xml:space="preserve">(„Silenes RKP”, </w:t>
      </w:r>
      <w:proofErr w:type="spellStart"/>
      <w:r w:rsidR="00002194">
        <w:rPr>
          <w:sz w:val="28"/>
          <w:szCs w:val="28"/>
          <w:lang w:val="lv-LV" w:eastAsia="lv-LV"/>
        </w:rPr>
        <w:t>Skrudalienes</w:t>
      </w:r>
      <w:proofErr w:type="spellEnd"/>
      <w:r w:rsidR="00002194">
        <w:rPr>
          <w:sz w:val="28"/>
          <w:szCs w:val="28"/>
          <w:lang w:val="lv-LV" w:eastAsia="lv-LV"/>
        </w:rPr>
        <w:t xml:space="preserve"> pagasts, Daugavpils novads) </w:t>
      </w:r>
      <w:r>
        <w:rPr>
          <w:sz w:val="28"/>
          <w:szCs w:val="28"/>
          <w:lang w:val="lv-LV"/>
        </w:rPr>
        <w:t xml:space="preserve">apkures izmaksu segšanai – </w:t>
      </w:r>
      <w:r w:rsidRPr="00B27ED6">
        <w:rPr>
          <w:sz w:val="28"/>
          <w:szCs w:val="28"/>
          <w:lang w:val="lv-LV"/>
        </w:rPr>
        <w:t>19 864</w:t>
      </w:r>
      <w:r>
        <w:rPr>
          <w:sz w:val="28"/>
          <w:szCs w:val="28"/>
          <w:lang w:val="lv-LV"/>
        </w:rPr>
        <w:t xml:space="preserve"> </w:t>
      </w:r>
      <w:proofErr w:type="spellStart"/>
      <w:r w:rsidR="00917BCB" w:rsidRPr="00917BCB">
        <w:rPr>
          <w:i/>
          <w:sz w:val="28"/>
          <w:szCs w:val="28"/>
          <w:lang w:val="lv-LV"/>
        </w:rPr>
        <w:t>euro</w:t>
      </w:r>
      <w:proofErr w:type="spellEnd"/>
      <w:r>
        <w:rPr>
          <w:sz w:val="28"/>
          <w:szCs w:val="28"/>
          <w:lang w:val="lv-LV"/>
        </w:rPr>
        <w:t xml:space="preserve"> apmērā.</w:t>
      </w:r>
    </w:p>
    <w:p w:rsidR="00254651" w:rsidRPr="00AD0022" w:rsidRDefault="00254651" w:rsidP="003961D8">
      <w:pPr>
        <w:pStyle w:val="Pamatteksts"/>
        <w:ind w:firstLine="720"/>
        <w:jc w:val="both"/>
        <w:rPr>
          <w:b w:val="0"/>
        </w:rPr>
      </w:pPr>
    </w:p>
    <w:p w:rsidR="00FE0B7F" w:rsidRDefault="00FE0B7F" w:rsidP="00815FAA">
      <w:pPr>
        <w:jc w:val="both"/>
        <w:rPr>
          <w:sz w:val="28"/>
          <w:szCs w:val="28"/>
          <w:lang w:val="lv-LV"/>
        </w:rPr>
      </w:pPr>
    </w:p>
    <w:p w:rsidR="00815FAA" w:rsidRPr="00AD0022" w:rsidRDefault="00AD0022" w:rsidP="00815FAA">
      <w:pPr>
        <w:jc w:val="both"/>
        <w:rPr>
          <w:sz w:val="28"/>
          <w:szCs w:val="28"/>
          <w:lang w:val="lv-LV"/>
        </w:rPr>
      </w:pPr>
      <w:bookmarkStart w:id="0" w:name="_GoBack"/>
      <w:bookmarkEnd w:id="0"/>
      <w:r>
        <w:rPr>
          <w:sz w:val="28"/>
          <w:szCs w:val="28"/>
          <w:lang w:val="lv-LV"/>
        </w:rPr>
        <w:t>Ministru prezidents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  <w:t xml:space="preserve"> </w:t>
      </w:r>
      <w:r>
        <w:rPr>
          <w:sz w:val="28"/>
          <w:szCs w:val="28"/>
          <w:lang w:val="lv-LV"/>
        </w:rPr>
        <w:tab/>
      </w:r>
      <w:r w:rsidR="00815FAA" w:rsidRPr="00AD0022">
        <w:rPr>
          <w:sz w:val="28"/>
          <w:szCs w:val="28"/>
          <w:lang w:val="lv-LV"/>
        </w:rPr>
        <w:t>Māris Kučinskis</w:t>
      </w:r>
    </w:p>
    <w:p w:rsidR="002B0758" w:rsidRDefault="002B0758" w:rsidP="00815FAA">
      <w:pPr>
        <w:jc w:val="both"/>
        <w:rPr>
          <w:sz w:val="28"/>
          <w:szCs w:val="28"/>
          <w:lang w:val="lv-LV"/>
        </w:rPr>
      </w:pPr>
    </w:p>
    <w:p w:rsidR="00815FAA" w:rsidRDefault="00815FAA" w:rsidP="00815FAA">
      <w:pPr>
        <w:jc w:val="both"/>
        <w:rPr>
          <w:sz w:val="28"/>
          <w:szCs w:val="28"/>
        </w:rPr>
      </w:pPr>
      <w:r w:rsidRPr="00AD0022">
        <w:rPr>
          <w:sz w:val="28"/>
          <w:szCs w:val="28"/>
          <w:lang w:val="lv-LV"/>
        </w:rPr>
        <w:t>Valsts kancelejas direktors</w:t>
      </w:r>
      <w:r w:rsidRPr="00AD0022">
        <w:rPr>
          <w:sz w:val="28"/>
          <w:szCs w:val="28"/>
          <w:lang w:val="lv-LV"/>
        </w:rPr>
        <w:tab/>
      </w:r>
      <w:r w:rsidRPr="00AD0022">
        <w:rPr>
          <w:sz w:val="28"/>
          <w:szCs w:val="28"/>
          <w:lang w:val="lv-LV"/>
        </w:rPr>
        <w:tab/>
      </w:r>
      <w:r w:rsidRPr="00AD0022">
        <w:rPr>
          <w:sz w:val="28"/>
          <w:szCs w:val="28"/>
          <w:lang w:val="lv-LV"/>
        </w:rPr>
        <w:tab/>
      </w:r>
      <w:r w:rsidRPr="00AD0022">
        <w:rPr>
          <w:sz w:val="28"/>
          <w:szCs w:val="28"/>
          <w:lang w:val="lv-LV"/>
        </w:rPr>
        <w:tab/>
      </w:r>
      <w:r w:rsidRPr="00AD0022">
        <w:rPr>
          <w:sz w:val="28"/>
          <w:szCs w:val="28"/>
          <w:lang w:val="lv-LV"/>
        </w:rPr>
        <w:tab/>
      </w:r>
      <w:r w:rsidRPr="00AD0022">
        <w:rPr>
          <w:sz w:val="28"/>
          <w:szCs w:val="28"/>
        </w:rPr>
        <w:t xml:space="preserve">Jānis </w:t>
      </w:r>
      <w:proofErr w:type="spellStart"/>
      <w:r w:rsidRPr="00AD0022">
        <w:rPr>
          <w:sz w:val="28"/>
          <w:szCs w:val="28"/>
        </w:rPr>
        <w:t>Citskovskis</w:t>
      </w:r>
      <w:proofErr w:type="spellEnd"/>
    </w:p>
    <w:p w:rsidR="00DA05D3" w:rsidRPr="00AD0022" w:rsidRDefault="00917BCB" w:rsidP="00C0685B">
      <w:pPr>
        <w:pStyle w:val="Nosaukums"/>
        <w:jc w:val="left"/>
      </w:pPr>
      <w:r>
        <w:tab/>
      </w:r>
      <w:r>
        <w:tab/>
      </w:r>
    </w:p>
    <w:sectPr w:rsidR="00DA05D3" w:rsidRPr="00AD0022" w:rsidSect="002D2F2A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38D" w:rsidRDefault="00A3138D">
      <w:r>
        <w:separator/>
      </w:r>
    </w:p>
  </w:endnote>
  <w:endnote w:type="continuationSeparator" w:id="0">
    <w:p w:rsidR="00A3138D" w:rsidRDefault="00A31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50E" w:rsidRPr="003D367C" w:rsidRDefault="0095650E" w:rsidP="003D367C">
    <w:pPr>
      <w:jc w:val="both"/>
      <w:rPr>
        <w:sz w:val="20"/>
        <w:szCs w:val="20"/>
        <w:lang w:val="lv-LV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B63" w:rsidRPr="00F85A43" w:rsidRDefault="00F85A43" w:rsidP="00F85A43">
    <w:pPr>
      <w:pStyle w:val="Kjene"/>
    </w:pPr>
    <w:r w:rsidRPr="00F85A43">
      <w:t>ZMprot_200818_RKPuzt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38D" w:rsidRDefault="00A3138D">
      <w:r>
        <w:separator/>
      </w:r>
    </w:p>
  </w:footnote>
  <w:footnote w:type="continuationSeparator" w:id="0">
    <w:p w:rsidR="00A3138D" w:rsidRDefault="00A313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50E" w:rsidRDefault="00333279" w:rsidP="003961D8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95650E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95650E" w:rsidRDefault="0095650E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50E" w:rsidRDefault="00333279" w:rsidP="003961D8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95650E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2B0758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95650E" w:rsidRDefault="0095650E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002F6B"/>
    <w:multiLevelType w:val="hybridMultilevel"/>
    <w:tmpl w:val="A01AACF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1D8"/>
    <w:rsid w:val="00002194"/>
    <w:rsid w:val="00020DB9"/>
    <w:rsid w:val="00025D3D"/>
    <w:rsid w:val="0002663E"/>
    <w:rsid w:val="00036454"/>
    <w:rsid w:val="0004025B"/>
    <w:rsid w:val="00046FA6"/>
    <w:rsid w:val="000517E0"/>
    <w:rsid w:val="00054C03"/>
    <w:rsid w:val="000615D5"/>
    <w:rsid w:val="00062FF9"/>
    <w:rsid w:val="000716D8"/>
    <w:rsid w:val="00075091"/>
    <w:rsid w:val="00077096"/>
    <w:rsid w:val="00080670"/>
    <w:rsid w:val="000826C3"/>
    <w:rsid w:val="00084351"/>
    <w:rsid w:val="000934A3"/>
    <w:rsid w:val="000B2DB3"/>
    <w:rsid w:val="000C24C1"/>
    <w:rsid w:val="000C40F0"/>
    <w:rsid w:val="000C51C9"/>
    <w:rsid w:val="000C6506"/>
    <w:rsid w:val="000E19D2"/>
    <w:rsid w:val="000E2F91"/>
    <w:rsid w:val="001062C0"/>
    <w:rsid w:val="0011010A"/>
    <w:rsid w:val="0012297C"/>
    <w:rsid w:val="00132644"/>
    <w:rsid w:val="00135A43"/>
    <w:rsid w:val="001667A6"/>
    <w:rsid w:val="001753DD"/>
    <w:rsid w:val="00176DB0"/>
    <w:rsid w:val="00180A15"/>
    <w:rsid w:val="0018709A"/>
    <w:rsid w:val="00190BAD"/>
    <w:rsid w:val="00196797"/>
    <w:rsid w:val="001B606B"/>
    <w:rsid w:val="001C2273"/>
    <w:rsid w:val="001C7F55"/>
    <w:rsid w:val="001E4759"/>
    <w:rsid w:val="001E67A8"/>
    <w:rsid w:val="001E7A2D"/>
    <w:rsid w:val="001E7DAD"/>
    <w:rsid w:val="001E7E06"/>
    <w:rsid w:val="002008CB"/>
    <w:rsid w:val="00200CEE"/>
    <w:rsid w:val="00210B3F"/>
    <w:rsid w:val="0021151E"/>
    <w:rsid w:val="00215022"/>
    <w:rsid w:val="00221A7C"/>
    <w:rsid w:val="00222ED0"/>
    <w:rsid w:val="0022667E"/>
    <w:rsid w:val="00227EBE"/>
    <w:rsid w:val="00233FE1"/>
    <w:rsid w:val="00236A37"/>
    <w:rsid w:val="00250E4C"/>
    <w:rsid w:val="00254651"/>
    <w:rsid w:val="00260D11"/>
    <w:rsid w:val="00266D05"/>
    <w:rsid w:val="00275DA7"/>
    <w:rsid w:val="002876ED"/>
    <w:rsid w:val="002953E4"/>
    <w:rsid w:val="002B0758"/>
    <w:rsid w:val="002B191A"/>
    <w:rsid w:val="002B4C94"/>
    <w:rsid w:val="002B701E"/>
    <w:rsid w:val="002C3E29"/>
    <w:rsid w:val="002C4B8E"/>
    <w:rsid w:val="002C5427"/>
    <w:rsid w:val="002D0808"/>
    <w:rsid w:val="002D2F2A"/>
    <w:rsid w:val="002D3020"/>
    <w:rsid w:val="002D73C8"/>
    <w:rsid w:val="002E49E8"/>
    <w:rsid w:val="002E61E4"/>
    <w:rsid w:val="002F38D9"/>
    <w:rsid w:val="003040EF"/>
    <w:rsid w:val="003058BF"/>
    <w:rsid w:val="0030641B"/>
    <w:rsid w:val="00322B8D"/>
    <w:rsid w:val="0033117C"/>
    <w:rsid w:val="0033234D"/>
    <w:rsid w:val="00333279"/>
    <w:rsid w:val="00333CA8"/>
    <w:rsid w:val="003377AA"/>
    <w:rsid w:val="00347BCB"/>
    <w:rsid w:val="00350D54"/>
    <w:rsid w:val="003626FD"/>
    <w:rsid w:val="00367CF2"/>
    <w:rsid w:val="00373C11"/>
    <w:rsid w:val="003810E0"/>
    <w:rsid w:val="0038674E"/>
    <w:rsid w:val="00390168"/>
    <w:rsid w:val="003961D8"/>
    <w:rsid w:val="003A7C4C"/>
    <w:rsid w:val="003B2899"/>
    <w:rsid w:val="003B49A1"/>
    <w:rsid w:val="003B78A5"/>
    <w:rsid w:val="003C09ED"/>
    <w:rsid w:val="003C4122"/>
    <w:rsid w:val="003C6C82"/>
    <w:rsid w:val="003D07A0"/>
    <w:rsid w:val="003D367C"/>
    <w:rsid w:val="003E21ED"/>
    <w:rsid w:val="003F31D7"/>
    <w:rsid w:val="003F6971"/>
    <w:rsid w:val="0041372B"/>
    <w:rsid w:val="00417142"/>
    <w:rsid w:val="00417CCA"/>
    <w:rsid w:val="00421496"/>
    <w:rsid w:val="004261BF"/>
    <w:rsid w:val="00427746"/>
    <w:rsid w:val="00432B25"/>
    <w:rsid w:val="00446299"/>
    <w:rsid w:val="004531E5"/>
    <w:rsid w:val="0045658C"/>
    <w:rsid w:val="004568FD"/>
    <w:rsid w:val="004570E1"/>
    <w:rsid w:val="00457D4A"/>
    <w:rsid w:val="0046472E"/>
    <w:rsid w:val="0047372A"/>
    <w:rsid w:val="00481644"/>
    <w:rsid w:val="00481772"/>
    <w:rsid w:val="004842B0"/>
    <w:rsid w:val="00490E34"/>
    <w:rsid w:val="00494040"/>
    <w:rsid w:val="004A0C10"/>
    <w:rsid w:val="004A40D8"/>
    <w:rsid w:val="004B530B"/>
    <w:rsid w:val="004C2C51"/>
    <w:rsid w:val="004D4853"/>
    <w:rsid w:val="004E4B53"/>
    <w:rsid w:val="004E4C39"/>
    <w:rsid w:val="004F0210"/>
    <w:rsid w:val="004F1C70"/>
    <w:rsid w:val="004F3F80"/>
    <w:rsid w:val="004F6F66"/>
    <w:rsid w:val="0051450C"/>
    <w:rsid w:val="00523063"/>
    <w:rsid w:val="00527CFA"/>
    <w:rsid w:val="00530E9E"/>
    <w:rsid w:val="00542B5E"/>
    <w:rsid w:val="00563F3E"/>
    <w:rsid w:val="005665AB"/>
    <w:rsid w:val="0057266F"/>
    <w:rsid w:val="00576006"/>
    <w:rsid w:val="00577E91"/>
    <w:rsid w:val="005810F8"/>
    <w:rsid w:val="0058187E"/>
    <w:rsid w:val="00587811"/>
    <w:rsid w:val="00591CFB"/>
    <w:rsid w:val="005944F1"/>
    <w:rsid w:val="005B281A"/>
    <w:rsid w:val="005B4406"/>
    <w:rsid w:val="005C0463"/>
    <w:rsid w:val="005D3CBD"/>
    <w:rsid w:val="005E0844"/>
    <w:rsid w:val="005E205D"/>
    <w:rsid w:val="005E47C3"/>
    <w:rsid w:val="00611056"/>
    <w:rsid w:val="00622DE8"/>
    <w:rsid w:val="00624415"/>
    <w:rsid w:val="0062486E"/>
    <w:rsid w:val="006253FC"/>
    <w:rsid w:val="00626145"/>
    <w:rsid w:val="00632185"/>
    <w:rsid w:val="006423F9"/>
    <w:rsid w:val="00647B1C"/>
    <w:rsid w:val="0065146D"/>
    <w:rsid w:val="006555A7"/>
    <w:rsid w:val="00661DC5"/>
    <w:rsid w:val="006640EC"/>
    <w:rsid w:val="00671FAF"/>
    <w:rsid w:val="006919C2"/>
    <w:rsid w:val="006A22A1"/>
    <w:rsid w:val="006A5BD5"/>
    <w:rsid w:val="006B2087"/>
    <w:rsid w:val="006C057C"/>
    <w:rsid w:val="006C3D92"/>
    <w:rsid w:val="006C43F6"/>
    <w:rsid w:val="006C5CAB"/>
    <w:rsid w:val="006D6A2F"/>
    <w:rsid w:val="006E1653"/>
    <w:rsid w:val="006E6DDD"/>
    <w:rsid w:val="006F3F68"/>
    <w:rsid w:val="006F4A1D"/>
    <w:rsid w:val="006F6170"/>
    <w:rsid w:val="00705152"/>
    <w:rsid w:val="00706FED"/>
    <w:rsid w:val="007103D0"/>
    <w:rsid w:val="00720111"/>
    <w:rsid w:val="00721F77"/>
    <w:rsid w:val="007231F3"/>
    <w:rsid w:val="00735D71"/>
    <w:rsid w:val="0074242D"/>
    <w:rsid w:val="00750274"/>
    <w:rsid w:val="00751274"/>
    <w:rsid w:val="0075354F"/>
    <w:rsid w:val="00753550"/>
    <w:rsid w:val="00757358"/>
    <w:rsid w:val="00766365"/>
    <w:rsid w:val="007747B6"/>
    <w:rsid w:val="00775D8C"/>
    <w:rsid w:val="007769A7"/>
    <w:rsid w:val="00782A9C"/>
    <w:rsid w:val="0079350B"/>
    <w:rsid w:val="00793C64"/>
    <w:rsid w:val="007A267C"/>
    <w:rsid w:val="007A2AB8"/>
    <w:rsid w:val="007A2F24"/>
    <w:rsid w:val="007A5877"/>
    <w:rsid w:val="007A5C62"/>
    <w:rsid w:val="007B2E78"/>
    <w:rsid w:val="007B3341"/>
    <w:rsid w:val="007C034C"/>
    <w:rsid w:val="007D4E46"/>
    <w:rsid w:val="007D6CB2"/>
    <w:rsid w:val="007D6FDA"/>
    <w:rsid w:val="007D7AB5"/>
    <w:rsid w:val="007E6D6B"/>
    <w:rsid w:val="007F33B7"/>
    <w:rsid w:val="008112D6"/>
    <w:rsid w:val="008129FB"/>
    <w:rsid w:val="00815FAA"/>
    <w:rsid w:val="00817AC9"/>
    <w:rsid w:val="00820C50"/>
    <w:rsid w:val="00823577"/>
    <w:rsid w:val="00824A0D"/>
    <w:rsid w:val="00825D9D"/>
    <w:rsid w:val="00827B70"/>
    <w:rsid w:val="00831C47"/>
    <w:rsid w:val="00832354"/>
    <w:rsid w:val="00836C1E"/>
    <w:rsid w:val="008465C3"/>
    <w:rsid w:val="00853194"/>
    <w:rsid w:val="0085503F"/>
    <w:rsid w:val="00863C7E"/>
    <w:rsid w:val="0088369B"/>
    <w:rsid w:val="00884A4A"/>
    <w:rsid w:val="008A3BB9"/>
    <w:rsid w:val="008A77B0"/>
    <w:rsid w:val="008A7FB8"/>
    <w:rsid w:val="008B29EF"/>
    <w:rsid w:val="008C1EDA"/>
    <w:rsid w:val="008C7797"/>
    <w:rsid w:val="008C7956"/>
    <w:rsid w:val="008D3DBA"/>
    <w:rsid w:val="008E58B0"/>
    <w:rsid w:val="008E6887"/>
    <w:rsid w:val="008E7B08"/>
    <w:rsid w:val="008F6B2A"/>
    <w:rsid w:val="008F77F7"/>
    <w:rsid w:val="0090026C"/>
    <w:rsid w:val="00907A25"/>
    <w:rsid w:val="0091089C"/>
    <w:rsid w:val="00912594"/>
    <w:rsid w:val="00917BCB"/>
    <w:rsid w:val="00920FA1"/>
    <w:rsid w:val="009255DC"/>
    <w:rsid w:val="00931706"/>
    <w:rsid w:val="00937EC6"/>
    <w:rsid w:val="00943926"/>
    <w:rsid w:val="009536B9"/>
    <w:rsid w:val="00954151"/>
    <w:rsid w:val="0095650E"/>
    <w:rsid w:val="00963421"/>
    <w:rsid w:val="009676A3"/>
    <w:rsid w:val="009736FD"/>
    <w:rsid w:val="00974817"/>
    <w:rsid w:val="00977E9D"/>
    <w:rsid w:val="009816D9"/>
    <w:rsid w:val="00986CB6"/>
    <w:rsid w:val="0099359B"/>
    <w:rsid w:val="009B450D"/>
    <w:rsid w:val="009C1D6B"/>
    <w:rsid w:val="009C2A24"/>
    <w:rsid w:val="009C4672"/>
    <w:rsid w:val="009D0E3B"/>
    <w:rsid w:val="009E3354"/>
    <w:rsid w:val="009F3601"/>
    <w:rsid w:val="009F64A3"/>
    <w:rsid w:val="009F7052"/>
    <w:rsid w:val="00A10EBF"/>
    <w:rsid w:val="00A15A0B"/>
    <w:rsid w:val="00A15EC9"/>
    <w:rsid w:val="00A16986"/>
    <w:rsid w:val="00A265F7"/>
    <w:rsid w:val="00A3138D"/>
    <w:rsid w:val="00A3500C"/>
    <w:rsid w:val="00A3768E"/>
    <w:rsid w:val="00A4190C"/>
    <w:rsid w:val="00A45542"/>
    <w:rsid w:val="00A51BB8"/>
    <w:rsid w:val="00A54A6C"/>
    <w:rsid w:val="00A60810"/>
    <w:rsid w:val="00A60EF0"/>
    <w:rsid w:val="00A721D2"/>
    <w:rsid w:val="00AA29A0"/>
    <w:rsid w:val="00AA52F7"/>
    <w:rsid w:val="00AA7264"/>
    <w:rsid w:val="00AB5031"/>
    <w:rsid w:val="00AB540C"/>
    <w:rsid w:val="00AB7EA7"/>
    <w:rsid w:val="00AC3676"/>
    <w:rsid w:val="00AD0022"/>
    <w:rsid w:val="00AE093A"/>
    <w:rsid w:val="00AE1D74"/>
    <w:rsid w:val="00AE62D2"/>
    <w:rsid w:val="00AE71FB"/>
    <w:rsid w:val="00AF2D83"/>
    <w:rsid w:val="00B07E1E"/>
    <w:rsid w:val="00B12105"/>
    <w:rsid w:val="00B132DB"/>
    <w:rsid w:val="00B22D55"/>
    <w:rsid w:val="00B25FE2"/>
    <w:rsid w:val="00B27ED6"/>
    <w:rsid w:val="00B45DD4"/>
    <w:rsid w:val="00B52D6D"/>
    <w:rsid w:val="00B6278C"/>
    <w:rsid w:val="00B67D89"/>
    <w:rsid w:val="00B74E15"/>
    <w:rsid w:val="00B75869"/>
    <w:rsid w:val="00B90AF3"/>
    <w:rsid w:val="00B97F27"/>
    <w:rsid w:val="00BA2528"/>
    <w:rsid w:val="00BB74AF"/>
    <w:rsid w:val="00BD474D"/>
    <w:rsid w:val="00BD5DEF"/>
    <w:rsid w:val="00BD761E"/>
    <w:rsid w:val="00BE50CB"/>
    <w:rsid w:val="00BE6FC0"/>
    <w:rsid w:val="00BF2564"/>
    <w:rsid w:val="00BF6D59"/>
    <w:rsid w:val="00BF6EDA"/>
    <w:rsid w:val="00C00B3F"/>
    <w:rsid w:val="00C042D9"/>
    <w:rsid w:val="00C0685B"/>
    <w:rsid w:val="00C0711B"/>
    <w:rsid w:val="00C1755E"/>
    <w:rsid w:val="00C21190"/>
    <w:rsid w:val="00C40792"/>
    <w:rsid w:val="00C41BD7"/>
    <w:rsid w:val="00C429C5"/>
    <w:rsid w:val="00C57637"/>
    <w:rsid w:val="00C76300"/>
    <w:rsid w:val="00C928CA"/>
    <w:rsid w:val="00C94A07"/>
    <w:rsid w:val="00C96CC4"/>
    <w:rsid w:val="00CA78BC"/>
    <w:rsid w:val="00CB466D"/>
    <w:rsid w:val="00CC280D"/>
    <w:rsid w:val="00CC2FE8"/>
    <w:rsid w:val="00CD2C2E"/>
    <w:rsid w:val="00CE06FD"/>
    <w:rsid w:val="00CF039B"/>
    <w:rsid w:val="00CF3641"/>
    <w:rsid w:val="00CF3E2F"/>
    <w:rsid w:val="00D01973"/>
    <w:rsid w:val="00D031D2"/>
    <w:rsid w:val="00D3246A"/>
    <w:rsid w:val="00D358E1"/>
    <w:rsid w:val="00D40EAE"/>
    <w:rsid w:val="00D44692"/>
    <w:rsid w:val="00D47192"/>
    <w:rsid w:val="00D5568E"/>
    <w:rsid w:val="00D61D67"/>
    <w:rsid w:val="00D73306"/>
    <w:rsid w:val="00D76718"/>
    <w:rsid w:val="00D9149B"/>
    <w:rsid w:val="00D91E29"/>
    <w:rsid w:val="00D93672"/>
    <w:rsid w:val="00D93CD6"/>
    <w:rsid w:val="00D972EC"/>
    <w:rsid w:val="00DA05D3"/>
    <w:rsid w:val="00DA384E"/>
    <w:rsid w:val="00DB1FB4"/>
    <w:rsid w:val="00DB2695"/>
    <w:rsid w:val="00DB2EAB"/>
    <w:rsid w:val="00DC4F5A"/>
    <w:rsid w:val="00DC7640"/>
    <w:rsid w:val="00DD4753"/>
    <w:rsid w:val="00DD4D76"/>
    <w:rsid w:val="00DD5960"/>
    <w:rsid w:val="00DE743A"/>
    <w:rsid w:val="00E0665D"/>
    <w:rsid w:val="00E10F53"/>
    <w:rsid w:val="00E11D0D"/>
    <w:rsid w:val="00E204DF"/>
    <w:rsid w:val="00E33717"/>
    <w:rsid w:val="00E33FB2"/>
    <w:rsid w:val="00E367FD"/>
    <w:rsid w:val="00E36B63"/>
    <w:rsid w:val="00E4038B"/>
    <w:rsid w:val="00E42A1C"/>
    <w:rsid w:val="00E505EE"/>
    <w:rsid w:val="00E5313D"/>
    <w:rsid w:val="00E74C3C"/>
    <w:rsid w:val="00E769EA"/>
    <w:rsid w:val="00E843BE"/>
    <w:rsid w:val="00E8527E"/>
    <w:rsid w:val="00E92CE3"/>
    <w:rsid w:val="00E939F1"/>
    <w:rsid w:val="00EA60D5"/>
    <w:rsid w:val="00EA6FA4"/>
    <w:rsid w:val="00EB5752"/>
    <w:rsid w:val="00EC13CD"/>
    <w:rsid w:val="00EC2F3C"/>
    <w:rsid w:val="00EC5FEC"/>
    <w:rsid w:val="00ED0C25"/>
    <w:rsid w:val="00ED7E8E"/>
    <w:rsid w:val="00EE12A9"/>
    <w:rsid w:val="00EF082D"/>
    <w:rsid w:val="00EF1C1E"/>
    <w:rsid w:val="00EF3B87"/>
    <w:rsid w:val="00F00082"/>
    <w:rsid w:val="00F01CEA"/>
    <w:rsid w:val="00F0249C"/>
    <w:rsid w:val="00F0345B"/>
    <w:rsid w:val="00F162A7"/>
    <w:rsid w:val="00F2495F"/>
    <w:rsid w:val="00F24B0E"/>
    <w:rsid w:val="00F25897"/>
    <w:rsid w:val="00F34E9E"/>
    <w:rsid w:val="00F35D6B"/>
    <w:rsid w:val="00F37BBB"/>
    <w:rsid w:val="00F5654F"/>
    <w:rsid w:val="00F72686"/>
    <w:rsid w:val="00F855A6"/>
    <w:rsid w:val="00F85A43"/>
    <w:rsid w:val="00F938BF"/>
    <w:rsid w:val="00F94341"/>
    <w:rsid w:val="00FA0147"/>
    <w:rsid w:val="00FA4582"/>
    <w:rsid w:val="00FB0148"/>
    <w:rsid w:val="00FB50E0"/>
    <w:rsid w:val="00FC7041"/>
    <w:rsid w:val="00FD42B9"/>
    <w:rsid w:val="00FE0B7F"/>
    <w:rsid w:val="00FF0633"/>
    <w:rsid w:val="00FF576B"/>
    <w:rsid w:val="00FF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5A75DE12-4FA5-42FF-86E2-AD52740D9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961D8"/>
    <w:rPr>
      <w:sz w:val="24"/>
      <w:szCs w:val="24"/>
      <w:lang w:val="en-GB" w:eastAsia="en-US"/>
    </w:rPr>
  </w:style>
  <w:style w:type="paragraph" w:styleId="Virsraksts1">
    <w:name w:val="heading 1"/>
    <w:basedOn w:val="Parasts"/>
    <w:next w:val="Parasts"/>
    <w:qFormat/>
    <w:rsid w:val="003961D8"/>
    <w:pPr>
      <w:keepNext/>
      <w:jc w:val="both"/>
      <w:outlineLvl w:val="0"/>
    </w:pPr>
    <w:rPr>
      <w:sz w:val="28"/>
      <w:szCs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lab">
    <w:name w:val="naislab"/>
    <w:basedOn w:val="Parasts"/>
    <w:rsid w:val="00A16986"/>
    <w:pPr>
      <w:spacing w:before="100" w:beforeAutospacing="1" w:after="100" w:afterAutospacing="1"/>
    </w:pPr>
  </w:style>
  <w:style w:type="paragraph" w:customStyle="1" w:styleId="naisvisr">
    <w:name w:val="naisvisr"/>
    <w:basedOn w:val="Parasts"/>
    <w:rsid w:val="00A16986"/>
    <w:pPr>
      <w:spacing w:before="100" w:beforeAutospacing="1" w:after="100" w:afterAutospacing="1"/>
    </w:pPr>
  </w:style>
  <w:style w:type="paragraph" w:styleId="Nosaukums">
    <w:name w:val="Title"/>
    <w:basedOn w:val="Parasts"/>
    <w:link w:val="NosaukumsRakstz"/>
    <w:qFormat/>
    <w:rsid w:val="003961D8"/>
    <w:pPr>
      <w:jc w:val="center"/>
    </w:pPr>
    <w:rPr>
      <w:sz w:val="28"/>
      <w:szCs w:val="28"/>
      <w:lang w:val="lv-LV"/>
    </w:rPr>
  </w:style>
  <w:style w:type="paragraph" w:styleId="Pamatteksts">
    <w:name w:val="Body Text"/>
    <w:basedOn w:val="Parasts"/>
    <w:rsid w:val="003961D8"/>
    <w:pPr>
      <w:jc w:val="center"/>
    </w:pPr>
    <w:rPr>
      <w:b/>
      <w:bCs/>
      <w:sz w:val="28"/>
      <w:szCs w:val="28"/>
      <w:lang w:val="lv-LV"/>
    </w:rPr>
  </w:style>
  <w:style w:type="paragraph" w:styleId="Kjene">
    <w:name w:val="footer"/>
    <w:basedOn w:val="Parasts"/>
    <w:link w:val="KjeneRakstz"/>
    <w:uiPriority w:val="99"/>
    <w:rsid w:val="003961D8"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paragraph" w:styleId="Galvene">
    <w:name w:val="header"/>
    <w:basedOn w:val="Parasts"/>
    <w:link w:val="GalveneRakstz"/>
    <w:rsid w:val="003961D8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3961D8"/>
  </w:style>
  <w:style w:type="character" w:styleId="Izteiksmgs">
    <w:name w:val="Strong"/>
    <w:qFormat/>
    <w:rsid w:val="003961D8"/>
    <w:rPr>
      <w:b/>
      <w:bCs/>
    </w:rPr>
  </w:style>
  <w:style w:type="paragraph" w:styleId="Balonteksts">
    <w:name w:val="Balloon Text"/>
    <w:basedOn w:val="Parasts"/>
    <w:semiHidden/>
    <w:rsid w:val="00BE50CB"/>
    <w:rPr>
      <w:rFonts w:ascii="Tahoma" w:hAnsi="Tahoma" w:cs="Tahoma"/>
      <w:sz w:val="16"/>
      <w:szCs w:val="16"/>
    </w:rPr>
  </w:style>
  <w:style w:type="paragraph" w:customStyle="1" w:styleId="Sarakstarindkopa1">
    <w:name w:val="Saraksta rindkopa1"/>
    <w:basedOn w:val="Parasts"/>
    <w:qFormat/>
    <w:rsid w:val="00EE12A9"/>
    <w:pPr>
      <w:ind w:left="720"/>
    </w:pPr>
    <w:rPr>
      <w:lang w:val="lv-LV" w:eastAsia="lv-LV"/>
    </w:rPr>
  </w:style>
  <w:style w:type="character" w:styleId="Komentraatsauce">
    <w:name w:val="annotation reference"/>
    <w:semiHidden/>
    <w:rsid w:val="00757358"/>
    <w:rPr>
      <w:sz w:val="16"/>
      <w:szCs w:val="16"/>
    </w:rPr>
  </w:style>
  <w:style w:type="paragraph" w:styleId="Komentrateksts">
    <w:name w:val="annotation text"/>
    <w:basedOn w:val="Parasts"/>
    <w:semiHidden/>
    <w:rsid w:val="00757358"/>
    <w:rPr>
      <w:sz w:val="20"/>
      <w:szCs w:val="20"/>
    </w:rPr>
  </w:style>
  <w:style w:type="paragraph" w:styleId="Komentratma">
    <w:name w:val="annotation subject"/>
    <w:basedOn w:val="Komentrateksts"/>
    <w:next w:val="Komentrateksts"/>
    <w:semiHidden/>
    <w:rsid w:val="00757358"/>
    <w:rPr>
      <w:b/>
      <w:bCs/>
    </w:rPr>
  </w:style>
  <w:style w:type="paragraph" w:styleId="Sarakstarindkopa">
    <w:name w:val="List Paragraph"/>
    <w:basedOn w:val="Parasts"/>
    <w:qFormat/>
    <w:rsid w:val="0062486E"/>
    <w:pPr>
      <w:ind w:left="720"/>
      <w:contextualSpacing/>
    </w:pPr>
    <w:rPr>
      <w:rFonts w:ascii="Calibri" w:eastAsia="Calibri" w:hAnsi="Calibri"/>
      <w:sz w:val="22"/>
      <w:szCs w:val="22"/>
      <w:lang w:val="lv-LV"/>
    </w:rPr>
  </w:style>
  <w:style w:type="character" w:customStyle="1" w:styleId="GalveneRakstz">
    <w:name w:val="Galvene Rakstz."/>
    <w:basedOn w:val="Noklusjumarindkopasfonts"/>
    <w:link w:val="Galvene"/>
    <w:rsid w:val="00832354"/>
    <w:rPr>
      <w:sz w:val="24"/>
      <w:szCs w:val="24"/>
      <w:lang w:val="en-GB" w:eastAsia="en-US"/>
    </w:rPr>
  </w:style>
  <w:style w:type="character" w:styleId="Hipersaite">
    <w:name w:val="Hyperlink"/>
    <w:basedOn w:val="Noklusjumarindkopasfonts"/>
    <w:unhideWhenUsed/>
    <w:rsid w:val="006253FC"/>
    <w:rPr>
      <w:color w:val="0000FF" w:themeColor="hyperlink"/>
      <w:u w:val="single"/>
    </w:rPr>
  </w:style>
  <w:style w:type="character" w:customStyle="1" w:styleId="KjeneRakstz">
    <w:name w:val="Kājene Rakstz."/>
    <w:basedOn w:val="Noklusjumarindkopasfonts"/>
    <w:link w:val="Kjene"/>
    <w:uiPriority w:val="99"/>
    <w:rsid w:val="00C96CC4"/>
    <w:rPr>
      <w:lang w:eastAsia="en-US"/>
    </w:rPr>
  </w:style>
  <w:style w:type="character" w:customStyle="1" w:styleId="NosaukumsRakstz">
    <w:name w:val="Nosaukums Rakstz."/>
    <w:link w:val="Nosaukums"/>
    <w:rsid w:val="00815FAA"/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lita.vecuma-veco\Application%20Data\Microsoft\Veidnes\Parasta%20veidlapa_20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69223-5361-48D0-B529-8CABD69CF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Parasta veidlapa_2009</Template>
  <TotalTime>7</TotalTime>
  <Pages>1</Pages>
  <Words>242</Words>
  <Characters>1933</Characters>
  <Application>Microsoft Office Word</Application>
  <DocSecurity>0</DocSecurity>
  <Lines>16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 MK 24.07.2014. protokollēmumu (prot. Nr. 41, 22. §)</vt:lpstr>
      <vt:lpstr>par Pārtikas un veterinārā dienesta kapacitāti Āfrikas cūku mēra apkarošanas un izplatības ierobežošanas nodrošināšanai</vt:lpstr>
    </vt:vector>
  </TitlesOfParts>
  <Company>Zemkopības ministrija</Company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sēdes protokollēmuma</dc:title>
  <dc:subject>protokollēmums</dc:subject>
  <dc:creator>Linda Gurecka</dc:creator>
  <dc:description>Gurecka 26614495; Linda.Gurecka@zm.gov.lv</dc:description>
  <cp:lastModifiedBy>Sanita Žagare</cp:lastModifiedBy>
  <cp:revision>7</cp:revision>
  <cp:lastPrinted>2018-07-13T07:52:00Z</cp:lastPrinted>
  <dcterms:created xsi:type="dcterms:W3CDTF">2018-08-20T07:27:00Z</dcterms:created>
  <dcterms:modified xsi:type="dcterms:W3CDTF">2018-08-20T09:17:00Z</dcterms:modified>
</cp:coreProperties>
</file>