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1E02D" w14:textId="77777777" w:rsidR="006D5E22" w:rsidRPr="003E2E7D" w:rsidRDefault="0014541D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3E2E7D">
        <w:rPr>
          <w:rFonts w:eastAsiaTheme="minorHAnsi"/>
          <w:color w:val="000000"/>
        </w:rPr>
        <w:t xml:space="preserve">2. </w:t>
      </w:r>
      <w:r w:rsidR="006D5E22" w:rsidRPr="003E2E7D">
        <w:rPr>
          <w:rFonts w:eastAsiaTheme="minorHAnsi"/>
          <w:color w:val="000000"/>
        </w:rPr>
        <w:t>pielikums</w:t>
      </w:r>
    </w:p>
    <w:p w14:paraId="2021E02E" w14:textId="77777777" w:rsidR="003E2E7D" w:rsidRDefault="003E2E7D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3E2E7D">
        <w:rPr>
          <w:rFonts w:eastAsiaTheme="minorHAnsi"/>
          <w:color w:val="000000"/>
        </w:rPr>
        <w:t>i</w:t>
      </w:r>
      <w:r w:rsidR="006D5E22" w:rsidRPr="003E2E7D">
        <w:rPr>
          <w:rFonts w:eastAsiaTheme="minorHAnsi"/>
          <w:color w:val="000000"/>
        </w:rPr>
        <w:t xml:space="preserve">nformatīvajam ziņojumam </w:t>
      </w:r>
    </w:p>
    <w:p w14:paraId="2021E02F" w14:textId="77777777" w:rsidR="006D5E22" w:rsidRDefault="006D5E22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3E2E7D">
        <w:rPr>
          <w:rFonts w:eastAsiaTheme="minorHAnsi"/>
          <w:color w:val="000000"/>
        </w:rPr>
        <w:t>“Par ugunsdzēsības depo izveidi Ādažos”</w:t>
      </w:r>
    </w:p>
    <w:p w14:paraId="2021E030" w14:textId="77777777" w:rsidR="00A16D44" w:rsidRDefault="00A16D44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</w:p>
    <w:p w14:paraId="2021E031" w14:textId="77777777" w:rsidR="00A16D44" w:rsidRPr="003E2E7D" w:rsidRDefault="00A16D44" w:rsidP="006D5E22">
      <w:pPr>
        <w:autoSpaceDE w:val="0"/>
        <w:autoSpaceDN w:val="0"/>
        <w:adjustRightInd w:val="0"/>
        <w:jc w:val="right"/>
        <w:rPr>
          <w:rFonts w:eastAsiaTheme="minorHAnsi"/>
          <w:color w:val="000000"/>
        </w:rPr>
      </w:pPr>
      <w:r w:rsidRPr="006D5E22">
        <w:rPr>
          <w:b/>
          <w:bCs/>
          <w:color w:val="000000"/>
          <w:sz w:val="28"/>
          <w:szCs w:val="28"/>
          <w:lang w:eastAsia="lv-LV"/>
        </w:rPr>
        <w:t>Izdevumu aprēķins ugunsdzēsības un glābšanas transportlīdzekļu iegādei</w:t>
      </w:r>
    </w:p>
    <w:p w14:paraId="2021E032" w14:textId="77777777" w:rsidR="006D5E22" w:rsidRPr="003E2E7D" w:rsidRDefault="006D5E22"/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8080"/>
        <w:gridCol w:w="1402"/>
      </w:tblGrid>
      <w:tr w:rsidR="00981C09" w:rsidRPr="00981C09" w14:paraId="2021E036" w14:textId="77777777" w:rsidTr="00B7361F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033" w14:textId="77777777" w:rsidR="00981C09" w:rsidRPr="006D5E22" w:rsidRDefault="006D5E22" w:rsidP="003E2E7D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6D5E22">
              <w:rPr>
                <w:b/>
                <w:color w:val="000000"/>
                <w:sz w:val="22"/>
                <w:szCs w:val="22"/>
                <w:lang w:eastAsia="lv-LV"/>
              </w:rPr>
              <w:t>Nosaukums un izmaksu pamatojums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034" w14:textId="77777777" w:rsidR="00981C09" w:rsidRDefault="00981C09" w:rsidP="004B610D">
            <w:pPr>
              <w:jc w:val="center"/>
              <w:rPr>
                <w:b/>
                <w:i/>
                <w:color w:val="000000"/>
                <w:sz w:val="22"/>
                <w:szCs w:val="22"/>
                <w:lang w:eastAsia="lv-LV"/>
              </w:rPr>
            </w:pPr>
            <w:r w:rsidRPr="006D5E22">
              <w:rPr>
                <w:b/>
                <w:color w:val="000000"/>
                <w:sz w:val="22"/>
                <w:szCs w:val="22"/>
                <w:lang w:eastAsia="lv-LV"/>
              </w:rPr>
              <w:t>Cena ar PVN</w:t>
            </w:r>
            <w:r w:rsidR="00E565FA">
              <w:rPr>
                <w:b/>
                <w:color w:val="000000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="00E565FA" w:rsidRPr="00E565FA">
              <w:rPr>
                <w:b/>
                <w:i/>
                <w:color w:val="000000"/>
                <w:sz w:val="22"/>
                <w:szCs w:val="22"/>
                <w:lang w:eastAsia="lv-LV"/>
              </w:rPr>
              <w:t>euro</w:t>
            </w:r>
            <w:proofErr w:type="spellEnd"/>
          </w:p>
          <w:p w14:paraId="2021E035" w14:textId="77777777" w:rsidR="00F62F7D" w:rsidRPr="006D5E22" w:rsidRDefault="00F62F7D" w:rsidP="004B610D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lv-LV"/>
              </w:rPr>
              <w:t>(pieņēmums)</w:t>
            </w:r>
          </w:p>
        </w:tc>
      </w:tr>
      <w:tr w:rsidR="00981C09" w:rsidRPr="00981C09" w14:paraId="2021E039" w14:textId="77777777" w:rsidTr="00B7361F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037" w14:textId="77777777" w:rsidR="00981C09" w:rsidRPr="00981C09" w:rsidRDefault="00981C09" w:rsidP="003E2E7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>Autocisterna 4x4 ar aprīkojumu - 1 gab.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038" w14:textId="77777777" w:rsidR="00981C09" w:rsidRPr="00981C09" w:rsidRDefault="00981C09" w:rsidP="003E2E7D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>322</w:t>
            </w:r>
            <w:r w:rsidR="004B610D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981C09">
              <w:rPr>
                <w:color w:val="000000"/>
                <w:sz w:val="22"/>
                <w:szCs w:val="22"/>
                <w:lang w:eastAsia="lv-LV"/>
              </w:rPr>
              <w:t>344</w:t>
            </w:r>
          </w:p>
        </w:tc>
      </w:tr>
      <w:tr w:rsidR="00981C09" w:rsidRPr="00981C09" w14:paraId="2021E03C" w14:textId="77777777" w:rsidTr="00B7361F">
        <w:trPr>
          <w:trHeight w:val="85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03A" w14:textId="77777777" w:rsidR="00981C09" w:rsidRPr="00981C09" w:rsidRDefault="00981C09" w:rsidP="003E2E7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 xml:space="preserve">Pamatojums: </w:t>
            </w:r>
            <w:r w:rsidR="00235808">
              <w:rPr>
                <w:color w:val="000000"/>
                <w:sz w:val="22"/>
                <w:szCs w:val="22"/>
                <w:lang w:eastAsia="lv-LV"/>
              </w:rPr>
              <w:t>atklāts konkurss “</w:t>
            </w:r>
            <w:r w:rsidR="004B610D">
              <w:rPr>
                <w:color w:val="000000"/>
                <w:sz w:val="22"/>
                <w:szCs w:val="22"/>
                <w:lang w:eastAsia="lv-LV"/>
              </w:rPr>
              <w:t>Specializēto</w:t>
            </w:r>
            <w:r w:rsidR="004B610D">
              <w:rPr>
                <w:color w:val="000000"/>
                <w:sz w:val="22"/>
                <w:szCs w:val="22"/>
                <w:lang w:eastAsia="lv-LV"/>
              </w:rPr>
              <w:br/>
            </w:r>
            <w:r w:rsidRPr="00981C09">
              <w:rPr>
                <w:color w:val="000000"/>
                <w:sz w:val="22"/>
                <w:szCs w:val="22"/>
                <w:lang w:eastAsia="lv-LV"/>
              </w:rPr>
              <w:t>ugunsdzēsības un glābšanas transportlīdzekļu - autoci</w:t>
            </w:r>
            <w:r w:rsidR="00235808">
              <w:rPr>
                <w:color w:val="000000"/>
                <w:sz w:val="22"/>
                <w:szCs w:val="22"/>
                <w:lang w:eastAsia="lv-LV"/>
              </w:rPr>
              <w:t>sternu, iegāde 2014.-2018.</w:t>
            </w:r>
            <w:r w:rsidR="00F61D56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235808">
              <w:rPr>
                <w:color w:val="000000"/>
                <w:sz w:val="22"/>
                <w:szCs w:val="22"/>
                <w:lang w:eastAsia="lv-LV"/>
              </w:rPr>
              <w:t>gadam”</w:t>
            </w:r>
            <w:r w:rsidRPr="00981C09">
              <w:rPr>
                <w:color w:val="000000"/>
                <w:sz w:val="22"/>
                <w:szCs w:val="22"/>
                <w:lang w:eastAsia="lv-LV"/>
              </w:rPr>
              <w:t>, iepirkuma identifikācijas Nr. IeM NVA 2014/17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03B" w14:textId="77777777" w:rsidR="00981C09" w:rsidRPr="00981C09" w:rsidRDefault="00981C09" w:rsidP="003E2E7D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81C09" w:rsidRPr="00981C09" w14:paraId="2021E03F" w14:textId="77777777" w:rsidTr="00B7361F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03D" w14:textId="77777777" w:rsidR="00981C09" w:rsidRPr="00981C09" w:rsidRDefault="00981C09" w:rsidP="003E2E7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>Autocisterna 6x6 ar aprīkojumu - 1 gab.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03E" w14:textId="77777777" w:rsidR="00981C09" w:rsidRPr="00981C09" w:rsidRDefault="00981C09" w:rsidP="003E2E7D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>346</w:t>
            </w:r>
            <w:r w:rsidR="00701F6B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1F1602">
              <w:rPr>
                <w:color w:val="000000"/>
                <w:sz w:val="22"/>
                <w:szCs w:val="22"/>
                <w:lang w:eastAsia="lv-LV"/>
              </w:rPr>
              <w:t>427</w:t>
            </w:r>
          </w:p>
        </w:tc>
      </w:tr>
      <w:tr w:rsidR="00981C09" w:rsidRPr="00981C09" w14:paraId="2021E042" w14:textId="77777777" w:rsidTr="00B7361F">
        <w:trPr>
          <w:trHeight w:val="94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040" w14:textId="77777777" w:rsidR="00981C09" w:rsidRPr="00981C09" w:rsidRDefault="00981C09" w:rsidP="004B610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 xml:space="preserve">Pamatojums: atklāts </w:t>
            </w:r>
            <w:r w:rsidR="00B7361F">
              <w:rPr>
                <w:color w:val="000000"/>
                <w:sz w:val="22"/>
                <w:szCs w:val="22"/>
                <w:lang w:eastAsia="lv-LV"/>
              </w:rPr>
              <w:t>konkurss “</w:t>
            </w:r>
            <w:r w:rsidRPr="00981C09">
              <w:rPr>
                <w:color w:val="000000"/>
                <w:sz w:val="22"/>
                <w:szCs w:val="22"/>
                <w:lang w:eastAsia="lv-LV"/>
              </w:rPr>
              <w:t>Specializēto</w:t>
            </w:r>
            <w:r w:rsidRPr="00981C09">
              <w:rPr>
                <w:color w:val="000000"/>
                <w:sz w:val="22"/>
                <w:szCs w:val="22"/>
                <w:lang w:eastAsia="lv-LV"/>
              </w:rPr>
              <w:br/>
              <w:t>ugunsdzēsības un glābšanas transportlīdzekļu - autocisternu, iegāde 2014.-2018.</w:t>
            </w:r>
            <w:r w:rsidR="00F61D56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B7361F">
              <w:rPr>
                <w:color w:val="000000"/>
                <w:sz w:val="22"/>
                <w:szCs w:val="22"/>
                <w:lang w:eastAsia="lv-LV"/>
              </w:rPr>
              <w:t>gadam”</w:t>
            </w:r>
            <w:r w:rsidRPr="00981C09">
              <w:rPr>
                <w:color w:val="000000"/>
                <w:sz w:val="22"/>
                <w:szCs w:val="22"/>
                <w:lang w:eastAsia="lv-LV"/>
              </w:rPr>
              <w:t>, iepirkuma identifikācijas Nr. IeM NVA 2014/17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041" w14:textId="77777777" w:rsidR="00981C09" w:rsidRPr="00981C09" w:rsidRDefault="00981C09" w:rsidP="003E2E7D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81C09" w:rsidRPr="00981C09" w14:paraId="2021E045" w14:textId="77777777" w:rsidTr="00B7361F">
        <w:trPr>
          <w:trHeight w:val="41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043" w14:textId="77777777" w:rsidR="00981C09" w:rsidRPr="00981C09" w:rsidRDefault="00981C09" w:rsidP="003E2E7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 xml:space="preserve">Ugunsdzēsības </w:t>
            </w:r>
            <w:proofErr w:type="spellStart"/>
            <w:r w:rsidRPr="00981C09">
              <w:rPr>
                <w:color w:val="000000"/>
                <w:sz w:val="22"/>
                <w:szCs w:val="22"/>
                <w:lang w:eastAsia="lv-LV"/>
              </w:rPr>
              <w:t>autokāpne</w:t>
            </w:r>
            <w:r w:rsidR="006D5E22">
              <w:rPr>
                <w:color w:val="000000"/>
                <w:sz w:val="22"/>
                <w:szCs w:val="22"/>
                <w:lang w:eastAsia="lv-LV"/>
              </w:rPr>
              <w:t>s</w:t>
            </w:r>
            <w:proofErr w:type="spellEnd"/>
            <w:r w:rsidRPr="00981C09">
              <w:rPr>
                <w:color w:val="000000"/>
                <w:sz w:val="22"/>
                <w:szCs w:val="22"/>
                <w:lang w:eastAsia="lv-LV"/>
              </w:rPr>
              <w:t xml:space="preserve"> 35m ar aprīkojumu - 1 gab.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044" w14:textId="77777777" w:rsidR="00981C09" w:rsidRPr="00981C09" w:rsidRDefault="00981C09" w:rsidP="003E2E7D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>795</w:t>
            </w:r>
            <w:r w:rsidR="001F1602">
              <w:rPr>
                <w:color w:val="000000"/>
                <w:sz w:val="22"/>
                <w:szCs w:val="22"/>
                <w:lang w:eastAsia="lv-LV"/>
              </w:rPr>
              <w:t xml:space="preserve"> 306</w:t>
            </w:r>
          </w:p>
        </w:tc>
      </w:tr>
      <w:tr w:rsidR="00981C09" w:rsidRPr="00981C09" w14:paraId="2021E048" w14:textId="77777777" w:rsidTr="00B7361F">
        <w:trPr>
          <w:trHeight w:val="8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046" w14:textId="77777777" w:rsidR="00981C09" w:rsidRPr="00981C09" w:rsidRDefault="00981C09" w:rsidP="003E2E7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 xml:space="preserve">Pamatojums: atklāts konkurss </w:t>
            </w:r>
            <w:r w:rsidR="00235808">
              <w:rPr>
                <w:color w:val="000000"/>
                <w:sz w:val="22"/>
                <w:szCs w:val="22"/>
                <w:lang w:eastAsia="lv-LV"/>
              </w:rPr>
              <w:t>“</w:t>
            </w:r>
            <w:r w:rsidRPr="00981C09">
              <w:rPr>
                <w:color w:val="000000"/>
                <w:sz w:val="22"/>
                <w:szCs w:val="22"/>
                <w:lang w:eastAsia="lv-LV"/>
              </w:rPr>
              <w:t>Specializēto</w:t>
            </w:r>
            <w:r w:rsidRPr="00981C09">
              <w:rPr>
                <w:color w:val="000000"/>
                <w:sz w:val="22"/>
                <w:szCs w:val="22"/>
                <w:lang w:eastAsia="lv-LV"/>
              </w:rPr>
              <w:br/>
              <w:t xml:space="preserve"> ugunsdzēsības un glābšanas transportlīdzekļu - </w:t>
            </w:r>
            <w:proofErr w:type="spellStart"/>
            <w:r w:rsidRPr="00981C09">
              <w:rPr>
                <w:color w:val="000000"/>
                <w:sz w:val="22"/>
                <w:szCs w:val="22"/>
                <w:lang w:eastAsia="lv-LV"/>
              </w:rPr>
              <w:t>au</w:t>
            </w:r>
            <w:r w:rsidR="00235808">
              <w:rPr>
                <w:color w:val="000000"/>
                <w:sz w:val="22"/>
                <w:szCs w:val="22"/>
                <w:lang w:eastAsia="lv-LV"/>
              </w:rPr>
              <w:t>tokāpņu</w:t>
            </w:r>
            <w:proofErr w:type="spellEnd"/>
            <w:r w:rsidR="00235808">
              <w:rPr>
                <w:color w:val="000000"/>
                <w:sz w:val="22"/>
                <w:szCs w:val="22"/>
                <w:lang w:eastAsia="lv-LV"/>
              </w:rPr>
              <w:t>, iegāde 2014.-2018. gadā”</w:t>
            </w:r>
            <w:r w:rsidRPr="00981C09">
              <w:rPr>
                <w:color w:val="000000"/>
                <w:sz w:val="22"/>
                <w:szCs w:val="22"/>
                <w:lang w:eastAsia="lv-LV"/>
              </w:rPr>
              <w:t>, iepirkuma identifikācijas Nr. IeM NVA 2014/41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047" w14:textId="77777777" w:rsidR="00981C09" w:rsidRPr="00981C09" w:rsidRDefault="00981C09" w:rsidP="003E2E7D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81C09" w:rsidRPr="00981C09" w14:paraId="2021E04B" w14:textId="77777777" w:rsidTr="00B7361F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049" w14:textId="77777777" w:rsidR="00981C09" w:rsidRPr="00981C09" w:rsidRDefault="00981C09" w:rsidP="003E2E7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>Laiva ar dzinēju un piekabe to transportēšanai - 1 gab.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04A" w14:textId="77777777" w:rsidR="00981C09" w:rsidRPr="00981C09" w:rsidRDefault="00981C09" w:rsidP="003E2E7D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>159</w:t>
            </w:r>
            <w:r w:rsidR="001F1602">
              <w:rPr>
                <w:color w:val="000000"/>
                <w:sz w:val="22"/>
                <w:szCs w:val="22"/>
                <w:lang w:eastAsia="lv-LV"/>
              </w:rPr>
              <w:t xml:space="preserve"> 672</w:t>
            </w:r>
          </w:p>
        </w:tc>
      </w:tr>
      <w:tr w:rsidR="00981C09" w:rsidRPr="00981C09" w14:paraId="2021E04E" w14:textId="77777777" w:rsidTr="00B7361F">
        <w:trPr>
          <w:trHeight w:val="65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04C" w14:textId="77777777" w:rsidR="00981C09" w:rsidRPr="00981C09" w:rsidRDefault="00981C09" w:rsidP="003E2E7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 xml:space="preserve">Pamatojums: atklāts konkurss "Laivu un to </w:t>
            </w:r>
            <w:proofErr w:type="spellStart"/>
            <w:r w:rsidRPr="00981C09">
              <w:rPr>
                <w:color w:val="000000"/>
                <w:sz w:val="22"/>
                <w:szCs w:val="22"/>
                <w:lang w:eastAsia="lv-LV"/>
              </w:rPr>
              <w:t>transportpiekabju</w:t>
            </w:r>
            <w:proofErr w:type="spellEnd"/>
            <w:r w:rsidRPr="00981C09">
              <w:rPr>
                <w:color w:val="000000"/>
                <w:sz w:val="22"/>
                <w:szCs w:val="22"/>
                <w:lang w:eastAsia="lv-LV"/>
              </w:rPr>
              <w:t xml:space="preserve"> iegāde uz diviem gadiem", iepirkuma identifikācijas Nr. IeM NVA 2018/26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04D" w14:textId="77777777" w:rsidR="00981C09" w:rsidRPr="00981C09" w:rsidRDefault="00981C09" w:rsidP="003E2E7D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81C09" w:rsidRPr="00981C09" w14:paraId="2021E051" w14:textId="77777777" w:rsidTr="00B7361F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04F" w14:textId="77777777" w:rsidR="00981C09" w:rsidRPr="00981C09" w:rsidRDefault="00981C09" w:rsidP="003E2E7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color w:val="000000"/>
                <w:sz w:val="22"/>
                <w:szCs w:val="22"/>
                <w:lang w:eastAsia="lv-LV"/>
              </w:rPr>
              <w:t>Vieglais automobilis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050" w14:textId="77777777" w:rsidR="00981C09" w:rsidRPr="00981C09" w:rsidRDefault="001F1602" w:rsidP="003E2E7D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16 903</w:t>
            </w:r>
          </w:p>
        </w:tc>
      </w:tr>
      <w:tr w:rsidR="00981C09" w:rsidRPr="00981C09" w14:paraId="2021E054" w14:textId="77777777" w:rsidTr="00B7361F">
        <w:trPr>
          <w:trHeight w:val="95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052" w14:textId="77777777" w:rsidR="00981C09" w:rsidRPr="00981C09" w:rsidRDefault="007A33DB" w:rsidP="003E2E7D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Pamatojums: atklāts konkurss “</w:t>
            </w:r>
            <w:r w:rsidR="00981C09" w:rsidRPr="00981C09">
              <w:rPr>
                <w:color w:val="000000"/>
                <w:sz w:val="22"/>
                <w:szCs w:val="22"/>
                <w:lang w:eastAsia="lv-LV"/>
              </w:rPr>
              <w:t xml:space="preserve">Par operatīvo dienesta transportlīdzekļu piegādi Valsts ugunsdzēsības un glābšanas dienesta </w:t>
            </w:r>
            <w:r>
              <w:rPr>
                <w:color w:val="000000"/>
                <w:sz w:val="22"/>
                <w:szCs w:val="22"/>
                <w:lang w:eastAsia="lv-LV"/>
              </w:rPr>
              <w:t>vajadzībām”</w:t>
            </w:r>
            <w:r w:rsidR="00981C09" w:rsidRPr="00981C09">
              <w:rPr>
                <w:color w:val="000000"/>
                <w:sz w:val="22"/>
                <w:szCs w:val="22"/>
                <w:lang w:eastAsia="lv-LV"/>
              </w:rPr>
              <w:t>, iepirkuma identifikācijas Nr.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981C09" w:rsidRPr="00981C09">
              <w:rPr>
                <w:color w:val="000000"/>
                <w:sz w:val="22"/>
                <w:szCs w:val="22"/>
                <w:lang w:eastAsia="lv-LV"/>
              </w:rPr>
              <w:t>IeM NVA 2013/36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E053" w14:textId="77777777" w:rsidR="00981C09" w:rsidRPr="00981C09" w:rsidRDefault="00981C09" w:rsidP="003E2E7D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81C09" w:rsidRPr="00981C09" w14:paraId="2021E057" w14:textId="77777777" w:rsidTr="00520F9B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21E055" w14:textId="77777777" w:rsidR="00981C09" w:rsidRPr="00981C09" w:rsidRDefault="00981C09" w:rsidP="003E2E7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b/>
                <w:bCs/>
                <w:color w:val="000000"/>
                <w:sz w:val="22"/>
                <w:szCs w:val="22"/>
                <w:lang w:eastAsia="lv-LV"/>
              </w:rPr>
              <w:t>Kopā: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21E056" w14:textId="77777777" w:rsidR="00981C09" w:rsidRPr="00981C09" w:rsidRDefault="00981C09" w:rsidP="003E2E7D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81C09">
              <w:rPr>
                <w:b/>
                <w:bCs/>
                <w:color w:val="000000"/>
                <w:sz w:val="22"/>
                <w:szCs w:val="22"/>
                <w:lang w:eastAsia="lv-LV"/>
              </w:rPr>
              <w:t>1</w:t>
            </w:r>
            <w:r w:rsidR="006D5E22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  <w:r w:rsidRPr="00981C09">
              <w:rPr>
                <w:b/>
                <w:bCs/>
                <w:color w:val="000000"/>
                <w:sz w:val="22"/>
                <w:szCs w:val="22"/>
                <w:lang w:eastAsia="lv-LV"/>
              </w:rPr>
              <w:t>640</w:t>
            </w:r>
            <w:r w:rsidR="006D5E22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1F1602">
              <w:rPr>
                <w:b/>
                <w:bCs/>
                <w:color w:val="000000"/>
                <w:sz w:val="22"/>
                <w:szCs w:val="22"/>
                <w:lang w:eastAsia="lv-LV"/>
              </w:rPr>
              <w:t>652</w:t>
            </w:r>
          </w:p>
        </w:tc>
      </w:tr>
    </w:tbl>
    <w:p w14:paraId="2021E058" w14:textId="77777777" w:rsidR="00981C09" w:rsidRDefault="00981C09" w:rsidP="00A31FBE"/>
    <w:p w14:paraId="2021E059" w14:textId="77777777" w:rsidR="00F258A8" w:rsidRDefault="00F258A8" w:rsidP="00A31FBE"/>
    <w:p w14:paraId="2021E05A" w14:textId="77777777" w:rsidR="00F258A8" w:rsidRPr="00981C09" w:rsidRDefault="00F258A8" w:rsidP="00A31FBE"/>
    <w:p w14:paraId="2021E05B" w14:textId="77777777" w:rsidR="00F258A8" w:rsidRDefault="000744B0" w:rsidP="00F258A8">
      <w:pPr>
        <w:tabs>
          <w:tab w:val="left" w:pos="5812"/>
        </w:tabs>
        <w:autoSpaceDE w:val="0"/>
        <w:autoSpaceDN w:val="0"/>
        <w:adjustRightInd w:val="0"/>
        <w:rPr>
          <w:color w:val="000000"/>
          <w:lang w:eastAsia="lv-LV"/>
        </w:rPr>
      </w:pPr>
      <w:r>
        <w:rPr>
          <w:color w:val="000000"/>
          <w:lang w:eastAsia="lv-LV"/>
        </w:rPr>
        <w:t>Aizsardzības</w:t>
      </w:r>
      <w:r w:rsidR="00F258A8" w:rsidRPr="00A34122">
        <w:rPr>
          <w:color w:val="000000"/>
          <w:lang w:eastAsia="lv-LV"/>
        </w:rPr>
        <w:t xml:space="preserve"> ministrs</w:t>
      </w:r>
      <w:r w:rsidR="001F1602">
        <w:rPr>
          <w:color w:val="000000"/>
          <w:lang w:eastAsia="lv-LV"/>
        </w:rPr>
        <w:tab/>
      </w:r>
      <w:r w:rsidR="001F1602">
        <w:rPr>
          <w:color w:val="000000"/>
          <w:lang w:eastAsia="lv-LV"/>
        </w:rPr>
        <w:tab/>
        <w:t>Raimonds Bergmanis</w:t>
      </w:r>
      <w:r w:rsidR="00F258A8">
        <w:rPr>
          <w:color w:val="000000"/>
          <w:lang w:eastAsia="lv-LV"/>
        </w:rPr>
        <w:tab/>
      </w:r>
      <w:r w:rsidR="00F258A8">
        <w:rPr>
          <w:color w:val="000000"/>
          <w:lang w:eastAsia="lv-LV"/>
        </w:rPr>
        <w:tab/>
      </w:r>
    </w:p>
    <w:p w14:paraId="2021E05C" w14:textId="77777777" w:rsidR="00F258A8" w:rsidRDefault="00F258A8" w:rsidP="00F258A8">
      <w:pPr>
        <w:tabs>
          <w:tab w:val="left" w:pos="5812"/>
        </w:tabs>
        <w:autoSpaceDE w:val="0"/>
        <w:autoSpaceDN w:val="0"/>
        <w:adjustRightInd w:val="0"/>
        <w:rPr>
          <w:color w:val="000000"/>
          <w:lang w:eastAsia="lv-LV"/>
        </w:rPr>
      </w:pPr>
    </w:p>
    <w:p w14:paraId="2021E05D" w14:textId="77777777" w:rsidR="00830894" w:rsidRPr="005277E0" w:rsidRDefault="00830894" w:rsidP="00F258A8">
      <w:pPr>
        <w:tabs>
          <w:tab w:val="left" w:pos="5812"/>
        </w:tabs>
        <w:autoSpaceDE w:val="0"/>
        <w:autoSpaceDN w:val="0"/>
        <w:adjustRightInd w:val="0"/>
        <w:rPr>
          <w:color w:val="000000"/>
          <w:lang w:eastAsia="lv-LV"/>
        </w:rPr>
      </w:pPr>
    </w:p>
    <w:p w14:paraId="2021E05E" w14:textId="0C54F31A" w:rsidR="00F258A8" w:rsidRDefault="005F20EF" w:rsidP="00F258A8">
      <w:pPr>
        <w:tabs>
          <w:tab w:val="left" w:pos="7088"/>
        </w:tabs>
        <w:autoSpaceDE w:val="0"/>
        <w:autoSpaceDN w:val="0"/>
        <w:adjustRightInd w:val="0"/>
      </w:pPr>
      <w:r>
        <w:t>V</w:t>
      </w:r>
      <w:bookmarkStart w:id="0" w:name="_GoBack"/>
      <w:bookmarkEnd w:id="0"/>
      <w:r w:rsidR="00F258A8">
        <w:t xml:space="preserve">alsts sekretārs                                                               </w:t>
      </w:r>
      <w:r w:rsidR="00F258A8">
        <w:tab/>
      </w:r>
      <w:r w:rsidR="001F1602">
        <w:t xml:space="preserve">Jānis </w:t>
      </w:r>
      <w:proofErr w:type="spellStart"/>
      <w:r w:rsidR="001F1602">
        <w:t>Garisons</w:t>
      </w:r>
      <w:proofErr w:type="spellEnd"/>
      <w:r w:rsidR="00F258A8">
        <w:tab/>
      </w:r>
      <w:r w:rsidR="00F258A8">
        <w:tab/>
      </w:r>
      <w:r w:rsidR="00F258A8">
        <w:tab/>
      </w:r>
      <w:r w:rsidR="00F258A8">
        <w:tab/>
      </w:r>
      <w:r w:rsidR="00F258A8">
        <w:tab/>
      </w:r>
      <w:r w:rsidR="00F258A8" w:rsidRPr="00A34122">
        <w:t xml:space="preserve">   </w:t>
      </w:r>
    </w:p>
    <w:p w14:paraId="2021E05F" w14:textId="77777777" w:rsidR="00F258A8" w:rsidRDefault="00F258A8" w:rsidP="00F258A8">
      <w:pPr>
        <w:tabs>
          <w:tab w:val="left" w:pos="7088"/>
        </w:tabs>
        <w:autoSpaceDE w:val="0"/>
        <w:autoSpaceDN w:val="0"/>
        <w:adjustRightInd w:val="0"/>
      </w:pPr>
    </w:p>
    <w:p w14:paraId="2021E060" w14:textId="77777777" w:rsidR="00F258A8" w:rsidRDefault="00F258A8" w:rsidP="00F258A8">
      <w:pPr>
        <w:tabs>
          <w:tab w:val="left" w:pos="7088"/>
        </w:tabs>
        <w:autoSpaceDE w:val="0"/>
        <w:autoSpaceDN w:val="0"/>
        <w:adjustRightInd w:val="0"/>
      </w:pPr>
    </w:p>
    <w:p w14:paraId="2021E061" w14:textId="77777777" w:rsidR="00F258A8" w:rsidRDefault="00F258A8" w:rsidP="00F258A8">
      <w:pPr>
        <w:tabs>
          <w:tab w:val="left" w:pos="7088"/>
        </w:tabs>
        <w:autoSpaceDE w:val="0"/>
        <w:autoSpaceDN w:val="0"/>
        <w:adjustRightInd w:val="0"/>
      </w:pPr>
    </w:p>
    <w:p w14:paraId="2021E062" w14:textId="77777777" w:rsidR="00F258A8" w:rsidRPr="00A34122" w:rsidRDefault="00F258A8" w:rsidP="00F258A8">
      <w:pPr>
        <w:tabs>
          <w:tab w:val="left" w:pos="7088"/>
        </w:tabs>
        <w:autoSpaceDE w:val="0"/>
        <w:autoSpaceDN w:val="0"/>
        <w:adjustRightInd w:val="0"/>
      </w:pPr>
    </w:p>
    <w:p w14:paraId="2021E063" w14:textId="541D98D6" w:rsidR="00F258A8" w:rsidRPr="00131A20" w:rsidRDefault="00F258A8" w:rsidP="00F258A8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965C0D">
        <w:rPr>
          <w:noProof/>
          <w:sz w:val="20"/>
          <w:szCs w:val="20"/>
          <w:lang w:val="ru-RU"/>
        </w:rPr>
        <w:t>09.11.2018 13:36</w:t>
      </w:r>
      <w:r w:rsidRPr="00131A20">
        <w:rPr>
          <w:sz w:val="20"/>
          <w:szCs w:val="20"/>
          <w:lang w:val="ru-RU"/>
        </w:rPr>
        <w:fldChar w:fldCharType="end"/>
      </w:r>
    </w:p>
    <w:p w14:paraId="2021E064" w14:textId="77777777" w:rsidR="00F258A8" w:rsidRPr="00131A20" w:rsidRDefault="00F258A8" w:rsidP="00F258A8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F62F7D">
        <w:rPr>
          <w:noProof/>
          <w:sz w:val="20"/>
          <w:szCs w:val="20"/>
        </w:rPr>
        <w:t>182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14:paraId="2021E065" w14:textId="77777777" w:rsidR="006841CA" w:rsidRDefault="006841CA" w:rsidP="006841CA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A.Ansone</w:t>
      </w:r>
    </w:p>
    <w:p w14:paraId="2021E066" w14:textId="77777777" w:rsidR="006841CA" w:rsidRPr="00131A20" w:rsidRDefault="006841CA" w:rsidP="006841CA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>
        <w:rPr>
          <w:noProof/>
          <w:sz w:val="20"/>
          <w:szCs w:val="20"/>
        </w:rPr>
        <w:t>7075842, aiga.ansone@vugd.gov.lv</w:t>
      </w:r>
    </w:p>
    <w:p w14:paraId="2021E067" w14:textId="77777777" w:rsidR="00981C09" w:rsidRDefault="00981C09">
      <w:pPr>
        <w:spacing w:after="160" w:line="259" w:lineRule="auto"/>
      </w:pPr>
    </w:p>
    <w:sectPr w:rsidR="00981C09" w:rsidSect="006D5E2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E06A" w14:textId="77777777" w:rsidR="00A7290D" w:rsidRDefault="00A7290D" w:rsidP="006D5E22">
      <w:r>
        <w:separator/>
      </w:r>
    </w:p>
  </w:endnote>
  <w:endnote w:type="continuationSeparator" w:id="0">
    <w:p w14:paraId="2021E06B" w14:textId="77777777" w:rsidR="00A7290D" w:rsidRDefault="00A7290D" w:rsidP="006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E06C" w14:textId="76A5019B" w:rsidR="00BE1E7D" w:rsidRPr="00BE1E7D" w:rsidRDefault="00BE1E7D">
    <w:pPr>
      <w:pStyle w:val="Footer"/>
      <w:rPr>
        <w:sz w:val="20"/>
        <w:szCs w:val="20"/>
      </w:rPr>
    </w:pPr>
    <w:r w:rsidRPr="00BE1E7D">
      <w:rPr>
        <w:sz w:val="20"/>
        <w:szCs w:val="20"/>
      </w:rPr>
      <w:fldChar w:fldCharType="begin"/>
    </w:r>
    <w:r w:rsidRPr="00BE1E7D">
      <w:rPr>
        <w:sz w:val="20"/>
        <w:szCs w:val="20"/>
      </w:rPr>
      <w:instrText xml:space="preserve"> FILENAME   \* MERGEFORMAT </w:instrText>
    </w:r>
    <w:r w:rsidRPr="00BE1E7D">
      <w:rPr>
        <w:sz w:val="20"/>
        <w:szCs w:val="20"/>
      </w:rPr>
      <w:fldChar w:fldCharType="separate"/>
    </w:r>
    <w:r w:rsidR="00965C0D">
      <w:rPr>
        <w:noProof/>
        <w:sz w:val="20"/>
        <w:szCs w:val="20"/>
      </w:rPr>
      <w:t>AIMZinop2_0811</w:t>
    </w:r>
    <w:r w:rsidR="000744B0">
      <w:rPr>
        <w:noProof/>
        <w:sz w:val="20"/>
        <w:szCs w:val="20"/>
      </w:rPr>
      <w:t>18_</w:t>
    </w:r>
    <w:r w:rsidR="00965C0D">
      <w:rPr>
        <w:noProof/>
        <w:sz w:val="20"/>
        <w:szCs w:val="20"/>
      </w:rPr>
      <w:t>Adazu_</w:t>
    </w:r>
    <w:r w:rsidR="000744B0">
      <w:rPr>
        <w:noProof/>
        <w:sz w:val="20"/>
        <w:szCs w:val="20"/>
      </w:rPr>
      <w:t>depo</w:t>
    </w:r>
    <w:r w:rsidRPr="00BE1E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068" w14:textId="77777777" w:rsidR="00A7290D" w:rsidRDefault="00A7290D" w:rsidP="006D5E22">
      <w:r>
        <w:separator/>
      </w:r>
    </w:p>
  </w:footnote>
  <w:footnote w:type="continuationSeparator" w:id="0">
    <w:p w14:paraId="2021E069" w14:textId="77777777" w:rsidR="00A7290D" w:rsidRDefault="00A7290D" w:rsidP="006D5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E"/>
    <w:rsid w:val="000744B0"/>
    <w:rsid w:val="000E4841"/>
    <w:rsid w:val="0014541D"/>
    <w:rsid w:val="001A11F5"/>
    <w:rsid w:val="001F1602"/>
    <w:rsid w:val="00235808"/>
    <w:rsid w:val="002737ED"/>
    <w:rsid w:val="002D250D"/>
    <w:rsid w:val="002E5CFD"/>
    <w:rsid w:val="00332C55"/>
    <w:rsid w:val="00366192"/>
    <w:rsid w:val="00396181"/>
    <w:rsid w:val="003D2713"/>
    <w:rsid w:val="003E2E7D"/>
    <w:rsid w:val="00465520"/>
    <w:rsid w:val="00466385"/>
    <w:rsid w:val="00496A6F"/>
    <w:rsid w:val="004B610D"/>
    <w:rsid w:val="00520F9B"/>
    <w:rsid w:val="005F20EF"/>
    <w:rsid w:val="00644446"/>
    <w:rsid w:val="006841CA"/>
    <w:rsid w:val="0068725D"/>
    <w:rsid w:val="006D5E22"/>
    <w:rsid w:val="00701F6B"/>
    <w:rsid w:val="007A33DB"/>
    <w:rsid w:val="00830894"/>
    <w:rsid w:val="00836BE9"/>
    <w:rsid w:val="008F2517"/>
    <w:rsid w:val="008F7555"/>
    <w:rsid w:val="00961407"/>
    <w:rsid w:val="00965C0D"/>
    <w:rsid w:val="00981C09"/>
    <w:rsid w:val="009B06F5"/>
    <w:rsid w:val="00A16D44"/>
    <w:rsid w:val="00A31FBE"/>
    <w:rsid w:val="00A7290D"/>
    <w:rsid w:val="00B7361F"/>
    <w:rsid w:val="00BE1E7D"/>
    <w:rsid w:val="00C476FB"/>
    <w:rsid w:val="00CC12AE"/>
    <w:rsid w:val="00DC0D12"/>
    <w:rsid w:val="00E565FA"/>
    <w:rsid w:val="00EF67BA"/>
    <w:rsid w:val="00F258A8"/>
    <w:rsid w:val="00F61D56"/>
    <w:rsid w:val="00F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1E02D"/>
  <w15:chartTrackingRefBased/>
  <w15:docId w15:val="{8A11CDEB-DA69-4274-841C-06C06C75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E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E22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D5E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22"/>
    <w:rPr>
      <w:rFonts w:ascii="Segoe UI" w:eastAsia="Times New Roman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E1E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E7D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E1E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E7D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naisf">
    <w:name w:val="naisf"/>
    <w:basedOn w:val="Normal"/>
    <w:uiPriority w:val="99"/>
    <w:rsid w:val="00F258A8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F25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BE4A-9CB1-457F-BBB7-EF4D9E18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Lunta</dc:creator>
  <cp:keywords/>
  <dc:description/>
  <cp:lastModifiedBy>Arturs Rudzitis</cp:lastModifiedBy>
  <cp:revision>5</cp:revision>
  <cp:lastPrinted>2018-10-09T09:03:00Z</cp:lastPrinted>
  <dcterms:created xsi:type="dcterms:W3CDTF">2018-10-09T14:40:00Z</dcterms:created>
  <dcterms:modified xsi:type="dcterms:W3CDTF">2018-11-09T11:37:00Z</dcterms:modified>
</cp:coreProperties>
</file>