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A724" w14:textId="1A2A3EA6" w:rsidR="00E676BD" w:rsidRPr="008A2928" w:rsidRDefault="00E676BD" w:rsidP="004B3630">
      <w:pPr>
        <w:spacing w:after="0" w:line="240" w:lineRule="auto"/>
        <w:jc w:val="both"/>
        <w:rPr>
          <w:rFonts w:ascii="Times New Roman" w:eastAsia="Times New Roman" w:hAnsi="Times New Roman" w:cs="Times New Roman"/>
          <w:bCs/>
          <w:sz w:val="28"/>
          <w:szCs w:val="28"/>
          <w:lang w:eastAsia="lv-LV"/>
        </w:rPr>
      </w:pPr>
    </w:p>
    <w:p w14:paraId="61B22F0F" w14:textId="4A8D2F82" w:rsidR="00EC7E31" w:rsidRPr="008A2928" w:rsidRDefault="00EC7E31" w:rsidP="004B3630">
      <w:pPr>
        <w:spacing w:after="0" w:line="240" w:lineRule="auto"/>
        <w:jc w:val="both"/>
        <w:rPr>
          <w:rFonts w:ascii="Times New Roman" w:eastAsia="Times New Roman" w:hAnsi="Times New Roman" w:cs="Times New Roman"/>
          <w:bCs/>
          <w:sz w:val="28"/>
          <w:szCs w:val="28"/>
          <w:lang w:eastAsia="lv-LV"/>
        </w:rPr>
      </w:pPr>
    </w:p>
    <w:p w14:paraId="25646A64" w14:textId="77777777" w:rsidR="000011F5" w:rsidRPr="008A2928" w:rsidRDefault="000011F5" w:rsidP="004B3630">
      <w:pPr>
        <w:spacing w:after="0" w:line="240" w:lineRule="auto"/>
        <w:jc w:val="both"/>
        <w:rPr>
          <w:rFonts w:ascii="Times New Roman" w:eastAsia="Times New Roman" w:hAnsi="Times New Roman" w:cs="Times New Roman"/>
          <w:bCs/>
          <w:sz w:val="28"/>
          <w:szCs w:val="28"/>
          <w:lang w:eastAsia="lv-LV"/>
        </w:rPr>
      </w:pPr>
    </w:p>
    <w:p w14:paraId="0D5CA777" w14:textId="185241D7" w:rsidR="00EC7E31" w:rsidRPr="008A2928" w:rsidRDefault="00EC7E31" w:rsidP="004B3630">
      <w:pPr>
        <w:spacing w:after="0" w:line="240" w:lineRule="auto"/>
        <w:jc w:val="both"/>
        <w:rPr>
          <w:rFonts w:ascii="Times New Roman" w:eastAsia="Times New Roman" w:hAnsi="Times New Roman" w:cs="Times New Roman"/>
          <w:bCs/>
          <w:sz w:val="28"/>
          <w:szCs w:val="28"/>
          <w:lang w:eastAsia="lv-LV"/>
        </w:rPr>
      </w:pPr>
    </w:p>
    <w:p w14:paraId="33351DEA" w14:textId="12B33ED4" w:rsidR="00EC7E31" w:rsidRPr="008A2928" w:rsidRDefault="00EC7E31" w:rsidP="004B3630">
      <w:pPr>
        <w:tabs>
          <w:tab w:val="left" w:pos="6663"/>
        </w:tabs>
        <w:spacing w:after="0" w:line="240" w:lineRule="auto"/>
        <w:rPr>
          <w:rFonts w:ascii="Times New Roman" w:eastAsia="Times New Roman" w:hAnsi="Times New Roman"/>
          <w:b/>
          <w:sz w:val="28"/>
          <w:szCs w:val="28"/>
        </w:rPr>
      </w:pPr>
      <w:r w:rsidRPr="008A2928">
        <w:rPr>
          <w:rFonts w:ascii="Times New Roman" w:eastAsia="Times New Roman" w:hAnsi="Times New Roman"/>
          <w:sz w:val="28"/>
          <w:szCs w:val="28"/>
        </w:rPr>
        <w:t>201</w:t>
      </w:r>
      <w:r w:rsidRPr="008A2928">
        <w:rPr>
          <w:rFonts w:ascii="Times New Roman" w:hAnsi="Times New Roman"/>
          <w:sz w:val="28"/>
          <w:szCs w:val="28"/>
        </w:rPr>
        <w:t>8</w:t>
      </w:r>
      <w:r w:rsidR="00FA485D" w:rsidRPr="008A2928">
        <w:rPr>
          <w:rFonts w:ascii="Times New Roman" w:eastAsia="Times New Roman" w:hAnsi="Times New Roman"/>
          <w:sz w:val="28"/>
          <w:szCs w:val="28"/>
        </w:rPr>
        <w:t>. </w:t>
      </w:r>
      <w:r w:rsidRPr="008A2928">
        <w:rPr>
          <w:rFonts w:ascii="Times New Roman" w:eastAsia="Times New Roman" w:hAnsi="Times New Roman"/>
          <w:sz w:val="28"/>
          <w:szCs w:val="28"/>
        </w:rPr>
        <w:t xml:space="preserve">gada </w:t>
      </w:r>
      <w:r w:rsidR="008B17D6">
        <w:rPr>
          <w:rFonts w:ascii="Times New Roman" w:eastAsia="Times New Roman" w:hAnsi="Times New Roman"/>
          <w:sz w:val="28"/>
          <w:szCs w:val="28"/>
        </w:rPr>
        <w:t>18. decembrī</w:t>
      </w:r>
      <w:r w:rsidRPr="008A2928">
        <w:rPr>
          <w:rFonts w:ascii="Times New Roman" w:eastAsia="Times New Roman" w:hAnsi="Times New Roman"/>
          <w:sz w:val="28"/>
          <w:szCs w:val="28"/>
        </w:rPr>
        <w:tab/>
        <w:t>Noteikumi Nr.</w:t>
      </w:r>
      <w:r w:rsidR="008B17D6">
        <w:rPr>
          <w:rFonts w:ascii="Times New Roman" w:eastAsia="Times New Roman" w:hAnsi="Times New Roman"/>
          <w:sz w:val="28"/>
          <w:szCs w:val="28"/>
        </w:rPr>
        <w:t> 804</w:t>
      </w:r>
    </w:p>
    <w:p w14:paraId="17C97007" w14:textId="34AF0297" w:rsidR="00EC7E31" w:rsidRPr="008A2928" w:rsidRDefault="00EC7E31" w:rsidP="004B3630">
      <w:pPr>
        <w:tabs>
          <w:tab w:val="left" w:pos="6663"/>
        </w:tabs>
        <w:spacing w:after="0" w:line="240" w:lineRule="auto"/>
        <w:rPr>
          <w:rFonts w:ascii="Times New Roman" w:eastAsia="Times New Roman" w:hAnsi="Times New Roman"/>
          <w:sz w:val="28"/>
          <w:szCs w:val="28"/>
        </w:rPr>
      </w:pPr>
      <w:r w:rsidRPr="008A2928">
        <w:rPr>
          <w:rFonts w:ascii="Times New Roman" w:eastAsia="Times New Roman" w:hAnsi="Times New Roman"/>
          <w:sz w:val="28"/>
          <w:szCs w:val="28"/>
        </w:rPr>
        <w:t>Rīgā</w:t>
      </w:r>
      <w:r w:rsidRPr="008A2928">
        <w:rPr>
          <w:rFonts w:ascii="Times New Roman" w:eastAsia="Times New Roman" w:hAnsi="Times New Roman"/>
          <w:sz w:val="28"/>
          <w:szCs w:val="28"/>
        </w:rPr>
        <w:tab/>
        <w:t>(prot</w:t>
      </w:r>
      <w:r w:rsidR="00FA485D" w:rsidRPr="008A2928">
        <w:rPr>
          <w:rFonts w:ascii="Times New Roman" w:eastAsia="Times New Roman" w:hAnsi="Times New Roman"/>
          <w:sz w:val="28"/>
          <w:szCs w:val="28"/>
        </w:rPr>
        <w:t>. </w:t>
      </w:r>
      <w:r w:rsidRPr="008A2928">
        <w:rPr>
          <w:rFonts w:ascii="Times New Roman" w:eastAsia="Times New Roman" w:hAnsi="Times New Roman"/>
          <w:sz w:val="28"/>
          <w:szCs w:val="28"/>
        </w:rPr>
        <w:t>Nr</w:t>
      </w:r>
      <w:r w:rsidR="00FA485D" w:rsidRPr="008A2928">
        <w:rPr>
          <w:rFonts w:ascii="Times New Roman" w:eastAsia="Times New Roman" w:hAnsi="Times New Roman"/>
          <w:sz w:val="28"/>
          <w:szCs w:val="28"/>
        </w:rPr>
        <w:t>. </w:t>
      </w:r>
      <w:r w:rsidR="008B17D6">
        <w:rPr>
          <w:rFonts w:ascii="Times New Roman" w:eastAsia="Times New Roman" w:hAnsi="Times New Roman"/>
          <w:sz w:val="28"/>
          <w:szCs w:val="28"/>
        </w:rPr>
        <w:t>60 12</w:t>
      </w:r>
      <w:bookmarkStart w:id="0" w:name="_GoBack"/>
      <w:bookmarkEnd w:id="0"/>
      <w:r w:rsidR="00FA485D" w:rsidRPr="008A2928">
        <w:rPr>
          <w:rFonts w:ascii="Times New Roman" w:eastAsia="Times New Roman" w:hAnsi="Times New Roman"/>
          <w:sz w:val="28"/>
          <w:szCs w:val="28"/>
        </w:rPr>
        <w:t>. </w:t>
      </w:r>
      <w:r w:rsidRPr="008A2928">
        <w:rPr>
          <w:rFonts w:ascii="Times New Roman" w:eastAsia="Times New Roman" w:hAnsi="Times New Roman"/>
          <w:sz w:val="28"/>
          <w:szCs w:val="28"/>
        </w:rPr>
        <w:t>§)</w:t>
      </w:r>
    </w:p>
    <w:p w14:paraId="2723584A" w14:textId="77777777" w:rsidR="00CD6F2A" w:rsidRPr="008A2928" w:rsidRDefault="00CD6F2A" w:rsidP="004B3630">
      <w:pPr>
        <w:spacing w:after="0" w:line="240" w:lineRule="auto"/>
        <w:jc w:val="both"/>
        <w:rPr>
          <w:rFonts w:ascii="Times New Roman" w:eastAsia="Times New Roman" w:hAnsi="Times New Roman" w:cs="Times New Roman"/>
          <w:bCs/>
          <w:sz w:val="28"/>
          <w:szCs w:val="28"/>
          <w:lang w:eastAsia="lv-LV"/>
        </w:rPr>
      </w:pPr>
    </w:p>
    <w:p w14:paraId="77D7598B" w14:textId="6B8D0682" w:rsidR="00CD6F2A" w:rsidRPr="008A2928" w:rsidRDefault="00CD6F2A" w:rsidP="000011F5">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 xml:space="preserve">Kārtība, kādā Valsts kase nodrošina elektronisko informācijas </w:t>
      </w:r>
      <w:r w:rsidR="000011F5" w:rsidRPr="008A2928">
        <w:rPr>
          <w:rFonts w:ascii="Times New Roman" w:eastAsia="Times New Roman" w:hAnsi="Times New Roman" w:cs="Times New Roman"/>
          <w:b/>
          <w:bCs/>
          <w:sz w:val="28"/>
          <w:szCs w:val="28"/>
          <w:lang w:eastAsia="lv-LV"/>
        </w:rPr>
        <w:br/>
      </w:r>
      <w:r w:rsidRPr="008A2928">
        <w:rPr>
          <w:rFonts w:ascii="Times New Roman" w:eastAsia="Times New Roman" w:hAnsi="Times New Roman" w:cs="Times New Roman"/>
          <w:b/>
          <w:bCs/>
          <w:sz w:val="28"/>
          <w:szCs w:val="28"/>
          <w:lang w:eastAsia="lv-LV"/>
        </w:rPr>
        <w:t>apmaiņu</w:t>
      </w:r>
    </w:p>
    <w:p w14:paraId="1B932DD2" w14:textId="77777777" w:rsidR="00CD6F2A" w:rsidRPr="008A2928" w:rsidRDefault="00CD6F2A" w:rsidP="004B3630">
      <w:pPr>
        <w:spacing w:after="0" w:line="240" w:lineRule="auto"/>
        <w:jc w:val="both"/>
        <w:rPr>
          <w:rFonts w:ascii="Times New Roman" w:eastAsia="Times New Roman" w:hAnsi="Times New Roman" w:cs="Times New Roman"/>
          <w:bCs/>
          <w:sz w:val="28"/>
          <w:szCs w:val="28"/>
          <w:lang w:eastAsia="lv-LV"/>
        </w:rPr>
      </w:pPr>
    </w:p>
    <w:p w14:paraId="1DEE4BF5" w14:textId="77777777" w:rsidR="00D628A9" w:rsidRPr="008A2928" w:rsidRDefault="00CD6F2A" w:rsidP="004B3630">
      <w:pPr>
        <w:spacing w:after="0" w:line="240" w:lineRule="auto"/>
        <w:ind w:firstLine="709"/>
        <w:jc w:val="right"/>
        <w:rPr>
          <w:rFonts w:ascii="Times New Roman" w:eastAsia="Times New Roman" w:hAnsi="Times New Roman" w:cs="Times New Roman"/>
          <w:iCs/>
          <w:sz w:val="28"/>
          <w:szCs w:val="28"/>
          <w:lang w:eastAsia="lv-LV"/>
        </w:rPr>
      </w:pPr>
      <w:r w:rsidRPr="008A2928">
        <w:rPr>
          <w:rFonts w:ascii="Times New Roman" w:eastAsia="Times New Roman" w:hAnsi="Times New Roman" w:cs="Times New Roman"/>
          <w:iCs/>
          <w:sz w:val="28"/>
          <w:szCs w:val="28"/>
          <w:lang w:eastAsia="lv-LV"/>
        </w:rPr>
        <w:t xml:space="preserve">Izdoti saskaņā ar </w:t>
      </w:r>
    </w:p>
    <w:p w14:paraId="01FF3957" w14:textId="3F258864" w:rsidR="004E5127" w:rsidRPr="008A2928" w:rsidRDefault="00466E01" w:rsidP="004B3630">
      <w:pPr>
        <w:spacing w:after="0" w:line="240" w:lineRule="auto"/>
        <w:ind w:firstLine="709"/>
        <w:jc w:val="right"/>
        <w:rPr>
          <w:rFonts w:ascii="Times New Roman" w:eastAsia="Times New Roman" w:hAnsi="Times New Roman" w:cs="Times New Roman"/>
          <w:iCs/>
          <w:sz w:val="28"/>
          <w:szCs w:val="28"/>
          <w:lang w:eastAsia="lv-LV"/>
        </w:rPr>
      </w:pPr>
      <w:hyperlink r:id="rId11" w:tgtFrame="_blank" w:history="1">
        <w:r w:rsidR="00CD6F2A" w:rsidRPr="008A2928">
          <w:rPr>
            <w:rFonts w:ascii="Times New Roman" w:eastAsia="Times New Roman" w:hAnsi="Times New Roman" w:cs="Times New Roman"/>
            <w:iCs/>
            <w:sz w:val="28"/>
            <w:szCs w:val="28"/>
            <w:lang w:eastAsia="lv-LV"/>
          </w:rPr>
          <w:t>Likuma par budžetu un finanšu vadību</w:t>
        </w:r>
      </w:hyperlink>
    </w:p>
    <w:p w14:paraId="7851A2BC" w14:textId="423224DC" w:rsidR="00CD6F2A" w:rsidRPr="008A2928" w:rsidRDefault="00466E01" w:rsidP="004B3630">
      <w:pPr>
        <w:spacing w:after="0" w:line="240" w:lineRule="auto"/>
        <w:ind w:firstLine="709"/>
        <w:jc w:val="right"/>
        <w:rPr>
          <w:rFonts w:ascii="Times New Roman" w:eastAsia="Times New Roman" w:hAnsi="Times New Roman" w:cs="Times New Roman"/>
          <w:iCs/>
          <w:sz w:val="28"/>
          <w:szCs w:val="28"/>
          <w:lang w:eastAsia="lv-LV"/>
        </w:rPr>
      </w:pPr>
      <w:hyperlink r:id="rId12" w:anchor="p27" w:tgtFrame="_blank" w:history="1">
        <w:r w:rsidR="00CD6F2A" w:rsidRPr="008A2928">
          <w:rPr>
            <w:rFonts w:ascii="Times New Roman" w:eastAsia="Times New Roman" w:hAnsi="Times New Roman" w:cs="Times New Roman"/>
            <w:iCs/>
            <w:sz w:val="28"/>
            <w:szCs w:val="28"/>
            <w:lang w:eastAsia="lv-LV"/>
          </w:rPr>
          <w:t>27</w:t>
        </w:r>
        <w:r w:rsidR="00FA485D" w:rsidRPr="008A2928">
          <w:rPr>
            <w:rFonts w:ascii="Times New Roman" w:eastAsia="Times New Roman" w:hAnsi="Times New Roman" w:cs="Times New Roman"/>
            <w:iCs/>
            <w:sz w:val="28"/>
            <w:szCs w:val="28"/>
            <w:lang w:eastAsia="lv-LV"/>
          </w:rPr>
          <w:t>. </w:t>
        </w:r>
        <w:r w:rsidR="00EC7E31" w:rsidRPr="008A2928">
          <w:rPr>
            <w:rFonts w:ascii="Times New Roman" w:eastAsia="Times New Roman" w:hAnsi="Times New Roman" w:cs="Times New Roman"/>
            <w:iCs/>
            <w:sz w:val="28"/>
            <w:szCs w:val="28"/>
            <w:lang w:eastAsia="lv-LV"/>
          </w:rPr>
          <w:t>p</w:t>
        </w:r>
        <w:r w:rsidR="00CD6F2A" w:rsidRPr="008A2928">
          <w:rPr>
            <w:rFonts w:ascii="Times New Roman" w:eastAsia="Times New Roman" w:hAnsi="Times New Roman" w:cs="Times New Roman"/>
            <w:iCs/>
            <w:sz w:val="28"/>
            <w:szCs w:val="28"/>
            <w:lang w:eastAsia="lv-LV"/>
          </w:rPr>
          <w:t>anta</w:t>
        </w:r>
      </w:hyperlink>
      <w:r w:rsidR="00CD6F2A" w:rsidRPr="008A2928">
        <w:rPr>
          <w:rFonts w:ascii="Times New Roman" w:eastAsia="Times New Roman" w:hAnsi="Times New Roman" w:cs="Times New Roman"/>
          <w:iCs/>
          <w:sz w:val="28"/>
          <w:szCs w:val="28"/>
          <w:lang w:eastAsia="lv-LV"/>
        </w:rPr>
        <w:t xml:space="preserve"> sesto daļu</w:t>
      </w:r>
    </w:p>
    <w:p w14:paraId="244D045A" w14:textId="2A6A698B" w:rsidR="00CD6F2A" w:rsidRPr="008A2928" w:rsidRDefault="00CD6F2A" w:rsidP="004B3630">
      <w:pPr>
        <w:spacing w:after="0" w:line="240" w:lineRule="auto"/>
        <w:ind w:firstLine="720"/>
        <w:jc w:val="both"/>
        <w:rPr>
          <w:rFonts w:ascii="Times New Roman" w:eastAsia="Times New Roman" w:hAnsi="Times New Roman" w:cs="Times New Roman"/>
          <w:iCs/>
          <w:sz w:val="28"/>
          <w:szCs w:val="28"/>
          <w:lang w:eastAsia="lv-LV"/>
        </w:rPr>
      </w:pPr>
    </w:p>
    <w:p w14:paraId="39ACC5F7" w14:textId="213781FB" w:rsidR="00CD6F2A" w:rsidRPr="008A2928" w:rsidRDefault="00CD6F2A" w:rsidP="004B3630">
      <w:pPr>
        <w:spacing w:after="0" w:line="240" w:lineRule="auto"/>
        <w:jc w:val="center"/>
        <w:rPr>
          <w:rFonts w:ascii="Times New Roman" w:eastAsia="Times New Roman" w:hAnsi="Times New Roman" w:cs="Times New Roman"/>
          <w:b/>
          <w:bCs/>
          <w:sz w:val="28"/>
          <w:szCs w:val="28"/>
          <w:lang w:eastAsia="lv-LV"/>
        </w:rPr>
      </w:pPr>
      <w:bookmarkStart w:id="1" w:name="n1"/>
      <w:bookmarkStart w:id="2" w:name="n-435327"/>
      <w:bookmarkEnd w:id="1"/>
      <w:bookmarkEnd w:id="2"/>
      <w:proofErr w:type="gramStart"/>
      <w:r w:rsidRPr="008A2928">
        <w:rPr>
          <w:rFonts w:ascii="Times New Roman" w:eastAsia="Times New Roman" w:hAnsi="Times New Roman" w:cs="Times New Roman"/>
          <w:b/>
          <w:bCs/>
          <w:sz w:val="28"/>
          <w:szCs w:val="28"/>
          <w:lang w:eastAsia="lv-LV"/>
        </w:rPr>
        <w:t>1</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Vispārīgie jautājumi</w:t>
      </w:r>
      <w:proofErr w:type="gramEnd"/>
    </w:p>
    <w:p w14:paraId="34336355" w14:textId="77777777" w:rsidR="00CD6F2A" w:rsidRPr="008A2928" w:rsidRDefault="00CD6F2A" w:rsidP="004B3630">
      <w:pPr>
        <w:spacing w:after="0" w:line="240" w:lineRule="auto"/>
        <w:ind w:firstLine="720"/>
        <w:jc w:val="both"/>
        <w:rPr>
          <w:rFonts w:ascii="Times New Roman" w:eastAsia="Times New Roman" w:hAnsi="Times New Roman" w:cs="Times New Roman"/>
          <w:iCs/>
          <w:sz w:val="28"/>
          <w:szCs w:val="28"/>
          <w:lang w:eastAsia="lv-LV"/>
        </w:rPr>
      </w:pPr>
    </w:p>
    <w:p w14:paraId="06841BE9" w14:textId="442F6645" w:rsidR="00CD6F2A" w:rsidRPr="008A2928" w:rsidRDefault="002122FB" w:rsidP="004B3630">
      <w:pPr>
        <w:spacing w:after="0" w:line="240" w:lineRule="auto"/>
        <w:ind w:firstLine="720"/>
        <w:jc w:val="both"/>
        <w:rPr>
          <w:rFonts w:ascii="Times New Roman" w:eastAsia="Times New Roman" w:hAnsi="Times New Roman" w:cs="Times New Roman"/>
          <w:vanish/>
          <w:sz w:val="28"/>
          <w:szCs w:val="28"/>
          <w:lang w:eastAsia="lv-LV"/>
        </w:rPr>
      </w:pPr>
      <w:bookmarkStart w:id="3" w:name="p1"/>
      <w:bookmarkStart w:id="4" w:name="p-435328"/>
      <w:bookmarkEnd w:id="3"/>
      <w:bookmarkEnd w:id="4"/>
      <w:proofErr w:type="gramStart"/>
      <w:r w:rsidRPr="008A2928">
        <w:rPr>
          <w:rFonts w:ascii="Times New Roman" w:eastAsia="Times New Roman" w:hAnsi="Times New Roman" w:cs="Times New Roman"/>
          <w:sz w:val="28"/>
          <w:szCs w:val="28"/>
          <w:lang w:eastAsia="lv-LV"/>
        </w:rPr>
        <w:t>1</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Noteikumi</w:t>
      </w:r>
      <w:proofErr w:type="gramEnd"/>
      <w:r w:rsidR="00CD6F2A" w:rsidRPr="008A2928">
        <w:rPr>
          <w:rFonts w:ascii="Times New Roman" w:eastAsia="Times New Roman" w:hAnsi="Times New Roman" w:cs="Times New Roman"/>
          <w:sz w:val="28"/>
          <w:szCs w:val="28"/>
          <w:lang w:eastAsia="lv-LV"/>
        </w:rPr>
        <w:t xml:space="preserve"> nosaka kārtību, kādā Valsts kase nodrošina elektronisko informācijas apmaiņu ar </w:t>
      </w:r>
      <w:r w:rsidR="00BB1390" w:rsidRPr="008A2928">
        <w:rPr>
          <w:rFonts w:ascii="Times New Roman" w:eastAsia="Times New Roman" w:hAnsi="Times New Roman" w:cs="Times New Roman"/>
          <w:sz w:val="28"/>
          <w:szCs w:val="28"/>
          <w:lang w:eastAsia="lv-LV"/>
        </w:rPr>
        <w:t xml:space="preserve">budžeta finansētām institūcijām, pašvaldībām, budžeta nefinansētām iestādēm, ostu un brīvostu pārvaldēm, zvērinātiem tiesu </w:t>
      </w:r>
      <w:r w:rsidR="00BB1390" w:rsidRPr="008A2928">
        <w:rPr>
          <w:rFonts w:ascii="Times New Roman" w:eastAsia="Times New Roman" w:hAnsi="Times New Roman" w:cs="Times New Roman"/>
          <w:spacing w:val="-3"/>
          <w:sz w:val="28"/>
          <w:szCs w:val="28"/>
          <w:lang w:eastAsia="lv-LV"/>
        </w:rPr>
        <w:t>izpildītājiem, zvērinātiem revidentiem vai zvērinātu revidentu komercsabiedrībām,</w:t>
      </w:r>
      <w:r w:rsidR="00BB1390" w:rsidRPr="008A2928">
        <w:rPr>
          <w:rFonts w:ascii="Times New Roman" w:eastAsia="Times New Roman" w:hAnsi="Times New Roman" w:cs="Times New Roman"/>
          <w:sz w:val="28"/>
          <w:szCs w:val="28"/>
          <w:lang w:eastAsia="lv-LV"/>
        </w:rPr>
        <w:t xml:space="preserve"> kapitālsabiedrībām, kurās ieguldīta valsts vai pašvaldības kapitāla daļa, kā arī personām, kuras nav konta rīkotājas, bet ir saņēmušas konta rīkotāja atļauju informācijas saņemšanai (turpmāk – klienti).</w:t>
      </w:r>
    </w:p>
    <w:p w14:paraId="29F0DAC2" w14:textId="77777777" w:rsidR="00B07737" w:rsidRPr="008A2928" w:rsidRDefault="00B07737"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bookmarkStart w:id="5" w:name="p2"/>
      <w:bookmarkStart w:id="6" w:name="p-523050"/>
      <w:bookmarkStart w:id="7" w:name="_Ref524603559"/>
      <w:bookmarkEnd w:id="5"/>
      <w:bookmarkEnd w:id="6"/>
    </w:p>
    <w:p w14:paraId="152F760A" w14:textId="37015E58"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Valsts kase elektronisko informācijas apmaiņu ar klientiem</w:t>
      </w:r>
      <w:r w:rsidR="004F261F"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organizē, izmantojot šād</w:t>
      </w:r>
      <w:r w:rsidR="003878C4" w:rsidRPr="008A2928">
        <w:rPr>
          <w:rFonts w:ascii="Times New Roman" w:eastAsia="Times New Roman" w:hAnsi="Times New Roman" w:cs="Times New Roman"/>
          <w:sz w:val="28"/>
          <w:szCs w:val="28"/>
          <w:lang w:eastAsia="lv-LV"/>
        </w:rPr>
        <w:t>us</w:t>
      </w:r>
      <w:r w:rsidR="00FA1A56"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e-pakalpojumu</w:t>
      </w:r>
      <w:r w:rsidR="00FA1A56" w:rsidRPr="008A2928">
        <w:rPr>
          <w:rFonts w:ascii="Times New Roman" w:eastAsia="Times New Roman" w:hAnsi="Times New Roman" w:cs="Times New Roman"/>
          <w:sz w:val="28"/>
          <w:szCs w:val="28"/>
          <w:lang w:eastAsia="lv-LV"/>
        </w:rPr>
        <w:t>s</w:t>
      </w:r>
      <w:r w:rsidR="00CD6F2A" w:rsidRPr="008A2928">
        <w:rPr>
          <w:rFonts w:ascii="Times New Roman" w:eastAsia="Times New Roman" w:hAnsi="Times New Roman" w:cs="Times New Roman"/>
          <w:sz w:val="28"/>
          <w:szCs w:val="28"/>
          <w:lang w:eastAsia="lv-LV"/>
        </w:rPr>
        <w:t>:</w:t>
      </w:r>
      <w:bookmarkEnd w:id="7"/>
    </w:p>
    <w:p w14:paraId="0B74C3E0" w14:textId="1FC66D40" w:rsidR="004D4672"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2.1</w:t>
      </w:r>
      <w:r w:rsidR="00FA485D" w:rsidRPr="008A2928">
        <w:rPr>
          <w:rFonts w:ascii="Times New Roman" w:eastAsia="Times New Roman" w:hAnsi="Times New Roman" w:cs="Times New Roman"/>
          <w:sz w:val="28"/>
          <w:szCs w:val="28"/>
          <w:lang w:eastAsia="lv-LV"/>
        </w:rPr>
        <w:t>. </w:t>
      </w:r>
      <w:proofErr w:type="spellStart"/>
      <w:r w:rsidR="00CD6F2A" w:rsidRPr="008A2928">
        <w:rPr>
          <w:rFonts w:ascii="Times New Roman" w:eastAsia="Times New Roman" w:hAnsi="Times New Roman" w:cs="Times New Roman"/>
          <w:sz w:val="28"/>
          <w:szCs w:val="28"/>
          <w:lang w:eastAsia="lv-LV"/>
        </w:rPr>
        <w:t>ePlāni</w:t>
      </w:r>
      <w:proofErr w:type="spellEnd"/>
      <w:r w:rsidR="003878C4" w:rsidRPr="008A2928">
        <w:rPr>
          <w:rFonts w:ascii="Times New Roman" w:eastAsia="Times New Roman" w:hAnsi="Times New Roman" w:cs="Times New Roman"/>
          <w:sz w:val="28"/>
          <w:szCs w:val="28"/>
          <w:lang w:eastAsia="lv-LV"/>
        </w:rPr>
        <w:t xml:space="preserve"> – finansēšanas plānu sagatavošanai un </w:t>
      </w:r>
      <w:r w:rsidR="004C759F" w:rsidRPr="008A2928">
        <w:rPr>
          <w:rFonts w:ascii="Times New Roman" w:eastAsia="Times New Roman" w:hAnsi="Times New Roman" w:cs="Times New Roman"/>
          <w:sz w:val="28"/>
          <w:szCs w:val="28"/>
          <w:lang w:eastAsia="lv-LV"/>
        </w:rPr>
        <w:t>asignējumu saņemšanai</w:t>
      </w:r>
      <w:r w:rsidR="004F261F" w:rsidRPr="008A2928">
        <w:rPr>
          <w:rFonts w:ascii="Times New Roman" w:eastAsia="Times New Roman" w:hAnsi="Times New Roman" w:cs="Times New Roman"/>
          <w:sz w:val="28"/>
          <w:szCs w:val="28"/>
          <w:lang w:eastAsia="lv-LV"/>
        </w:rPr>
        <w:t xml:space="preserve"> saskaņā ar</w:t>
      </w:r>
      <w:r w:rsidR="00EE34DA" w:rsidRPr="008A2928">
        <w:rPr>
          <w:rFonts w:ascii="Times New Roman" w:eastAsia="Times New Roman" w:hAnsi="Times New Roman" w:cs="Times New Roman"/>
          <w:sz w:val="28"/>
          <w:szCs w:val="28"/>
          <w:lang w:eastAsia="lv-LV"/>
        </w:rPr>
        <w:t xml:space="preserve"> normatīvajiem aktiem</w:t>
      </w:r>
      <w:r w:rsidR="004F261F" w:rsidRPr="008A2928">
        <w:rPr>
          <w:rFonts w:ascii="Times New Roman" w:eastAsia="Times New Roman" w:hAnsi="Times New Roman" w:cs="Times New Roman"/>
          <w:sz w:val="28"/>
          <w:szCs w:val="28"/>
          <w:lang w:eastAsia="lv-LV"/>
        </w:rPr>
        <w:t xml:space="preserve"> asignējumu piešķiršanas un izpildes jomā</w:t>
      </w:r>
      <w:r w:rsidR="00CD6F2A" w:rsidRPr="008A2928">
        <w:rPr>
          <w:rFonts w:ascii="Times New Roman" w:eastAsia="Times New Roman" w:hAnsi="Times New Roman" w:cs="Times New Roman"/>
          <w:sz w:val="28"/>
          <w:szCs w:val="28"/>
          <w:lang w:eastAsia="lv-LV"/>
        </w:rPr>
        <w:t>;</w:t>
      </w:r>
    </w:p>
    <w:p w14:paraId="3D270D48" w14:textId="06795D20" w:rsidR="003E7E93"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2.2</w:t>
      </w:r>
      <w:r w:rsidR="00FA485D" w:rsidRPr="008A2928">
        <w:rPr>
          <w:rFonts w:ascii="Times New Roman" w:eastAsia="Times New Roman" w:hAnsi="Times New Roman" w:cs="Times New Roman"/>
          <w:sz w:val="28"/>
          <w:szCs w:val="28"/>
          <w:lang w:eastAsia="lv-LV"/>
        </w:rPr>
        <w:t>. </w:t>
      </w:r>
      <w:proofErr w:type="spellStart"/>
      <w:r w:rsidR="003E7E93" w:rsidRPr="008A2928">
        <w:rPr>
          <w:rFonts w:ascii="Times New Roman" w:eastAsia="Times New Roman" w:hAnsi="Times New Roman" w:cs="Times New Roman"/>
          <w:sz w:val="28"/>
          <w:szCs w:val="28"/>
          <w:lang w:eastAsia="lv-LV"/>
        </w:rPr>
        <w:t>eTāmes</w:t>
      </w:r>
      <w:proofErr w:type="spellEnd"/>
      <w:r w:rsidR="003E7E93" w:rsidRPr="008A2928">
        <w:rPr>
          <w:rFonts w:ascii="Times New Roman" w:eastAsia="Times New Roman" w:hAnsi="Times New Roman" w:cs="Times New Roman"/>
          <w:sz w:val="28"/>
          <w:szCs w:val="28"/>
          <w:lang w:eastAsia="lv-LV"/>
        </w:rPr>
        <w:t xml:space="preserve"> – valsts budžeta programmu, apakšprogrammu un pasākumu tāmju sagatavošanai</w:t>
      </w:r>
      <w:r w:rsidR="009A7295" w:rsidRPr="008A2928">
        <w:rPr>
          <w:rFonts w:ascii="Times New Roman" w:eastAsia="Times New Roman" w:hAnsi="Times New Roman" w:cs="Times New Roman"/>
          <w:sz w:val="28"/>
          <w:szCs w:val="28"/>
          <w:lang w:eastAsia="lv-LV"/>
        </w:rPr>
        <w:t>, precizēšanai</w:t>
      </w:r>
      <w:r w:rsidR="003E7E93" w:rsidRPr="008A2928">
        <w:rPr>
          <w:rFonts w:ascii="Times New Roman" w:eastAsia="Times New Roman" w:hAnsi="Times New Roman" w:cs="Times New Roman"/>
          <w:sz w:val="28"/>
          <w:szCs w:val="28"/>
          <w:lang w:eastAsia="lv-LV"/>
        </w:rPr>
        <w:t xml:space="preserve"> un apstiprināšanai saskaņā ar </w:t>
      </w:r>
      <w:r w:rsidR="00EE0E0F" w:rsidRPr="008A2928">
        <w:rPr>
          <w:rFonts w:ascii="Times New Roman" w:eastAsia="Times New Roman" w:hAnsi="Times New Roman" w:cs="Times New Roman"/>
          <w:sz w:val="28"/>
          <w:szCs w:val="28"/>
          <w:lang w:eastAsia="lv-LV"/>
        </w:rPr>
        <w:t>normatīvajiem aktiem</w:t>
      </w:r>
      <w:r w:rsidR="003E7E93" w:rsidRPr="008A2928">
        <w:rPr>
          <w:rFonts w:ascii="Times New Roman" w:eastAsia="Times New Roman" w:hAnsi="Times New Roman" w:cs="Times New Roman"/>
          <w:sz w:val="28"/>
          <w:szCs w:val="28"/>
          <w:lang w:eastAsia="lv-LV"/>
        </w:rPr>
        <w:t xml:space="preserve"> valsts budžeta tām</w:t>
      </w:r>
      <w:r w:rsidR="00EE0E0F" w:rsidRPr="008A2928">
        <w:rPr>
          <w:rFonts w:ascii="Times New Roman" w:eastAsia="Times New Roman" w:hAnsi="Times New Roman" w:cs="Times New Roman"/>
          <w:sz w:val="28"/>
          <w:szCs w:val="28"/>
          <w:lang w:eastAsia="lv-LV"/>
        </w:rPr>
        <w:t>ju sagatavošanas</w:t>
      </w:r>
      <w:r w:rsidR="00DF2F83" w:rsidRPr="008A2928">
        <w:rPr>
          <w:rFonts w:ascii="Times New Roman" w:eastAsia="Times New Roman" w:hAnsi="Times New Roman" w:cs="Times New Roman"/>
          <w:sz w:val="28"/>
          <w:szCs w:val="28"/>
          <w:lang w:eastAsia="lv-LV"/>
        </w:rPr>
        <w:t xml:space="preserve"> un</w:t>
      </w:r>
      <w:r w:rsidR="00EE0E0F" w:rsidRPr="008A2928">
        <w:rPr>
          <w:rFonts w:ascii="Times New Roman" w:eastAsia="Times New Roman" w:hAnsi="Times New Roman" w:cs="Times New Roman"/>
          <w:sz w:val="28"/>
          <w:szCs w:val="28"/>
          <w:lang w:eastAsia="lv-LV"/>
        </w:rPr>
        <w:t xml:space="preserve"> apstiprināšanas jomā</w:t>
      </w:r>
      <w:r w:rsidR="003E7E93" w:rsidRPr="008A2928">
        <w:rPr>
          <w:rFonts w:ascii="Times New Roman" w:eastAsia="Times New Roman" w:hAnsi="Times New Roman" w:cs="Times New Roman"/>
          <w:sz w:val="28"/>
          <w:szCs w:val="28"/>
          <w:lang w:eastAsia="lv-LV"/>
        </w:rPr>
        <w:t>;</w:t>
      </w:r>
    </w:p>
    <w:p w14:paraId="0C53321B" w14:textId="214D1A6D" w:rsidR="004D4672"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2.3</w:t>
      </w:r>
      <w:r w:rsidR="00FA485D" w:rsidRPr="008A2928">
        <w:rPr>
          <w:rFonts w:ascii="Times New Roman" w:eastAsia="Times New Roman" w:hAnsi="Times New Roman" w:cs="Times New Roman"/>
          <w:sz w:val="28"/>
          <w:szCs w:val="28"/>
          <w:lang w:eastAsia="lv-LV"/>
        </w:rPr>
        <w:t>. </w:t>
      </w:r>
      <w:proofErr w:type="spellStart"/>
      <w:r w:rsidR="003878C4" w:rsidRPr="008A2928">
        <w:rPr>
          <w:rFonts w:ascii="Times New Roman" w:eastAsia="Times New Roman" w:hAnsi="Times New Roman" w:cs="Times New Roman"/>
          <w:sz w:val="28"/>
          <w:szCs w:val="28"/>
          <w:lang w:eastAsia="lv-LV"/>
        </w:rPr>
        <w:t>eKase</w:t>
      </w:r>
      <w:proofErr w:type="spellEnd"/>
      <w:r w:rsidR="003878C4" w:rsidRPr="008A2928">
        <w:rPr>
          <w:rFonts w:ascii="Times New Roman" w:eastAsia="Times New Roman" w:hAnsi="Times New Roman" w:cs="Times New Roman"/>
          <w:sz w:val="28"/>
          <w:szCs w:val="28"/>
          <w:lang w:eastAsia="lv-LV"/>
        </w:rPr>
        <w:t xml:space="preserve"> –</w:t>
      </w:r>
      <w:r w:rsidR="000372AA" w:rsidRPr="008A2928">
        <w:rPr>
          <w:rFonts w:ascii="Times New Roman" w:eastAsia="Times New Roman" w:hAnsi="Times New Roman" w:cs="Times New Roman"/>
          <w:sz w:val="28"/>
          <w:szCs w:val="28"/>
          <w:lang w:eastAsia="lv-LV"/>
        </w:rPr>
        <w:t xml:space="preserve"> </w:t>
      </w:r>
      <w:r w:rsidR="003878C4" w:rsidRPr="008A2928">
        <w:rPr>
          <w:rFonts w:ascii="Times New Roman" w:eastAsia="Times New Roman" w:hAnsi="Times New Roman" w:cs="Times New Roman"/>
          <w:sz w:val="28"/>
          <w:szCs w:val="28"/>
          <w:lang w:eastAsia="lv-LV"/>
        </w:rPr>
        <w:t>maksājum</w:t>
      </w:r>
      <w:r w:rsidR="00D01D1A" w:rsidRPr="008A2928">
        <w:rPr>
          <w:rFonts w:ascii="Times New Roman" w:eastAsia="Times New Roman" w:hAnsi="Times New Roman" w:cs="Times New Roman"/>
          <w:sz w:val="28"/>
          <w:szCs w:val="28"/>
          <w:lang w:eastAsia="lv-LV"/>
        </w:rPr>
        <w:t>a</w:t>
      </w:r>
      <w:r w:rsidR="003878C4" w:rsidRPr="008A2928">
        <w:rPr>
          <w:rFonts w:ascii="Times New Roman" w:eastAsia="Times New Roman" w:hAnsi="Times New Roman" w:cs="Times New Roman"/>
          <w:sz w:val="28"/>
          <w:szCs w:val="28"/>
          <w:lang w:eastAsia="lv-LV"/>
        </w:rPr>
        <w:t xml:space="preserve"> rīkojumu </w:t>
      </w:r>
      <w:r w:rsidR="00F70C31" w:rsidRPr="008A2928">
        <w:rPr>
          <w:rFonts w:ascii="Times New Roman" w:eastAsia="Times New Roman" w:hAnsi="Times New Roman" w:cs="Times New Roman"/>
          <w:sz w:val="28"/>
          <w:szCs w:val="28"/>
          <w:lang w:eastAsia="lv-LV"/>
        </w:rPr>
        <w:t xml:space="preserve">iesniegšanai </w:t>
      </w:r>
      <w:r w:rsidR="003878C4" w:rsidRPr="008A2928">
        <w:rPr>
          <w:rFonts w:ascii="Times New Roman" w:eastAsia="Times New Roman" w:hAnsi="Times New Roman" w:cs="Times New Roman"/>
          <w:sz w:val="28"/>
          <w:szCs w:val="28"/>
          <w:lang w:eastAsia="lv-LV"/>
        </w:rPr>
        <w:t>un finanšu informācijas apmaiņai</w:t>
      </w:r>
      <w:r w:rsidR="004F261F" w:rsidRPr="008A2928">
        <w:rPr>
          <w:rFonts w:ascii="Times New Roman" w:eastAsia="Times New Roman" w:hAnsi="Times New Roman" w:cs="Times New Roman"/>
          <w:sz w:val="28"/>
          <w:szCs w:val="28"/>
          <w:lang w:eastAsia="lv-LV"/>
        </w:rPr>
        <w:t xml:space="preserve"> saskaņā ar </w:t>
      </w:r>
      <w:r w:rsidR="005176FC" w:rsidRPr="008A2928">
        <w:rPr>
          <w:rFonts w:ascii="Times New Roman" w:eastAsia="Times New Roman" w:hAnsi="Times New Roman" w:cs="Times New Roman"/>
          <w:sz w:val="28"/>
          <w:szCs w:val="28"/>
          <w:lang w:eastAsia="lv-LV"/>
        </w:rPr>
        <w:t xml:space="preserve">normatīvajiem aktiem </w:t>
      </w:r>
      <w:r w:rsidR="004F261F" w:rsidRPr="008A2928">
        <w:rPr>
          <w:rFonts w:ascii="Times New Roman" w:eastAsia="Times New Roman" w:hAnsi="Times New Roman" w:cs="Times New Roman"/>
          <w:sz w:val="28"/>
          <w:szCs w:val="28"/>
          <w:lang w:eastAsia="lv-LV"/>
        </w:rPr>
        <w:t>Valsts kase</w:t>
      </w:r>
      <w:r w:rsidR="005176FC" w:rsidRPr="008A2928">
        <w:rPr>
          <w:rFonts w:ascii="Times New Roman" w:eastAsia="Times New Roman" w:hAnsi="Times New Roman" w:cs="Times New Roman"/>
          <w:sz w:val="28"/>
          <w:szCs w:val="28"/>
          <w:lang w:eastAsia="lv-LV"/>
        </w:rPr>
        <w:t>s</w:t>
      </w:r>
      <w:r w:rsidR="004F261F" w:rsidRPr="008A2928">
        <w:rPr>
          <w:rFonts w:ascii="Times New Roman" w:eastAsia="Times New Roman" w:hAnsi="Times New Roman" w:cs="Times New Roman"/>
          <w:sz w:val="28"/>
          <w:szCs w:val="28"/>
          <w:lang w:eastAsia="lv-LV"/>
        </w:rPr>
        <w:t xml:space="preserve"> nodrošin</w:t>
      </w:r>
      <w:r w:rsidR="005176FC" w:rsidRPr="008A2928">
        <w:rPr>
          <w:rFonts w:ascii="Times New Roman" w:eastAsia="Times New Roman" w:hAnsi="Times New Roman" w:cs="Times New Roman"/>
          <w:sz w:val="28"/>
          <w:szCs w:val="28"/>
          <w:lang w:eastAsia="lv-LV"/>
        </w:rPr>
        <w:t>āto</w:t>
      </w:r>
      <w:r w:rsidR="004F261F" w:rsidRPr="008A2928">
        <w:rPr>
          <w:rFonts w:ascii="Times New Roman" w:eastAsia="Times New Roman" w:hAnsi="Times New Roman" w:cs="Times New Roman"/>
          <w:sz w:val="28"/>
          <w:szCs w:val="28"/>
          <w:lang w:eastAsia="lv-LV"/>
        </w:rPr>
        <w:t xml:space="preserve"> maksājumu pakalpojumu sniegšan</w:t>
      </w:r>
      <w:r w:rsidR="005176FC" w:rsidRPr="008A2928">
        <w:rPr>
          <w:rFonts w:ascii="Times New Roman" w:eastAsia="Times New Roman" w:hAnsi="Times New Roman" w:cs="Times New Roman"/>
          <w:sz w:val="28"/>
          <w:szCs w:val="28"/>
          <w:lang w:eastAsia="lv-LV"/>
        </w:rPr>
        <w:t>as jomā</w:t>
      </w:r>
      <w:r w:rsidR="00CD6F2A" w:rsidRPr="008A2928">
        <w:rPr>
          <w:rFonts w:ascii="Times New Roman" w:eastAsia="Times New Roman" w:hAnsi="Times New Roman" w:cs="Times New Roman"/>
          <w:sz w:val="28"/>
          <w:szCs w:val="28"/>
          <w:lang w:eastAsia="lv-LV"/>
        </w:rPr>
        <w:t>;</w:t>
      </w:r>
    </w:p>
    <w:p w14:paraId="44A7A222" w14:textId="1A9C99E6" w:rsidR="004D4672"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2.4</w:t>
      </w:r>
      <w:r w:rsidR="00FA485D" w:rsidRPr="008A2928">
        <w:rPr>
          <w:rFonts w:ascii="Times New Roman" w:eastAsia="Times New Roman" w:hAnsi="Times New Roman" w:cs="Times New Roman"/>
          <w:sz w:val="28"/>
          <w:szCs w:val="28"/>
          <w:lang w:eastAsia="lv-LV"/>
        </w:rPr>
        <w:t>. </w:t>
      </w:r>
      <w:proofErr w:type="spellStart"/>
      <w:r w:rsidR="00CD6F2A" w:rsidRPr="008A2928">
        <w:rPr>
          <w:rFonts w:ascii="Times New Roman" w:eastAsia="Times New Roman" w:hAnsi="Times New Roman" w:cs="Times New Roman"/>
          <w:sz w:val="28"/>
          <w:szCs w:val="28"/>
          <w:lang w:eastAsia="lv-LV"/>
        </w:rPr>
        <w:t>ePārskati</w:t>
      </w:r>
      <w:proofErr w:type="spellEnd"/>
      <w:r w:rsidR="003878C4" w:rsidRPr="008A2928">
        <w:rPr>
          <w:rFonts w:ascii="Times New Roman" w:eastAsia="Times New Roman" w:hAnsi="Times New Roman" w:cs="Times New Roman"/>
          <w:sz w:val="28"/>
          <w:szCs w:val="28"/>
          <w:lang w:eastAsia="lv-LV"/>
        </w:rPr>
        <w:t xml:space="preserve"> </w:t>
      </w:r>
      <w:r w:rsidR="00FB038C" w:rsidRPr="008A2928">
        <w:rPr>
          <w:rFonts w:ascii="Times New Roman" w:eastAsia="Times New Roman" w:hAnsi="Times New Roman" w:cs="Times New Roman"/>
          <w:sz w:val="28"/>
          <w:szCs w:val="28"/>
          <w:lang w:eastAsia="lv-LV"/>
        </w:rPr>
        <w:t>–</w:t>
      </w:r>
      <w:r w:rsidR="00142215" w:rsidRPr="008A2928">
        <w:rPr>
          <w:rFonts w:ascii="Times New Roman" w:eastAsia="Times New Roman" w:hAnsi="Times New Roman" w:cs="Times New Roman"/>
          <w:sz w:val="28"/>
          <w:szCs w:val="28"/>
          <w:lang w:eastAsia="lv-LV"/>
        </w:rPr>
        <w:t xml:space="preserve"> </w:t>
      </w:r>
      <w:r w:rsidR="003878C4" w:rsidRPr="008A2928">
        <w:rPr>
          <w:rFonts w:ascii="Times New Roman" w:eastAsia="Times New Roman" w:hAnsi="Times New Roman" w:cs="Times New Roman"/>
          <w:sz w:val="28"/>
          <w:szCs w:val="28"/>
          <w:lang w:eastAsia="lv-LV"/>
        </w:rPr>
        <w:t>pārskatu sagatavošanai</w:t>
      </w:r>
      <w:r w:rsidR="00C2602C" w:rsidRPr="008A2928">
        <w:rPr>
          <w:rFonts w:ascii="Times New Roman" w:eastAsia="Times New Roman" w:hAnsi="Times New Roman" w:cs="Times New Roman"/>
          <w:sz w:val="28"/>
          <w:szCs w:val="28"/>
          <w:lang w:eastAsia="lv-LV"/>
        </w:rPr>
        <w:t xml:space="preserve">, </w:t>
      </w:r>
      <w:r w:rsidR="003878C4" w:rsidRPr="008A2928">
        <w:rPr>
          <w:rFonts w:ascii="Times New Roman" w:eastAsia="Times New Roman" w:hAnsi="Times New Roman" w:cs="Times New Roman"/>
          <w:sz w:val="28"/>
          <w:szCs w:val="28"/>
          <w:lang w:eastAsia="lv-LV"/>
        </w:rPr>
        <w:t>iesniegšanai</w:t>
      </w:r>
      <w:r w:rsidR="00C2602C" w:rsidRPr="008A2928">
        <w:rPr>
          <w:rFonts w:ascii="Times New Roman" w:eastAsia="Times New Roman" w:hAnsi="Times New Roman" w:cs="Times New Roman"/>
          <w:sz w:val="28"/>
          <w:szCs w:val="28"/>
          <w:lang w:eastAsia="lv-LV"/>
        </w:rPr>
        <w:t xml:space="preserve"> un apkopošanai</w:t>
      </w:r>
      <w:r w:rsidR="007756DE" w:rsidRPr="008A2928">
        <w:rPr>
          <w:rFonts w:ascii="Times New Roman" w:eastAsia="Times New Roman" w:hAnsi="Times New Roman" w:cs="Times New Roman"/>
          <w:sz w:val="28"/>
          <w:szCs w:val="28"/>
          <w:lang w:eastAsia="lv-LV"/>
        </w:rPr>
        <w:t xml:space="preserve"> saskaņā ar normatīvajiem aktiem pārskatu sniegšanas jomā</w:t>
      </w:r>
      <w:r w:rsidR="009875D6" w:rsidRPr="008A2928">
        <w:rPr>
          <w:rFonts w:ascii="Times New Roman" w:eastAsia="Times New Roman" w:hAnsi="Times New Roman" w:cs="Times New Roman"/>
          <w:sz w:val="28"/>
          <w:szCs w:val="28"/>
          <w:lang w:eastAsia="lv-LV"/>
        </w:rPr>
        <w:t>;</w:t>
      </w:r>
    </w:p>
    <w:p w14:paraId="227FE64C" w14:textId="2572F975" w:rsidR="007973F9"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2.5</w:t>
      </w:r>
      <w:r w:rsidR="00FA485D" w:rsidRPr="008A2928">
        <w:rPr>
          <w:rFonts w:ascii="Times New Roman" w:eastAsia="Times New Roman" w:hAnsi="Times New Roman" w:cs="Times New Roman"/>
          <w:sz w:val="28"/>
          <w:szCs w:val="28"/>
          <w:lang w:eastAsia="lv-LV"/>
        </w:rPr>
        <w:t>. </w:t>
      </w:r>
      <w:proofErr w:type="spellStart"/>
      <w:r w:rsidR="009875D6" w:rsidRPr="008A2928">
        <w:rPr>
          <w:rFonts w:ascii="Times New Roman" w:eastAsia="Times New Roman" w:hAnsi="Times New Roman" w:cs="Times New Roman"/>
          <w:sz w:val="28"/>
          <w:szCs w:val="28"/>
          <w:lang w:eastAsia="lv-LV"/>
        </w:rPr>
        <w:t>eAiz</w:t>
      </w:r>
      <w:r w:rsidR="006F5418" w:rsidRPr="008A2928">
        <w:rPr>
          <w:rFonts w:ascii="Times New Roman" w:eastAsia="Times New Roman" w:hAnsi="Times New Roman" w:cs="Times New Roman"/>
          <w:sz w:val="28"/>
          <w:szCs w:val="28"/>
          <w:lang w:eastAsia="lv-LV"/>
        </w:rPr>
        <w:t>ņēmumi</w:t>
      </w:r>
      <w:proofErr w:type="spellEnd"/>
      <w:r w:rsidR="003878C4" w:rsidRPr="008A2928">
        <w:rPr>
          <w:rFonts w:ascii="Times New Roman" w:eastAsia="Times New Roman" w:hAnsi="Times New Roman" w:cs="Times New Roman"/>
          <w:sz w:val="28"/>
          <w:szCs w:val="28"/>
          <w:lang w:eastAsia="lv-LV"/>
        </w:rPr>
        <w:t xml:space="preserve"> –</w:t>
      </w:r>
      <w:r w:rsidR="004C759F" w:rsidRPr="008A2928">
        <w:rPr>
          <w:rFonts w:ascii="Times New Roman" w:eastAsia="Times New Roman" w:hAnsi="Times New Roman" w:cs="Times New Roman"/>
          <w:sz w:val="28"/>
          <w:szCs w:val="28"/>
          <w:lang w:eastAsia="lv-LV"/>
        </w:rPr>
        <w:t xml:space="preserve"> </w:t>
      </w:r>
      <w:r w:rsidR="003878C4" w:rsidRPr="008A2928">
        <w:rPr>
          <w:rFonts w:ascii="Times New Roman" w:eastAsia="Times New Roman" w:hAnsi="Times New Roman" w:cs="Times New Roman"/>
          <w:sz w:val="28"/>
          <w:szCs w:val="28"/>
          <w:lang w:eastAsia="lv-LV"/>
        </w:rPr>
        <w:t>aizņēmumu</w:t>
      </w:r>
      <w:r w:rsidR="0001571C" w:rsidRPr="008A2928">
        <w:rPr>
          <w:rFonts w:ascii="Times New Roman" w:eastAsia="Times New Roman" w:hAnsi="Times New Roman" w:cs="Times New Roman"/>
          <w:sz w:val="28"/>
          <w:szCs w:val="28"/>
          <w:lang w:eastAsia="lv-LV"/>
        </w:rPr>
        <w:t xml:space="preserve"> pieteikšanai un</w:t>
      </w:r>
      <w:r w:rsidR="003878C4" w:rsidRPr="008A2928">
        <w:rPr>
          <w:rFonts w:ascii="Times New Roman" w:eastAsia="Times New Roman" w:hAnsi="Times New Roman" w:cs="Times New Roman"/>
          <w:sz w:val="28"/>
          <w:szCs w:val="28"/>
          <w:lang w:eastAsia="lv-LV"/>
        </w:rPr>
        <w:t xml:space="preserve"> </w:t>
      </w:r>
      <w:r w:rsidR="003C4B9E" w:rsidRPr="008A2928">
        <w:rPr>
          <w:rFonts w:ascii="Times New Roman" w:eastAsia="Times New Roman" w:hAnsi="Times New Roman" w:cs="Times New Roman"/>
          <w:sz w:val="28"/>
          <w:szCs w:val="28"/>
          <w:lang w:eastAsia="lv-LV"/>
        </w:rPr>
        <w:t>pārvaldībai</w:t>
      </w:r>
      <w:r w:rsidR="007756DE" w:rsidRPr="008A2928">
        <w:rPr>
          <w:rFonts w:ascii="Times New Roman" w:eastAsia="Times New Roman" w:hAnsi="Times New Roman" w:cs="Times New Roman"/>
          <w:sz w:val="28"/>
          <w:szCs w:val="28"/>
          <w:lang w:eastAsia="lv-LV"/>
        </w:rPr>
        <w:t xml:space="preserve"> saskaņā ar</w:t>
      </w:r>
      <w:r w:rsidR="00824BD8" w:rsidRPr="008A2928">
        <w:rPr>
          <w:rFonts w:ascii="Times New Roman" w:eastAsia="Times New Roman" w:hAnsi="Times New Roman" w:cs="Times New Roman"/>
          <w:sz w:val="28"/>
          <w:szCs w:val="28"/>
          <w:lang w:eastAsia="lv-LV"/>
        </w:rPr>
        <w:t xml:space="preserve"> </w:t>
      </w:r>
      <w:r w:rsidR="005176FC" w:rsidRPr="008A2928">
        <w:rPr>
          <w:rFonts w:ascii="Times New Roman" w:eastAsia="Times New Roman" w:hAnsi="Times New Roman" w:cs="Times New Roman"/>
          <w:spacing w:val="-2"/>
          <w:sz w:val="28"/>
          <w:szCs w:val="28"/>
          <w:lang w:eastAsia="lv-LV"/>
        </w:rPr>
        <w:t xml:space="preserve">normatīvajiem aktiem </w:t>
      </w:r>
      <w:r w:rsidR="00824BD8" w:rsidRPr="008A2928">
        <w:rPr>
          <w:rFonts w:ascii="Times New Roman" w:hAnsi="Times New Roman" w:cs="Times New Roman"/>
          <w:spacing w:val="-2"/>
          <w:sz w:val="28"/>
          <w:szCs w:val="28"/>
        </w:rPr>
        <w:t>va</w:t>
      </w:r>
      <w:r w:rsidR="00824BD8" w:rsidRPr="008A2928">
        <w:rPr>
          <w:rFonts w:ascii="Times New Roman" w:eastAsia="Times New Roman" w:hAnsi="Times New Roman" w:cs="Times New Roman"/>
          <w:bCs/>
          <w:spacing w:val="-2"/>
          <w:sz w:val="28"/>
          <w:szCs w:val="28"/>
        </w:rPr>
        <w:t>lsts aizdevumu plānošanas, izsniegšanas un apkalpošanas</w:t>
      </w:r>
      <w:r w:rsidR="00824BD8" w:rsidRPr="008A2928">
        <w:rPr>
          <w:rFonts w:ascii="Times New Roman" w:eastAsia="Times New Roman" w:hAnsi="Times New Roman" w:cs="Times New Roman"/>
          <w:bCs/>
          <w:sz w:val="28"/>
          <w:szCs w:val="28"/>
        </w:rPr>
        <w:t xml:space="preserve"> </w:t>
      </w:r>
      <w:r w:rsidR="005176FC" w:rsidRPr="008A2928">
        <w:rPr>
          <w:rFonts w:ascii="Times New Roman" w:eastAsia="Times New Roman" w:hAnsi="Times New Roman" w:cs="Times New Roman"/>
          <w:sz w:val="28"/>
          <w:szCs w:val="28"/>
          <w:lang w:eastAsia="lv-LV"/>
        </w:rPr>
        <w:t>jomā</w:t>
      </w:r>
      <w:r w:rsidR="007756DE" w:rsidRPr="008A2928">
        <w:rPr>
          <w:rFonts w:ascii="Times New Roman" w:eastAsia="Times New Roman" w:hAnsi="Times New Roman" w:cs="Times New Roman"/>
          <w:sz w:val="28"/>
          <w:szCs w:val="28"/>
          <w:lang w:eastAsia="lv-LV"/>
        </w:rPr>
        <w:t>.</w:t>
      </w:r>
    </w:p>
    <w:p w14:paraId="244A13CD" w14:textId="77777777" w:rsidR="00CD6F2A" w:rsidRPr="008A2928" w:rsidRDefault="00CD6F2A" w:rsidP="004B3630">
      <w:pPr>
        <w:spacing w:after="0" w:line="240" w:lineRule="auto"/>
        <w:ind w:firstLine="720"/>
        <w:jc w:val="both"/>
        <w:rPr>
          <w:rFonts w:ascii="Times New Roman" w:eastAsia="Times New Roman" w:hAnsi="Times New Roman" w:cs="Times New Roman"/>
          <w:bCs/>
          <w:sz w:val="28"/>
          <w:szCs w:val="28"/>
          <w:lang w:eastAsia="lv-LV"/>
        </w:rPr>
      </w:pPr>
      <w:bookmarkStart w:id="8" w:name="n2"/>
      <w:bookmarkStart w:id="9" w:name="n-435330"/>
      <w:bookmarkEnd w:id="8"/>
      <w:bookmarkEnd w:id="9"/>
    </w:p>
    <w:p w14:paraId="48E66CB9" w14:textId="065A2D33" w:rsidR="00CD6F2A" w:rsidRPr="008A2928" w:rsidRDefault="00CD6F2A"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lastRenderedPageBreak/>
        <w:t>2</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E-pakalpojumu pieteikumu iesniegšana</w:t>
      </w:r>
    </w:p>
    <w:p w14:paraId="686C3C65" w14:textId="77777777" w:rsidR="008831F9" w:rsidRPr="008A2928" w:rsidRDefault="008831F9"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bookmarkStart w:id="10" w:name="p3"/>
      <w:bookmarkStart w:id="11" w:name="p-574072"/>
      <w:bookmarkStart w:id="12" w:name="_Ref526254670"/>
      <w:bookmarkEnd w:id="10"/>
      <w:bookmarkEnd w:id="11"/>
    </w:p>
    <w:p w14:paraId="6ED45F0D" w14:textId="4EEF24C3"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3</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 xml:space="preserve">Lai </w:t>
      </w:r>
      <w:r w:rsidR="00382EF7" w:rsidRPr="008A2928">
        <w:rPr>
          <w:rFonts w:ascii="Times New Roman" w:eastAsia="Times New Roman" w:hAnsi="Times New Roman" w:cs="Times New Roman"/>
          <w:sz w:val="28"/>
          <w:szCs w:val="28"/>
          <w:lang w:eastAsia="lv-LV"/>
        </w:rPr>
        <w:t>lietot</w:t>
      </w:r>
      <w:r w:rsidR="00D12FC3" w:rsidRPr="008A2928">
        <w:rPr>
          <w:rFonts w:ascii="Times New Roman" w:eastAsia="Times New Roman" w:hAnsi="Times New Roman" w:cs="Times New Roman"/>
          <w:sz w:val="28"/>
          <w:szCs w:val="28"/>
          <w:lang w:eastAsia="lv-LV"/>
        </w:rPr>
        <w:t>u</w:t>
      </w:r>
      <w:r w:rsidR="00CD6F2A" w:rsidRPr="008A2928">
        <w:rPr>
          <w:rFonts w:ascii="Times New Roman" w:eastAsia="Times New Roman" w:hAnsi="Times New Roman" w:cs="Times New Roman"/>
          <w:sz w:val="28"/>
          <w:szCs w:val="28"/>
          <w:lang w:eastAsia="lv-LV"/>
        </w:rPr>
        <w:t xml:space="preserve"> e-pakalpojumu vai pārtrauktu t</w:t>
      </w:r>
      <w:r w:rsidR="003878C4" w:rsidRPr="008A2928">
        <w:rPr>
          <w:rFonts w:ascii="Times New Roman" w:eastAsia="Times New Roman" w:hAnsi="Times New Roman" w:cs="Times New Roman"/>
          <w:sz w:val="28"/>
          <w:szCs w:val="28"/>
          <w:lang w:eastAsia="lv-LV"/>
        </w:rPr>
        <w:t>ā</w:t>
      </w:r>
      <w:r w:rsidR="00CD6F2A" w:rsidRPr="008A2928">
        <w:rPr>
          <w:rFonts w:ascii="Times New Roman" w:eastAsia="Times New Roman" w:hAnsi="Times New Roman" w:cs="Times New Roman"/>
          <w:sz w:val="28"/>
          <w:szCs w:val="28"/>
          <w:lang w:eastAsia="lv-LV"/>
        </w:rPr>
        <w:t xml:space="preserve"> lietošanu, klients iesniedz datorrakstā aizpildītu šo noteikumu</w:t>
      </w:r>
      <w:r w:rsidR="00D14F51" w:rsidRPr="008A2928">
        <w:rPr>
          <w:rFonts w:ascii="Times New Roman" w:eastAsia="Times New Roman" w:hAnsi="Times New Roman" w:cs="Times New Roman"/>
          <w:sz w:val="28"/>
          <w:szCs w:val="28"/>
          <w:lang w:eastAsia="lv-LV"/>
        </w:rPr>
        <w:t xml:space="preserve"> </w:t>
      </w:r>
      <w:r w:rsidR="00D628A9" w:rsidRPr="008A2928">
        <w:rPr>
          <w:rFonts w:ascii="Times New Roman" w:eastAsia="Times New Roman" w:hAnsi="Times New Roman" w:cs="Times New Roman"/>
          <w:sz w:val="28"/>
          <w:szCs w:val="28"/>
          <w:lang w:eastAsia="lv-LV"/>
        </w:rPr>
        <w:t>5., 7., 14., 18., 20</w:t>
      </w:r>
      <w:r w:rsidR="00FA485D" w:rsidRPr="008A2928">
        <w:rPr>
          <w:rFonts w:ascii="Times New Roman" w:eastAsia="Times New Roman" w:hAnsi="Times New Roman" w:cs="Times New Roman"/>
          <w:sz w:val="28"/>
          <w:szCs w:val="28"/>
          <w:lang w:eastAsia="lv-LV"/>
        </w:rPr>
        <w:t>. </w:t>
      </w:r>
      <w:r w:rsidR="003878C4" w:rsidRPr="008A2928">
        <w:rPr>
          <w:rFonts w:ascii="Times New Roman" w:eastAsia="Times New Roman" w:hAnsi="Times New Roman" w:cs="Times New Roman"/>
          <w:sz w:val="28"/>
          <w:szCs w:val="28"/>
          <w:lang w:eastAsia="lv-LV"/>
        </w:rPr>
        <w:t xml:space="preserve">punktā, </w:t>
      </w:r>
      <w:r w:rsidR="00D628A9" w:rsidRPr="008A2928">
        <w:rPr>
          <w:rFonts w:ascii="Times New Roman" w:eastAsia="Times New Roman" w:hAnsi="Times New Roman" w:cs="Times New Roman"/>
          <w:sz w:val="28"/>
          <w:szCs w:val="28"/>
          <w:lang w:eastAsia="lv-LV"/>
        </w:rPr>
        <w:t>29.2</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 xml:space="preserve">apakšpunktā vai </w:t>
      </w:r>
      <w:r w:rsidR="00D628A9" w:rsidRPr="008A2928">
        <w:rPr>
          <w:rFonts w:ascii="Times New Roman" w:eastAsia="Times New Roman" w:hAnsi="Times New Roman" w:cs="Times New Roman"/>
          <w:sz w:val="28"/>
          <w:szCs w:val="28"/>
          <w:lang w:eastAsia="lv-LV"/>
        </w:rPr>
        <w:t>30</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punktā minēto pieteikumu papīra formā, apliecinātu ar parakstu, vai elektroniska dokumenta veidā, apliecinātu ar drošu elektronisko parakstu atbilstoši normatīvajiem aktiem elektronisko dokumentu noformēšan</w:t>
      </w:r>
      <w:r w:rsidR="008A2BDD" w:rsidRPr="008A2928">
        <w:rPr>
          <w:rFonts w:ascii="Times New Roman" w:eastAsia="Times New Roman" w:hAnsi="Times New Roman" w:cs="Times New Roman"/>
          <w:sz w:val="28"/>
          <w:szCs w:val="28"/>
          <w:lang w:eastAsia="lv-LV"/>
        </w:rPr>
        <w:t>as</w:t>
      </w:r>
      <w:r w:rsidR="00CD6F2A" w:rsidRPr="008A2928">
        <w:rPr>
          <w:rFonts w:ascii="Times New Roman" w:eastAsia="Times New Roman" w:hAnsi="Times New Roman" w:cs="Times New Roman"/>
          <w:sz w:val="28"/>
          <w:szCs w:val="28"/>
          <w:lang w:eastAsia="lv-LV"/>
        </w:rPr>
        <w:t xml:space="preserve"> un aprit</w:t>
      </w:r>
      <w:r w:rsidR="008A2BDD" w:rsidRPr="008A2928">
        <w:rPr>
          <w:rFonts w:ascii="Times New Roman" w:eastAsia="Times New Roman" w:hAnsi="Times New Roman" w:cs="Times New Roman"/>
          <w:sz w:val="28"/>
          <w:szCs w:val="28"/>
          <w:lang w:eastAsia="lv-LV"/>
        </w:rPr>
        <w:t>es jomā</w:t>
      </w:r>
      <w:r w:rsidR="00CD6F2A" w:rsidRPr="008A2928">
        <w:rPr>
          <w:rFonts w:ascii="Times New Roman" w:eastAsia="Times New Roman" w:hAnsi="Times New Roman" w:cs="Times New Roman"/>
          <w:sz w:val="28"/>
          <w:szCs w:val="28"/>
          <w:lang w:eastAsia="lv-LV"/>
        </w:rPr>
        <w:t xml:space="preserve"> (turpmāk – elektroniskais dokuments)</w:t>
      </w:r>
      <w:r w:rsidR="00FA485D" w:rsidRPr="008A2928">
        <w:rPr>
          <w:rFonts w:ascii="Times New Roman" w:eastAsia="Times New Roman" w:hAnsi="Times New Roman" w:cs="Times New Roman"/>
          <w:sz w:val="28"/>
          <w:szCs w:val="28"/>
          <w:lang w:eastAsia="lv-LV"/>
        </w:rPr>
        <w:t>.</w:t>
      </w:r>
      <w:r w:rsidR="004B3630"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Katru elektronisko dokumentu paraksta atsevišķi ar drošu elektronisko parakstu un laika zīmogu</w:t>
      </w:r>
      <w:r w:rsidR="00FA485D" w:rsidRPr="008A2928">
        <w:rPr>
          <w:rFonts w:ascii="Times New Roman" w:eastAsia="Times New Roman" w:hAnsi="Times New Roman" w:cs="Times New Roman"/>
          <w:sz w:val="28"/>
          <w:szCs w:val="28"/>
          <w:lang w:eastAsia="lv-LV"/>
        </w:rPr>
        <w:t>.</w:t>
      </w:r>
      <w:r w:rsidR="004B3630"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xml:space="preserve">Elektronisko dokumentu nosūta uz </w:t>
      </w:r>
      <w:r w:rsidR="001019B9" w:rsidRPr="008A2928">
        <w:rPr>
          <w:rFonts w:ascii="Times New Roman" w:eastAsia="Times New Roman" w:hAnsi="Times New Roman" w:cs="Times New Roman"/>
          <w:sz w:val="28"/>
          <w:szCs w:val="28"/>
          <w:lang w:eastAsia="lv-LV"/>
        </w:rPr>
        <w:t xml:space="preserve">Valsts kases oficiālo elektronisko adresi vai </w:t>
      </w:r>
      <w:r w:rsidR="00CD6F2A" w:rsidRPr="008A2928">
        <w:rPr>
          <w:rFonts w:ascii="Times New Roman" w:eastAsia="Times New Roman" w:hAnsi="Times New Roman" w:cs="Times New Roman"/>
          <w:sz w:val="28"/>
          <w:szCs w:val="28"/>
          <w:lang w:eastAsia="lv-LV"/>
        </w:rPr>
        <w:t xml:space="preserve">e-pasta adresi </w:t>
      </w:r>
      <w:proofErr w:type="spellStart"/>
      <w:r w:rsidR="00CD6F2A" w:rsidRPr="008A2928">
        <w:rPr>
          <w:rFonts w:ascii="Times New Roman" w:eastAsia="Times New Roman" w:hAnsi="Times New Roman" w:cs="Times New Roman"/>
          <w:sz w:val="28"/>
          <w:szCs w:val="28"/>
          <w:lang w:eastAsia="lv-LV"/>
        </w:rPr>
        <w:t>ekase@kase.gov.lv</w:t>
      </w:r>
      <w:proofErr w:type="spellEnd"/>
      <w:r w:rsidR="00CD6F2A" w:rsidRPr="008A2928">
        <w:rPr>
          <w:rFonts w:ascii="Times New Roman" w:eastAsia="Times New Roman" w:hAnsi="Times New Roman" w:cs="Times New Roman"/>
          <w:sz w:val="28"/>
          <w:szCs w:val="28"/>
          <w:lang w:eastAsia="lv-LV"/>
        </w:rPr>
        <w:t>.</w:t>
      </w:r>
      <w:bookmarkEnd w:id="12"/>
    </w:p>
    <w:p w14:paraId="08DEE21F" w14:textId="77777777" w:rsidR="00320BFE" w:rsidRPr="008A2928" w:rsidRDefault="00320BFE" w:rsidP="00320BFE">
      <w:pPr>
        <w:pStyle w:val="ListParagraph"/>
        <w:spacing w:after="0" w:line="240" w:lineRule="auto"/>
        <w:ind w:left="0" w:firstLine="720"/>
        <w:jc w:val="both"/>
        <w:rPr>
          <w:rFonts w:ascii="Times New Roman" w:eastAsia="Times New Roman" w:hAnsi="Times New Roman" w:cs="Times New Roman"/>
          <w:sz w:val="28"/>
          <w:szCs w:val="28"/>
          <w:lang w:eastAsia="lv-LV"/>
        </w:rPr>
      </w:pPr>
      <w:bookmarkStart w:id="13" w:name="p4"/>
      <w:bookmarkStart w:id="14" w:name="p-435332"/>
      <w:bookmarkStart w:id="15" w:name="_Ref524603737"/>
      <w:bookmarkEnd w:id="13"/>
      <w:bookmarkEnd w:id="14"/>
    </w:p>
    <w:p w14:paraId="6E2095ED" w14:textId="7ACC50FB" w:rsidR="00153EC7"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 xml:space="preserve">Šo noteikumu </w:t>
      </w:r>
      <w:r w:rsidR="00D628A9" w:rsidRPr="008A2928">
        <w:rPr>
          <w:rFonts w:ascii="Times New Roman" w:eastAsia="Times New Roman" w:hAnsi="Times New Roman" w:cs="Times New Roman"/>
          <w:sz w:val="28"/>
          <w:szCs w:val="28"/>
          <w:lang w:eastAsia="lv-LV"/>
        </w:rPr>
        <w:t>5., 7., 14., 18., 20</w:t>
      </w:r>
      <w:r w:rsidR="00FA485D" w:rsidRPr="008A2928">
        <w:rPr>
          <w:rFonts w:ascii="Times New Roman" w:eastAsia="Times New Roman" w:hAnsi="Times New Roman" w:cs="Times New Roman"/>
          <w:sz w:val="28"/>
          <w:szCs w:val="28"/>
          <w:lang w:eastAsia="lv-LV"/>
        </w:rPr>
        <w:t>. </w:t>
      </w:r>
      <w:r w:rsidR="00D628A9" w:rsidRPr="008A2928">
        <w:rPr>
          <w:rFonts w:ascii="Times New Roman" w:eastAsia="Times New Roman" w:hAnsi="Times New Roman" w:cs="Times New Roman"/>
          <w:sz w:val="28"/>
          <w:szCs w:val="28"/>
          <w:lang w:eastAsia="lv-LV"/>
        </w:rPr>
        <w:t>punktā, 29.2</w:t>
      </w:r>
      <w:r w:rsidR="00FA485D" w:rsidRPr="008A2928">
        <w:rPr>
          <w:rFonts w:ascii="Times New Roman" w:eastAsia="Times New Roman" w:hAnsi="Times New Roman" w:cs="Times New Roman"/>
          <w:sz w:val="28"/>
          <w:szCs w:val="28"/>
          <w:lang w:eastAsia="lv-LV"/>
        </w:rPr>
        <w:t>. </w:t>
      </w:r>
      <w:r w:rsidR="00D628A9" w:rsidRPr="008A2928">
        <w:rPr>
          <w:rFonts w:ascii="Times New Roman" w:eastAsia="Times New Roman" w:hAnsi="Times New Roman" w:cs="Times New Roman"/>
          <w:sz w:val="28"/>
          <w:szCs w:val="28"/>
          <w:lang w:eastAsia="lv-LV"/>
        </w:rPr>
        <w:t>apakšpunktā vai 30</w:t>
      </w:r>
      <w:r w:rsidR="00FA485D" w:rsidRPr="008A2928">
        <w:rPr>
          <w:rFonts w:ascii="Times New Roman" w:eastAsia="Times New Roman" w:hAnsi="Times New Roman" w:cs="Times New Roman"/>
          <w:sz w:val="28"/>
          <w:szCs w:val="28"/>
          <w:lang w:eastAsia="lv-LV"/>
        </w:rPr>
        <w:t>. </w:t>
      </w:r>
      <w:r w:rsidR="00D628A9" w:rsidRPr="008A2928">
        <w:rPr>
          <w:rFonts w:ascii="Times New Roman" w:eastAsia="Times New Roman" w:hAnsi="Times New Roman" w:cs="Times New Roman"/>
          <w:sz w:val="28"/>
          <w:szCs w:val="28"/>
          <w:lang w:eastAsia="lv-LV"/>
        </w:rPr>
        <w:t>punktā</w:t>
      </w:r>
      <w:r w:rsidR="00B13F43"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xml:space="preserve">minētos pieteikumus paraksta </w:t>
      </w:r>
      <w:r w:rsidR="00680073" w:rsidRPr="008A2928">
        <w:rPr>
          <w:rFonts w:ascii="Times New Roman" w:eastAsia="Times New Roman" w:hAnsi="Times New Roman" w:cs="Times New Roman"/>
          <w:sz w:val="28"/>
          <w:szCs w:val="28"/>
          <w:lang w:eastAsia="lv-LV"/>
        </w:rPr>
        <w:t xml:space="preserve">klienta </w:t>
      </w:r>
      <w:r w:rsidR="00CD6F2A" w:rsidRPr="008A2928">
        <w:rPr>
          <w:rFonts w:ascii="Times New Roman" w:eastAsia="Times New Roman" w:hAnsi="Times New Roman" w:cs="Times New Roman"/>
          <w:sz w:val="28"/>
          <w:szCs w:val="28"/>
          <w:lang w:eastAsia="lv-LV"/>
        </w:rPr>
        <w:t xml:space="preserve">vadītājs vai </w:t>
      </w:r>
      <w:r w:rsidR="00680073" w:rsidRPr="008A2928">
        <w:rPr>
          <w:rFonts w:ascii="Times New Roman" w:eastAsia="Times New Roman" w:hAnsi="Times New Roman" w:cs="Times New Roman"/>
          <w:sz w:val="28"/>
          <w:szCs w:val="28"/>
          <w:lang w:eastAsia="lv-LV"/>
        </w:rPr>
        <w:t xml:space="preserve">tā </w:t>
      </w:r>
      <w:r w:rsidR="00CD6F2A" w:rsidRPr="008A2928">
        <w:rPr>
          <w:rFonts w:ascii="Times New Roman" w:eastAsia="Times New Roman" w:hAnsi="Times New Roman" w:cs="Times New Roman"/>
          <w:sz w:val="28"/>
          <w:szCs w:val="28"/>
          <w:lang w:eastAsia="lv-LV"/>
        </w:rPr>
        <w:t>pilnvarotā persona, kuras pilnvaras ir norādītas parakstu paraugu kartītē, kas iesniegta un apstiprināta saskaņā ar normatīvajiem aktiem Valsts kase</w:t>
      </w:r>
      <w:r w:rsidR="008A2BDD" w:rsidRPr="008A2928">
        <w:rPr>
          <w:rFonts w:ascii="Times New Roman" w:eastAsia="Times New Roman" w:hAnsi="Times New Roman" w:cs="Times New Roman"/>
          <w:sz w:val="28"/>
          <w:szCs w:val="28"/>
          <w:lang w:eastAsia="lv-LV"/>
        </w:rPr>
        <w:t>s</w:t>
      </w:r>
      <w:r w:rsidR="00CD6F2A" w:rsidRPr="008A2928">
        <w:rPr>
          <w:rFonts w:ascii="Times New Roman" w:eastAsia="Times New Roman" w:hAnsi="Times New Roman" w:cs="Times New Roman"/>
          <w:sz w:val="28"/>
          <w:szCs w:val="28"/>
          <w:lang w:eastAsia="lv-LV"/>
        </w:rPr>
        <w:t xml:space="preserve"> nodrošin</w:t>
      </w:r>
      <w:r w:rsidR="008A2BDD" w:rsidRPr="008A2928">
        <w:rPr>
          <w:rFonts w:ascii="Times New Roman" w:eastAsia="Times New Roman" w:hAnsi="Times New Roman" w:cs="Times New Roman"/>
          <w:sz w:val="28"/>
          <w:szCs w:val="28"/>
          <w:lang w:eastAsia="lv-LV"/>
        </w:rPr>
        <w:t>āto</w:t>
      </w:r>
      <w:r w:rsidR="00CD6F2A" w:rsidRPr="008A2928">
        <w:rPr>
          <w:rFonts w:ascii="Times New Roman" w:eastAsia="Times New Roman" w:hAnsi="Times New Roman" w:cs="Times New Roman"/>
          <w:sz w:val="28"/>
          <w:szCs w:val="28"/>
          <w:lang w:eastAsia="lv-LV"/>
        </w:rPr>
        <w:t xml:space="preserve"> maksājumu pakalpojumu sniegšan</w:t>
      </w:r>
      <w:r w:rsidR="008A2BDD" w:rsidRPr="008A2928">
        <w:rPr>
          <w:rFonts w:ascii="Times New Roman" w:eastAsia="Times New Roman" w:hAnsi="Times New Roman" w:cs="Times New Roman"/>
          <w:sz w:val="28"/>
          <w:szCs w:val="28"/>
          <w:lang w:eastAsia="lv-LV"/>
        </w:rPr>
        <w:t>as jomā</w:t>
      </w:r>
      <w:r w:rsidR="00CD6F2A" w:rsidRPr="008A2928">
        <w:rPr>
          <w:rFonts w:ascii="Times New Roman" w:eastAsia="Times New Roman" w:hAnsi="Times New Roman" w:cs="Times New Roman"/>
          <w:sz w:val="28"/>
          <w:szCs w:val="28"/>
          <w:lang w:eastAsia="lv-LV"/>
        </w:rPr>
        <w:t xml:space="preserve"> </w:t>
      </w:r>
      <w:proofErr w:type="gramStart"/>
      <w:r w:rsidR="00CD6F2A" w:rsidRPr="008A2928">
        <w:rPr>
          <w:rFonts w:ascii="Times New Roman" w:eastAsia="Times New Roman" w:hAnsi="Times New Roman" w:cs="Times New Roman"/>
          <w:sz w:val="28"/>
          <w:szCs w:val="28"/>
          <w:lang w:eastAsia="lv-LV"/>
        </w:rPr>
        <w:t>(</w:t>
      </w:r>
      <w:proofErr w:type="gramEnd"/>
      <w:r w:rsidR="00CD6F2A" w:rsidRPr="008A2928">
        <w:rPr>
          <w:rFonts w:ascii="Times New Roman" w:eastAsia="Times New Roman" w:hAnsi="Times New Roman" w:cs="Times New Roman"/>
          <w:sz w:val="28"/>
          <w:szCs w:val="28"/>
          <w:lang w:eastAsia="lv-LV"/>
        </w:rPr>
        <w:t>turpmāk – parakstu paraugu kartīte).</w:t>
      </w:r>
      <w:bookmarkEnd w:id="15"/>
    </w:p>
    <w:p w14:paraId="69957CDA" w14:textId="77777777" w:rsidR="00320BFE" w:rsidRPr="008A2928" w:rsidRDefault="00320BFE" w:rsidP="00320BFE">
      <w:pPr>
        <w:pStyle w:val="ListParagraph"/>
        <w:spacing w:after="0" w:line="240" w:lineRule="auto"/>
        <w:ind w:left="0" w:firstLine="720"/>
        <w:jc w:val="both"/>
        <w:rPr>
          <w:rFonts w:ascii="Times New Roman" w:eastAsia="Times New Roman" w:hAnsi="Times New Roman" w:cs="Times New Roman"/>
          <w:sz w:val="28"/>
          <w:szCs w:val="28"/>
          <w:lang w:eastAsia="lv-LV"/>
        </w:rPr>
      </w:pPr>
      <w:bookmarkStart w:id="16" w:name="n2.1"/>
      <w:bookmarkStart w:id="17" w:name="n-435333"/>
      <w:bookmarkEnd w:id="16"/>
      <w:bookmarkEnd w:id="17"/>
    </w:p>
    <w:p w14:paraId="1D31C1B4" w14:textId="706D0A8A" w:rsidR="00CD6F2A" w:rsidRPr="008A2928" w:rsidRDefault="00CD6F2A"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2.1</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 xml:space="preserve">Pieteikumu iesniegšana </w:t>
      </w:r>
      <w:proofErr w:type="spellStart"/>
      <w:r w:rsidRPr="008A2928">
        <w:rPr>
          <w:rFonts w:ascii="Times New Roman" w:eastAsia="Times New Roman" w:hAnsi="Times New Roman" w:cs="Times New Roman"/>
          <w:b/>
          <w:bCs/>
          <w:sz w:val="28"/>
          <w:szCs w:val="28"/>
          <w:lang w:eastAsia="lv-LV"/>
        </w:rPr>
        <w:t>ePlānu</w:t>
      </w:r>
      <w:proofErr w:type="spellEnd"/>
      <w:r w:rsidRPr="008A2928">
        <w:rPr>
          <w:rFonts w:ascii="Times New Roman" w:eastAsia="Times New Roman" w:hAnsi="Times New Roman" w:cs="Times New Roman"/>
          <w:b/>
          <w:bCs/>
          <w:sz w:val="28"/>
          <w:szCs w:val="28"/>
          <w:lang w:eastAsia="lv-LV"/>
        </w:rPr>
        <w:t xml:space="preserve"> </w:t>
      </w:r>
      <w:r w:rsidR="000422E7" w:rsidRPr="008A2928">
        <w:rPr>
          <w:rFonts w:ascii="Times New Roman" w:eastAsia="Times New Roman" w:hAnsi="Times New Roman" w:cs="Times New Roman"/>
          <w:b/>
          <w:bCs/>
          <w:sz w:val="28"/>
          <w:szCs w:val="28"/>
          <w:lang w:eastAsia="lv-LV"/>
        </w:rPr>
        <w:t xml:space="preserve">un </w:t>
      </w:r>
      <w:proofErr w:type="spellStart"/>
      <w:r w:rsidR="000422E7" w:rsidRPr="008A2928">
        <w:rPr>
          <w:rFonts w:ascii="Times New Roman" w:eastAsia="Times New Roman" w:hAnsi="Times New Roman" w:cs="Times New Roman"/>
          <w:b/>
          <w:bCs/>
          <w:sz w:val="28"/>
          <w:szCs w:val="28"/>
          <w:lang w:eastAsia="lv-LV"/>
        </w:rPr>
        <w:t>eTāmju</w:t>
      </w:r>
      <w:proofErr w:type="spellEnd"/>
      <w:r w:rsidR="000422E7" w:rsidRPr="008A2928">
        <w:rPr>
          <w:rFonts w:ascii="Times New Roman" w:eastAsia="Times New Roman" w:hAnsi="Times New Roman" w:cs="Times New Roman"/>
          <w:b/>
          <w:bCs/>
          <w:sz w:val="28"/>
          <w:szCs w:val="28"/>
          <w:lang w:eastAsia="lv-LV"/>
        </w:rPr>
        <w:t xml:space="preserve"> </w:t>
      </w:r>
      <w:r w:rsidRPr="008A2928">
        <w:rPr>
          <w:rFonts w:ascii="Times New Roman" w:eastAsia="Times New Roman" w:hAnsi="Times New Roman" w:cs="Times New Roman"/>
          <w:b/>
          <w:bCs/>
          <w:sz w:val="28"/>
          <w:szCs w:val="28"/>
          <w:lang w:eastAsia="lv-LV"/>
        </w:rPr>
        <w:t>lietošanai</w:t>
      </w:r>
    </w:p>
    <w:p w14:paraId="26E39CE0" w14:textId="77777777" w:rsidR="00320BFE" w:rsidRPr="008A2928" w:rsidRDefault="00320BFE" w:rsidP="00320BFE">
      <w:pPr>
        <w:pStyle w:val="ListParagraph"/>
        <w:spacing w:after="0" w:line="240" w:lineRule="auto"/>
        <w:ind w:left="0" w:firstLine="720"/>
        <w:jc w:val="both"/>
        <w:rPr>
          <w:rFonts w:ascii="Times New Roman" w:eastAsia="Times New Roman" w:hAnsi="Times New Roman" w:cs="Times New Roman"/>
          <w:sz w:val="28"/>
          <w:szCs w:val="28"/>
          <w:lang w:eastAsia="lv-LV"/>
        </w:rPr>
      </w:pPr>
      <w:bookmarkStart w:id="18" w:name="p5"/>
      <w:bookmarkStart w:id="19" w:name="p-523012"/>
      <w:bookmarkStart w:id="20" w:name="p6"/>
      <w:bookmarkStart w:id="21" w:name="p-435335"/>
      <w:bookmarkStart w:id="22" w:name="_Ref524600215"/>
      <w:bookmarkEnd w:id="18"/>
      <w:bookmarkEnd w:id="19"/>
      <w:bookmarkEnd w:id="20"/>
      <w:bookmarkEnd w:id="21"/>
    </w:p>
    <w:p w14:paraId="4EB3B539" w14:textId="46DBFBEB"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5</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 xml:space="preserve">Klients iesniedz Valsts kasē pieteikumu par </w:t>
      </w:r>
      <w:proofErr w:type="spellStart"/>
      <w:r w:rsidR="00CD6F2A" w:rsidRPr="008A2928">
        <w:rPr>
          <w:rFonts w:ascii="Times New Roman" w:eastAsia="Times New Roman" w:hAnsi="Times New Roman" w:cs="Times New Roman"/>
          <w:sz w:val="28"/>
          <w:szCs w:val="28"/>
          <w:lang w:eastAsia="lv-LV"/>
        </w:rPr>
        <w:t>ePlānu</w:t>
      </w:r>
      <w:proofErr w:type="spellEnd"/>
      <w:r w:rsidR="003E62B0" w:rsidRPr="008A2928">
        <w:rPr>
          <w:rFonts w:ascii="Times New Roman" w:eastAsia="Times New Roman" w:hAnsi="Times New Roman" w:cs="Times New Roman"/>
          <w:sz w:val="28"/>
          <w:szCs w:val="28"/>
          <w:lang w:eastAsia="lv-LV"/>
        </w:rPr>
        <w:t xml:space="preserve"> un </w:t>
      </w:r>
      <w:proofErr w:type="spellStart"/>
      <w:r w:rsidR="000422E7" w:rsidRPr="008A2928">
        <w:rPr>
          <w:rFonts w:ascii="Times New Roman" w:eastAsia="Times New Roman" w:hAnsi="Times New Roman" w:cs="Times New Roman"/>
          <w:sz w:val="28"/>
          <w:szCs w:val="28"/>
          <w:lang w:eastAsia="lv-LV"/>
        </w:rPr>
        <w:t>eTāmju</w:t>
      </w:r>
      <w:proofErr w:type="spellEnd"/>
      <w:r w:rsidR="000422E7" w:rsidRPr="008A2928">
        <w:rPr>
          <w:rFonts w:ascii="Times New Roman" w:eastAsia="Times New Roman" w:hAnsi="Times New Roman" w:cs="Times New Roman"/>
          <w:sz w:val="28"/>
          <w:szCs w:val="28"/>
          <w:lang w:eastAsia="lv-LV"/>
        </w:rPr>
        <w:t xml:space="preserve"> lietošanu </w:t>
      </w:r>
      <w:r w:rsidR="00CD6F2A" w:rsidRPr="008A2928">
        <w:rPr>
          <w:rFonts w:ascii="Times New Roman" w:eastAsia="Times New Roman" w:hAnsi="Times New Roman" w:cs="Times New Roman"/>
          <w:sz w:val="28"/>
          <w:szCs w:val="28"/>
          <w:lang w:eastAsia="lv-LV"/>
        </w:rPr>
        <w:t>(1</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pielikums) par katru lietotāju.</w:t>
      </w:r>
      <w:bookmarkEnd w:id="22"/>
    </w:p>
    <w:p w14:paraId="05060383" w14:textId="77777777" w:rsidR="00320BFE" w:rsidRPr="008A2928" w:rsidRDefault="00320BFE" w:rsidP="00320BFE">
      <w:pPr>
        <w:pStyle w:val="ListParagraph"/>
        <w:spacing w:after="0" w:line="240" w:lineRule="auto"/>
        <w:ind w:left="0" w:firstLine="720"/>
        <w:jc w:val="both"/>
        <w:rPr>
          <w:rFonts w:ascii="Times New Roman" w:eastAsia="Times New Roman" w:hAnsi="Times New Roman" w:cs="Times New Roman"/>
          <w:sz w:val="28"/>
          <w:szCs w:val="28"/>
          <w:lang w:eastAsia="lv-LV"/>
        </w:rPr>
      </w:pPr>
      <w:bookmarkStart w:id="23" w:name="p7"/>
      <w:bookmarkStart w:id="24" w:name="p-435336"/>
      <w:bookmarkStart w:id="25" w:name="_Ref524603374"/>
      <w:bookmarkEnd w:id="23"/>
      <w:bookmarkEnd w:id="24"/>
    </w:p>
    <w:p w14:paraId="20038E59" w14:textId="1617D6A8"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6</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 xml:space="preserve">Klients </w:t>
      </w:r>
      <w:r w:rsidR="000422E7" w:rsidRPr="008A2928">
        <w:rPr>
          <w:rFonts w:ascii="Times New Roman" w:eastAsia="Times New Roman" w:hAnsi="Times New Roman" w:cs="Times New Roman"/>
          <w:sz w:val="28"/>
          <w:szCs w:val="28"/>
          <w:lang w:eastAsia="lv-LV"/>
        </w:rPr>
        <w:t xml:space="preserve">šo noteikumu </w:t>
      </w:r>
      <w:r w:rsidR="00FF4CB2" w:rsidRPr="008A2928">
        <w:rPr>
          <w:rFonts w:ascii="Times New Roman" w:eastAsia="Times New Roman" w:hAnsi="Times New Roman" w:cs="Times New Roman"/>
          <w:sz w:val="28"/>
          <w:szCs w:val="28"/>
          <w:lang w:eastAsia="lv-LV"/>
        </w:rPr>
        <w:t>5</w:t>
      </w:r>
      <w:r w:rsidR="00FA485D" w:rsidRPr="008A2928">
        <w:rPr>
          <w:rFonts w:ascii="Times New Roman" w:eastAsia="Times New Roman" w:hAnsi="Times New Roman" w:cs="Times New Roman"/>
          <w:sz w:val="28"/>
          <w:szCs w:val="28"/>
          <w:lang w:eastAsia="lv-LV"/>
        </w:rPr>
        <w:t>. </w:t>
      </w:r>
      <w:r w:rsidR="000422E7" w:rsidRPr="008A2928">
        <w:rPr>
          <w:rFonts w:ascii="Times New Roman" w:eastAsia="Times New Roman" w:hAnsi="Times New Roman" w:cs="Times New Roman"/>
          <w:sz w:val="28"/>
          <w:szCs w:val="28"/>
          <w:lang w:eastAsia="lv-LV"/>
        </w:rPr>
        <w:t xml:space="preserve">punktā minētajā </w:t>
      </w:r>
      <w:r w:rsidR="00CD6F2A" w:rsidRPr="008A2928">
        <w:rPr>
          <w:rFonts w:ascii="Times New Roman" w:eastAsia="Times New Roman" w:hAnsi="Times New Roman" w:cs="Times New Roman"/>
          <w:sz w:val="28"/>
          <w:szCs w:val="28"/>
          <w:lang w:eastAsia="lv-LV"/>
        </w:rPr>
        <w:t>pieteikumā norāda lietotājam atļauto pieejas režīmu:</w:t>
      </w:r>
      <w:bookmarkEnd w:id="25"/>
    </w:p>
    <w:p w14:paraId="1BDB6EA7" w14:textId="36EB23F4" w:rsidR="004D4672"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6.1</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skatīt</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 tiesības atlasīt, apskatīt un izdrukāt finansēšanas plānu </w:t>
      </w:r>
      <w:r w:rsidR="00992270" w:rsidRPr="008A2928">
        <w:rPr>
          <w:rFonts w:ascii="Times New Roman" w:eastAsia="Times New Roman" w:hAnsi="Times New Roman" w:cs="Times New Roman"/>
          <w:sz w:val="28"/>
          <w:szCs w:val="28"/>
          <w:lang w:eastAsia="lv-LV"/>
        </w:rPr>
        <w:t>vai</w:t>
      </w:r>
      <w:r w:rsidR="000422E7" w:rsidRPr="008A2928">
        <w:rPr>
          <w:rFonts w:ascii="Times New Roman" w:eastAsia="Times New Roman" w:hAnsi="Times New Roman" w:cs="Times New Roman"/>
          <w:sz w:val="28"/>
          <w:szCs w:val="28"/>
          <w:lang w:eastAsia="lv-LV"/>
        </w:rPr>
        <w:t xml:space="preserve"> </w:t>
      </w:r>
      <w:r w:rsidR="000075BC" w:rsidRPr="008A2928">
        <w:rPr>
          <w:rFonts w:ascii="Times New Roman" w:eastAsia="Times New Roman" w:hAnsi="Times New Roman" w:cs="Times New Roman"/>
          <w:sz w:val="28"/>
          <w:szCs w:val="28"/>
          <w:lang w:eastAsia="lv-LV"/>
        </w:rPr>
        <w:t xml:space="preserve">valsts budžeta programmu, apakšprogrammu un pasākumu </w:t>
      </w:r>
      <w:r w:rsidR="000422E7" w:rsidRPr="008A2928">
        <w:rPr>
          <w:rFonts w:ascii="Times New Roman" w:eastAsia="Times New Roman" w:hAnsi="Times New Roman" w:cs="Times New Roman"/>
          <w:sz w:val="28"/>
          <w:szCs w:val="28"/>
          <w:lang w:eastAsia="lv-LV"/>
        </w:rPr>
        <w:t>tām</w:t>
      </w:r>
      <w:r w:rsidR="00992270" w:rsidRPr="008A2928">
        <w:rPr>
          <w:rFonts w:ascii="Times New Roman" w:eastAsia="Times New Roman" w:hAnsi="Times New Roman" w:cs="Times New Roman"/>
          <w:sz w:val="28"/>
          <w:szCs w:val="28"/>
          <w:lang w:eastAsia="lv-LV"/>
        </w:rPr>
        <w:t>i</w:t>
      </w:r>
      <w:r w:rsidR="00CD6F2A" w:rsidRPr="008A2928">
        <w:rPr>
          <w:rFonts w:ascii="Times New Roman" w:eastAsia="Times New Roman" w:hAnsi="Times New Roman" w:cs="Times New Roman"/>
          <w:sz w:val="28"/>
          <w:szCs w:val="28"/>
          <w:lang w:eastAsia="lv-LV"/>
        </w:rPr>
        <w:t>;</w:t>
      </w:r>
    </w:p>
    <w:p w14:paraId="120E5CDB" w14:textId="637945F2" w:rsidR="004D4672" w:rsidRPr="008A2928" w:rsidRDefault="002122FB" w:rsidP="004B3630">
      <w:pPr>
        <w:spacing w:after="0" w:line="240" w:lineRule="auto"/>
        <w:ind w:firstLine="720"/>
        <w:jc w:val="both"/>
        <w:rPr>
          <w:rFonts w:ascii="Times New Roman" w:eastAsia="Times New Roman" w:hAnsi="Times New Roman" w:cs="Times New Roman"/>
          <w:spacing w:val="-2"/>
          <w:sz w:val="28"/>
          <w:szCs w:val="28"/>
          <w:lang w:eastAsia="lv-LV"/>
        </w:rPr>
      </w:pPr>
      <w:r w:rsidRPr="008A2928">
        <w:rPr>
          <w:rFonts w:ascii="Times New Roman" w:eastAsia="Times New Roman" w:hAnsi="Times New Roman" w:cs="Times New Roman"/>
          <w:spacing w:val="-2"/>
          <w:sz w:val="28"/>
          <w:szCs w:val="28"/>
          <w:lang w:eastAsia="lv-LV"/>
        </w:rPr>
        <w:t>6.2</w:t>
      </w:r>
      <w:r w:rsidR="00FA485D" w:rsidRPr="008A2928">
        <w:rPr>
          <w:rFonts w:ascii="Times New Roman" w:eastAsia="Times New Roman" w:hAnsi="Times New Roman" w:cs="Times New Roman"/>
          <w:spacing w:val="-2"/>
          <w:sz w:val="28"/>
          <w:szCs w:val="28"/>
          <w:lang w:eastAsia="lv-LV"/>
        </w:rPr>
        <w:t>. </w:t>
      </w:r>
      <w:r w:rsidR="00EC7E31"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iestāde</w:t>
      </w:r>
      <w:r w:rsidR="000A6E00" w:rsidRPr="008A2928">
        <w:rPr>
          <w:rFonts w:ascii="Times New Roman" w:eastAsia="Times New Roman" w:hAnsi="Times New Roman" w:cs="Times New Roman"/>
          <w:spacing w:val="-2"/>
          <w:sz w:val="28"/>
          <w:szCs w:val="28"/>
          <w:lang w:eastAsia="lv-LV"/>
        </w:rPr>
        <w:t> </w:t>
      </w:r>
      <w:r w:rsidR="004C759F" w:rsidRPr="008A2928">
        <w:rPr>
          <w:rFonts w:ascii="Times New Roman" w:eastAsia="Times New Roman" w:hAnsi="Times New Roman" w:cs="Times New Roman"/>
          <w:spacing w:val="-2"/>
          <w:sz w:val="28"/>
          <w:szCs w:val="28"/>
          <w:lang w:eastAsia="lv-LV"/>
        </w:rPr>
        <w:t>–</w:t>
      </w:r>
      <w:r w:rsidR="000E138D" w:rsidRPr="008A2928">
        <w:rPr>
          <w:rFonts w:ascii="Times New Roman" w:eastAsia="Times New Roman" w:hAnsi="Times New Roman" w:cs="Times New Roman"/>
          <w:spacing w:val="-2"/>
          <w:sz w:val="28"/>
          <w:szCs w:val="28"/>
          <w:lang w:eastAsia="lv-LV"/>
        </w:rPr>
        <w:t> </w:t>
      </w:r>
      <w:r w:rsidR="00CD6F2A" w:rsidRPr="008A2928">
        <w:rPr>
          <w:rFonts w:ascii="Times New Roman" w:eastAsia="Times New Roman" w:hAnsi="Times New Roman" w:cs="Times New Roman"/>
          <w:spacing w:val="-2"/>
          <w:sz w:val="28"/>
          <w:szCs w:val="28"/>
          <w:lang w:eastAsia="lv-LV"/>
        </w:rPr>
        <w:t>vadīt</w:t>
      </w:r>
      <w:r w:rsidR="00EC7E31"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 xml:space="preserve"> – tiesības </w:t>
      </w:r>
      <w:r w:rsidR="009A6D32" w:rsidRPr="008A2928">
        <w:rPr>
          <w:rFonts w:ascii="Times New Roman" w:eastAsia="Times New Roman" w:hAnsi="Times New Roman" w:cs="Times New Roman"/>
          <w:spacing w:val="-2"/>
          <w:sz w:val="28"/>
          <w:szCs w:val="28"/>
          <w:lang w:eastAsia="lv-LV"/>
        </w:rPr>
        <w:t>izveidot, ievadīt</w:t>
      </w:r>
      <w:r w:rsidR="00CD6F2A" w:rsidRPr="008A2928">
        <w:rPr>
          <w:rFonts w:ascii="Times New Roman" w:eastAsia="Times New Roman" w:hAnsi="Times New Roman" w:cs="Times New Roman"/>
          <w:spacing w:val="-2"/>
          <w:sz w:val="28"/>
          <w:szCs w:val="28"/>
          <w:lang w:eastAsia="lv-LV"/>
        </w:rPr>
        <w:t>, atlasīt, apskatīt un izdrukāt finansēšanas plān</w:t>
      </w:r>
      <w:r w:rsidR="002B00B8" w:rsidRPr="008A2928">
        <w:rPr>
          <w:rFonts w:ascii="Times New Roman" w:eastAsia="Times New Roman" w:hAnsi="Times New Roman" w:cs="Times New Roman"/>
          <w:spacing w:val="-2"/>
          <w:sz w:val="28"/>
          <w:szCs w:val="28"/>
          <w:lang w:eastAsia="lv-LV"/>
        </w:rPr>
        <w:t>u</w:t>
      </w:r>
      <w:r w:rsidR="00CD6F2A" w:rsidRPr="008A2928">
        <w:rPr>
          <w:rFonts w:ascii="Times New Roman" w:eastAsia="Times New Roman" w:hAnsi="Times New Roman" w:cs="Times New Roman"/>
          <w:spacing w:val="-2"/>
          <w:sz w:val="28"/>
          <w:szCs w:val="28"/>
          <w:lang w:eastAsia="lv-LV"/>
        </w:rPr>
        <w:t xml:space="preserve"> </w:t>
      </w:r>
      <w:r w:rsidR="00992270" w:rsidRPr="008A2928">
        <w:rPr>
          <w:rFonts w:ascii="Times New Roman" w:eastAsia="Times New Roman" w:hAnsi="Times New Roman" w:cs="Times New Roman"/>
          <w:spacing w:val="-2"/>
          <w:sz w:val="28"/>
          <w:szCs w:val="28"/>
          <w:lang w:eastAsia="lv-LV"/>
        </w:rPr>
        <w:t>vai</w:t>
      </w:r>
      <w:r w:rsidR="000422E7" w:rsidRPr="008A2928">
        <w:rPr>
          <w:rFonts w:ascii="Times New Roman" w:eastAsia="Times New Roman" w:hAnsi="Times New Roman" w:cs="Times New Roman"/>
          <w:spacing w:val="-2"/>
          <w:sz w:val="28"/>
          <w:szCs w:val="28"/>
          <w:lang w:eastAsia="lv-LV"/>
        </w:rPr>
        <w:t xml:space="preserve"> </w:t>
      </w:r>
      <w:r w:rsidR="000075BC" w:rsidRPr="008A2928">
        <w:rPr>
          <w:rFonts w:ascii="Times New Roman" w:eastAsia="Times New Roman" w:hAnsi="Times New Roman" w:cs="Times New Roman"/>
          <w:spacing w:val="-2"/>
          <w:sz w:val="28"/>
          <w:szCs w:val="28"/>
          <w:lang w:eastAsia="lv-LV"/>
        </w:rPr>
        <w:t xml:space="preserve">valsts budžeta programmu, apakšprogrammu un pasākumu </w:t>
      </w:r>
      <w:r w:rsidR="000422E7" w:rsidRPr="008A2928">
        <w:rPr>
          <w:rFonts w:ascii="Times New Roman" w:eastAsia="Times New Roman" w:hAnsi="Times New Roman" w:cs="Times New Roman"/>
          <w:spacing w:val="-2"/>
          <w:sz w:val="28"/>
          <w:szCs w:val="28"/>
          <w:lang w:eastAsia="lv-LV"/>
        </w:rPr>
        <w:t>tāmi</w:t>
      </w:r>
      <w:r w:rsidR="00FA485D" w:rsidRPr="008A2928">
        <w:rPr>
          <w:rFonts w:ascii="Times New Roman" w:eastAsia="Times New Roman" w:hAnsi="Times New Roman" w:cs="Times New Roman"/>
          <w:spacing w:val="-2"/>
          <w:sz w:val="28"/>
          <w:szCs w:val="28"/>
          <w:lang w:eastAsia="lv-LV"/>
        </w:rPr>
        <w:t>.</w:t>
      </w:r>
      <w:r w:rsidR="004B3630" w:rsidRPr="008A2928">
        <w:rPr>
          <w:rFonts w:ascii="Times New Roman" w:eastAsia="Times New Roman" w:hAnsi="Times New Roman" w:cs="Times New Roman"/>
          <w:spacing w:val="-2"/>
          <w:sz w:val="28"/>
          <w:szCs w:val="28"/>
          <w:lang w:eastAsia="lv-LV"/>
        </w:rPr>
        <w:t xml:space="preserve"> </w:t>
      </w:r>
      <w:r w:rsidR="003E7E93" w:rsidRPr="008A2928">
        <w:rPr>
          <w:rFonts w:ascii="Times New Roman" w:eastAsia="Times New Roman" w:hAnsi="Times New Roman" w:cs="Times New Roman"/>
          <w:spacing w:val="-2"/>
          <w:sz w:val="28"/>
          <w:szCs w:val="28"/>
          <w:lang w:eastAsia="lv-LV"/>
        </w:rPr>
        <w:t xml:space="preserve">Pieejas režīms </w:t>
      </w:r>
      <w:r w:rsidR="00EC7E31" w:rsidRPr="008A2928">
        <w:rPr>
          <w:rFonts w:ascii="Times New Roman" w:eastAsia="Times New Roman" w:hAnsi="Times New Roman" w:cs="Times New Roman"/>
          <w:spacing w:val="-2"/>
          <w:sz w:val="28"/>
          <w:szCs w:val="28"/>
          <w:lang w:eastAsia="lv-LV"/>
        </w:rPr>
        <w:t>"</w:t>
      </w:r>
      <w:r w:rsidR="000E138D" w:rsidRPr="008A2928">
        <w:rPr>
          <w:rFonts w:ascii="Times New Roman" w:eastAsia="Times New Roman" w:hAnsi="Times New Roman" w:cs="Times New Roman"/>
          <w:spacing w:val="-2"/>
          <w:sz w:val="28"/>
          <w:szCs w:val="28"/>
          <w:lang w:eastAsia="lv-LV"/>
        </w:rPr>
        <w:t>iestāde – vadīt</w:t>
      </w:r>
      <w:r w:rsidR="00EC7E31" w:rsidRPr="008A2928">
        <w:rPr>
          <w:rFonts w:ascii="Times New Roman" w:eastAsia="Times New Roman" w:hAnsi="Times New Roman" w:cs="Times New Roman"/>
          <w:spacing w:val="-2"/>
          <w:sz w:val="28"/>
          <w:szCs w:val="28"/>
          <w:lang w:eastAsia="lv-LV"/>
        </w:rPr>
        <w:t>"</w:t>
      </w:r>
      <w:r w:rsidR="003E7E93" w:rsidRPr="008A2928">
        <w:rPr>
          <w:rFonts w:ascii="Times New Roman" w:eastAsia="Times New Roman" w:hAnsi="Times New Roman" w:cs="Times New Roman"/>
          <w:spacing w:val="-2"/>
          <w:sz w:val="28"/>
          <w:szCs w:val="28"/>
          <w:lang w:eastAsia="lv-LV"/>
        </w:rPr>
        <w:t xml:space="preserve"> piemērojams tikai iestādes lietotājam</w:t>
      </w:r>
      <w:r w:rsidR="00CD6F2A" w:rsidRPr="008A2928">
        <w:rPr>
          <w:rFonts w:ascii="Times New Roman" w:eastAsia="Times New Roman" w:hAnsi="Times New Roman" w:cs="Times New Roman"/>
          <w:spacing w:val="-2"/>
          <w:sz w:val="28"/>
          <w:szCs w:val="28"/>
          <w:lang w:eastAsia="lv-LV"/>
        </w:rPr>
        <w:t>;</w:t>
      </w:r>
    </w:p>
    <w:p w14:paraId="021495B2" w14:textId="06CCD325" w:rsidR="004D4672"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6.3</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apstiprināt</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 tiesības apstiprināt finansēšanas plān</w:t>
      </w:r>
      <w:r w:rsidR="002B00B8" w:rsidRPr="008A2928">
        <w:rPr>
          <w:rFonts w:ascii="Times New Roman" w:eastAsia="Times New Roman" w:hAnsi="Times New Roman" w:cs="Times New Roman"/>
          <w:sz w:val="28"/>
          <w:szCs w:val="28"/>
          <w:lang w:eastAsia="lv-LV"/>
        </w:rPr>
        <w:t>u</w:t>
      </w:r>
      <w:r w:rsidR="009A6D32" w:rsidRPr="008A2928">
        <w:rPr>
          <w:rFonts w:ascii="Times New Roman" w:eastAsia="Times New Roman" w:hAnsi="Times New Roman" w:cs="Times New Roman"/>
          <w:sz w:val="28"/>
          <w:szCs w:val="28"/>
          <w:lang w:eastAsia="lv-LV"/>
        </w:rPr>
        <w:t xml:space="preserve"> vai </w:t>
      </w:r>
      <w:r w:rsidR="000075BC" w:rsidRPr="008A2928">
        <w:rPr>
          <w:rFonts w:ascii="Times New Roman" w:eastAsia="Times New Roman" w:hAnsi="Times New Roman" w:cs="Times New Roman"/>
          <w:sz w:val="28"/>
          <w:szCs w:val="28"/>
          <w:lang w:eastAsia="lv-LV"/>
        </w:rPr>
        <w:t xml:space="preserve">valsts budžeta programmu, apakšprogrammu un pasākumu </w:t>
      </w:r>
      <w:r w:rsidR="000422E7" w:rsidRPr="008A2928">
        <w:rPr>
          <w:rFonts w:ascii="Times New Roman" w:eastAsia="Times New Roman" w:hAnsi="Times New Roman" w:cs="Times New Roman"/>
          <w:sz w:val="28"/>
          <w:szCs w:val="28"/>
          <w:lang w:eastAsia="lv-LV"/>
        </w:rPr>
        <w:t>tāmi</w:t>
      </w:r>
      <w:r w:rsidR="00FA485D" w:rsidRPr="008A2928">
        <w:rPr>
          <w:rFonts w:ascii="Times New Roman" w:eastAsia="Times New Roman" w:hAnsi="Times New Roman" w:cs="Times New Roman"/>
          <w:sz w:val="28"/>
          <w:szCs w:val="28"/>
          <w:lang w:eastAsia="lv-LV"/>
        </w:rPr>
        <w:t>.</w:t>
      </w:r>
      <w:r w:rsidR="004B3630" w:rsidRPr="008A2928">
        <w:rPr>
          <w:rFonts w:ascii="Times New Roman" w:eastAsia="Times New Roman" w:hAnsi="Times New Roman" w:cs="Times New Roman"/>
          <w:sz w:val="28"/>
          <w:szCs w:val="28"/>
          <w:lang w:eastAsia="lv-LV"/>
        </w:rPr>
        <w:t xml:space="preserve"> </w:t>
      </w:r>
      <w:r w:rsidR="00240855" w:rsidRPr="008A2928">
        <w:rPr>
          <w:rFonts w:ascii="Times New Roman" w:eastAsia="Times New Roman" w:hAnsi="Times New Roman" w:cs="Times New Roman"/>
          <w:sz w:val="28"/>
          <w:szCs w:val="28"/>
          <w:lang w:eastAsia="lv-LV"/>
        </w:rPr>
        <w:t xml:space="preserve">Pieejas režīms </w:t>
      </w:r>
      <w:r w:rsidR="00EC7E31" w:rsidRPr="008A2928">
        <w:rPr>
          <w:rFonts w:ascii="Times New Roman" w:eastAsia="Times New Roman" w:hAnsi="Times New Roman" w:cs="Times New Roman"/>
          <w:sz w:val="28"/>
          <w:szCs w:val="28"/>
          <w:lang w:eastAsia="lv-LV"/>
        </w:rPr>
        <w:t>"</w:t>
      </w:r>
      <w:r w:rsidR="00240855" w:rsidRPr="008A2928">
        <w:rPr>
          <w:rFonts w:ascii="Times New Roman" w:eastAsia="Times New Roman" w:hAnsi="Times New Roman" w:cs="Times New Roman"/>
          <w:sz w:val="28"/>
          <w:szCs w:val="28"/>
          <w:lang w:eastAsia="lv-LV"/>
        </w:rPr>
        <w:t>apstiprināt</w:t>
      </w:r>
      <w:r w:rsidR="00EC7E31" w:rsidRPr="008A2928">
        <w:rPr>
          <w:rFonts w:ascii="Times New Roman" w:eastAsia="Times New Roman" w:hAnsi="Times New Roman" w:cs="Times New Roman"/>
          <w:sz w:val="28"/>
          <w:szCs w:val="28"/>
          <w:lang w:eastAsia="lv-LV"/>
        </w:rPr>
        <w:t>"</w:t>
      </w:r>
      <w:r w:rsidR="00240855" w:rsidRPr="008A2928">
        <w:rPr>
          <w:rFonts w:ascii="Times New Roman" w:eastAsia="Times New Roman" w:hAnsi="Times New Roman" w:cs="Times New Roman"/>
          <w:sz w:val="28"/>
          <w:szCs w:val="28"/>
          <w:lang w:eastAsia="lv-LV"/>
        </w:rPr>
        <w:t xml:space="preserve"> </w:t>
      </w:r>
      <w:proofErr w:type="spellStart"/>
      <w:r w:rsidR="00240855" w:rsidRPr="008A2928">
        <w:rPr>
          <w:rFonts w:ascii="Times New Roman" w:eastAsia="Times New Roman" w:hAnsi="Times New Roman" w:cs="Times New Roman"/>
          <w:sz w:val="28"/>
          <w:szCs w:val="28"/>
          <w:lang w:eastAsia="lv-LV"/>
        </w:rPr>
        <w:t>eTāmēs</w:t>
      </w:r>
      <w:proofErr w:type="spellEnd"/>
      <w:r w:rsidR="00240855" w:rsidRPr="008A2928">
        <w:rPr>
          <w:rFonts w:ascii="Times New Roman" w:eastAsia="Times New Roman" w:hAnsi="Times New Roman" w:cs="Times New Roman"/>
          <w:sz w:val="28"/>
          <w:szCs w:val="28"/>
          <w:lang w:eastAsia="lv-LV"/>
        </w:rPr>
        <w:t xml:space="preserve"> piemērojams tikai iestādes lietotājam</w:t>
      </w:r>
      <w:r w:rsidR="00CD6F2A" w:rsidRPr="008A2928">
        <w:rPr>
          <w:rFonts w:ascii="Times New Roman" w:eastAsia="Times New Roman" w:hAnsi="Times New Roman" w:cs="Times New Roman"/>
          <w:sz w:val="28"/>
          <w:szCs w:val="28"/>
          <w:lang w:eastAsia="lv-LV"/>
        </w:rPr>
        <w:t>;</w:t>
      </w:r>
    </w:p>
    <w:p w14:paraId="4BC0299C" w14:textId="236C1C38" w:rsidR="009F5928"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6.4</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165679" w:rsidRPr="008A2928">
        <w:rPr>
          <w:rFonts w:ascii="Times New Roman" w:eastAsia="Times New Roman" w:hAnsi="Times New Roman" w:cs="Times New Roman"/>
          <w:sz w:val="28"/>
          <w:szCs w:val="28"/>
          <w:lang w:eastAsia="lv-LV"/>
        </w:rPr>
        <w:t>parakstīt</w:t>
      </w:r>
      <w:r w:rsidR="000075BC" w:rsidRPr="008A2928">
        <w:rPr>
          <w:rFonts w:ascii="Times New Roman" w:eastAsia="Times New Roman" w:hAnsi="Times New Roman" w:cs="Times New Roman"/>
          <w:sz w:val="28"/>
          <w:szCs w:val="28"/>
          <w:lang w:eastAsia="lv-LV"/>
        </w:rPr>
        <w:t xml:space="preserve"> (iestādes vadītājs)</w:t>
      </w:r>
      <w:r w:rsidR="00EC7E31" w:rsidRPr="008A2928">
        <w:rPr>
          <w:rFonts w:ascii="Times New Roman" w:eastAsia="Times New Roman" w:hAnsi="Times New Roman" w:cs="Times New Roman"/>
          <w:sz w:val="28"/>
          <w:szCs w:val="28"/>
          <w:lang w:eastAsia="lv-LV"/>
        </w:rPr>
        <w:t>"</w:t>
      </w:r>
      <w:r w:rsidR="00165679" w:rsidRPr="008A2928">
        <w:rPr>
          <w:rFonts w:ascii="Times New Roman" w:eastAsia="Times New Roman" w:hAnsi="Times New Roman" w:cs="Times New Roman"/>
          <w:sz w:val="28"/>
          <w:szCs w:val="28"/>
          <w:lang w:eastAsia="lv-LV"/>
        </w:rPr>
        <w:t xml:space="preserve"> – tiesības parakstīt </w:t>
      </w:r>
      <w:r w:rsidR="00F70C31" w:rsidRPr="008A2928">
        <w:rPr>
          <w:rFonts w:ascii="Times New Roman" w:eastAsia="Times New Roman" w:hAnsi="Times New Roman" w:cs="Times New Roman"/>
          <w:sz w:val="28"/>
          <w:szCs w:val="28"/>
          <w:lang w:eastAsia="lv-LV"/>
        </w:rPr>
        <w:t xml:space="preserve">ar pieejas režīmu </w:t>
      </w:r>
      <w:r w:rsidR="00EC7E31" w:rsidRPr="008A2928">
        <w:rPr>
          <w:rFonts w:ascii="Times New Roman" w:eastAsia="Times New Roman" w:hAnsi="Times New Roman" w:cs="Times New Roman"/>
          <w:sz w:val="28"/>
          <w:szCs w:val="28"/>
          <w:lang w:eastAsia="lv-LV"/>
        </w:rPr>
        <w:t>"</w:t>
      </w:r>
      <w:r w:rsidR="00F70C31" w:rsidRPr="008A2928">
        <w:rPr>
          <w:rFonts w:ascii="Times New Roman" w:eastAsia="Times New Roman" w:hAnsi="Times New Roman" w:cs="Times New Roman"/>
          <w:sz w:val="28"/>
          <w:szCs w:val="28"/>
          <w:lang w:eastAsia="lv-LV"/>
        </w:rPr>
        <w:t>apstiprināt</w:t>
      </w:r>
      <w:r w:rsidR="00EC7E31" w:rsidRPr="008A2928">
        <w:rPr>
          <w:rFonts w:ascii="Times New Roman" w:eastAsia="Times New Roman" w:hAnsi="Times New Roman" w:cs="Times New Roman"/>
          <w:sz w:val="28"/>
          <w:szCs w:val="28"/>
          <w:lang w:eastAsia="lv-LV"/>
        </w:rPr>
        <w:t>"</w:t>
      </w:r>
      <w:r w:rsidR="00F70C31" w:rsidRPr="008A2928">
        <w:rPr>
          <w:rFonts w:ascii="Times New Roman" w:eastAsia="Times New Roman" w:hAnsi="Times New Roman" w:cs="Times New Roman"/>
          <w:sz w:val="28"/>
          <w:szCs w:val="28"/>
          <w:lang w:eastAsia="lv-LV"/>
        </w:rPr>
        <w:t xml:space="preserve"> pilnvarotā lietotāja </w:t>
      </w:r>
      <w:r w:rsidR="004F261F" w:rsidRPr="008A2928">
        <w:rPr>
          <w:rFonts w:ascii="Times New Roman" w:eastAsia="Times New Roman" w:hAnsi="Times New Roman" w:cs="Times New Roman"/>
          <w:sz w:val="28"/>
          <w:szCs w:val="28"/>
          <w:lang w:eastAsia="lv-LV"/>
        </w:rPr>
        <w:t xml:space="preserve">apstiprinātu </w:t>
      </w:r>
      <w:r w:rsidR="000075BC" w:rsidRPr="008A2928">
        <w:rPr>
          <w:rFonts w:ascii="Times New Roman" w:eastAsia="Times New Roman" w:hAnsi="Times New Roman" w:cs="Times New Roman"/>
          <w:sz w:val="28"/>
          <w:szCs w:val="28"/>
          <w:lang w:eastAsia="lv-LV"/>
        </w:rPr>
        <w:t xml:space="preserve">valsts budžeta programmu, apakšprogrammu un pasākumu </w:t>
      </w:r>
      <w:r w:rsidR="00165679" w:rsidRPr="008A2928">
        <w:rPr>
          <w:rFonts w:ascii="Times New Roman" w:eastAsia="Times New Roman" w:hAnsi="Times New Roman" w:cs="Times New Roman"/>
          <w:sz w:val="28"/>
          <w:szCs w:val="28"/>
          <w:lang w:eastAsia="lv-LV"/>
        </w:rPr>
        <w:t>tāmi</w:t>
      </w:r>
      <w:r w:rsidR="00FA485D" w:rsidRPr="008A2928">
        <w:rPr>
          <w:rFonts w:ascii="Times New Roman" w:eastAsia="Times New Roman" w:hAnsi="Times New Roman" w:cs="Times New Roman"/>
          <w:sz w:val="28"/>
          <w:szCs w:val="28"/>
          <w:lang w:eastAsia="lv-LV"/>
        </w:rPr>
        <w:t>.</w:t>
      </w:r>
      <w:r w:rsidR="004B3630" w:rsidRPr="008A2928">
        <w:rPr>
          <w:rFonts w:ascii="Times New Roman" w:eastAsia="Times New Roman" w:hAnsi="Times New Roman" w:cs="Times New Roman"/>
          <w:sz w:val="28"/>
          <w:szCs w:val="28"/>
          <w:lang w:eastAsia="lv-LV"/>
        </w:rPr>
        <w:t xml:space="preserve"> </w:t>
      </w:r>
      <w:r w:rsidR="00240855" w:rsidRPr="008A2928">
        <w:rPr>
          <w:rFonts w:ascii="Times New Roman" w:eastAsia="Times New Roman" w:hAnsi="Times New Roman" w:cs="Times New Roman"/>
          <w:sz w:val="28"/>
          <w:szCs w:val="28"/>
          <w:lang w:eastAsia="lv-LV"/>
        </w:rPr>
        <w:t xml:space="preserve">Pieejas režīms </w:t>
      </w:r>
      <w:r w:rsidR="00EC7E31" w:rsidRPr="008A2928">
        <w:rPr>
          <w:rFonts w:ascii="Times New Roman" w:eastAsia="Times New Roman" w:hAnsi="Times New Roman" w:cs="Times New Roman"/>
          <w:sz w:val="28"/>
          <w:szCs w:val="28"/>
          <w:lang w:eastAsia="lv-LV"/>
        </w:rPr>
        <w:t>"</w:t>
      </w:r>
      <w:r w:rsidR="00240855" w:rsidRPr="008A2928">
        <w:rPr>
          <w:rFonts w:ascii="Times New Roman" w:eastAsia="Times New Roman" w:hAnsi="Times New Roman" w:cs="Times New Roman"/>
          <w:sz w:val="28"/>
          <w:szCs w:val="28"/>
          <w:lang w:eastAsia="lv-LV"/>
        </w:rPr>
        <w:t>parakstīt (iestādes vadītājs)</w:t>
      </w:r>
      <w:r w:rsidR="00EC7E31" w:rsidRPr="008A2928">
        <w:rPr>
          <w:rFonts w:ascii="Times New Roman" w:eastAsia="Times New Roman" w:hAnsi="Times New Roman" w:cs="Times New Roman"/>
          <w:sz w:val="28"/>
          <w:szCs w:val="28"/>
          <w:lang w:eastAsia="lv-LV"/>
        </w:rPr>
        <w:t>"</w:t>
      </w:r>
      <w:r w:rsidR="00240855" w:rsidRPr="008A2928">
        <w:rPr>
          <w:rFonts w:ascii="Times New Roman" w:eastAsia="Times New Roman" w:hAnsi="Times New Roman" w:cs="Times New Roman"/>
          <w:sz w:val="28"/>
          <w:szCs w:val="28"/>
          <w:lang w:eastAsia="lv-LV"/>
        </w:rPr>
        <w:t xml:space="preserve"> </w:t>
      </w:r>
      <w:proofErr w:type="spellStart"/>
      <w:r w:rsidR="00240855" w:rsidRPr="008A2928">
        <w:rPr>
          <w:rFonts w:ascii="Times New Roman" w:eastAsia="Times New Roman" w:hAnsi="Times New Roman" w:cs="Times New Roman"/>
          <w:sz w:val="28"/>
          <w:szCs w:val="28"/>
          <w:lang w:eastAsia="lv-LV"/>
        </w:rPr>
        <w:t>eTāmēs</w:t>
      </w:r>
      <w:proofErr w:type="spellEnd"/>
      <w:r w:rsidR="00240855" w:rsidRPr="008A2928">
        <w:rPr>
          <w:rFonts w:ascii="Times New Roman" w:eastAsia="Times New Roman" w:hAnsi="Times New Roman" w:cs="Times New Roman"/>
          <w:sz w:val="28"/>
          <w:szCs w:val="28"/>
          <w:lang w:eastAsia="lv-LV"/>
        </w:rPr>
        <w:t xml:space="preserve"> piemērojams tikai iestādes lietotājam</w:t>
      </w:r>
      <w:r w:rsidR="007E2EC4" w:rsidRPr="008A2928">
        <w:rPr>
          <w:rFonts w:ascii="Times New Roman" w:eastAsia="Times New Roman" w:hAnsi="Times New Roman" w:cs="Times New Roman"/>
          <w:sz w:val="28"/>
          <w:szCs w:val="28"/>
          <w:lang w:eastAsia="lv-LV"/>
        </w:rPr>
        <w:t>;</w:t>
      </w:r>
    </w:p>
    <w:p w14:paraId="70F0BDD9" w14:textId="77FC8F87" w:rsidR="004D4672"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6.5</w:t>
      </w:r>
      <w:r w:rsidR="00FA485D" w:rsidRPr="008A2928">
        <w:rPr>
          <w:rFonts w:ascii="Times New Roman" w:eastAsia="Times New Roman" w:hAnsi="Times New Roman" w:cs="Times New Roman"/>
          <w:sz w:val="28"/>
          <w:szCs w:val="28"/>
          <w:lang w:eastAsia="lv-LV"/>
        </w:rPr>
        <w:t>. </w:t>
      </w:r>
      <w:r w:rsidR="000E138D" w:rsidRPr="008A2928">
        <w:rPr>
          <w:rFonts w:ascii="Times New Roman" w:eastAsia="Times New Roman" w:hAnsi="Times New Roman" w:cs="Times New Roman"/>
          <w:sz w:val="28"/>
          <w:szCs w:val="28"/>
          <w:lang w:eastAsia="lv-LV"/>
        </w:rPr>
        <w:t xml:space="preserve">"ministrija – vadīt" – tiesības izveidot, ievadīt, atlasīt, apskatīt un izdrukāt finansēšanas plānus, pārbaudīt apstiprināto finansēšanas plānu datu korektumu un iesniegt tos Valsts kasei. </w:t>
      </w:r>
      <w:r w:rsidR="004D4672" w:rsidRPr="008A2928">
        <w:rPr>
          <w:rFonts w:ascii="Times New Roman" w:eastAsia="Times New Roman" w:hAnsi="Times New Roman" w:cs="Times New Roman"/>
          <w:sz w:val="28"/>
          <w:szCs w:val="28"/>
          <w:lang w:eastAsia="lv-LV"/>
        </w:rPr>
        <w:t xml:space="preserve">Pieejas režīms </w:t>
      </w:r>
      <w:r w:rsidR="00EC7E31" w:rsidRPr="008A2928">
        <w:rPr>
          <w:rFonts w:ascii="Times New Roman" w:eastAsia="Times New Roman" w:hAnsi="Times New Roman" w:cs="Times New Roman"/>
          <w:sz w:val="28"/>
          <w:szCs w:val="28"/>
          <w:lang w:eastAsia="lv-LV"/>
        </w:rPr>
        <w:t>"</w:t>
      </w:r>
      <w:r w:rsidR="004D4672" w:rsidRPr="008A2928">
        <w:rPr>
          <w:rFonts w:ascii="Times New Roman" w:eastAsia="Times New Roman" w:hAnsi="Times New Roman" w:cs="Times New Roman"/>
          <w:sz w:val="28"/>
          <w:szCs w:val="28"/>
          <w:lang w:eastAsia="lv-LV"/>
        </w:rPr>
        <w:t>ministrija</w:t>
      </w:r>
      <w:r w:rsidR="000E138D" w:rsidRPr="008A2928">
        <w:rPr>
          <w:rFonts w:ascii="Times New Roman" w:eastAsia="Times New Roman" w:hAnsi="Times New Roman" w:cs="Times New Roman"/>
          <w:sz w:val="28"/>
          <w:szCs w:val="28"/>
          <w:lang w:eastAsia="lv-LV"/>
        </w:rPr>
        <w:t> </w:t>
      </w:r>
      <w:r w:rsidR="007E36DA" w:rsidRPr="008A2928">
        <w:rPr>
          <w:rFonts w:ascii="Times New Roman" w:eastAsia="Times New Roman" w:hAnsi="Times New Roman" w:cs="Times New Roman"/>
          <w:sz w:val="28"/>
          <w:szCs w:val="28"/>
          <w:lang w:eastAsia="lv-LV"/>
        </w:rPr>
        <w:t>–</w:t>
      </w:r>
      <w:r w:rsidR="000E138D" w:rsidRPr="008A2928">
        <w:rPr>
          <w:rFonts w:ascii="Times New Roman" w:eastAsia="Times New Roman" w:hAnsi="Times New Roman" w:cs="Times New Roman"/>
          <w:sz w:val="28"/>
          <w:szCs w:val="28"/>
          <w:lang w:eastAsia="lv-LV"/>
        </w:rPr>
        <w:t> </w:t>
      </w:r>
      <w:r w:rsidR="004D4672" w:rsidRPr="008A2928">
        <w:rPr>
          <w:rFonts w:ascii="Times New Roman" w:eastAsia="Times New Roman" w:hAnsi="Times New Roman" w:cs="Times New Roman"/>
          <w:sz w:val="28"/>
          <w:szCs w:val="28"/>
          <w:lang w:eastAsia="lv-LV"/>
        </w:rPr>
        <w:t>vadīt</w:t>
      </w:r>
      <w:r w:rsidR="00EC7E31" w:rsidRPr="008A2928">
        <w:rPr>
          <w:rFonts w:ascii="Times New Roman" w:eastAsia="Times New Roman" w:hAnsi="Times New Roman" w:cs="Times New Roman"/>
          <w:sz w:val="28"/>
          <w:szCs w:val="28"/>
          <w:lang w:eastAsia="lv-LV"/>
        </w:rPr>
        <w:t>"</w:t>
      </w:r>
      <w:r w:rsidR="004D4672" w:rsidRPr="008A2928">
        <w:rPr>
          <w:rFonts w:ascii="Times New Roman" w:eastAsia="Times New Roman" w:hAnsi="Times New Roman" w:cs="Times New Roman"/>
          <w:sz w:val="28"/>
          <w:szCs w:val="28"/>
          <w:lang w:eastAsia="lv-LV"/>
        </w:rPr>
        <w:t xml:space="preserve"> </w:t>
      </w:r>
      <w:proofErr w:type="spellStart"/>
      <w:r w:rsidR="003E7E93" w:rsidRPr="008A2928">
        <w:rPr>
          <w:rFonts w:ascii="Times New Roman" w:eastAsia="Times New Roman" w:hAnsi="Times New Roman" w:cs="Times New Roman"/>
          <w:sz w:val="28"/>
          <w:szCs w:val="28"/>
          <w:lang w:eastAsia="lv-LV"/>
        </w:rPr>
        <w:t>ePlānos</w:t>
      </w:r>
      <w:proofErr w:type="spellEnd"/>
      <w:r w:rsidR="003E7E93" w:rsidRPr="008A2928">
        <w:rPr>
          <w:rFonts w:ascii="Times New Roman" w:eastAsia="Times New Roman" w:hAnsi="Times New Roman" w:cs="Times New Roman"/>
          <w:sz w:val="28"/>
          <w:szCs w:val="28"/>
          <w:lang w:eastAsia="lv-LV"/>
        </w:rPr>
        <w:t xml:space="preserve"> </w:t>
      </w:r>
      <w:r w:rsidR="00320BFE" w:rsidRPr="008A2928">
        <w:rPr>
          <w:rFonts w:ascii="Times New Roman" w:eastAsia="Times New Roman" w:hAnsi="Times New Roman" w:cs="Times New Roman"/>
          <w:sz w:val="28"/>
          <w:szCs w:val="28"/>
          <w:lang w:eastAsia="lv-LV"/>
        </w:rPr>
        <w:t xml:space="preserve">piemērojams </w:t>
      </w:r>
      <w:r w:rsidR="004D4672" w:rsidRPr="008A2928">
        <w:rPr>
          <w:rFonts w:ascii="Times New Roman" w:eastAsia="Times New Roman" w:hAnsi="Times New Roman" w:cs="Times New Roman"/>
          <w:sz w:val="28"/>
          <w:szCs w:val="28"/>
          <w:lang w:eastAsia="lv-LV"/>
        </w:rPr>
        <w:t>tikai ministrijas lietotājam</w:t>
      </w:r>
      <w:r w:rsidR="007E36DA" w:rsidRPr="008A2928">
        <w:rPr>
          <w:rFonts w:ascii="Times New Roman" w:eastAsia="Times New Roman" w:hAnsi="Times New Roman" w:cs="Times New Roman"/>
          <w:sz w:val="28"/>
          <w:szCs w:val="28"/>
          <w:lang w:eastAsia="lv-LV"/>
        </w:rPr>
        <w:t>.</w:t>
      </w:r>
    </w:p>
    <w:p w14:paraId="52C16CAA" w14:textId="77777777" w:rsidR="00320BFE" w:rsidRPr="008A2928" w:rsidRDefault="00320BFE" w:rsidP="00320BFE">
      <w:pPr>
        <w:pStyle w:val="ListParagraph"/>
        <w:spacing w:after="0" w:line="240" w:lineRule="auto"/>
        <w:ind w:left="0" w:firstLine="720"/>
        <w:jc w:val="both"/>
        <w:rPr>
          <w:rFonts w:ascii="Times New Roman" w:eastAsia="Times New Roman" w:hAnsi="Times New Roman" w:cs="Times New Roman"/>
          <w:sz w:val="28"/>
          <w:szCs w:val="28"/>
          <w:lang w:eastAsia="lv-LV"/>
        </w:rPr>
      </w:pPr>
      <w:bookmarkStart w:id="26" w:name="n2.2"/>
      <w:bookmarkStart w:id="27" w:name="n-435337"/>
      <w:bookmarkEnd w:id="26"/>
      <w:bookmarkEnd w:id="27"/>
    </w:p>
    <w:p w14:paraId="08C7218F" w14:textId="77777777" w:rsidR="00320BFE" w:rsidRPr="008A2928" w:rsidRDefault="00320BFE">
      <w:pP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br w:type="page"/>
      </w:r>
    </w:p>
    <w:p w14:paraId="6314ABBB" w14:textId="045D425A" w:rsidR="00CD6F2A" w:rsidRPr="008A2928" w:rsidRDefault="00CD6F2A"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lastRenderedPageBreak/>
        <w:t>2.2</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 xml:space="preserve">Pieteikumu iesniegšana </w:t>
      </w:r>
      <w:proofErr w:type="spellStart"/>
      <w:r w:rsidRPr="008A2928">
        <w:rPr>
          <w:rFonts w:ascii="Times New Roman" w:eastAsia="Times New Roman" w:hAnsi="Times New Roman" w:cs="Times New Roman"/>
          <w:b/>
          <w:bCs/>
          <w:sz w:val="28"/>
          <w:szCs w:val="28"/>
          <w:lang w:eastAsia="lv-LV"/>
        </w:rPr>
        <w:t>eKases</w:t>
      </w:r>
      <w:proofErr w:type="spellEnd"/>
      <w:r w:rsidRPr="008A2928">
        <w:rPr>
          <w:rFonts w:ascii="Times New Roman" w:eastAsia="Times New Roman" w:hAnsi="Times New Roman" w:cs="Times New Roman"/>
          <w:b/>
          <w:bCs/>
          <w:sz w:val="28"/>
          <w:szCs w:val="28"/>
          <w:lang w:eastAsia="lv-LV"/>
        </w:rPr>
        <w:t xml:space="preserve"> lietošanai</w:t>
      </w:r>
    </w:p>
    <w:p w14:paraId="617298D0" w14:textId="77777777" w:rsidR="00320BFE" w:rsidRPr="008A2928" w:rsidRDefault="00320BFE" w:rsidP="00320BFE">
      <w:pPr>
        <w:pStyle w:val="ListParagraph"/>
        <w:spacing w:after="0" w:line="240" w:lineRule="auto"/>
        <w:ind w:left="0" w:firstLine="720"/>
        <w:jc w:val="both"/>
        <w:rPr>
          <w:rFonts w:ascii="Times New Roman" w:eastAsia="Times New Roman" w:hAnsi="Times New Roman" w:cs="Times New Roman"/>
          <w:sz w:val="28"/>
          <w:szCs w:val="28"/>
          <w:lang w:eastAsia="lv-LV"/>
        </w:rPr>
      </w:pPr>
      <w:bookmarkStart w:id="28" w:name="p8"/>
      <w:bookmarkStart w:id="29" w:name="p-574081"/>
      <w:bookmarkStart w:id="30" w:name="p9"/>
      <w:bookmarkStart w:id="31" w:name="p-435339"/>
      <w:bookmarkStart w:id="32" w:name="_Ref524600975"/>
      <w:bookmarkEnd w:id="28"/>
      <w:bookmarkEnd w:id="29"/>
      <w:bookmarkEnd w:id="30"/>
      <w:bookmarkEnd w:id="31"/>
    </w:p>
    <w:p w14:paraId="1C9DA795" w14:textId="18299CD3"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7</w:t>
      </w:r>
      <w:r w:rsidR="00FA485D" w:rsidRPr="008A2928">
        <w:rPr>
          <w:rFonts w:ascii="Times New Roman" w:eastAsia="Times New Roman" w:hAnsi="Times New Roman" w:cs="Times New Roman"/>
          <w:sz w:val="28"/>
          <w:szCs w:val="28"/>
          <w:lang w:eastAsia="lv-LV"/>
        </w:rPr>
        <w:t>. </w:t>
      </w:r>
      <w:r w:rsidR="003E62B0" w:rsidRPr="008A2928">
        <w:rPr>
          <w:rFonts w:ascii="Times New Roman" w:eastAsia="Times New Roman" w:hAnsi="Times New Roman" w:cs="Times New Roman"/>
          <w:sz w:val="28"/>
          <w:szCs w:val="28"/>
          <w:lang w:eastAsia="lv-LV"/>
        </w:rPr>
        <w:t>K</w:t>
      </w:r>
      <w:r w:rsidR="00CD6F2A" w:rsidRPr="008A2928">
        <w:rPr>
          <w:rFonts w:ascii="Times New Roman" w:eastAsia="Times New Roman" w:hAnsi="Times New Roman" w:cs="Times New Roman"/>
          <w:sz w:val="28"/>
          <w:szCs w:val="28"/>
          <w:lang w:eastAsia="lv-LV"/>
        </w:rPr>
        <w:t xml:space="preserve">lients iesniedz Valsts kasē pieteikumu par </w:t>
      </w:r>
      <w:proofErr w:type="spellStart"/>
      <w:r w:rsidR="00CD6F2A" w:rsidRPr="008A2928">
        <w:rPr>
          <w:rFonts w:ascii="Times New Roman" w:eastAsia="Times New Roman" w:hAnsi="Times New Roman" w:cs="Times New Roman"/>
          <w:sz w:val="28"/>
          <w:szCs w:val="28"/>
          <w:lang w:eastAsia="lv-LV"/>
        </w:rPr>
        <w:t>eKase</w:t>
      </w:r>
      <w:r w:rsidR="003E62B0" w:rsidRPr="008A2928">
        <w:rPr>
          <w:rFonts w:ascii="Times New Roman" w:eastAsia="Times New Roman" w:hAnsi="Times New Roman" w:cs="Times New Roman"/>
          <w:sz w:val="28"/>
          <w:szCs w:val="28"/>
          <w:lang w:eastAsia="lv-LV"/>
        </w:rPr>
        <w:t>s</w:t>
      </w:r>
      <w:proofErr w:type="spellEnd"/>
      <w:r w:rsidR="00CD6F2A" w:rsidRPr="008A2928">
        <w:rPr>
          <w:rFonts w:ascii="Times New Roman" w:eastAsia="Times New Roman" w:hAnsi="Times New Roman" w:cs="Times New Roman"/>
          <w:sz w:val="28"/>
          <w:szCs w:val="28"/>
          <w:lang w:eastAsia="lv-LV"/>
        </w:rPr>
        <w:t xml:space="preserve"> lietošanu (turpmāk</w:t>
      </w:r>
      <w:r w:rsidR="004B3630"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 xml:space="preserve">– </w:t>
      </w:r>
      <w:proofErr w:type="spellStart"/>
      <w:r w:rsidR="00CD6F2A" w:rsidRPr="008A2928">
        <w:rPr>
          <w:rFonts w:ascii="Times New Roman" w:eastAsia="Times New Roman" w:hAnsi="Times New Roman" w:cs="Times New Roman"/>
          <w:sz w:val="28"/>
          <w:szCs w:val="28"/>
          <w:lang w:eastAsia="lv-LV"/>
        </w:rPr>
        <w:t>eKases</w:t>
      </w:r>
      <w:proofErr w:type="spellEnd"/>
      <w:r w:rsidR="00CD6F2A" w:rsidRPr="008A2928">
        <w:rPr>
          <w:rFonts w:ascii="Times New Roman" w:eastAsia="Times New Roman" w:hAnsi="Times New Roman" w:cs="Times New Roman"/>
          <w:sz w:val="28"/>
          <w:szCs w:val="28"/>
          <w:lang w:eastAsia="lv-LV"/>
        </w:rPr>
        <w:t xml:space="preserve"> pieteikums) (2</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pielikums) par katru lietotāju.</w:t>
      </w:r>
      <w:bookmarkEnd w:id="32"/>
    </w:p>
    <w:p w14:paraId="5A747F89" w14:textId="77777777" w:rsidR="008831F9" w:rsidRPr="008A2928" w:rsidRDefault="008831F9"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6732AE55" w14:textId="2FBFEFB0"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33" w:name="p10"/>
      <w:bookmarkStart w:id="34" w:name="p-574084"/>
      <w:bookmarkEnd w:id="33"/>
      <w:bookmarkEnd w:id="34"/>
      <w:r w:rsidRPr="008A2928">
        <w:rPr>
          <w:rFonts w:ascii="Times New Roman" w:eastAsia="Times New Roman" w:hAnsi="Times New Roman" w:cs="Times New Roman"/>
          <w:sz w:val="28"/>
          <w:szCs w:val="28"/>
          <w:lang w:eastAsia="lv-LV"/>
        </w:rPr>
        <w:t>8</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 xml:space="preserve">Klients </w:t>
      </w:r>
      <w:proofErr w:type="spellStart"/>
      <w:r w:rsidR="00CD6F2A" w:rsidRPr="008A2928">
        <w:rPr>
          <w:rFonts w:ascii="Times New Roman" w:eastAsia="Times New Roman" w:hAnsi="Times New Roman" w:cs="Times New Roman"/>
          <w:sz w:val="28"/>
          <w:szCs w:val="28"/>
          <w:lang w:eastAsia="lv-LV"/>
        </w:rPr>
        <w:t>eKases</w:t>
      </w:r>
      <w:proofErr w:type="spellEnd"/>
      <w:r w:rsidR="00CD6F2A" w:rsidRPr="008A2928">
        <w:rPr>
          <w:rFonts w:ascii="Times New Roman" w:eastAsia="Times New Roman" w:hAnsi="Times New Roman" w:cs="Times New Roman"/>
          <w:sz w:val="28"/>
          <w:szCs w:val="28"/>
          <w:lang w:eastAsia="lv-LV"/>
        </w:rPr>
        <w:t xml:space="preserve"> pieteikumā norāda lietotājam piesaistāmos kontus un katram kontam norāda vienu no šādiem pieejas režīmiem:</w:t>
      </w:r>
    </w:p>
    <w:p w14:paraId="367B095E" w14:textId="4C1A4A92" w:rsidR="004D4672"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35" w:name="_Ref524601369"/>
      <w:r w:rsidRPr="008A2928">
        <w:rPr>
          <w:rFonts w:ascii="Times New Roman" w:eastAsia="Times New Roman" w:hAnsi="Times New Roman" w:cs="Times New Roman"/>
          <w:sz w:val="28"/>
          <w:szCs w:val="28"/>
          <w:lang w:eastAsia="lv-LV"/>
        </w:rPr>
        <w:t>8.1</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skatīt ienākošos</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 tiesības atlasīt, apskatīt un izdrukāt informāciju par kontā ienākošajiem maksājumiem;</w:t>
      </w:r>
      <w:bookmarkEnd w:id="35"/>
    </w:p>
    <w:p w14:paraId="7B9A7D4E" w14:textId="7C8342DB" w:rsidR="004D4672"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36" w:name="_Ref524601378"/>
      <w:r w:rsidRPr="008A2928">
        <w:rPr>
          <w:rFonts w:ascii="Times New Roman" w:eastAsia="Times New Roman" w:hAnsi="Times New Roman" w:cs="Times New Roman"/>
          <w:sz w:val="28"/>
          <w:szCs w:val="28"/>
          <w:lang w:eastAsia="lv-LV"/>
        </w:rPr>
        <w:t>8.2</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skatīt izejošos</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 tiesības atlasīt, apskatīt un izdrukāt informāciju par no konta izejošajiem maksājumiem;</w:t>
      </w:r>
      <w:bookmarkEnd w:id="36"/>
    </w:p>
    <w:p w14:paraId="4D2632F6" w14:textId="7381B4E4" w:rsidR="004D4672" w:rsidRPr="008A2928" w:rsidRDefault="002122FB" w:rsidP="004B3630">
      <w:pPr>
        <w:spacing w:after="0" w:line="240" w:lineRule="auto"/>
        <w:ind w:firstLine="720"/>
        <w:jc w:val="both"/>
        <w:rPr>
          <w:rFonts w:ascii="Times New Roman" w:eastAsia="Times New Roman" w:hAnsi="Times New Roman" w:cs="Times New Roman"/>
          <w:spacing w:val="-2"/>
          <w:sz w:val="28"/>
          <w:szCs w:val="28"/>
          <w:lang w:eastAsia="lv-LV"/>
        </w:rPr>
      </w:pPr>
      <w:bookmarkStart w:id="37" w:name="_Ref524601383"/>
      <w:r w:rsidRPr="008A2928">
        <w:rPr>
          <w:rFonts w:ascii="Times New Roman" w:eastAsia="Times New Roman" w:hAnsi="Times New Roman" w:cs="Times New Roman"/>
          <w:spacing w:val="-2"/>
          <w:sz w:val="28"/>
          <w:szCs w:val="28"/>
          <w:lang w:eastAsia="lv-LV"/>
        </w:rPr>
        <w:t>8.3</w:t>
      </w:r>
      <w:r w:rsidR="00FA485D" w:rsidRPr="008A2928">
        <w:rPr>
          <w:rFonts w:ascii="Times New Roman" w:eastAsia="Times New Roman" w:hAnsi="Times New Roman" w:cs="Times New Roman"/>
          <w:spacing w:val="-2"/>
          <w:sz w:val="28"/>
          <w:szCs w:val="28"/>
          <w:lang w:eastAsia="lv-LV"/>
        </w:rPr>
        <w:t>. </w:t>
      </w:r>
      <w:r w:rsidR="00EC7E31"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skatīt visus</w:t>
      </w:r>
      <w:r w:rsidR="00EC7E31"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 xml:space="preserve"> – tiesības atlasīt, apskatīt un izdrukāt informāciju par kontā ienākošajiem un no konta izejošajiem maksājumiem un pieprasīt konta </w:t>
      </w:r>
      <w:r w:rsidR="00CD6F2A" w:rsidRPr="008A2928">
        <w:rPr>
          <w:rFonts w:ascii="Times New Roman" w:eastAsia="Times New Roman" w:hAnsi="Times New Roman" w:cs="Times New Roman"/>
          <w:spacing w:val="-3"/>
          <w:sz w:val="28"/>
          <w:szCs w:val="28"/>
          <w:lang w:eastAsia="lv-LV"/>
        </w:rPr>
        <w:t>izrakstu, konta pārskatu, konta kopsavilkumu, paziņojumu par konta statusu</w:t>
      </w:r>
      <w:r w:rsidR="00CE388E" w:rsidRPr="008A2928">
        <w:rPr>
          <w:rFonts w:ascii="Times New Roman" w:eastAsia="Times New Roman" w:hAnsi="Times New Roman" w:cs="Times New Roman"/>
          <w:spacing w:val="-3"/>
          <w:sz w:val="28"/>
          <w:szCs w:val="28"/>
          <w:lang w:eastAsia="lv-LV"/>
        </w:rPr>
        <w:t>,</w:t>
      </w:r>
      <w:r w:rsidR="00CD6F2A" w:rsidRPr="008A2928">
        <w:rPr>
          <w:rFonts w:ascii="Times New Roman" w:eastAsia="Times New Roman" w:hAnsi="Times New Roman" w:cs="Times New Roman"/>
          <w:spacing w:val="-3"/>
          <w:sz w:val="28"/>
          <w:szCs w:val="28"/>
          <w:lang w:eastAsia="lv-LV"/>
        </w:rPr>
        <w:t xml:space="preserve"> konta</w:t>
      </w:r>
      <w:r w:rsidR="00CD6F2A" w:rsidRPr="008A2928">
        <w:rPr>
          <w:rFonts w:ascii="Times New Roman" w:eastAsia="Times New Roman" w:hAnsi="Times New Roman" w:cs="Times New Roman"/>
          <w:spacing w:val="-2"/>
          <w:sz w:val="28"/>
          <w:szCs w:val="28"/>
          <w:lang w:eastAsia="lv-LV"/>
        </w:rPr>
        <w:t xml:space="preserve"> atlikuma pārskatu</w:t>
      </w:r>
      <w:r w:rsidR="00CE388E" w:rsidRPr="008A2928">
        <w:rPr>
          <w:rFonts w:ascii="Times New Roman" w:eastAsia="Times New Roman" w:hAnsi="Times New Roman" w:cs="Times New Roman"/>
          <w:spacing w:val="-2"/>
          <w:sz w:val="28"/>
          <w:szCs w:val="28"/>
          <w:lang w:eastAsia="lv-LV"/>
        </w:rPr>
        <w:t xml:space="preserve"> un pārskatu par konta atlikumu uz iepriekšējā saimnieciskā gada beigām </w:t>
      </w:r>
      <w:r w:rsidR="00861949" w:rsidRPr="008A2928">
        <w:rPr>
          <w:rFonts w:ascii="Times New Roman" w:eastAsia="Times New Roman" w:hAnsi="Times New Roman" w:cs="Times New Roman"/>
          <w:spacing w:val="-2"/>
          <w:sz w:val="28"/>
          <w:szCs w:val="28"/>
          <w:lang w:eastAsia="lv-LV"/>
        </w:rPr>
        <w:t xml:space="preserve">saskaņā ar </w:t>
      </w:r>
      <w:r w:rsidR="008A2BDD" w:rsidRPr="008A2928">
        <w:rPr>
          <w:rFonts w:ascii="Times New Roman" w:eastAsia="Times New Roman" w:hAnsi="Times New Roman" w:cs="Times New Roman"/>
          <w:spacing w:val="-2"/>
          <w:sz w:val="28"/>
          <w:szCs w:val="28"/>
          <w:lang w:eastAsia="lv-LV"/>
        </w:rPr>
        <w:t>normatīvajiem aktiem</w:t>
      </w:r>
      <w:r w:rsidR="00861949" w:rsidRPr="008A2928">
        <w:rPr>
          <w:rFonts w:ascii="Times New Roman" w:eastAsia="Times New Roman" w:hAnsi="Times New Roman" w:cs="Times New Roman"/>
          <w:spacing w:val="-2"/>
          <w:sz w:val="28"/>
          <w:szCs w:val="28"/>
          <w:lang w:eastAsia="lv-LV"/>
        </w:rPr>
        <w:t xml:space="preserve"> Valsts kase</w:t>
      </w:r>
      <w:r w:rsidR="008A2BDD" w:rsidRPr="008A2928">
        <w:rPr>
          <w:rFonts w:ascii="Times New Roman" w:eastAsia="Times New Roman" w:hAnsi="Times New Roman" w:cs="Times New Roman"/>
          <w:spacing w:val="-2"/>
          <w:sz w:val="28"/>
          <w:szCs w:val="28"/>
          <w:lang w:eastAsia="lv-LV"/>
        </w:rPr>
        <w:t>s</w:t>
      </w:r>
      <w:r w:rsidR="00861949" w:rsidRPr="008A2928">
        <w:rPr>
          <w:rFonts w:ascii="Times New Roman" w:eastAsia="Times New Roman" w:hAnsi="Times New Roman" w:cs="Times New Roman"/>
          <w:spacing w:val="-2"/>
          <w:sz w:val="28"/>
          <w:szCs w:val="28"/>
          <w:lang w:eastAsia="lv-LV"/>
        </w:rPr>
        <w:t xml:space="preserve"> nodrošin</w:t>
      </w:r>
      <w:r w:rsidR="008A2BDD" w:rsidRPr="008A2928">
        <w:rPr>
          <w:rFonts w:ascii="Times New Roman" w:eastAsia="Times New Roman" w:hAnsi="Times New Roman" w:cs="Times New Roman"/>
          <w:spacing w:val="-2"/>
          <w:sz w:val="28"/>
          <w:szCs w:val="28"/>
          <w:lang w:eastAsia="lv-LV"/>
        </w:rPr>
        <w:t>āto</w:t>
      </w:r>
      <w:r w:rsidR="00861949" w:rsidRPr="008A2928">
        <w:rPr>
          <w:rFonts w:ascii="Times New Roman" w:eastAsia="Times New Roman" w:hAnsi="Times New Roman" w:cs="Times New Roman"/>
          <w:spacing w:val="-2"/>
          <w:sz w:val="28"/>
          <w:szCs w:val="28"/>
          <w:lang w:eastAsia="lv-LV"/>
        </w:rPr>
        <w:t xml:space="preserve"> maksājumu pakalpojumu sniegšan</w:t>
      </w:r>
      <w:r w:rsidR="008A2BDD" w:rsidRPr="008A2928">
        <w:rPr>
          <w:rFonts w:ascii="Times New Roman" w:eastAsia="Times New Roman" w:hAnsi="Times New Roman" w:cs="Times New Roman"/>
          <w:spacing w:val="-2"/>
          <w:sz w:val="28"/>
          <w:szCs w:val="28"/>
          <w:lang w:eastAsia="lv-LV"/>
        </w:rPr>
        <w:t>as jomā</w:t>
      </w:r>
      <w:r w:rsidR="00CD6F2A" w:rsidRPr="008A2928">
        <w:rPr>
          <w:rFonts w:ascii="Times New Roman" w:eastAsia="Times New Roman" w:hAnsi="Times New Roman" w:cs="Times New Roman"/>
          <w:spacing w:val="-2"/>
          <w:sz w:val="28"/>
          <w:szCs w:val="28"/>
          <w:lang w:eastAsia="lv-LV"/>
        </w:rPr>
        <w:t xml:space="preserve"> </w:t>
      </w:r>
      <w:proofErr w:type="gramStart"/>
      <w:r w:rsidR="00CD6F2A" w:rsidRPr="008A2928">
        <w:rPr>
          <w:rFonts w:ascii="Times New Roman" w:eastAsia="Times New Roman" w:hAnsi="Times New Roman" w:cs="Times New Roman"/>
          <w:spacing w:val="-2"/>
          <w:sz w:val="28"/>
          <w:szCs w:val="28"/>
          <w:lang w:eastAsia="lv-LV"/>
        </w:rPr>
        <w:t>(</w:t>
      </w:r>
      <w:proofErr w:type="gramEnd"/>
      <w:r w:rsidR="00CD6F2A" w:rsidRPr="008A2928">
        <w:rPr>
          <w:rFonts w:ascii="Times New Roman" w:eastAsia="Times New Roman" w:hAnsi="Times New Roman" w:cs="Times New Roman"/>
          <w:spacing w:val="-2"/>
          <w:sz w:val="28"/>
          <w:szCs w:val="28"/>
          <w:lang w:eastAsia="lv-LV"/>
        </w:rPr>
        <w:t xml:space="preserve">turpmāk šajā </w:t>
      </w:r>
      <w:r w:rsidR="00320BFE" w:rsidRPr="008A2928">
        <w:rPr>
          <w:rFonts w:ascii="Times New Roman" w:eastAsia="Times New Roman" w:hAnsi="Times New Roman" w:cs="Times New Roman"/>
          <w:spacing w:val="-2"/>
          <w:sz w:val="28"/>
          <w:szCs w:val="28"/>
          <w:lang w:eastAsia="lv-LV"/>
        </w:rPr>
        <w:t>apakšno</w:t>
      </w:r>
      <w:r w:rsidR="00CD6F2A" w:rsidRPr="008A2928">
        <w:rPr>
          <w:rFonts w:ascii="Times New Roman" w:eastAsia="Times New Roman" w:hAnsi="Times New Roman" w:cs="Times New Roman"/>
          <w:spacing w:val="-2"/>
          <w:sz w:val="28"/>
          <w:szCs w:val="28"/>
          <w:lang w:eastAsia="lv-LV"/>
        </w:rPr>
        <w:t>daļā</w:t>
      </w:r>
      <w:r w:rsidR="004B3630" w:rsidRPr="008A2928">
        <w:rPr>
          <w:rFonts w:ascii="Times New Roman" w:eastAsia="Times New Roman" w:hAnsi="Times New Roman" w:cs="Times New Roman"/>
          <w:spacing w:val="-2"/>
          <w:sz w:val="28"/>
          <w:szCs w:val="28"/>
          <w:lang w:eastAsia="lv-LV"/>
        </w:rPr>
        <w:t> </w:t>
      </w:r>
      <w:r w:rsidR="00CD6F2A" w:rsidRPr="008A2928">
        <w:rPr>
          <w:rFonts w:ascii="Times New Roman" w:eastAsia="Times New Roman" w:hAnsi="Times New Roman" w:cs="Times New Roman"/>
          <w:spacing w:val="-2"/>
          <w:sz w:val="28"/>
          <w:szCs w:val="28"/>
          <w:lang w:eastAsia="lv-LV"/>
        </w:rPr>
        <w:t>– pārskati);</w:t>
      </w:r>
      <w:bookmarkEnd w:id="37"/>
    </w:p>
    <w:p w14:paraId="43401376" w14:textId="651AA8ED" w:rsidR="004D4672"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38" w:name="_Ref524601284"/>
      <w:r w:rsidRPr="008A2928">
        <w:rPr>
          <w:rFonts w:ascii="Times New Roman" w:eastAsia="Times New Roman" w:hAnsi="Times New Roman" w:cs="Times New Roman"/>
          <w:sz w:val="28"/>
          <w:szCs w:val="28"/>
          <w:lang w:eastAsia="lv-LV"/>
        </w:rPr>
        <w:t>8.4</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vadīt MR</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 tiesības sagatavot maksājuma rīkojumus</w:t>
      </w:r>
      <w:r w:rsidR="00927FBF" w:rsidRPr="008A2928">
        <w:rPr>
          <w:rFonts w:ascii="Times New Roman" w:eastAsia="Times New Roman" w:hAnsi="Times New Roman" w:cs="Times New Roman"/>
          <w:sz w:val="28"/>
          <w:szCs w:val="28"/>
          <w:lang w:eastAsia="lv-LV"/>
        </w:rPr>
        <w:t xml:space="preserve"> un </w:t>
      </w:r>
      <w:r w:rsidR="00FB27D2" w:rsidRPr="008A2928">
        <w:rPr>
          <w:rFonts w:ascii="Times New Roman" w:eastAsia="Times New Roman" w:hAnsi="Times New Roman" w:cs="Times New Roman"/>
          <w:sz w:val="28"/>
          <w:szCs w:val="28"/>
          <w:lang w:eastAsia="lv-LV"/>
        </w:rPr>
        <w:t>pieteikumus</w:t>
      </w:r>
      <w:r w:rsidR="00CD6F2A" w:rsidRPr="008A2928">
        <w:rPr>
          <w:rFonts w:ascii="Times New Roman" w:eastAsia="Times New Roman" w:hAnsi="Times New Roman" w:cs="Times New Roman"/>
          <w:sz w:val="28"/>
          <w:szCs w:val="28"/>
          <w:lang w:eastAsia="lv-LV"/>
        </w:rPr>
        <w:t>, atlasīt, apskatīt un izdrukāt informāciju par kontā ienākošajiem un no konta izejošajiem maksājumiem un pieprasīt pārskatus;</w:t>
      </w:r>
      <w:bookmarkEnd w:id="38"/>
    </w:p>
    <w:p w14:paraId="5D0A6397" w14:textId="49CD45F4" w:rsidR="004D4672" w:rsidRPr="008A2928" w:rsidRDefault="002122FB" w:rsidP="004B3630">
      <w:pPr>
        <w:spacing w:after="0" w:line="240" w:lineRule="auto"/>
        <w:ind w:firstLine="720"/>
        <w:jc w:val="both"/>
        <w:rPr>
          <w:rFonts w:ascii="Times New Roman" w:eastAsia="Times New Roman" w:hAnsi="Times New Roman" w:cs="Times New Roman"/>
          <w:spacing w:val="-2"/>
          <w:sz w:val="28"/>
          <w:szCs w:val="28"/>
          <w:lang w:eastAsia="lv-LV"/>
        </w:rPr>
      </w:pPr>
      <w:bookmarkStart w:id="39" w:name="_Ref524601293"/>
      <w:r w:rsidRPr="008A2928">
        <w:rPr>
          <w:rFonts w:ascii="Times New Roman" w:eastAsia="Times New Roman" w:hAnsi="Times New Roman" w:cs="Times New Roman"/>
          <w:spacing w:val="-2"/>
          <w:sz w:val="28"/>
          <w:szCs w:val="28"/>
          <w:lang w:eastAsia="lv-LV"/>
        </w:rPr>
        <w:t>8.5</w:t>
      </w:r>
      <w:r w:rsidR="00FA485D" w:rsidRPr="008A2928">
        <w:rPr>
          <w:rFonts w:ascii="Times New Roman" w:eastAsia="Times New Roman" w:hAnsi="Times New Roman" w:cs="Times New Roman"/>
          <w:spacing w:val="-2"/>
          <w:sz w:val="28"/>
          <w:szCs w:val="28"/>
          <w:lang w:eastAsia="lv-LV"/>
        </w:rPr>
        <w:t>. </w:t>
      </w:r>
      <w:r w:rsidR="00EC7E31"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1</w:t>
      </w:r>
      <w:r w:rsidR="00FA485D" w:rsidRPr="008A2928">
        <w:rPr>
          <w:rFonts w:ascii="Times New Roman" w:eastAsia="Times New Roman" w:hAnsi="Times New Roman" w:cs="Times New Roman"/>
          <w:spacing w:val="-2"/>
          <w:sz w:val="28"/>
          <w:szCs w:val="28"/>
          <w:lang w:eastAsia="lv-LV"/>
        </w:rPr>
        <w:t>. </w:t>
      </w:r>
      <w:r w:rsidR="00EC7E31" w:rsidRPr="008A2928">
        <w:rPr>
          <w:rFonts w:ascii="Times New Roman" w:eastAsia="Times New Roman" w:hAnsi="Times New Roman" w:cs="Times New Roman"/>
          <w:spacing w:val="-2"/>
          <w:sz w:val="28"/>
          <w:szCs w:val="28"/>
          <w:lang w:eastAsia="lv-LV"/>
        </w:rPr>
        <w:t>p</w:t>
      </w:r>
      <w:r w:rsidR="00CD6F2A" w:rsidRPr="008A2928">
        <w:rPr>
          <w:rFonts w:ascii="Times New Roman" w:eastAsia="Times New Roman" w:hAnsi="Times New Roman" w:cs="Times New Roman"/>
          <w:spacing w:val="-2"/>
          <w:sz w:val="28"/>
          <w:szCs w:val="28"/>
          <w:lang w:eastAsia="lv-LV"/>
        </w:rPr>
        <w:t>araksts</w:t>
      </w:r>
      <w:r w:rsidR="00EC7E31"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 xml:space="preserve"> – tiesības </w:t>
      </w:r>
      <w:r w:rsidR="004F261F" w:rsidRPr="008A2928">
        <w:rPr>
          <w:rFonts w:ascii="Times New Roman" w:eastAsia="Times New Roman" w:hAnsi="Times New Roman" w:cs="Times New Roman"/>
          <w:spacing w:val="-2"/>
          <w:sz w:val="28"/>
          <w:szCs w:val="28"/>
          <w:lang w:eastAsia="lv-LV"/>
        </w:rPr>
        <w:t xml:space="preserve">parakstīt </w:t>
      </w:r>
      <w:r w:rsidR="00FB27D2" w:rsidRPr="008A2928">
        <w:rPr>
          <w:rFonts w:ascii="Times New Roman" w:eastAsia="Times New Roman" w:hAnsi="Times New Roman" w:cs="Times New Roman"/>
          <w:spacing w:val="-2"/>
          <w:sz w:val="28"/>
          <w:szCs w:val="28"/>
          <w:lang w:eastAsia="lv-LV"/>
        </w:rPr>
        <w:t xml:space="preserve">(autorizēt) </w:t>
      </w:r>
      <w:r w:rsidR="004F261F" w:rsidRPr="008A2928">
        <w:rPr>
          <w:rFonts w:ascii="Times New Roman" w:eastAsia="Times New Roman" w:hAnsi="Times New Roman" w:cs="Times New Roman"/>
          <w:spacing w:val="-2"/>
          <w:sz w:val="28"/>
          <w:szCs w:val="28"/>
          <w:lang w:eastAsia="lv-LV"/>
        </w:rPr>
        <w:t xml:space="preserve">un iesniegt </w:t>
      </w:r>
      <w:r w:rsidR="008A519C" w:rsidRPr="008A2928">
        <w:rPr>
          <w:rFonts w:ascii="Times New Roman" w:eastAsia="Times New Roman" w:hAnsi="Times New Roman" w:cs="Times New Roman"/>
          <w:spacing w:val="-2"/>
          <w:sz w:val="28"/>
          <w:szCs w:val="28"/>
          <w:lang w:eastAsia="lv-LV"/>
        </w:rPr>
        <w:t>izpildei</w:t>
      </w:r>
      <w:r w:rsidR="00D533B0" w:rsidRPr="008A2928">
        <w:rPr>
          <w:rFonts w:ascii="Times New Roman" w:eastAsia="Times New Roman" w:hAnsi="Times New Roman" w:cs="Times New Roman"/>
          <w:spacing w:val="-2"/>
          <w:sz w:val="28"/>
          <w:szCs w:val="28"/>
          <w:lang w:eastAsia="lv-LV"/>
        </w:rPr>
        <w:t xml:space="preserve"> </w:t>
      </w:r>
      <w:r w:rsidR="00CD6F2A" w:rsidRPr="008A2928">
        <w:rPr>
          <w:rFonts w:ascii="Times New Roman" w:eastAsia="Times New Roman" w:hAnsi="Times New Roman" w:cs="Times New Roman"/>
          <w:spacing w:val="-2"/>
          <w:sz w:val="28"/>
          <w:szCs w:val="28"/>
          <w:lang w:eastAsia="lv-LV"/>
        </w:rPr>
        <w:t xml:space="preserve">ar pieejas režīmu </w:t>
      </w:r>
      <w:r w:rsidR="00EC7E31"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2</w:t>
      </w:r>
      <w:r w:rsidR="00FA485D" w:rsidRPr="008A2928">
        <w:rPr>
          <w:rFonts w:ascii="Times New Roman" w:eastAsia="Times New Roman" w:hAnsi="Times New Roman" w:cs="Times New Roman"/>
          <w:spacing w:val="-2"/>
          <w:sz w:val="28"/>
          <w:szCs w:val="28"/>
          <w:lang w:eastAsia="lv-LV"/>
        </w:rPr>
        <w:t>. </w:t>
      </w:r>
      <w:r w:rsidR="00EC7E31" w:rsidRPr="008A2928">
        <w:rPr>
          <w:rFonts w:ascii="Times New Roman" w:eastAsia="Times New Roman" w:hAnsi="Times New Roman" w:cs="Times New Roman"/>
          <w:spacing w:val="-2"/>
          <w:sz w:val="28"/>
          <w:szCs w:val="28"/>
          <w:lang w:eastAsia="lv-LV"/>
        </w:rPr>
        <w:t>p</w:t>
      </w:r>
      <w:r w:rsidR="00CD6F2A" w:rsidRPr="008A2928">
        <w:rPr>
          <w:rFonts w:ascii="Times New Roman" w:eastAsia="Times New Roman" w:hAnsi="Times New Roman" w:cs="Times New Roman"/>
          <w:spacing w:val="-2"/>
          <w:sz w:val="28"/>
          <w:szCs w:val="28"/>
          <w:lang w:eastAsia="lv-LV"/>
        </w:rPr>
        <w:t>araksts</w:t>
      </w:r>
      <w:r w:rsidR="00EC7E31"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 xml:space="preserve"> pilnvarotā lietotāja </w:t>
      </w:r>
      <w:r w:rsidR="004F261F" w:rsidRPr="008A2928">
        <w:rPr>
          <w:rFonts w:ascii="Times New Roman" w:eastAsia="Times New Roman" w:hAnsi="Times New Roman" w:cs="Times New Roman"/>
          <w:spacing w:val="-2"/>
          <w:sz w:val="28"/>
          <w:szCs w:val="28"/>
          <w:lang w:eastAsia="lv-LV"/>
        </w:rPr>
        <w:t>parakstītus (</w:t>
      </w:r>
      <w:r w:rsidR="00CD6F2A" w:rsidRPr="008A2928">
        <w:rPr>
          <w:rFonts w:ascii="Times New Roman" w:eastAsia="Times New Roman" w:hAnsi="Times New Roman" w:cs="Times New Roman"/>
          <w:spacing w:val="-2"/>
          <w:sz w:val="28"/>
          <w:szCs w:val="28"/>
          <w:lang w:eastAsia="lv-LV"/>
        </w:rPr>
        <w:t>autorizētus</w:t>
      </w:r>
      <w:r w:rsidR="004F261F"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 xml:space="preserve"> maksājuma rīkojumus</w:t>
      </w:r>
      <w:r w:rsidR="00FB27D2" w:rsidRPr="008A2928">
        <w:rPr>
          <w:rFonts w:ascii="Times New Roman" w:eastAsia="Times New Roman" w:hAnsi="Times New Roman" w:cs="Times New Roman"/>
          <w:spacing w:val="-2"/>
          <w:sz w:val="28"/>
          <w:szCs w:val="28"/>
          <w:lang w:eastAsia="lv-LV"/>
        </w:rPr>
        <w:t xml:space="preserve"> un pieteikumus</w:t>
      </w:r>
      <w:r w:rsidR="00CD6F2A" w:rsidRPr="008A2928">
        <w:rPr>
          <w:rFonts w:ascii="Times New Roman" w:eastAsia="Times New Roman" w:hAnsi="Times New Roman" w:cs="Times New Roman"/>
          <w:spacing w:val="-2"/>
          <w:sz w:val="28"/>
          <w:szCs w:val="28"/>
          <w:lang w:eastAsia="lv-LV"/>
        </w:rPr>
        <w:t xml:space="preserve">, saskaņot </w:t>
      </w:r>
      <w:r w:rsidR="004F261F" w:rsidRPr="008A2928">
        <w:rPr>
          <w:rFonts w:ascii="Times New Roman" w:eastAsia="Times New Roman" w:hAnsi="Times New Roman" w:cs="Times New Roman"/>
          <w:spacing w:val="-2"/>
          <w:sz w:val="28"/>
          <w:szCs w:val="28"/>
          <w:lang w:eastAsia="lv-LV"/>
        </w:rPr>
        <w:t xml:space="preserve">iesniegšanai Valsts kasē </w:t>
      </w:r>
      <w:r w:rsidR="00CD6F2A" w:rsidRPr="008A2928">
        <w:rPr>
          <w:rFonts w:ascii="Times New Roman" w:eastAsia="Times New Roman" w:hAnsi="Times New Roman" w:cs="Times New Roman"/>
          <w:spacing w:val="-2"/>
          <w:sz w:val="28"/>
          <w:szCs w:val="28"/>
          <w:lang w:eastAsia="lv-LV"/>
        </w:rPr>
        <w:t>pārskatu par konta atlikumu uz iepriekšējā saimnieciskā gada beigām</w:t>
      </w:r>
      <w:r w:rsidR="00861949" w:rsidRPr="008A2928">
        <w:rPr>
          <w:rFonts w:ascii="Times New Roman" w:eastAsia="Times New Roman" w:hAnsi="Times New Roman" w:cs="Times New Roman"/>
          <w:spacing w:val="-2"/>
          <w:sz w:val="28"/>
          <w:szCs w:val="28"/>
          <w:lang w:eastAsia="lv-LV"/>
        </w:rPr>
        <w:t xml:space="preserve"> saskaņā ar </w:t>
      </w:r>
      <w:r w:rsidR="008A2BDD" w:rsidRPr="008A2928">
        <w:rPr>
          <w:rFonts w:ascii="Times New Roman" w:eastAsia="Times New Roman" w:hAnsi="Times New Roman" w:cs="Times New Roman"/>
          <w:spacing w:val="-2"/>
          <w:sz w:val="28"/>
          <w:szCs w:val="28"/>
          <w:lang w:eastAsia="lv-LV"/>
        </w:rPr>
        <w:t>normatīvajiem aktiem</w:t>
      </w:r>
      <w:r w:rsidR="00861949" w:rsidRPr="008A2928">
        <w:rPr>
          <w:rFonts w:ascii="Times New Roman" w:eastAsia="Times New Roman" w:hAnsi="Times New Roman" w:cs="Times New Roman"/>
          <w:spacing w:val="-2"/>
          <w:sz w:val="28"/>
          <w:szCs w:val="28"/>
          <w:lang w:eastAsia="lv-LV"/>
        </w:rPr>
        <w:t xml:space="preserve"> Valsts kase</w:t>
      </w:r>
      <w:r w:rsidR="008A2BDD" w:rsidRPr="008A2928">
        <w:rPr>
          <w:rFonts w:ascii="Times New Roman" w:eastAsia="Times New Roman" w:hAnsi="Times New Roman" w:cs="Times New Roman"/>
          <w:spacing w:val="-2"/>
          <w:sz w:val="28"/>
          <w:szCs w:val="28"/>
          <w:lang w:eastAsia="lv-LV"/>
        </w:rPr>
        <w:t>s</w:t>
      </w:r>
      <w:r w:rsidR="00861949" w:rsidRPr="008A2928">
        <w:rPr>
          <w:rFonts w:ascii="Times New Roman" w:eastAsia="Times New Roman" w:hAnsi="Times New Roman" w:cs="Times New Roman"/>
          <w:spacing w:val="-2"/>
          <w:sz w:val="28"/>
          <w:szCs w:val="28"/>
          <w:lang w:eastAsia="lv-LV"/>
        </w:rPr>
        <w:t xml:space="preserve"> nodrošin</w:t>
      </w:r>
      <w:r w:rsidR="008A2BDD" w:rsidRPr="008A2928">
        <w:rPr>
          <w:rFonts w:ascii="Times New Roman" w:eastAsia="Times New Roman" w:hAnsi="Times New Roman" w:cs="Times New Roman"/>
          <w:spacing w:val="-2"/>
          <w:sz w:val="28"/>
          <w:szCs w:val="28"/>
          <w:lang w:eastAsia="lv-LV"/>
        </w:rPr>
        <w:t>āto</w:t>
      </w:r>
      <w:r w:rsidR="00861949" w:rsidRPr="008A2928">
        <w:rPr>
          <w:rFonts w:ascii="Times New Roman" w:eastAsia="Times New Roman" w:hAnsi="Times New Roman" w:cs="Times New Roman"/>
          <w:spacing w:val="-2"/>
          <w:sz w:val="28"/>
          <w:szCs w:val="28"/>
          <w:lang w:eastAsia="lv-LV"/>
        </w:rPr>
        <w:t xml:space="preserve"> maksājumu pakalpojumu sniegšan</w:t>
      </w:r>
      <w:r w:rsidR="008A2BDD" w:rsidRPr="008A2928">
        <w:rPr>
          <w:rFonts w:ascii="Times New Roman" w:eastAsia="Times New Roman" w:hAnsi="Times New Roman" w:cs="Times New Roman"/>
          <w:spacing w:val="-2"/>
          <w:sz w:val="28"/>
          <w:szCs w:val="28"/>
          <w:lang w:eastAsia="lv-LV"/>
        </w:rPr>
        <w:t>as jomā</w:t>
      </w:r>
      <w:r w:rsidR="00CD6F2A" w:rsidRPr="008A2928">
        <w:rPr>
          <w:rFonts w:ascii="Times New Roman" w:eastAsia="Times New Roman" w:hAnsi="Times New Roman" w:cs="Times New Roman"/>
          <w:spacing w:val="-2"/>
          <w:sz w:val="28"/>
          <w:szCs w:val="28"/>
          <w:lang w:eastAsia="lv-LV"/>
        </w:rPr>
        <w:t>, atlasīt, apskatīt un izdrukāt informāciju par kontā ienākošajiem un no konta izejošajiem maksājumiem un pieprasīt pārskatus;</w:t>
      </w:r>
      <w:bookmarkEnd w:id="39"/>
    </w:p>
    <w:p w14:paraId="0EAEA93D" w14:textId="1A494ED9" w:rsidR="004D4672"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40" w:name="_Ref524601299"/>
      <w:r w:rsidRPr="008A2928">
        <w:rPr>
          <w:rFonts w:ascii="Times New Roman" w:eastAsia="Times New Roman" w:hAnsi="Times New Roman" w:cs="Times New Roman"/>
          <w:sz w:val="28"/>
          <w:szCs w:val="28"/>
          <w:lang w:eastAsia="lv-LV"/>
        </w:rPr>
        <w:t>8.6</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2</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CD6F2A" w:rsidRPr="008A2928">
        <w:rPr>
          <w:rFonts w:ascii="Times New Roman" w:eastAsia="Times New Roman" w:hAnsi="Times New Roman" w:cs="Times New Roman"/>
          <w:sz w:val="28"/>
          <w:szCs w:val="28"/>
          <w:lang w:eastAsia="lv-LV"/>
        </w:rPr>
        <w:t>araksts</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 tiesības sagatavot un </w:t>
      </w:r>
      <w:r w:rsidR="004F261F" w:rsidRPr="008A2928">
        <w:rPr>
          <w:rFonts w:ascii="Times New Roman" w:eastAsia="Times New Roman" w:hAnsi="Times New Roman" w:cs="Times New Roman"/>
          <w:sz w:val="28"/>
          <w:szCs w:val="28"/>
          <w:lang w:eastAsia="lv-LV"/>
        </w:rPr>
        <w:t>parakstīt (</w:t>
      </w:r>
      <w:r w:rsidR="008A519C" w:rsidRPr="008A2928">
        <w:rPr>
          <w:rFonts w:ascii="Times New Roman" w:eastAsia="Times New Roman" w:hAnsi="Times New Roman" w:cs="Times New Roman"/>
          <w:sz w:val="28"/>
          <w:szCs w:val="28"/>
          <w:lang w:eastAsia="lv-LV"/>
        </w:rPr>
        <w:t>autorizēt</w:t>
      </w:r>
      <w:r w:rsidR="004F261F" w:rsidRPr="008A2928">
        <w:rPr>
          <w:rFonts w:ascii="Times New Roman" w:eastAsia="Times New Roman" w:hAnsi="Times New Roman" w:cs="Times New Roman"/>
          <w:sz w:val="28"/>
          <w:szCs w:val="28"/>
          <w:lang w:eastAsia="lv-LV"/>
        </w:rPr>
        <w:t>)</w:t>
      </w:r>
      <w:r w:rsidR="008A519C"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maksājuma rīkojumus</w:t>
      </w:r>
      <w:r w:rsidR="00927FBF" w:rsidRPr="008A2928">
        <w:rPr>
          <w:rFonts w:ascii="Times New Roman" w:eastAsia="Times New Roman" w:hAnsi="Times New Roman" w:cs="Times New Roman"/>
          <w:sz w:val="28"/>
          <w:szCs w:val="28"/>
          <w:lang w:eastAsia="lv-LV"/>
        </w:rPr>
        <w:t xml:space="preserve"> un pieteikumus</w:t>
      </w:r>
      <w:r w:rsidR="00CD6F2A" w:rsidRPr="008A2928">
        <w:rPr>
          <w:rFonts w:ascii="Times New Roman" w:eastAsia="Times New Roman" w:hAnsi="Times New Roman" w:cs="Times New Roman"/>
          <w:sz w:val="28"/>
          <w:szCs w:val="28"/>
          <w:lang w:eastAsia="lv-LV"/>
        </w:rPr>
        <w:t>, atlasīt, apskatīt un izdrukāt informāciju par kontā ienākošajiem un no konta izejošajiem maksājumiem un pieprasīt pārskatus;</w:t>
      </w:r>
      <w:bookmarkEnd w:id="40"/>
    </w:p>
    <w:p w14:paraId="600CA552" w14:textId="1CD4110D" w:rsidR="004D4672"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41" w:name="_Ref524601244"/>
      <w:r w:rsidRPr="008A2928">
        <w:rPr>
          <w:rFonts w:ascii="Times New Roman" w:eastAsia="Times New Roman" w:hAnsi="Times New Roman" w:cs="Times New Roman"/>
          <w:sz w:val="28"/>
          <w:szCs w:val="28"/>
          <w:lang w:eastAsia="lv-LV"/>
        </w:rPr>
        <w:t>8.7</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3</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CD6F2A" w:rsidRPr="008A2928">
        <w:rPr>
          <w:rFonts w:ascii="Times New Roman" w:eastAsia="Times New Roman" w:hAnsi="Times New Roman" w:cs="Times New Roman"/>
          <w:sz w:val="28"/>
          <w:szCs w:val="28"/>
          <w:lang w:eastAsia="lv-LV"/>
        </w:rPr>
        <w:t>araksts</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 tiesības </w:t>
      </w:r>
      <w:r w:rsidR="004F261F" w:rsidRPr="008A2928">
        <w:rPr>
          <w:rFonts w:ascii="Times New Roman" w:eastAsia="Times New Roman" w:hAnsi="Times New Roman" w:cs="Times New Roman"/>
          <w:sz w:val="28"/>
          <w:szCs w:val="28"/>
          <w:lang w:eastAsia="lv-LV"/>
        </w:rPr>
        <w:t>parakstīt</w:t>
      </w:r>
      <w:r w:rsidR="00FB27D2" w:rsidRPr="008A2928">
        <w:rPr>
          <w:rFonts w:ascii="Times New Roman" w:eastAsia="Times New Roman" w:hAnsi="Times New Roman" w:cs="Times New Roman"/>
          <w:sz w:val="28"/>
          <w:szCs w:val="28"/>
          <w:lang w:eastAsia="lv-LV"/>
        </w:rPr>
        <w:t xml:space="preserve"> (autorizēt)</w:t>
      </w:r>
      <w:r w:rsidR="004F261F" w:rsidRPr="008A2928">
        <w:rPr>
          <w:rFonts w:ascii="Times New Roman" w:eastAsia="Times New Roman" w:hAnsi="Times New Roman" w:cs="Times New Roman"/>
          <w:sz w:val="28"/>
          <w:szCs w:val="28"/>
          <w:lang w:eastAsia="lv-LV"/>
        </w:rPr>
        <w:t xml:space="preserve"> un iesniegt </w:t>
      </w:r>
      <w:r w:rsidR="008A519C" w:rsidRPr="008A2928">
        <w:rPr>
          <w:rFonts w:ascii="Times New Roman" w:eastAsia="Times New Roman" w:hAnsi="Times New Roman" w:cs="Times New Roman"/>
          <w:sz w:val="28"/>
          <w:szCs w:val="28"/>
          <w:lang w:eastAsia="lv-LV"/>
        </w:rPr>
        <w:t xml:space="preserve">izpildei </w:t>
      </w:r>
      <w:r w:rsidR="00CD6F2A" w:rsidRPr="008A2928">
        <w:rPr>
          <w:rFonts w:ascii="Times New Roman" w:eastAsia="Times New Roman" w:hAnsi="Times New Roman" w:cs="Times New Roman"/>
          <w:sz w:val="28"/>
          <w:szCs w:val="28"/>
          <w:lang w:eastAsia="lv-LV"/>
        </w:rPr>
        <w:t xml:space="preserve">ar pieejas režīmu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1</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paraksts</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un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2</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paraksts</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pilnvaroto lietotāju </w:t>
      </w:r>
      <w:r w:rsidR="004F261F" w:rsidRPr="008A2928">
        <w:rPr>
          <w:rFonts w:ascii="Times New Roman" w:eastAsia="Times New Roman" w:hAnsi="Times New Roman" w:cs="Times New Roman"/>
          <w:sz w:val="28"/>
          <w:szCs w:val="28"/>
          <w:lang w:eastAsia="lv-LV"/>
        </w:rPr>
        <w:t>parakstītus (</w:t>
      </w:r>
      <w:r w:rsidR="00CD6F2A" w:rsidRPr="008A2928">
        <w:rPr>
          <w:rFonts w:ascii="Times New Roman" w:eastAsia="Times New Roman" w:hAnsi="Times New Roman" w:cs="Times New Roman"/>
          <w:sz w:val="28"/>
          <w:szCs w:val="28"/>
          <w:lang w:eastAsia="lv-LV"/>
        </w:rPr>
        <w:t>autorizētus</w:t>
      </w:r>
      <w:r w:rsidR="004F261F"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maksājuma rīkojumus</w:t>
      </w:r>
      <w:r w:rsidR="00927FBF" w:rsidRPr="008A2928">
        <w:rPr>
          <w:rFonts w:ascii="Times New Roman" w:eastAsia="Times New Roman" w:hAnsi="Times New Roman" w:cs="Times New Roman"/>
          <w:sz w:val="28"/>
          <w:szCs w:val="28"/>
          <w:lang w:eastAsia="lv-LV"/>
        </w:rPr>
        <w:t xml:space="preserve"> un pieteikumus</w:t>
      </w:r>
      <w:r w:rsidR="00CD6F2A" w:rsidRPr="008A2928">
        <w:rPr>
          <w:rFonts w:ascii="Times New Roman" w:eastAsia="Times New Roman" w:hAnsi="Times New Roman" w:cs="Times New Roman"/>
          <w:sz w:val="28"/>
          <w:szCs w:val="28"/>
          <w:lang w:eastAsia="lv-LV"/>
        </w:rPr>
        <w:t>, atlasīt, apskatīt un izdrukāt informāciju par kontā ienākošajiem un no konta izejošajiem maksājumiem un pieprasīt pārskatus;</w:t>
      </w:r>
      <w:bookmarkEnd w:id="41"/>
    </w:p>
    <w:p w14:paraId="20C67BB0" w14:textId="49C8E918" w:rsidR="004D4672"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42" w:name="_Ref524601308"/>
      <w:r w:rsidRPr="008A2928">
        <w:rPr>
          <w:rFonts w:ascii="Times New Roman" w:eastAsia="Times New Roman" w:hAnsi="Times New Roman" w:cs="Times New Roman"/>
          <w:sz w:val="28"/>
          <w:szCs w:val="28"/>
          <w:lang w:eastAsia="lv-LV"/>
        </w:rPr>
        <w:t>8.8</w:t>
      </w:r>
      <w:r w:rsidR="00FA485D" w:rsidRPr="008A2928">
        <w:rPr>
          <w:rFonts w:ascii="Times New Roman" w:eastAsia="Times New Roman" w:hAnsi="Times New Roman" w:cs="Times New Roman"/>
          <w:sz w:val="28"/>
          <w:szCs w:val="28"/>
          <w:lang w:eastAsia="lv-LV"/>
        </w:rPr>
        <w:t>. </w:t>
      </w:r>
      <w:r w:rsidR="0088529D" w:rsidRPr="008A2928">
        <w:rPr>
          <w:rFonts w:ascii="Times New Roman" w:eastAsia="Times New Roman" w:hAnsi="Times New Roman" w:cs="Times New Roman"/>
          <w:sz w:val="28"/>
          <w:szCs w:val="28"/>
          <w:lang w:eastAsia="lv-LV"/>
        </w:rPr>
        <w:t>"</w:t>
      </w:r>
      <w:r w:rsidR="009901C2">
        <w:rPr>
          <w:rFonts w:ascii="Times New Roman" w:eastAsia="Times New Roman" w:hAnsi="Times New Roman" w:cs="Times New Roman"/>
          <w:sz w:val="28"/>
          <w:szCs w:val="28"/>
          <w:lang w:eastAsia="lv-LV"/>
        </w:rPr>
        <w:t>4</w:t>
      </w:r>
      <w:r w:rsidR="009901C2"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CD6F2A" w:rsidRPr="008A2928">
        <w:rPr>
          <w:rFonts w:ascii="Times New Roman" w:eastAsia="Times New Roman" w:hAnsi="Times New Roman" w:cs="Times New Roman"/>
          <w:sz w:val="28"/>
          <w:szCs w:val="28"/>
          <w:lang w:eastAsia="lv-LV"/>
        </w:rPr>
        <w:t>araksts</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 tiesības sagatavot</w:t>
      </w:r>
      <w:r w:rsidR="004523F8"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vienpersoniski </w:t>
      </w:r>
      <w:r w:rsidR="004F261F" w:rsidRPr="008A2928">
        <w:rPr>
          <w:rFonts w:ascii="Times New Roman" w:eastAsia="Times New Roman" w:hAnsi="Times New Roman" w:cs="Times New Roman"/>
          <w:sz w:val="28"/>
          <w:szCs w:val="28"/>
          <w:lang w:eastAsia="lv-LV"/>
        </w:rPr>
        <w:t>parakstīt un iesniegt (</w:t>
      </w:r>
      <w:r w:rsidR="008A519C" w:rsidRPr="008A2928">
        <w:rPr>
          <w:rFonts w:ascii="Times New Roman" w:eastAsia="Times New Roman" w:hAnsi="Times New Roman" w:cs="Times New Roman"/>
          <w:sz w:val="28"/>
          <w:szCs w:val="28"/>
          <w:lang w:eastAsia="lv-LV"/>
        </w:rPr>
        <w:t>autorizēt</w:t>
      </w:r>
      <w:r w:rsidR="004F261F" w:rsidRPr="008A2928">
        <w:rPr>
          <w:rFonts w:ascii="Times New Roman" w:eastAsia="Times New Roman" w:hAnsi="Times New Roman" w:cs="Times New Roman"/>
          <w:sz w:val="28"/>
          <w:szCs w:val="28"/>
          <w:lang w:eastAsia="lv-LV"/>
        </w:rPr>
        <w:t>)</w:t>
      </w:r>
      <w:r w:rsidR="008A519C" w:rsidRPr="008A2928">
        <w:rPr>
          <w:rFonts w:ascii="Times New Roman" w:eastAsia="Times New Roman" w:hAnsi="Times New Roman" w:cs="Times New Roman"/>
          <w:sz w:val="28"/>
          <w:szCs w:val="28"/>
          <w:lang w:eastAsia="lv-LV"/>
        </w:rPr>
        <w:t xml:space="preserve"> izpildei </w:t>
      </w:r>
      <w:r w:rsidR="00CD6F2A" w:rsidRPr="008A2928">
        <w:rPr>
          <w:rFonts w:ascii="Times New Roman" w:eastAsia="Times New Roman" w:hAnsi="Times New Roman" w:cs="Times New Roman"/>
          <w:sz w:val="28"/>
          <w:szCs w:val="28"/>
          <w:lang w:eastAsia="lv-LV"/>
        </w:rPr>
        <w:t>maksājuma rīkojumus</w:t>
      </w:r>
      <w:r w:rsidR="00927FBF" w:rsidRPr="008A2928">
        <w:rPr>
          <w:rFonts w:ascii="Times New Roman" w:eastAsia="Times New Roman" w:hAnsi="Times New Roman" w:cs="Times New Roman"/>
          <w:sz w:val="28"/>
          <w:szCs w:val="28"/>
          <w:lang w:eastAsia="lv-LV"/>
        </w:rPr>
        <w:t xml:space="preserve"> un pieteikumus</w:t>
      </w:r>
      <w:r w:rsidR="00CD6F2A" w:rsidRPr="008A2928">
        <w:rPr>
          <w:rFonts w:ascii="Times New Roman" w:eastAsia="Times New Roman" w:hAnsi="Times New Roman" w:cs="Times New Roman"/>
          <w:sz w:val="28"/>
          <w:szCs w:val="28"/>
          <w:lang w:eastAsia="lv-LV"/>
        </w:rPr>
        <w:t xml:space="preserve">, </w:t>
      </w:r>
      <w:r w:rsidR="008A519C" w:rsidRPr="008A2928">
        <w:rPr>
          <w:rFonts w:ascii="Times New Roman" w:eastAsia="Times New Roman" w:hAnsi="Times New Roman" w:cs="Times New Roman"/>
          <w:sz w:val="28"/>
          <w:szCs w:val="28"/>
          <w:lang w:eastAsia="lv-LV"/>
        </w:rPr>
        <w:t xml:space="preserve">autorizēt izpildei </w:t>
      </w:r>
      <w:r w:rsidR="00CD6F2A" w:rsidRPr="008A2928">
        <w:rPr>
          <w:rFonts w:ascii="Times New Roman" w:eastAsia="Times New Roman" w:hAnsi="Times New Roman" w:cs="Times New Roman"/>
          <w:sz w:val="28"/>
          <w:szCs w:val="28"/>
          <w:lang w:eastAsia="lv-LV"/>
        </w:rPr>
        <w:t xml:space="preserve">ar pieejas režīmu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2</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CD6F2A" w:rsidRPr="008A2928">
        <w:rPr>
          <w:rFonts w:ascii="Times New Roman" w:eastAsia="Times New Roman" w:hAnsi="Times New Roman" w:cs="Times New Roman"/>
          <w:sz w:val="28"/>
          <w:szCs w:val="28"/>
          <w:lang w:eastAsia="lv-LV"/>
        </w:rPr>
        <w:t>araksts</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pilnvarotā lietotāja</w:t>
      </w:r>
      <w:r w:rsidR="004F261F" w:rsidRPr="008A2928">
        <w:rPr>
          <w:rFonts w:ascii="Times New Roman" w:eastAsia="Times New Roman" w:hAnsi="Times New Roman" w:cs="Times New Roman"/>
          <w:sz w:val="28"/>
          <w:szCs w:val="28"/>
          <w:lang w:eastAsia="lv-LV"/>
        </w:rPr>
        <w:t xml:space="preserve"> parakstītus</w:t>
      </w:r>
      <w:r w:rsidR="00CD6F2A" w:rsidRPr="008A2928">
        <w:rPr>
          <w:rFonts w:ascii="Times New Roman" w:eastAsia="Times New Roman" w:hAnsi="Times New Roman" w:cs="Times New Roman"/>
          <w:sz w:val="28"/>
          <w:szCs w:val="28"/>
          <w:lang w:eastAsia="lv-LV"/>
        </w:rPr>
        <w:t xml:space="preserve"> </w:t>
      </w:r>
      <w:r w:rsidR="004F261F"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autorizētus</w:t>
      </w:r>
      <w:r w:rsidR="004F261F"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maksājuma rīkojumus, atlasīt, saskaņot </w:t>
      </w:r>
      <w:r w:rsidR="004F261F" w:rsidRPr="008A2928">
        <w:rPr>
          <w:rFonts w:ascii="Times New Roman" w:eastAsia="Times New Roman" w:hAnsi="Times New Roman" w:cs="Times New Roman"/>
          <w:sz w:val="28"/>
          <w:szCs w:val="28"/>
          <w:lang w:eastAsia="lv-LV"/>
        </w:rPr>
        <w:t xml:space="preserve">iesniegšanai Valsts kasē </w:t>
      </w:r>
      <w:r w:rsidR="00CD6F2A" w:rsidRPr="008A2928">
        <w:rPr>
          <w:rFonts w:ascii="Times New Roman" w:eastAsia="Times New Roman" w:hAnsi="Times New Roman" w:cs="Times New Roman"/>
          <w:sz w:val="28"/>
          <w:szCs w:val="28"/>
          <w:lang w:eastAsia="lv-LV"/>
        </w:rPr>
        <w:t>pārskatu par konta atlikumu uz iepriekšējā saimnieciskā gada beigām</w:t>
      </w:r>
      <w:r w:rsidR="00861949" w:rsidRPr="008A2928">
        <w:rPr>
          <w:rFonts w:ascii="Times New Roman" w:eastAsia="Times New Roman" w:hAnsi="Times New Roman" w:cs="Times New Roman"/>
          <w:sz w:val="28"/>
          <w:szCs w:val="28"/>
          <w:lang w:eastAsia="lv-LV"/>
        </w:rPr>
        <w:t xml:space="preserve"> saskaņā ar </w:t>
      </w:r>
      <w:r w:rsidR="008A2BDD" w:rsidRPr="008A2928">
        <w:rPr>
          <w:rFonts w:ascii="Times New Roman" w:eastAsia="Times New Roman" w:hAnsi="Times New Roman" w:cs="Times New Roman"/>
          <w:sz w:val="28"/>
          <w:szCs w:val="28"/>
          <w:lang w:eastAsia="lv-LV"/>
        </w:rPr>
        <w:t>normatīvajiem aktiem</w:t>
      </w:r>
      <w:r w:rsidR="00861949" w:rsidRPr="008A2928">
        <w:rPr>
          <w:rFonts w:ascii="Times New Roman" w:eastAsia="Times New Roman" w:hAnsi="Times New Roman" w:cs="Times New Roman"/>
          <w:sz w:val="28"/>
          <w:szCs w:val="28"/>
          <w:lang w:eastAsia="lv-LV"/>
        </w:rPr>
        <w:t xml:space="preserve"> Valsts kase</w:t>
      </w:r>
      <w:r w:rsidR="008A2BDD" w:rsidRPr="008A2928">
        <w:rPr>
          <w:rFonts w:ascii="Times New Roman" w:eastAsia="Times New Roman" w:hAnsi="Times New Roman" w:cs="Times New Roman"/>
          <w:sz w:val="28"/>
          <w:szCs w:val="28"/>
          <w:lang w:eastAsia="lv-LV"/>
        </w:rPr>
        <w:t>s</w:t>
      </w:r>
      <w:r w:rsidR="00861949" w:rsidRPr="008A2928">
        <w:rPr>
          <w:rFonts w:ascii="Times New Roman" w:eastAsia="Times New Roman" w:hAnsi="Times New Roman" w:cs="Times New Roman"/>
          <w:sz w:val="28"/>
          <w:szCs w:val="28"/>
          <w:lang w:eastAsia="lv-LV"/>
        </w:rPr>
        <w:t xml:space="preserve"> nodrošin</w:t>
      </w:r>
      <w:r w:rsidR="008A2BDD" w:rsidRPr="008A2928">
        <w:rPr>
          <w:rFonts w:ascii="Times New Roman" w:eastAsia="Times New Roman" w:hAnsi="Times New Roman" w:cs="Times New Roman"/>
          <w:sz w:val="28"/>
          <w:szCs w:val="28"/>
          <w:lang w:eastAsia="lv-LV"/>
        </w:rPr>
        <w:t>āto</w:t>
      </w:r>
      <w:r w:rsidR="00861949" w:rsidRPr="008A2928">
        <w:rPr>
          <w:rFonts w:ascii="Times New Roman" w:eastAsia="Times New Roman" w:hAnsi="Times New Roman" w:cs="Times New Roman"/>
          <w:sz w:val="28"/>
          <w:szCs w:val="28"/>
          <w:lang w:eastAsia="lv-LV"/>
        </w:rPr>
        <w:t xml:space="preserve"> maksājumu pakalpojumu sniegšan</w:t>
      </w:r>
      <w:r w:rsidR="008A2BDD" w:rsidRPr="008A2928">
        <w:rPr>
          <w:rFonts w:ascii="Times New Roman" w:eastAsia="Times New Roman" w:hAnsi="Times New Roman" w:cs="Times New Roman"/>
          <w:sz w:val="28"/>
          <w:szCs w:val="28"/>
          <w:lang w:eastAsia="lv-LV"/>
        </w:rPr>
        <w:t>as jomā</w:t>
      </w:r>
      <w:r w:rsidR="00CD6F2A" w:rsidRPr="008A2928">
        <w:rPr>
          <w:rFonts w:ascii="Times New Roman" w:eastAsia="Times New Roman" w:hAnsi="Times New Roman" w:cs="Times New Roman"/>
          <w:sz w:val="28"/>
          <w:szCs w:val="28"/>
          <w:lang w:eastAsia="lv-LV"/>
        </w:rPr>
        <w:t>, apskatīt un izdrukāt informāciju par kontā ienākošajiem un no konta izejošajiem maksājumiem un pieprasīt pārskatus</w:t>
      </w:r>
      <w:r w:rsidR="00FA485D" w:rsidRPr="008A2928">
        <w:rPr>
          <w:rFonts w:ascii="Times New Roman" w:eastAsia="Times New Roman" w:hAnsi="Times New Roman" w:cs="Times New Roman"/>
          <w:sz w:val="28"/>
          <w:szCs w:val="28"/>
          <w:lang w:eastAsia="lv-LV"/>
        </w:rPr>
        <w:t>.</w:t>
      </w:r>
      <w:r w:rsidR="004B3630"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xml:space="preserve">Pieejas režīms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4</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CD6F2A" w:rsidRPr="008A2928">
        <w:rPr>
          <w:rFonts w:ascii="Times New Roman" w:eastAsia="Times New Roman" w:hAnsi="Times New Roman" w:cs="Times New Roman"/>
          <w:sz w:val="28"/>
          <w:szCs w:val="28"/>
          <w:lang w:eastAsia="lv-LV"/>
        </w:rPr>
        <w:t>araksts</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piemērojams iestādes vadītājam un pilnvarotajām personām, kuru </w:t>
      </w:r>
      <w:r w:rsidR="00CD6F2A" w:rsidRPr="008A2928">
        <w:rPr>
          <w:rFonts w:ascii="Times New Roman" w:eastAsia="Times New Roman" w:hAnsi="Times New Roman" w:cs="Times New Roman"/>
          <w:sz w:val="28"/>
          <w:szCs w:val="28"/>
          <w:lang w:eastAsia="lv-LV"/>
        </w:rPr>
        <w:lastRenderedPageBreak/>
        <w:t>pilnvaras ir apstiprinātas parakstu paraugu kartītē</w:t>
      </w:r>
      <w:r w:rsidR="00FA485D" w:rsidRPr="008A2928">
        <w:rPr>
          <w:rFonts w:ascii="Times New Roman" w:eastAsia="Times New Roman" w:hAnsi="Times New Roman" w:cs="Times New Roman"/>
          <w:sz w:val="28"/>
          <w:szCs w:val="28"/>
          <w:lang w:eastAsia="lv-LV"/>
        </w:rPr>
        <w:t>.</w:t>
      </w:r>
      <w:r w:rsidR="004B3630"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xml:space="preserve">Pieejas režīms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4</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CD6F2A" w:rsidRPr="008A2928">
        <w:rPr>
          <w:rFonts w:ascii="Times New Roman" w:eastAsia="Times New Roman" w:hAnsi="Times New Roman" w:cs="Times New Roman"/>
          <w:sz w:val="28"/>
          <w:szCs w:val="28"/>
          <w:lang w:eastAsia="lv-LV"/>
        </w:rPr>
        <w:t>araksts</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nav piemērojams, ja piesaistāmajam kontam ir noteikts šo noteikumu</w:t>
      </w:r>
      <w:r w:rsidR="00FF4CB2" w:rsidRPr="008A2928">
        <w:rPr>
          <w:rFonts w:ascii="Times New Roman" w:eastAsia="Times New Roman" w:hAnsi="Times New Roman" w:cs="Times New Roman"/>
          <w:sz w:val="28"/>
          <w:szCs w:val="28"/>
          <w:lang w:eastAsia="lv-LV"/>
        </w:rPr>
        <w:t xml:space="preserve"> 8.7</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apakšpunktā minētais pieejas režīms;</w:t>
      </w:r>
      <w:bookmarkEnd w:id="42"/>
    </w:p>
    <w:p w14:paraId="34B863D9" w14:textId="21759D65" w:rsidR="00D14F51"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43" w:name="_Ref524601389"/>
      <w:r w:rsidRPr="008A2928">
        <w:rPr>
          <w:rFonts w:ascii="Times New Roman" w:eastAsia="Times New Roman" w:hAnsi="Times New Roman" w:cs="Times New Roman"/>
          <w:sz w:val="28"/>
          <w:szCs w:val="28"/>
          <w:lang w:eastAsia="lv-LV"/>
        </w:rPr>
        <w:t>8.9</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tiešsaistē skatī</w:t>
      </w:r>
      <w:r w:rsidR="00E02659" w:rsidRPr="008A2928">
        <w:rPr>
          <w:rFonts w:ascii="Times New Roman" w:eastAsia="Times New Roman" w:hAnsi="Times New Roman" w:cs="Times New Roman"/>
          <w:sz w:val="28"/>
          <w:szCs w:val="28"/>
          <w:lang w:eastAsia="lv-LV"/>
        </w:rPr>
        <w:t>t</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 tiesības ar klienta informācijas sistēmas starpniecību pieprasīt un saņemt konta pārskata un debeta/kredīta pārskata datus, izmantojot </w:t>
      </w:r>
      <w:proofErr w:type="spellStart"/>
      <w:r w:rsidR="00CD6F2A" w:rsidRPr="008A2928">
        <w:rPr>
          <w:rFonts w:ascii="Times New Roman" w:eastAsia="Times New Roman" w:hAnsi="Times New Roman" w:cs="Times New Roman"/>
          <w:sz w:val="28"/>
          <w:szCs w:val="28"/>
          <w:lang w:eastAsia="lv-LV"/>
        </w:rPr>
        <w:t>eKases</w:t>
      </w:r>
      <w:proofErr w:type="spellEnd"/>
      <w:r w:rsidR="00CD6F2A" w:rsidRPr="008A2928">
        <w:rPr>
          <w:rFonts w:ascii="Times New Roman" w:eastAsia="Times New Roman" w:hAnsi="Times New Roman" w:cs="Times New Roman"/>
          <w:sz w:val="28"/>
          <w:szCs w:val="28"/>
          <w:lang w:eastAsia="lv-LV"/>
        </w:rPr>
        <w:t xml:space="preserve"> tiešsaistes datu apmaiņas moduli;</w:t>
      </w:r>
      <w:bookmarkStart w:id="44" w:name="_Ref524601330"/>
      <w:bookmarkEnd w:id="43"/>
    </w:p>
    <w:p w14:paraId="0EC31C52" w14:textId="55CA688C"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45" w:name="_Ref526255054"/>
      <w:r w:rsidRPr="008A2928">
        <w:rPr>
          <w:rFonts w:ascii="Times New Roman" w:eastAsia="Times New Roman" w:hAnsi="Times New Roman" w:cs="Times New Roman"/>
          <w:sz w:val="28"/>
          <w:szCs w:val="28"/>
          <w:lang w:eastAsia="lv-LV"/>
        </w:rPr>
        <w:t>8.10</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tiešsaistē vadīt</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 tiesības ar klienta informācijas sistēmas starpniecību pieprasīt un saņemt konta pārskata un debeta/kredīta pārskata datus, veikt maksājuma datu importu </w:t>
      </w:r>
      <w:proofErr w:type="spellStart"/>
      <w:r w:rsidR="00CD6F2A" w:rsidRPr="008A2928">
        <w:rPr>
          <w:rFonts w:ascii="Times New Roman" w:eastAsia="Times New Roman" w:hAnsi="Times New Roman" w:cs="Times New Roman"/>
          <w:sz w:val="28"/>
          <w:szCs w:val="28"/>
          <w:lang w:eastAsia="lv-LV"/>
        </w:rPr>
        <w:t>eKasē</w:t>
      </w:r>
      <w:proofErr w:type="spellEnd"/>
      <w:r w:rsidR="00CD6F2A" w:rsidRPr="008A2928">
        <w:rPr>
          <w:rFonts w:ascii="Times New Roman" w:eastAsia="Times New Roman" w:hAnsi="Times New Roman" w:cs="Times New Roman"/>
          <w:sz w:val="28"/>
          <w:szCs w:val="28"/>
          <w:lang w:eastAsia="lv-LV"/>
        </w:rPr>
        <w:t xml:space="preserve"> un saņemt maksājuma statusa pārskatu, izmantojot </w:t>
      </w:r>
      <w:proofErr w:type="spellStart"/>
      <w:r w:rsidR="00CD6F2A" w:rsidRPr="008A2928">
        <w:rPr>
          <w:rFonts w:ascii="Times New Roman" w:eastAsia="Times New Roman" w:hAnsi="Times New Roman" w:cs="Times New Roman"/>
          <w:sz w:val="28"/>
          <w:szCs w:val="28"/>
          <w:lang w:eastAsia="lv-LV"/>
        </w:rPr>
        <w:t>eKases</w:t>
      </w:r>
      <w:proofErr w:type="spellEnd"/>
      <w:r w:rsidR="00CD6F2A" w:rsidRPr="008A2928">
        <w:rPr>
          <w:rFonts w:ascii="Times New Roman" w:eastAsia="Times New Roman" w:hAnsi="Times New Roman" w:cs="Times New Roman"/>
          <w:sz w:val="28"/>
          <w:szCs w:val="28"/>
          <w:lang w:eastAsia="lv-LV"/>
        </w:rPr>
        <w:t xml:space="preserve"> ti</w:t>
      </w:r>
      <w:r w:rsidR="00E022F7" w:rsidRPr="008A2928">
        <w:rPr>
          <w:rFonts w:ascii="Times New Roman" w:eastAsia="Times New Roman" w:hAnsi="Times New Roman" w:cs="Times New Roman"/>
          <w:sz w:val="28"/>
          <w:szCs w:val="28"/>
          <w:lang w:eastAsia="lv-LV"/>
        </w:rPr>
        <w:t>ešsaistes datu apmaiņas moduli.</w:t>
      </w:r>
      <w:bookmarkEnd w:id="44"/>
      <w:bookmarkEnd w:id="45"/>
    </w:p>
    <w:p w14:paraId="3DA7E41A" w14:textId="77777777" w:rsidR="008831F9" w:rsidRPr="008A2928" w:rsidRDefault="008831F9"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2FC3E54F" w14:textId="6E3EFB1B"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46" w:name="p11"/>
      <w:bookmarkStart w:id="47" w:name="p-480357"/>
      <w:bookmarkEnd w:id="46"/>
      <w:bookmarkEnd w:id="47"/>
      <w:r w:rsidRPr="008A2928">
        <w:rPr>
          <w:rFonts w:ascii="Times New Roman" w:eastAsia="Times New Roman" w:hAnsi="Times New Roman" w:cs="Times New Roman"/>
          <w:sz w:val="28"/>
          <w:szCs w:val="28"/>
          <w:lang w:eastAsia="lv-LV"/>
        </w:rPr>
        <w:t>9</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 xml:space="preserve">Ja lietotājam ir noteikts šo noteikumu </w:t>
      </w:r>
      <w:r w:rsidR="00FF4CB2" w:rsidRPr="008A2928">
        <w:rPr>
          <w:rFonts w:ascii="Times New Roman" w:eastAsia="Times New Roman" w:hAnsi="Times New Roman" w:cs="Times New Roman"/>
          <w:sz w:val="28"/>
          <w:szCs w:val="28"/>
          <w:lang w:eastAsia="lv-LV"/>
        </w:rPr>
        <w:t>8.4.,</w:t>
      </w:r>
      <w:r w:rsidR="004D4672" w:rsidRPr="008A2928">
        <w:rPr>
          <w:rFonts w:ascii="Times New Roman" w:eastAsia="Times New Roman" w:hAnsi="Times New Roman" w:cs="Times New Roman"/>
          <w:sz w:val="28"/>
          <w:szCs w:val="28"/>
          <w:lang w:eastAsia="lv-LV"/>
        </w:rPr>
        <w:t xml:space="preserve"> </w:t>
      </w:r>
      <w:r w:rsidR="00FF4CB2" w:rsidRPr="008A2928">
        <w:rPr>
          <w:rFonts w:ascii="Times New Roman" w:eastAsia="Times New Roman" w:hAnsi="Times New Roman" w:cs="Times New Roman"/>
          <w:sz w:val="28"/>
          <w:szCs w:val="28"/>
          <w:lang w:eastAsia="lv-LV"/>
        </w:rPr>
        <w:t>8.5., 8.6., 8.7., 8.8</w:t>
      </w:r>
      <w:r w:rsidR="00FA485D" w:rsidRPr="008A2928">
        <w:rPr>
          <w:rFonts w:ascii="Times New Roman" w:eastAsia="Times New Roman" w:hAnsi="Times New Roman" w:cs="Times New Roman"/>
          <w:sz w:val="28"/>
          <w:szCs w:val="28"/>
          <w:lang w:eastAsia="lv-LV"/>
        </w:rPr>
        <w:t xml:space="preserve">. vai </w:t>
      </w:r>
      <w:r w:rsidR="00FF4CB2" w:rsidRPr="008A2928">
        <w:rPr>
          <w:rFonts w:ascii="Times New Roman" w:eastAsia="Times New Roman" w:hAnsi="Times New Roman" w:cs="Times New Roman"/>
          <w:spacing w:val="-2"/>
          <w:sz w:val="28"/>
          <w:szCs w:val="28"/>
          <w:lang w:eastAsia="lv-LV"/>
        </w:rPr>
        <w:t>8.10</w:t>
      </w:r>
      <w:r w:rsidR="00FA485D" w:rsidRPr="008A2928">
        <w:rPr>
          <w:rFonts w:ascii="Times New Roman" w:eastAsia="Times New Roman" w:hAnsi="Times New Roman" w:cs="Times New Roman"/>
          <w:spacing w:val="-2"/>
          <w:sz w:val="28"/>
          <w:szCs w:val="28"/>
          <w:lang w:eastAsia="lv-LV"/>
        </w:rPr>
        <w:t>. </w:t>
      </w:r>
      <w:r w:rsidR="00CD6F2A" w:rsidRPr="008A2928">
        <w:rPr>
          <w:rFonts w:ascii="Times New Roman" w:eastAsia="Times New Roman" w:hAnsi="Times New Roman" w:cs="Times New Roman"/>
          <w:spacing w:val="-2"/>
          <w:sz w:val="28"/>
          <w:szCs w:val="28"/>
          <w:lang w:eastAsia="lv-LV"/>
        </w:rPr>
        <w:t xml:space="preserve">apakšpunktā minētais pieejas režīms, katram </w:t>
      </w:r>
      <w:proofErr w:type="spellStart"/>
      <w:r w:rsidR="00CD6F2A" w:rsidRPr="008A2928">
        <w:rPr>
          <w:rFonts w:ascii="Times New Roman" w:eastAsia="Times New Roman" w:hAnsi="Times New Roman" w:cs="Times New Roman"/>
          <w:spacing w:val="-2"/>
          <w:sz w:val="28"/>
          <w:szCs w:val="28"/>
          <w:lang w:eastAsia="lv-LV"/>
        </w:rPr>
        <w:t>eKases</w:t>
      </w:r>
      <w:proofErr w:type="spellEnd"/>
      <w:r w:rsidR="00CD6F2A" w:rsidRPr="008A2928">
        <w:rPr>
          <w:rFonts w:ascii="Times New Roman" w:eastAsia="Times New Roman" w:hAnsi="Times New Roman" w:cs="Times New Roman"/>
          <w:spacing w:val="-2"/>
          <w:sz w:val="28"/>
          <w:szCs w:val="28"/>
          <w:lang w:eastAsia="lv-LV"/>
        </w:rPr>
        <w:t xml:space="preserve"> pieteikumā norādītajam</w:t>
      </w:r>
      <w:r w:rsidR="00CD6F2A" w:rsidRPr="008A2928">
        <w:rPr>
          <w:rFonts w:ascii="Times New Roman" w:eastAsia="Times New Roman" w:hAnsi="Times New Roman" w:cs="Times New Roman"/>
          <w:sz w:val="28"/>
          <w:szCs w:val="28"/>
          <w:lang w:eastAsia="lv-LV"/>
        </w:rPr>
        <w:t xml:space="preserve"> kontam nosaka maksājuma rīkojuma summas limitu (maksimāli pieļaujamā summa </w:t>
      </w:r>
      <w:proofErr w:type="spellStart"/>
      <w:r w:rsidR="00CD6F2A" w:rsidRPr="008A2928">
        <w:rPr>
          <w:rFonts w:ascii="Times New Roman" w:eastAsia="Times New Roman" w:hAnsi="Times New Roman" w:cs="Times New Roman"/>
          <w:i/>
          <w:iCs/>
          <w:sz w:val="28"/>
          <w:szCs w:val="28"/>
          <w:lang w:eastAsia="lv-LV"/>
        </w:rPr>
        <w:t>euro</w:t>
      </w:r>
      <w:proofErr w:type="spellEnd"/>
      <w:r w:rsidR="00CD6F2A" w:rsidRPr="008A2928">
        <w:rPr>
          <w:rFonts w:ascii="Times New Roman" w:eastAsia="Times New Roman" w:hAnsi="Times New Roman" w:cs="Times New Roman"/>
          <w:sz w:val="28"/>
          <w:szCs w:val="28"/>
          <w:lang w:eastAsia="lv-LV"/>
        </w:rPr>
        <w:t xml:space="preserve">, kuras ietvaros lietotājs ir tiesīgs dot uzdevumu Valsts kasei izpildīt maksājuma rīkojumu) un dienas limitu (vienā darbdienā maksimāli pieļaujamā summa </w:t>
      </w:r>
      <w:proofErr w:type="spellStart"/>
      <w:r w:rsidR="00CD6F2A" w:rsidRPr="008A2928">
        <w:rPr>
          <w:rFonts w:ascii="Times New Roman" w:eastAsia="Times New Roman" w:hAnsi="Times New Roman" w:cs="Times New Roman"/>
          <w:i/>
          <w:iCs/>
          <w:sz w:val="28"/>
          <w:szCs w:val="28"/>
          <w:lang w:eastAsia="lv-LV"/>
        </w:rPr>
        <w:t>euro</w:t>
      </w:r>
      <w:proofErr w:type="spellEnd"/>
      <w:r w:rsidR="00CD6F2A" w:rsidRPr="008A2928">
        <w:rPr>
          <w:rFonts w:ascii="Times New Roman" w:eastAsia="Times New Roman" w:hAnsi="Times New Roman" w:cs="Times New Roman"/>
          <w:sz w:val="28"/>
          <w:szCs w:val="28"/>
          <w:lang w:eastAsia="lv-LV"/>
        </w:rPr>
        <w:t>, kuras ietvaros lietotājs ir tiesīgs dot uzdevumu Valsts kasei izpildīt maksājuma rīkojumus).</w:t>
      </w:r>
    </w:p>
    <w:p w14:paraId="3045CF67" w14:textId="77777777" w:rsidR="008831F9" w:rsidRPr="008A2928" w:rsidRDefault="008831F9"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14EBECEB" w14:textId="1AC3748D"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48" w:name="p12"/>
      <w:bookmarkStart w:id="49" w:name="p-435342"/>
      <w:bookmarkStart w:id="50" w:name="_Ref524603346"/>
      <w:bookmarkEnd w:id="48"/>
      <w:bookmarkEnd w:id="49"/>
      <w:r w:rsidRPr="008A2928">
        <w:rPr>
          <w:rFonts w:ascii="Times New Roman" w:eastAsia="Times New Roman" w:hAnsi="Times New Roman" w:cs="Times New Roman"/>
          <w:sz w:val="28"/>
          <w:szCs w:val="28"/>
          <w:lang w:eastAsia="lv-LV"/>
        </w:rPr>
        <w:t>10</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 xml:space="preserve">Ja </w:t>
      </w:r>
      <w:proofErr w:type="spellStart"/>
      <w:r w:rsidR="00CD6F2A" w:rsidRPr="008A2928">
        <w:rPr>
          <w:rFonts w:ascii="Times New Roman" w:eastAsia="Times New Roman" w:hAnsi="Times New Roman" w:cs="Times New Roman"/>
          <w:sz w:val="28"/>
          <w:szCs w:val="28"/>
          <w:lang w:eastAsia="lv-LV"/>
        </w:rPr>
        <w:t>eKases</w:t>
      </w:r>
      <w:proofErr w:type="spellEnd"/>
      <w:r w:rsidR="00CD6F2A" w:rsidRPr="008A2928">
        <w:rPr>
          <w:rFonts w:ascii="Times New Roman" w:eastAsia="Times New Roman" w:hAnsi="Times New Roman" w:cs="Times New Roman"/>
          <w:sz w:val="28"/>
          <w:szCs w:val="28"/>
          <w:lang w:eastAsia="lv-LV"/>
        </w:rPr>
        <w:t xml:space="preserve"> pieteikumā ir minēts konts, kura rīkotājs nav </w:t>
      </w:r>
      <w:proofErr w:type="spellStart"/>
      <w:r w:rsidR="00CD6F2A" w:rsidRPr="008A2928">
        <w:rPr>
          <w:rFonts w:ascii="Times New Roman" w:eastAsia="Times New Roman" w:hAnsi="Times New Roman" w:cs="Times New Roman"/>
          <w:sz w:val="28"/>
          <w:szCs w:val="28"/>
          <w:lang w:eastAsia="lv-LV"/>
        </w:rPr>
        <w:t>eKases</w:t>
      </w:r>
      <w:proofErr w:type="spellEnd"/>
      <w:r w:rsidR="00CD6F2A" w:rsidRPr="008A2928">
        <w:rPr>
          <w:rFonts w:ascii="Times New Roman" w:eastAsia="Times New Roman" w:hAnsi="Times New Roman" w:cs="Times New Roman"/>
          <w:sz w:val="28"/>
          <w:szCs w:val="28"/>
          <w:lang w:eastAsia="lv-LV"/>
        </w:rPr>
        <w:t xml:space="preserve"> pieteikumā norādītais klients, klients vienlaikus ar </w:t>
      </w:r>
      <w:proofErr w:type="spellStart"/>
      <w:r w:rsidR="00CD6F2A" w:rsidRPr="008A2928">
        <w:rPr>
          <w:rFonts w:ascii="Times New Roman" w:eastAsia="Times New Roman" w:hAnsi="Times New Roman" w:cs="Times New Roman"/>
          <w:sz w:val="28"/>
          <w:szCs w:val="28"/>
          <w:lang w:eastAsia="lv-LV"/>
        </w:rPr>
        <w:t>eKases</w:t>
      </w:r>
      <w:proofErr w:type="spellEnd"/>
      <w:r w:rsidR="00CD6F2A" w:rsidRPr="008A2928">
        <w:rPr>
          <w:rFonts w:ascii="Times New Roman" w:eastAsia="Times New Roman" w:hAnsi="Times New Roman" w:cs="Times New Roman"/>
          <w:sz w:val="28"/>
          <w:szCs w:val="28"/>
          <w:lang w:eastAsia="lv-LV"/>
        </w:rPr>
        <w:t xml:space="preserve"> pieteikumu </w:t>
      </w:r>
      <w:r w:rsidR="00E37548" w:rsidRPr="008A2928">
        <w:rPr>
          <w:rFonts w:ascii="Times New Roman" w:eastAsia="Times New Roman" w:hAnsi="Times New Roman" w:cs="Times New Roman"/>
          <w:sz w:val="28"/>
          <w:szCs w:val="28"/>
          <w:lang w:eastAsia="lv-LV"/>
        </w:rPr>
        <w:t xml:space="preserve">rakstveidā </w:t>
      </w:r>
      <w:r w:rsidR="00CD6F2A" w:rsidRPr="008A2928">
        <w:rPr>
          <w:rFonts w:ascii="Times New Roman" w:eastAsia="Times New Roman" w:hAnsi="Times New Roman" w:cs="Times New Roman"/>
          <w:sz w:val="28"/>
          <w:szCs w:val="28"/>
          <w:lang w:eastAsia="lv-LV"/>
        </w:rPr>
        <w:t xml:space="preserve">iesniedz konta rīkotāja atļauju piekļūt konta informācijai (nav attiecināms uz gadījumiem, ja </w:t>
      </w:r>
      <w:proofErr w:type="gramStart"/>
      <w:r w:rsidR="00CD6F2A" w:rsidRPr="008A2928">
        <w:rPr>
          <w:rFonts w:ascii="Times New Roman" w:eastAsia="Times New Roman" w:hAnsi="Times New Roman" w:cs="Times New Roman"/>
          <w:sz w:val="28"/>
          <w:szCs w:val="28"/>
          <w:lang w:eastAsia="lv-LV"/>
        </w:rPr>
        <w:t>citos normatīvajos aktos</w:t>
      </w:r>
      <w:proofErr w:type="gramEnd"/>
      <w:r w:rsidR="00CD6F2A" w:rsidRPr="008A2928">
        <w:rPr>
          <w:rFonts w:ascii="Times New Roman" w:eastAsia="Times New Roman" w:hAnsi="Times New Roman" w:cs="Times New Roman"/>
          <w:sz w:val="28"/>
          <w:szCs w:val="28"/>
          <w:lang w:eastAsia="lv-LV"/>
        </w:rPr>
        <w:t xml:space="preserve"> ir noteiktas tiesības saņemt šādu informāciju), </w:t>
      </w:r>
      <w:r w:rsidR="008633D2" w:rsidRPr="008A2928">
        <w:rPr>
          <w:rFonts w:ascii="Times New Roman" w:eastAsia="Times New Roman" w:hAnsi="Times New Roman" w:cs="Times New Roman"/>
          <w:sz w:val="28"/>
          <w:szCs w:val="28"/>
          <w:lang w:eastAsia="lv-LV"/>
        </w:rPr>
        <w:t>lie</w:t>
      </w:r>
      <w:r w:rsidR="00CD6F2A" w:rsidRPr="008A2928">
        <w:rPr>
          <w:rFonts w:ascii="Times New Roman" w:eastAsia="Times New Roman" w:hAnsi="Times New Roman" w:cs="Times New Roman"/>
          <w:sz w:val="28"/>
          <w:szCs w:val="28"/>
          <w:lang w:eastAsia="lv-LV"/>
        </w:rPr>
        <w:t xml:space="preserve">tojot </w:t>
      </w:r>
      <w:proofErr w:type="spellStart"/>
      <w:r w:rsidR="00CD6F2A" w:rsidRPr="008A2928">
        <w:rPr>
          <w:rFonts w:ascii="Times New Roman" w:eastAsia="Times New Roman" w:hAnsi="Times New Roman" w:cs="Times New Roman"/>
          <w:sz w:val="28"/>
          <w:szCs w:val="28"/>
          <w:lang w:eastAsia="lv-LV"/>
        </w:rPr>
        <w:t>eKasi</w:t>
      </w:r>
      <w:proofErr w:type="spellEnd"/>
      <w:r w:rsidR="00CD6F2A" w:rsidRPr="008A2928">
        <w:rPr>
          <w:rFonts w:ascii="Times New Roman" w:eastAsia="Times New Roman" w:hAnsi="Times New Roman" w:cs="Times New Roman"/>
          <w:sz w:val="28"/>
          <w:szCs w:val="28"/>
          <w:lang w:eastAsia="lv-LV"/>
        </w:rPr>
        <w:t xml:space="preserve"> (pirmo reizi to iesniedz kopā ar </w:t>
      </w:r>
      <w:proofErr w:type="spellStart"/>
      <w:r w:rsidR="00CD6F2A" w:rsidRPr="008A2928">
        <w:rPr>
          <w:rFonts w:ascii="Times New Roman" w:eastAsia="Times New Roman" w:hAnsi="Times New Roman" w:cs="Times New Roman"/>
          <w:sz w:val="28"/>
          <w:szCs w:val="28"/>
          <w:lang w:eastAsia="lv-LV"/>
        </w:rPr>
        <w:t>eKases</w:t>
      </w:r>
      <w:proofErr w:type="spellEnd"/>
      <w:r w:rsidR="00CD6F2A" w:rsidRPr="008A2928">
        <w:rPr>
          <w:rFonts w:ascii="Times New Roman" w:eastAsia="Times New Roman" w:hAnsi="Times New Roman" w:cs="Times New Roman"/>
          <w:sz w:val="28"/>
          <w:szCs w:val="28"/>
          <w:lang w:eastAsia="lv-LV"/>
        </w:rPr>
        <w:t xml:space="preserve"> pieteikumu).</w:t>
      </w:r>
      <w:bookmarkEnd w:id="50"/>
    </w:p>
    <w:p w14:paraId="4495784F" w14:textId="77777777" w:rsidR="008831F9" w:rsidRPr="008A2928" w:rsidRDefault="008831F9" w:rsidP="004B3630">
      <w:pPr>
        <w:pStyle w:val="ListParagraph"/>
        <w:spacing w:after="0" w:line="240" w:lineRule="auto"/>
        <w:ind w:left="0" w:firstLine="720"/>
        <w:rPr>
          <w:rFonts w:ascii="Times New Roman" w:eastAsia="Times New Roman" w:hAnsi="Times New Roman" w:cs="Times New Roman"/>
          <w:sz w:val="28"/>
          <w:szCs w:val="28"/>
          <w:lang w:eastAsia="lv-LV"/>
        </w:rPr>
      </w:pPr>
    </w:p>
    <w:p w14:paraId="467EE7DE" w14:textId="4AD73EB3"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51" w:name="p13"/>
      <w:bookmarkStart w:id="52" w:name="p-435343"/>
      <w:bookmarkEnd w:id="51"/>
      <w:bookmarkEnd w:id="52"/>
      <w:proofErr w:type="gramStart"/>
      <w:r w:rsidRPr="008A2928">
        <w:rPr>
          <w:rFonts w:ascii="Times New Roman" w:eastAsia="Times New Roman" w:hAnsi="Times New Roman" w:cs="Times New Roman"/>
          <w:sz w:val="28"/>
          <w:szCs w:val="28"/>
          <w:lang w:eastAsia="lv-LV"/>
        </w:rPr>
        <w:t>11</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Kontiem</w:t>
      </w:r>
      <w:proofErr w:type="gramEnd"/>
      <w:r w:rsidR="00CD6F2A" w:rsidRPr="008A2928">
        <w:rPr>
          <w:rFonts w:ascii="Times New Roman" w:eastAsia="Times New Roman" w:hAnsi="Times New Roman" w:cs="Times New Roman"/>
          <w:sz w:val="28"/>
          <w:szCs w:val="28"/>
          <w:lang w:eastAsia="lv-LV"/>
        </w:rPr>
        <w:t xml:space="preserve">, kuru rīkotājs nav </w:t>
      </w:r>
      <w:proofErr w:type="spellStart"/>
      <w:r w:rsidR="00CD6F2A" w:rsidRPr="008A2928">
        <w:rPr>
          <w:rFonts w:ascii="Times New Roman" w:eastAsia="Times New Roman" w:hAnsi="Times New Roman" w:cs="Times New Roman"/>
          <w:sz w:val="28"/>
          <w:szCs w:val="28"/>
          <w:lang w:eastAsia="lv-LV"/>
        </w:rPr>
        <w:t>eKases</w:t>
      </w:r>
      <w:proofErr w:type="spellEnd"/>
      <w:r w:rsidR="00CD6F2A" w:rsidRPr="008A2928">
        <w:rPr>
          <w:rFonts w:ascii="Times New Roman" w:eastAsia="Times New Roman" w:hAnsi="Times New Roman" w:cs="Times New Roman"/>
          <w:sz w:val="28"/>
          <w:szCs w:val="28"/>
          <w:lang w:eastAsia="lv-LV"/>
        </w:rPr>
        <w:t xml:space="preserve"> pieteikumā norādītais klie</w:t>
      </w:r>
      <w:r w:rsidR="004F261F" w:rsidRPr="008A2928">
        <w:rPr>
          <w:rFonts w:ascii="Times New Roman" w:eastAsia="Times New Roman" w:hAnsi="Times New Roman" w:cs="Times New Roman"/>
          <w:sz w:val="28"/>
          <w:szCs w:val="28"/>
          <w:lang w:eastAsia="lv-LV"/>
        </w:rPr>
        <w:t xml:space="preserve">nts, nosaka tikai šo noteikumu </w:t>
      </w:r>
      <w:r w:rsidR="00D22A98" w:rsidRPr="008A2928">
        <w:rPr>
          <w:rFonts w:ascii="Times New Roman" w:eastAsia="Times New Roman" w:hAnsi="Times New Roman" w:cs="Times New Roman"/>
          <w:sz w:val="28"/>
          <w:szCs w:val="28"/>
          <w:lang w:eastAsia="lv-LV"/>
        </w:rPr>
        <w:t>8.1., 8.2., 8.3</w:t>
      </w:r>
      <w:r w:rsidR="00FA485D" w:rsidRPr="008A2928">
        <w:rPr>
          <w:rFonts w:ascii="Times New Roman" w:eastAsia="Times New Roman" w:hAnsi="Times New Roman" w:cs="Times New Roman"/>
          <w:sz w:val="28"/>
          <w:szCs w:val="28"/>
          <w:lang w:eastAsia="lv-LV"/>
        </w:rPr>
        <w:t xml:space="preserve">. vai </w:t>
      </w:r>
      <w:r w:rsidR="00D22A98" w:rsidRPr="008A2928">
        <w:rPr>
          <w:rFonts w:ascii="Times New Roman" w:eastAsia="Times New Roman" w:hAnsi="Times New Roman" w:cs="Times New Roman"/>
          <w:sz w:val="28"/>
          <w:szCs w:val="28"/>
          <w:lang w:eastAsia="lv-LV"/>
        </w:rPr>
        <w:t>8.9</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apakšpunktā minēto pieejas režīmu, ja vien normatīvajos aktos nav noteikts citādi.</w:t>
      </w:r>
    </w:p>
    <w:p w14:paraId="627F72B4" w14:textId="77777777" w:rsidR="008831F9" w:rsidRPr="008A2928" w:rsidRDefault="008831F9" w:rsidP="004B3630">
      <w:pPr>
        <w:pStyle w:val="ListParagraph"/>
        <w:spacing w:after="0" w:line="240" w:lineRule="auto"/>
        <w:ind w:left="0" w:firstLine="720"/>
        <w:rPr>
          <w:rFonts w:ascii="Times New Roman" w:eastAsia="Times New Roman" w:hAnsi="Times New Roman" w:cs="Times New Roman"/>
          <w:sz w:val="28"/>
          <w:szCs w:val="28"/>
          <w:lang w:eastAsia="lv-LV"/>
        </w:rPr>
      </w:pPr>
    </w:p>
    <w:p w14:paraId="3540E091" w14:textId="09B73808"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53" w:name="p14"/>
      <w:bookmarkStart w:id="54" w:name="p-435344"/>
      <w:bookmarkEnd w:id="53"/>
      <w:bookmarkEnd w:id="54"/>
      <w:proofErr w:type="gramStart"/>
      <w:r w:rsidRPr="008A2928">
        <w:rPr>
          <w:rFonts w:ascii="Times New Roman" w:eastAsia="Times New Roman" w:hAnsi="Times New Roman" w:cs="Times New Roman"/>
          <w:sz w:val="28"/>
          <w:szCs w:val="28"/>
          <w:lang w:eastAsia="lv-LV"/>
        </w:rPr>
        <w:t>12</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Kontiem</w:t>
      </w:r>
      <w:proofErr w:type="gramEnd"/>
      <w:r w:rsidR="00CD6F2A" w:rsidRPr="008A2928">
        <w:rPr>
          <w:rFonts w:ascii="Times New Roman" w:eastAsia="Times New Roman" w:hAnsi="Times New Roman" w:cs="Times New Roman"/>
          <w:sz w:val="28"/>
          <w:szCs w:val="28"/>
          <w:lang w:eastAsia="lv-LV"/>
        </w:rPr>
        <w:t>, kas saskaņā ar normatīvajiem aktiem Valsts kase</w:t>
      </w:r>
      <w:r w:rsidR="00013CB6" w:rsidRPr="008A2928">
        <w:rPr>
          <w:rFonts w:ascii="Times New Roman" w:eastAsia="Times New Roman" w:hAnsi="Times New Roman" w:cs="Times New Roman"/>
          <w:sz w:val="28"/>
          <w:szCs w:val="28"/>
          <w:lang w:eastAsia="lv-LV"/>
        </w:rPr>
        <w:t>s</w:t>
      </w:r>
      <w:r w:rsidR="00CD6F2A" w:rsidRPr="008A2928">
        <w:rPr>
          <w:rFonts w:ascii="Times New Roman" w:eastAsia="Times New Roman" w:hAnsi="Times New Roman" w:cs="Times New Roman"/>
          <w:sz w:val="28"/>
          <w:szCs w:val="28"/>
          <w:lang w:eastAsia="lv-LV"/>
        </w:rPr>
        <w:t xml:space="preserve"> nodrošin</w:t>
      </w:r>
      <w:r w:rsidR="00013CB6" w:rsidRPr="008A2928">
        <w:rPr>
          <w:rFonts w:ascii="Times New Roman" w:eastAsia="Times New Roman" w:hAnsi="Times New Roman" w:cs="Times New Roman"/>
          <w:sz w:val="28"/>
          <w:szCs w:val="28"/>
          <w:lang w:eastAsia="lv-LV"/>
        </w:rPr>
        <w:t>āto</w:t>
      </w:r>
      <w:r w:rsidR="00CD6F2A" w:rsidRPr="008A2928">
        <w:rPr>
          <w:rFonts w:ascii="Times New Roman" w:eastAsia="Times New Roman" w:hAnsi="Times New Roman" w:cs="Times New Roman"/>
          <w:sz w:val="28"/>
          <w:szCs w:val="28"/>
          <w:lang w:eastAsia="lv-LV"/>
        </w:rPr>
        <w:t xml:space="preserve"> maksājumu pakalpojumu sniegšan</w:t>
      </w:r>
      <w:r w:rsidR="00013CB6" w:rsidRPr="008A2928">
        <w:rPr>
          <w:rFonts w:ascii="Times New Roman" w:eastAsia="Times New Roman" w:hAnsi="Times New Roman" w:cs="Times New Roman"/>
          <w:sz w:val="28"/>
          <w:szCs w:val="28"/>
          <w:lang w:eastAsia="lv-LV"/>
        </w:rPr>
        <w:t>as jomā</w:t>
      </w:r>
      <w:r w:rsidR="00CD6F2A" w:rsidRPr="008A2928">
        <w:rPr>
          <w:rFonts w:ascii="Times New Roman" w:eastAsia="Times New Roman" w:hAnsi="Times New Roman" w:cs="Times New Roman"/>
          <w:sz w:val="28"/>
          <w:szCs w:val="28"/>
          <w:lang w:eastAsia="lv-LV"/>
        </w:rPr>
        <w:t xml:space="preserve"> atvērti depozītā ieguldīto līdzekļu uzskaitei</w:t>
      </w:r>
      <w:r w:rsidR="004D4672" w:rsidRPr="008A2928">
        <w:rPr>
          <w:rFonts w:ascii="Times New Roman" w:eastAsia="Times New Roman" w:hAnsi="Times New Roman" w:cs="Times New Roman"/>
          <w:sz w:val="28"/>
          <w:szCs w:val="28"/>
          <w:lang w:eastAsia="lv-LV"/>
        </w:rPr>
        <w:t>, nosaka tikai šo noteikumu</w:t>
      </w:r>
      <w:r w:rsidR="004F261F" w:rsidRPr="008A2928">
        <w:rPr>
          <w:rFonts w:ascii="Times New Roman" w:eastAsia="Times New Roman" w:hAnsi="Times New Roman" w:cs="Times New Roman"/>
          <w:sz w:val="28"/>
          <w:szCs w:val="28"/>
          <w:lang w:eastAsia="lv-LV"/>
        </w:rPr>
        <w:t xml:space="preserve"> </w:t>
      </w:r>
      <w:r w:rsidR="00D22A98" w:rsidRPr="008A2928">
        <w:rPr>
          <w:rFonts w:ascii="Times New Roman" w:eastAsia="Times New Roman" w:hAnsi="Times New Roman" w:cs="Times New Roman"/>
          <w:sz w:val="28"/>
          <w:szCs w:val="28"/>
          <w:lang w:eastAsia="lv-LV"/>
        </w:rPr>
        <w:t>8.1., 8.2., 8.3</w:t>
      </w:r>
      <w:r w:rsidR="00FA485D" w:rsidRPr="008A2928">
        <w:rPr>
          <w:rFonts w:ascii="Times New Roman" w:eastAsia="Times New Roman" w:hAnsi="Times New Roman" w:cs="Times New Roman"/>
          <w:sz w:val="28"/>
          <w:szCs w:val="28"/>
          <w:lang w:eastAsia="lv-LV"/>
        </w:rPr>
        <w:t xml:space="preserve">. vai </w:t>
      </w:r>
      <w:r w:rsidR="00D22A98" w:rsidRPr="008A2928">
        <w:rPr>
          <w:rFonts w:ascii="Times New Roman" w:eastAsia="Times New Roman" w:hAnsi="Times New Roman" w:cs="Times New Roman"/>
          <w:sz w:val="28"/>
          <w:szCs w:val="28"/>
          <w:lang w:eastAsia="lv-LV"/>
        </w:rPr>
        <w:t>8.9</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apakšpunktā minēto pieejas režīmu.</w:t>
      </w:r>
    </w:p>
    <w:p w14:paraId="733600D3" w14:textId="77777777" w:rsidR="008831F9" w:rsidRPr="008A2928" w:rsidRDefault="008831F9" w:rsidP="004B3630">
      <w:pPr>
        <w:pStyle w:val="ListParagraph"/>
        <w:spacing w:after="0" w:line="240" w:lineRule="auto"/>
        <w:ind w:left="0" w:firstLine="720"/>
        <w:rPr>
          <w:rFonts w:ascii="Times New Roman" w:eastAsia="Times New Roman" w:hAnsi="Times New Roman" w:cs="Times New Roman"/>
          <w:sz w:val="28"/>
          <w:szCs w:val="28"/>
          <w:lang w:eastAsia="lv-LV"/>
        </w:rPr>
      </w:pPr>
    </w:p>
    <w:p w14:paraId="6E14FC54" w14:textId="1A1D0A3A"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55" w:name="p15"/>
      <w:bookmarkStart w:id="56" w:name="p-435345"/>
      <w:bookmarkEnd w:id="55"/>
      <w:bookmarkEnd w:id="56"/>
      <w:proofErr w:type="gramStart"/>
      <w:r w:rsidRPr="008A2928">
        <w:rPr>
          <w:rFonts w:ascii="Times New Roman" w:eastAsia="Times New Roman" w:hAnsi="Times New Roman" w:cs="Times New Roman"/>
          <w:sz w:val="28"/>
          <w:szCs w:val="28"/>
          <w:lang w:eastAsia="lv-LV"/>
        </w:rPr>
        <w:t>13</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Konti</w:t>
      </w:r>
      <w:proofErr w:type="gramEnd"/>
      <w:r w:rsidR="00CD6F2A" w:rsidRPr="008A2928">
        <w:rPr>
          <w:rFonts w:ascii="Times New Roman" w:eastAsia="Times New Roman" w:hAnsi="Times New Roman" w:cs="Times New Roman"/>
          <w:sz w:val="28"/>
          <w:szCs w:val="28"/>
          <w:lang w:eastAsia="lv-LV"/>
        </w:rPr>
        <w:t>, kuri uz to piesaistes brīdi lietotājam ir slēgti vai bloķēti vai kuri lietotāja tiesību pārjaunošanas brīdī – kārtējā saimnieciskā gada 1.</w:t>
      </w:r>
      <w:r w:rsidR="00753B6A"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 xml:space="preserve">janvārī – nav atvērti kārtējam saimnieciskajam gadam, lietotājam </w:t>
      </w:r>
      <w:proofErr w:type="spellStart"/>
      <w:r w:rsidR="00CD6F2A" w:rsidRPr="008A2928">
        <w:rPr>
          <w:rFonts w:ascii="Times New Roman" w:eastAsia="Times New Roman" w:hAnsi="Times New Roman" w:cs="Times New Roman"/>
          <w:sz w:val="28"/>
          <w:szCs w:val="28"/>
          <w:lang w:eastAsia="lv-LV"/>
        </w:rPr>
        <w:t>eKasē</w:t>
      </w:r>
      <w:proofErr w:type="spellEnd"/>
      <w:r w:rsidR="00CD6F2A" w:rsidRPr="008A2928">
        <w:rPr>
          <w:rFonts w:ascii="Times New Roman" w:eastAsia="Times New Roman" w:hAnsi="Times New Roman" w:cs="Times New Roman"/>
          <w:sz w:val="28"/>
          <w:szCs w:val="28"/>
          <w:lang w:eastAsia="lv-LV"/>
        </w:rPr>
        <w:t xml:space="preserve"> ir pieejami tikai šo noteikumu </w:t>
      </w:r>
      <w:r w:rsidR="00D22A98" w:rsidRPr="008A2928">
        <w:rPr>
          <w:rFonts w:ascii="Times New Roman" w:eastAsia="Times New Roman" w:hAnsi="Times New Roman" w:cs="Times New Roman"/>
          <w:sz w:val="28"/>
          <w:szCs w:val="28"/>
          <w:lang w:eastAsia="lv-LV"/>
        </w:rPr>
        <w:t>8.1., 8.2., 8.3</w:t>
      </w:r>
      <w:r w:rsidR="00FA485D" w:rsidRPr="008A2928">
        <w:rPr>
          <w:rFonts w:ascii="Times New Roman" w:eastAsia="Times New Roman" w:hAnsi="Times New Roman" w:cs="Times New Roman"/>
          <w:sz w:val="28"/>
          <w:szCs w:val="28"/>
          <w:lang w:eastAsia="lv-LV"/>
        </w:rPr>
        <w:t xml:space="preserve">. vai </w:t>
      </w:r>
      <w:r w:rsidR="00D22A98" w:rsidRPr="008A2928">
        <w:rPr>
          <w:rFonts w:ascii="Times New Roman" w:eastAsia="Times New Roman" w:hAnsi="Times New Roman" w:cs="Times New Roman"/>
          <w:sz w:val="28"/>
          <w:szCs w:val="28"/>
          <w:lang w:eastAsia="lv-LV"/>
        </w:rPr>
        <w:t>8.9</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apakšpunktā minētajā pieejas režīmā.</w:t>
      </w:r>
    </w:p>
    <w:p w14:paraId="2B5918AF" w14:textId="77777777" w:rsidR="008831F9" w:rsidRPr="008A2928" w:rsidRDefault="008831F9" w:rsidP="004B3630">
      <w:pPr>
        <w:pStyle w:val="ListParagraph"/>
        <w:spacing w:after="0" w:line="240" w:lineRule="auto"/>
        <w:ind w:left="0" w:firstLine="720"/>
        <w:rPr>
          <w:rFonts w:ascii="Times New Roman" w:eastAsia="Times New Roman" w:hAnsi="Times New Roman" w:cs="Times New Roman"/>
          <w:sz w:val="28"/>
          <w:szCs w:val="28"/>
          <w:lang w:eastAsia="lv-LV"/>
        </w:rPr>
      </w:pPr>
    </w:p>
    <w:p w14:paraId="2FBF4448" w14:textId="57D27A8E"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57" w:name="p16"/>
      <w:bookmarkStart w:id="58" w:name="p-435347"/>
      <w:bookmarkEnd w:id="57"/>
      <w:bookmarkEnd w:id="58"/>
      <w:r w:rsidRPr="008A2928">
        <w:rPr>
          <w:rFonts w:ascii="Times New Roman" w:eastAsia="Times New Roman" w:hAnsi="Times New Roman" w:cs="Times New Roman"/>
          <w:sz w:val="28"/>
          <w:szCs w:val="28"/>
          <w:lang w:eastAsia="lv-LV"/>
        </w:rPr>
        <w:t>14</w:t>
      </w:r>
      <w:r w:rsidR="00FA485D" w:rsidRPr="008A2928">
        <w:rPr>
          <w:rFonts w:ascii="Times New Roman" w:eastAsia="Times New Roman" w:hAnsi="Times New Roman" w:cs="Times New Roman"/>
          <w:sz w:val="28"/>
          <w:szCs w:val="28"/>
          <w:lang w:eastAsia="lv-LV"/>
        </w:rPr>
        <w:t>. </w:t>
      </w:r>
      <w:bookmarkStart w:id="59" w:name="_Ref524601471"/>
      <w:proofErr w:type="gramStart"/>
      <w:r w:rsidR="00CD6F2A" w:rsidRPr="008A2928">
        <w:rPr>
          <w:rFonts w:ascii="Times New Roman" w:eastAsia="Times New Roman" w:hAnsi="Times New Roman" w:cs="Times New Roman"/>
          <w:sz w:val="28"/>
          <w:szCs w:val="28"/>
          <w:lang w:eastAsia="lv-LV"/>
        </w:rPr>
        <w:t>Ja klientam uz vienu dienu ir</w:t>
      </w:r>
      <w:proofErr w:type="gramEnd"/>
      <w:r w:rsidR="00CD6F2A" w:rsidRPr="008A2928">
        <w:rPr>
          <w:rFonts w:ascii="Times New Roman" w:eastAsia="Times New Roman" w:hAnsi="Times New Roman" w:cs="Times New Roman"/>
          <w:sz w:val="28"/>
          <w:szCs w:val="28"/>
          <w:lang w:eastAsia="lv-LV"/>
        </w:rPr>
        <w:t xml:space="preserve"> nepieciešams veikt izmaiņas </w:t>
      </w:r>
      <w:proofErr w:type="spellStart"/>
      <w:r w:rsidR="00CD6F2A" w:rsidRPr="008A2928">
        <w:rPr>
          <w:rFonts w:ascii="Times New Roman" w:eastAsia="Times New Roman" w:hAnsi="Times New Roman" w:cs="Times New Roman"/>
          <w:sz w:val="28"/>
          <w:szCs w:val="28"/>
          <w:lang w:eastAsia="lv-LV"/>
        </w:rPr>
        <w:t>eKase</w:t>
      </w:r>
      <w:r w:rsidR="00847725" w:rsidRPr="008A2928">
        <w:rPr>
          <w:rFonts w:ascii="Times New Roman" w:eastAsia="Times New Roman" w:hAnsi="Times New Roman" w:cs="Times New Roman"/>
          <w:sz w:val="28"/>
          <w:szCs w:val="28"/>
          <w:lang w:eastAsia="lv-LV"/>
        </w:rPr>
        <w:t>s</w:t>
      </w:r>
      <w:proofErr w:type="spellEnd"/>
      <w:r w:rsidR="00CD6F2A" w:rsidRPr="008A2928">
        <w:rPr>
          <w:rFonts w:ascii="Times New Roman" w:eastAsia="Times New Roman" w:hAnsi="Times New Roman" w:cs="Times New Roman"/>
          <w:sz w:val="28"/>
          <w:szCs w:val="28"/>
          <w:lang w:eastAsia="lv-LV"/>
        </w:rPr>
        <w:t xml:space="preserve"> pieteikumā norādītajā maksājuma rīkojuma summas un (vai) dienas limita datos, klients iesniedz Valsts kasē pieteikumu par </w:t>
      </w:r>
      <w:proofErr w:type="spellStart"/>
      <w:r w:rsidR="00CD6F2A" w:rsidRPr="008A2928">
        <w:rPr>
          <w:rFonts w:ascii="Times New Roman" w:eastAsia="Times New Roman" w:hAnsi="Times New Roman" w:cs="Times New Roman"/>
          <w:sz w:val="28"/>
          <w:szCs w:val="28"/>
          <w:lang w:eastAsia="lv-LV"/>
        </w:rPr>
        <w:t>eKase</w:t>
      </w:r>
      <w:r w:rsidR="004C7817">
        <w:rPr>
          <w:rFonts w:ascii="Times New Roman" w:eastAsia="Times New Roman" w:hAnsi="Times New Roman" w:cs="Times New Roman"/>
          <w:sz w:val="28"/>
          <w:szCs w:val="28"/>
          <w:lang w:eastAsia="lv-LV"/>
        </w:rPr>
        <w:t>s</w:t>
      </w:r>
      <w:proofErr w:type="spellEnd"/>
      <w:r w:rsidR="00CD6F2A" w:rsidRPr="008A2928">
        <w:rPr>
          <w:rFonts w:ascii="Times New Roman" w:eastAsia="Times New Roman" w:hAnsi="Times New Roman" w:cs="Times New Roman"/>
          <w:sz w:val="28"/>
          <w:szCs w:val="28"/>
          <w:lang w:eastAsia="lv-LV"/>
        </w:rPr>
        <w:t xml:space="preserve"> limitu maiņu (3</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CD6F2A" w:rsidRPr="008A2928">
        <w:rPr>
          <w:rFonts w:ascii="Times New Roman" w:eastAsia="Times New Roman" w:hAnsi="Times New Roman" w:cs="Times New Roman"/>
          <w:sz w:val="28"/>
          <w:szCs w:val="28"/>
          <w:lang w:eastAsia="lv-LV"/>
        </w:rPr>
        <w:t>ielikums).</w:t>
      </w:r>
      <w:bookmarkEnd w:id="59"/>
    </w:p>
    <w:p w14:paraId="198ECABF" w14:textId="77777777" w:rsidR="002122FB"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p>
    <w:p w14:paraId="57AB5406" w14:textId="6DAF8E8B"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bookmarkStart w:id="60" w:name="p17"/>
      <w:bookmarkStart w:id="61" w:name="p-435348"/>
      <w:bookmarkEnd w:id="60"/>
      <w:bookmarkEnd w:id="61"/>
      <w:r w:rsidRPr="008A2928">
        <w:rPr>
          <w:rFonts w:ascii="Times New Roman" w:eastAsia="Times New Roman" w:hAnsi="Times New Roman" w:cs="Times New Roman"/>
          <w:sz w:val="28"/>
          <w:szCs w:val="28"/>
          <w:lang w:eastAsia="lv-LV"/>
        </w:rPr>
        <w:lastRenderedPageBreak/>
        <w:t>15</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 xml:space="preserve">Valsts kase, saņemot šo noteikumu </w:t>
      </w:r>
      <w:r w:rsidR="00D22A98" w:rsidRPr="008A2928">
        <w:rPr>
          <w:rFonts w:ascii="Times New Roman" w:eastAsia="Times New Roman" w:hAnsi="Times New Roman" w:cs="Times New Roman"/>
          <w:sz w:val="28"/>
          <w:szCs w:val="28"/>
          <w:lang w:eastAsia="lv-LV"/>
        </w:rPr>
        <w:t>14</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CD6F2A" w:rsidRPr="008A2928">
        <w:rPr>
          <w:rFonts w:ascii="Times New Roman" w:eastAsia="Times New Roman" w:hAnsi="Times New Roman" w:cs="Times New Roman"/>
          <w:sz w:val="28"/>
          <w:szCs w:val="28"/>
          <w:lang w:eastAsia="lv-LV"/>
        </w:rPr>
        <w:t xml:space="preserve">unktā minēto pieteikumu, tajā norādītajā datumā veic atbilstošas izmaiņas lietotājam noteiktajos maksājuma rīkojuma summas un (vai) dienas limita datos, bet pēc pieteikumā norādītā termiņa beigām atjauno </w:t>
      </w:r>
      <w:proofErr w:type="spellStart"/>
      <w:r w:rsidR="00CD6F2A" w:rsidRPr="008A2928">
        <w:rPr>
          <w:rFonts w:ascii="Times New Roman" w:eastAsia="Times New Roman" w:hAnsi="Times New Roman" w:cs="Times New Roman"/>
          <w:sz w:val="28"/>
          <w:szCs w:val="28"/>
          <w:lang w:eastAsia="lv-LV"/>
        </w:rPr>
        <w:t>eKases</w:t>
      </w:r>
      <w:proofErr w:type="spellEnd"/>
      <w:r w:rsidR="00CD6F2A" w:rsidRPr="008A2928">
        <w:rPr>
          <w:rFonts w:ascii="Times New Roman" w:eastAsia="Times New Roman" w:hAnsi="Times New Roman" w:cs="Times New Roman"/>
          <w:sz w:val="28"/>
          <w:szCs w:val="28"/>
          <w:lang w:eastAsia="lv-LV"/>
        </w:rPr>
        <w:t xml:space="preserve"> pieteikumā norādīto maksājuma rīkojuma summas un dienas limitu.</w:t>
      </w:r>
    </w:p>
    <w:p w14:paraId="62C34A29" w14:textId="1FB2C648" w:rsidR="00CD6F2A" w:rsidRPr="008A2928" w:rsidRDefault="00CD6F2A" w:rsidP="004B3630">
      <w:pPr>
        <w:spacing w:after="0" w:line="240" w:lineRule="auto"/>
        <w:ind w:firstLine="720"/>
        <w:jc w:val="both"/>
        <w:rPr>
          <w:rFonts w:ascii="Times New Roman" w:eastAsia="Times New Roman" w:hAnsi="Times New Roman" w:cs="Times New Roman"/>
          <w:sz w:val="28"/>
          <w:szCs w:val="28"/>
          <w:lang w:eastAsia="lv-LV"/>
        </w:rPr>
      </w:pPr>
    </w:p>
    <w:p w14:paraId="35A590D6" w14:textId="132DFFD1" w:rsidR="00CD6F2A" w:rsidRPr="008A2928" w:rsidRDefault="00CD6F2A" w:rsidP="004B3630">
      <w:pPr>
        <w:spacing w:after="0" w:line="240" w:lineRule="auto"/>
        <w:jc w:val="center"/>
        <w:rPr>
          <w:rFonts w:ascii="Times New Roman" w:eastAsia="Times New Roman" w:hAnsi="Times New Roman" w:cs="Times New Roman"/>
          <w:b/>
          <w:bCs/>
          <w:sz w:val="28"/>
          <w:szCs w:val="28"/>
          <w:lang w:eastAsia="lv-LV"/>
        </w:rPr>
      </w:pPr>
      <w:bookmarkStart w:id="62" w:name="n2.3"/>
      <w:bookmarkStart w:id="63" w:name="n-523051"/>
      <w:bookmarkEnd w:id="62"/>
      <w:bookmarkEnd w:id="63"/>
      <w:r w:rsidRPr="008A2928">
        <w:rPr>
          <w:rFonts w:ascii="Times New Roman" w:eastAsia="Times New Roman" w:hAnsi="Times New Roman" w:cs="Times New Roman"/>
          <w:b/>
          <w:bCs/>
          <w:sz w:val="28"/>
          <w:szCs w:val="28"/>
          <w:lang w:eastAsia="lv-LV"/>
        </w:rPr>
        <w:t>2.3</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 xml:space="preserve">Pieteikumu iesniegšana </w:t>
      </w:r>
      <w:proofErr w:type="spellStart"/>
      <w:r w:rsidRPr="008A2928">
        <w:rPr>
          <w:rFonts w:ascii="Times New Roman" w:eastAsia="Times New Roman" w:hAnsi="Times New Roman" w:cs="Times New Roman"/>
          <w:b/>
          <w:bCs/>
          <w:sz w:val="28"/>
          <w:szCs w:val="28"/>
          <w:lang w:eastAsia="lv-LV"/>
        </w:rPr>
        <w:t>ePārskatu</w:t>
      </w:r>
      <w:proofErr w:type="spellEnd"/>
      <w:r w:rsidRPr="008A2928">
        <w:rPr>
          <w:rFonts w:ascii="Times New Roman" w:eastAsia="Times New Roman" w:hAnsi="Times New Roman" w:cs="Times New Roman"/>
          <w:b/>
          <w:bCs/>
          <w:sz w:val="28"/>
          <w:szCs w:val="28"/>
          <w:lang w:eastAsia="lv-LV"/>
        </w:rPr>
        <w:t xml:space="preserve"> lietošanai</w:t>
      </w:r>
    </w:p>
    <w:p w14:paraId="2BB22867" w14:textId="77777777" w:rsidR="00CD6F2A" w:rsidRPr="008A2928" w:rsidRDefault="00CD6F2A" w:rsidP="004B3630">
      <w:pPr>
        <w:spacing w:after="0" w:line="240" w:lineRule="auto"/>
        <w:ind w:firstLine="720"/>
        <w:jc w:val="both"/>
        <w:rPr>
          <w:rFonts w:ascii="Times New Roman" w:eastAsia="Times New Roman" w:hAnsi="Times New Roman" w:cs="Times New Roman"/>
          <w:bCs/>
          <w:sz w:val="28"/>
          <w:szCs w:val="28"/>
          <w:lang w:eastAsia="lv-LV"/>
        </w:rPr>
      </w:pPr>
    </w:p>
    <w:p w14:paraId="1828DA3D" w14:textId="5BD037E4" w:rsidR="00CD6F2A" w:rsidRPr="008A2928" w:rsidRDefault="00B744F1" w:rsidP="004B3630">
      <w:pPr>
        <w:spacing w:after="0" w:line="240" w:lineRule="auto"/>
        <w:ind w:firstLine="720"/>
        <w:jc w:val="both"/>
        <w:rPr>
          <w:rFonts w:ascii="Times New Roman" w:eastAsia="Times New Roman" w:hAnsi="Times New Roman" w:cs="Times New Roman"/>
          <w:vanish/>
          <w:sz w:val="28"/>
          <w:szCs w:val="28"/>
          <w:lang w:eastAsia="lv-LV"/>
        </w:rPr>
      </w:pPr>
      <w:bookmarkStart w:id="64" w:name="p18"/>
      <w:bookmarkStart w:id="65" w:name="p-612571"/>
      <w:bookmarkStart w:id="66" w:name="p18.1"/>
      <w:bookmarkStart w:id="67" w:name="p-523014"/>
      <w:bookmarkStart w:id="68" w:name="p19"/>
      <w:bookmarkStart w:id="69" w:name="p-574101"/>
      <w:bookmarkStart w:id="70" w:name="_Ref524603791"/>
      <w:bookmarkEnd w:id="64"/>
      <w:bookmarkEnd w:id="65"/>
      <w:bookmarkEnd w:id="66"/>
      <w:bookmarkEnd w:id="67"/>
      <w:bookmarkEnd w:id="68"/>
      <w:bookmarkEnd w:id="69"/>
      <w:r w:rsidRPr="008A2928">
        <w:rPr>
          <w:rFonts w:ascii="Times New Roman" w:eastAsia="Times New Roman" w:hAnsi="Times New Roman" w:cs="Times New Roman"/>
          <w:sz w:val="28"/>
          <w:szCs w:val="28"/>
          <w:lang w:eastAsia="lv-LV"/>
        </w:rPr>
        <w:t>16</w:t>
      </w:r>
      <w:r w:rsidR="00FA485D" w:rsidRPr="008A2928">
        <w:rPr>
          <w:rFonts w:ascii="Times New Roman" w:eastAsia="Times New Roman" w:hAnsi="Times New Roman" w:cs="Times New Roman"/>
          <w:sz w:val="28"/>
          <w:szCs w:val="28"/>
          <w:lang w:eastAsia="lv-LV"/>
        </w:rPr>
        <w:t>. </w:t>
      </w:r>
      <w:proofErr w:type="gramStart"/>
      <w:r w:rsidR="00156AF6" w:rsidRPr="008A2928">
        <w:rPr>
          <w:rFonts w:ascii="Times New Roman" w:eastAsia="Times New Roman" w:hAnsi="Times New Roman" w:cs="Times New Roman"/>
          <w:sz w:val="28"/>
          <w:szCs w:val="28"/>
          <w:lang w:eastAsia="lv-LV"/>
        </w:rPr>
        <w:t xml:space="preserve">Lai lietotu </w:t>
      </w:r>
      <w:proofErr w:type="spellStart"/>
      <w:r w:rsidR="00156AF6" w:rsidRPr="008A2928">
        <w:rPr>
          <w:rFonts w:ascii="Times New Roman" w:eastAsia="Times New Roman" w:hAnsi="Times New Roman" w:cs="Times New Roman"/>
          <w:sz w:val="28"/>
          <w:szCs w:val="28"/>
          <w:lang w:eastAsia="lv-LV"/>
        </w:rPr>
        <w:t>ePārskatus</w:t>
      </w:r>
      <w:proofErr w:type="spellEnd"/>
      <w:r w:rsidR="00CF64C7"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w:t>
      </w:r>
      <w:r w:rsidR="00847450" w:rsidRPr="008A2928">
        <w:rPr>
          <w:rFonts w:ascii="Times New Roman" w:eastAsia="Times New Roman" w:hAnsi="Times New Roman" w:cs="Times New Roman"/>
          <w:sz w:val="28"/>
          <w:szCs w:val="28"/>
          <w:lang w:eastAsia="lv-LV"/>
        </w:rPr>
        <w:t>ministrija, centrālā valsts</w:t>
      </w:r>
      <w:proofErr w:type="gramEnd"/>
      <w:r w:rsidR="00847450" w:rsidRPr="008A2928">
        <w:rPr>
          <w:rFonts w:ascii="Times New Roman" w:eastAsia="Times New Roman" w:hAnsi="Times New Roman" w:cs="Times New Roman"/>
          <w:sz w:val="28"/>
          <w:szCs w:val="28"/>
          <w:lang w:eastAsia="lv-LV"/>
        </w:rPr>
        <w:t xml:space="preserve"> iestāde, pašvaldība, osta, brīvosta un </w:t>
      </w:r>
      <w:r w:rsidR="00E23F2A" w:rsidRPr="008A2928">
        <w:rPr>
          <w:rFonts w:ascii="Times New Roman" w:eastAsia="Times New Roman" w:hAnsi="Times New Roman" w:cs="Times New Roman"/>
          <w:sz w:val="28"/>
          <w:szCs w:val="28"/>
          <w:lang w:eastAsia="lv-LV"/>
        </w:rPr>
        <w:t xml:space="preserve">iestāde, kura </w:t>
      </w:r>
      <w:proofErr w:type="spellStart"/>
      <w:r w:rsidR="00E23F2A" w:rsidRPr="008A2928">
        <w:rPr>
          <w:rFonts w:ascii="Times New Roman" w:eastAsia="Times New Roman" w:hAnsi="Times New Roman" w:cs="Times New Roman"/>
          <w:sz w:val="28"/>
          <w:szCs w:val="28"/>
          <w:lang w:eastAsia="lv-LV"/>
        </w:rPr>
        <w:t>ePārskatus</w:t>
      </w:r>
      <w:proofErr w:type="spellEnd"/>
      <w:r w:rsidR="00E23F2A" w:rsidRPr="008A2928">
        <w:rPr>
          <w:rFonts w:ascii="Times New Roman" w:eastAsia="Times New Roman" w:hAnsi="Times New Roman" w:cs="Times New Roman"/>
          <w:sz w:val="28"/>
          <w:szCs w:val="28"/>
          <w:lang w:eastAsia="lv-LV"/>
        </w:rPr>
        <w:t xml:space="preserve"> </w:t>
      </w:r>
      <w:r w:rsidR="000F755A" w:rsidRPr="008A2928">
        <w:rPr>
          <w:rFonts w:ascii="Times New Roman" w:eastAsia="Times New Roman" w:hAnsi="Times New Roman" w:cs="Times New Roman"/>
          <w:sz w:val="28"/>
          <w:szCs w:val="28"/>
          <w:lang w:eastAsia="lv-LV"/>
        </w:rPr>
        <w:t xml:space="preserve">izmanto </w:t>
      </w:r>
      <w:r w:rsidR="00E23F2A" w:rsidRPr="008A2928">
        <w:rPr>
          <w:rFonts w:ascii="Times New Roman" w:eastAsia="Times New Roman" w:hAnsi="Times New Roman" w:cs="Times New Roman"/>
          <w:sz w:val="28"/>
          <w:szCs w:val="28"/>
          <w:lang w:eastAsia="lv-LV"/>
        </w:rPr>
        <w:t>finanšu uzskaites datu apkopošanai</w:t>
      </w:r>
      <w:r w:rsidR="00CD6F2A" w:rsidRPr="008A2928">
        <w:rPr>
          <w:rFonts w:ascii="Times New Roman" w:eastAsia="Times New Roman" w:hAnsi="Times New Roman" w:cs="Times New Roman"/>
          <w:sz w:val="28"/>
          <w:szCs w:val="28"/>
          <w:lang w:eastAsia="lv-LV"/>
        </w:rPr>
        <w:t xml:space="preserve">, iesniedz </w:t>
      </w:r>
      <w:proofErr w:type="spellStart"/>
      <w:r w:rsidR="00054D7D" w:rsidRPr="008A2928">
        <w:rPr>
          <w:rFonts w:ascii="Times New Roman" w:eastAsia="Times New Roman" w:hAnsi="Times New Roman" w:cs="Times New Roman"/>
          <w:sz w:val="28"/>
          <w:szCs w:val="28"/>
          <w:lang w:eastAsia="lv-LV"/>
        </w:rPr>
        <w:t>ePārskatos</w:t>
      </w:r>
      <w:proofErr w:type="spellEnd"/>
      <w:r w:rsidR="00054D7D"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pieteikumu par</w:t>
      </w:r>
      <w:r w:rsidR="00CA5CDA" w:rsidRPr="008A2928">
        <w:rPr>
          <w:rFonts w:ascii="Times New Roman" w:eastAsia="Times New Roman" w:hAnsi="Times New Roman" w:cs="Times New Roman"/>
          <w:sz w:val="28"/>
          <w:szCs w:val="28"/>
          <w:lang w:eastAsia="lv-LV"/>
        </w:rPr>
        <w:t xml:space="preserve"> iestāžu struktūru</w:t>
      </w:r>
      <w:r w:rsidR="00CD6F2A" w:rsidRPr="008A2928">
        <w:rPr>
          <w:rFonts w:ascii="Times New Roman" w:eastAsia="Times New Roman" w:hAnsi="Times New Roman" w:cs="Times New Roman"/>
          <w:sz w:val="28"/>
          <w:szCs w:val="28"/>
          <w:lang w:eastAsia="lv-LV"/>
        </w:rPr>
        <w:t xml:space="preserve"> par katru no šādiem pārskata veidiem:</w:t>
      </w:r>
      <w:bookmarkEnd w:id="70"/>
    </w:p>
    <w:p w14:paraId="043C91B2" w14:textId="093B1483" w:rsidR="00F02B13"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16.1</w:t>
      </w:r>
      <w:r w:rsidR="00FA485D" w:rsidRPr="008A2928">
        <w:rPr>
          <w:rFonts w:ascii="Times New Roman" w:eastAsia="Times New Roman" w:hAnsi="Times New Roman" w:cs="Times New Roman"/>
          <w:sz w:val="28"/>
          <w:szCs w:val="28"/>
          <w:lang w:eastAsia="lv-LV"/>
        </w:rPr>
        <w:t>. </w:t>
      </w:r>
      <w:r w:rsidR="007324AA" w:rsidRPr="008A2928">
        <w:rPr>
          <w:rFonts w:ascii="Times New Roman" w:eastAsia="Times New Roman" w:hAnsi="Times New Roman" w:cs="Times New Roman"/>
          <w:sz w:val="28"/>
          <w:szCs w:val="28"/>
          <w:lang w:eastAsia="lv-LV"/>
        </w:rPr>
        <w:t>gada pārskats</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801052" w:rsidRPr="008A2928">
        <w:rPr>
          <w:rFonts w:ascii="Times New Roman" w:eastAsia="Times New Roman" w:hAnsi="Times New Roman" w:cs="Times New Roman"/>
          <w:sz w:val="28"/>
          <w:szCs w:val="28"/>
          <w:lang w:eastAsia="lv-LV"/>
        </w:rPr>
        <w:t>Iestāžu struktūrā</w:t>
      </w:r>
      <w:r w:rsidR="00DD1661" w:rsidRPr="008A2928">
        <w:rPr>
          <w:rFonts w:ascii="Times New Roman" w:eastAsia="Times New Roman" w:hAnsi="Times New Roman" w:cs="Times New Roman"/>
          <w:sz w:val="28"/>
          <w:szCs w:val="28"/>
          <w:lang w:eastAsia="lv-LV"/>
        </w:rPr>
        <w:t xml:space="preserve"> </w:t>
      </w:r>
      <w:r w:rsidR="00801052" w:rsidRPr="008A2928">
        <w:rPr>
          <w:rFonts w:ascii="Times New Roman" w:eastAsia="Times New Roman" w:hAnsi="Times New Roman" w:cs="Times New Roman"/>
          <w:sz w:val="28"/>
          <w:szCs w:val="28"/>
          <w:lang w:eastAsia="lv-LV"/>
        </w:rPr>
        <w:t>ietver informāciju par pārskata gadu un par iepriekšējo pārskata gadu;</w:t>
      </w:r>
    </w:p>
    <w:p w14:paraId="287FFCED" w14:textId="62063015" w:rsidR="00F02B13"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16.2</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pārskati – dažādu periodu pārskati;</w:t>
      </w:r>
    </w:p>
    <w:p w14:paraId="74FC7D85" w14:textId="2C838D2F" w:rsidR="00CD6F2A" w:rsidRPr="008A2928" w:rsidRDefault="002122FB"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16.3</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 xml:space="preserve">pārskats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n</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 citi pārskata veidi, kas nav minēti iepriekš.</w:t>
      </w:r>
    </w:p>
    <w:p w14:paraId="1F27DE9A" w14:textId="77777777" w:rsidR="008831F9" w:rsidRPr="008A2928" w:rsidRDefault="008831F9"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3941D13D" w14:textId="07452B57" w:rsidR="007324AA" w:rsidRPr="008A2928" w:rsidRDefault="00B744F1" w:rsidP="004B3630">
      <w:pPr>
        <w:spacing w:after="0" w:line="240" w:lineRule="auto"/>
        <w:ind w:firstLine="720"/>
        <w:jc w:val="both"/>
        <w:rPr>
          <w:rFonts w:ascii="Times New Roman" w:eastAsia="Times New Roman" w:hAnsi="Times New Roman" w:cs="Times New Roman"/>
          <w:vanish/>
          <w:sz w:val="28"/>
          <w:szCs w:val="28"/>
          <w:lang w:eastAsia="lv-LV"/>
        </w:rPr>
      </w:pPr>
      <w:bookmarkStart w:id="71" w:name="p20"/>
      <w:bookmarkStart w:id="72" w:name="p-612572"/>
      <w:bookmarkStart w:id="73" w:name="_Ref524602554"/>
      <w:bookmarkEnd w:id="71"/>
      <w:bookmarkEnd w:id="72"/>
      <w:r w:rsidRPr="008A2928">
        <w:rPr>
          <w:rFonts w:ascii="Times New Roman" w:eastAsia="Times New Roman" w:hAnsi="Times New Roman" w:cs="Times New Roman"/>
          <w:sz w:val="28"/>
          <w:szCs w:val="28"/>
          <w:lang w:eastAsia="lv-LV"/>
        </w:rPr>
        <w:t>17</w:t>
      </w:r>
      <w:r w:rsidR="00FA485D" w:rsidRPr="008A2928">
        <w:rPr>
          <w:rFonts w:ascii="Times New Roman" w:eastAsia="Times New Roman" w:hAnsi="Times New Roman" w:cs="Times New Roman"/>
          <w:sz w:val="28"/>
          <w:szCs w:val="28"/>
          <w:lang w:eastAsia="lv-LV"/>
        </w:rPr>
        <w:t>. </w:t>
      </w:r>
      <w:r w:rsidR="00E23F2A" w:rsidRPr="008A2928">
        <w:rPr>
          <w:rFonts w:ascii="Times New Roman" w:eastAsia="Times New Roman" w:hAnsi="Times New Roman" w:cs="Times New Roman"/>
          <w:sz w:val="28"/>
          <w:szCs w:val="28"/>
          <w:lang w:eastAsia="lv-LV"/>
        </w:rPr>
        <w:t xml:space="preserve">Iestāde, kura </w:t>
      </w:r>
      <w:proofErr w:type="spellStart"/>
      <w:r w:rsidR="00E23F2A" w:rsidRPr="008A2928">
        <w:rPr>
          <w:rFonts w:ascii="Times New Roman" w:eastAsia="Times New Roman" w:hAnsi="Times New Roman" w:cs="Times New Roman"/>
          <w:sz w:val="28"/>
          <w:szCs w:val="28"/>
          <w:lang w:eastAsia="lv-LV"/>
        </w:rPr>
        <w:t>ePārskatus</w:t>
      </w:r>
      <w:proofErr w:type="spellEnd"/>
      <w:r w:rsidR="00E23F2A" w:rsidRPr="008A2928">
        <w:rPr>
          <w:rFonts w:ascii="Times New Roman" w:eastAsia="Times New Roman" w:hAnsi="Times New Roman" w:cs="Times New Roman"/>
          <w:sz w:val="28"/>
          <w:szCs w:val="28"/>
          <w:lang w:eastAsia="lv-LV"/>
        </w:rPr>
        <w:t xml:space="preserve"> </w:t>
      </w:r>
      <w:r w:rsidR="000F755A" w:rsidRPr="008A2928">
        <w:rPr>
          <w:rFonts w:ascii="Times New Roman" w:eastAsia="Times New Roman" w:hAnsi="Times New Roman" w:cs="Times New Roman"/>
          <w:sz w:val="28"/>
          <w:szCs w:val="28"/>
          <w:lang w:eastAsia="lv-LV"/>
        </w:rPr>
        <w:t xml:space="preserve">izmanto </w:t>
      </w:r>
      <w:r w:rsidR="00E23F2A" w:rsidRPr="008A2928">
        <w:rPr>
          <w:rFonts w:ascii="Times New Roman" w:eastAsia="Times New Roman" w:hAnsi="Times New Roman" w:cs="Times New Roman"/>
          <w:sz w:val="28"/>
          <w:szCs w:val="28"/>
          <w:lang w:eastAsia="lv-LV"/>
        </w:rPr>
        <w:t xml:space="preserve">finanšu uzskaites datu apkopošanai, kas noteikti </w:t>
      </w:r>
      <w:proofErr w:type="gramStart"/>
      <w:r w:rsidR="00E23F2A" w:rsidRPr="008A2928">
        <w:rPr>
          <w:rFonts w:ascii="Times New Roman" w:eastAsia="Times New Roman" w:hAnsi="Times New Roman" w:cs="Times New Roman"/>
          <w:sz w:val="28"/>
          <w:szCs w:val="28"/>
          <w:lang w:eastAsia="lv-LV"/>
        </w:rPr>
        <w:t>citos normatīvajos aktos</w:t>
      </w:r>
      <w:proofErr w:type="gramEnd"/>
      <w:r w:rsidR="00E23F2A" w:rsidRPr="008A2928">
        <w:rPr>
          <w:rFonts w:ascii="Times New Roman" w:eastAsia="Times New Roman" w:hAnsi="Times New Roman" w:cs="Times New Roman"/>
          <w:sz w:val="28"/>
          <w:szCs w:val="28"/>
          <w:lang w:eastAsia="lv-LV"/>
        </w:rPr>
        <w:t xml:space="preserve">, pirms nosacījumu par </w:t>
      </w:r>
      <w:proofErr w:type="spellStart"/>
      <w:r w:rsidR="00E23F2A" w:rsidRPr="008A2928">
        <w:rPr>
          <w:rFonts w:ascii="Times New Roman" w:eastAsia="Times New Roman" w:hAnsi="Times New Roman" w:cs="Times New Roman"/>
          <w:sz w:val="28"/>
          <w:szCs w:val="28"/>
          <w:lang w:eastAsia="lv-LV"/>
        </w:rPr>
        <w:t>ePārskatu</w:t>
      </w:r>
      <w:proofErr w:type="spellEnd"/>
      <w:r w:rsidR="00E23F2A" w:rsidRPr="008A2928">
        <w:rPr>
          <w:rFonts w:ascii="Times New Roman" w:eastAsia="Times New Roman" w:hAnsi="Times New Roman" w:cs="Times New Roman"/>
          <w:sz w:val="28"/>
          <w:szCs w:val="28"/>
          <w:lang w:eastAsia="lv-LV"/>
        </w:rPr>
        <w:t xml:space="preserve"> </w:t>
      </w:r>
      <w:r w:rsidR="009C2B1D" w:rsidRPr="008A2928">
        <w:rPr>
          <w:rFonts w:ascii="Times New Roman" w:eastAsia="Times New Roman" w:hAnsi="Times New Roman" w:cs="Times New Roman"/>
          <w:sz w:val="28"/>
          <w:szCs w:val="28"/>
          <w:lang w:eastAsia="lv-LV"/>
        </w:rPr>
        <w:t>lie</w:t>
      </w:r>
      <w:r w:rsidR="00E23F2A" w:rsidRPr="008A2928">
        <w:rPr>
          <w:rFonts w:ascii="Times New Roman" w:eastAsia="Times New Roman" w:hAnsi="Times New Roman" w:cs="Times New Roman"/>
          <w:sz w:val="28"/>
          <w:szCs w:val="28"/>
          <w:lang w:eastAsia="lv-LV"/>
        </w:rPr>
        <w:t xml:space="preserve">tošanu iekļaušanas normatīvajā aktā saskaņo ar Valsts kasi pārskatu tehnisko nodrošinājumu </w:t>
      </w:r>
      <w:proofErr w:type="spellStart"/>
      <w:r w:rsidR="00E23F2A" w:rsidRPr="008A2928">
        <w:rPr>
          <w:rFonts w:ascii="Times New Roman" w:eastAsia="Times New Roman" w:hAnsi="Times New Roman" w:cs="Times New Roman"/>
          <w:sz w:val="28"/>
          <w:szCs w:val="28"/>
          <w:lang w:eastAsia="lv-LV"/>
        </w:rPr>
        <w:t>ePārskatos</w:t>
      </w:r>
      <w:proofErr w:type="spellEnd"/>
      <w:r w:rsidR="00E23F2A" w:rsidRPr="008A2928">
        <w:rPr>
          <w:rFonts w:ascii="Times New Roman" w:eastAsia="Times New Roman" w:hAnsi="Times New Roman" w:cs="Times New Roman"/>
          <w:sz w:val="28"/>
          <w:szCs w:val="28"/>
          <w:lang w:eastAsia="lv-LV"/>
        </w:rPr>
        <w:t>.</w:t>
      </w:r>
    </w:p>
    <w:p w14:paraId="12A5B4D2" w14:textId="77777777" w:rsidR="008831F9" w:rsidRPr="008A2928" w:rsidRDefault="008831F9" w:rsidP="004B3630">
      <w:pPr>
        <w:spacing w:after="0" w:line="240" w:lineRule="auto"/>
        <w:ind w:firstLine="720"/>
        <w:jc w:val="both"/>
        <w:rPr>
          <w:rFonts w:ascii="Times New Roman" w:eastAsia="Times New Roman" w:hAnsi="Times New Roman" w:cs="Times New Roman"/>
          <w:sz w:val="28"/>
          <w:szCs w:val="28"/>
          <w:lang w:eastAsia="lv-LV"/>
        </w:rPr>
      </w:pPr>
    </w:p>
    <w:p w14:paraId="45A640F8" w14:textId="51F7721F" w:rsidR="00DA13FD" w:rsidRPr="008A2928" w:rsidRDefault="00B744F1" w:rsidP="004B3630">
      <w:pPr>
        <w:spacing w:after="0" w:line="240" w:lineRule="auto"/>
        <w:ind w:firstLine="720"/>
        <w:jc w:val="both"/>
        <w:rPr>
          <w:rFonts w:ascii="Times New Roman" w:eastAsia="Times New Roman" w:hAnsi="Times New Roman" w:cs="Times New Roman"/>
          <w:sz w:val="28"/>
          <w:szCs w:val="28"/>
          <w:lang w:eastAsia="lv-LV"/>
        </w:rPr>
      </w:pPr>
      <w:bookmarkStart w:id="74" w:name="_Ref531696972"/>
      <w:r w:rsidRPr="008A2928">
        <w:rPr>
          <w:rFonts w:ascii="Times New Roman" w:eastAsia="Times New Roman" w:hAnsi="Times New Roman" w:cs="Times New Roman"/>
          <w:sz w:val="28"/>
          <w:szCs w:val="28"/>
          <w:lang w:eastAsia="lv-LV"/>
        </w:rPr>
        <w:t>18</w:t>
      </w:r>
      <w:r w:rsidR="00FA485D" w:rsidRPr="008A2928">
        <w:rPr>
          <w:rFonts w:ascii="Times New Roman" w:eastAsia="Times New Roman" w:hAnsi="Times New Roman" w:cs="Times New Roman"/>
          <w:sz w:val="28"/>
          <w:szCs w:val="28"/>
          <w:lang w:eastAsia="lv-LV"/>
        </w:rPr>
        <w:t>. </w:t>
      </w:r>
      <w:r w:rsidR="00A94428" w:rsidRPr="008A2928">
        <w:rPr>
          <w:rFonts w:ascii="Times New Roman" w:eastAsia="Times New Roman" w:hAnsi="Times New Roman" w:cs="Times New Roman"/>
          <w:sz w:val="28"/>
          <w:szCs w:val="28"/>
          <w:lang w:eastAsia="lv-LV"/>
        </w:rPr>
        <w:t>K</w:t>
      </w:r>
      <w:r w:rsidR="00CD6F2A" w:rsidRPr="008A2928">
        <w:rPr>
          <w:rFonts w:ascii="Times New Roman" w:eastAsia="Times New Roman" w:hAnsi="Times New Roman" w:cs="Times New Roman"/>
          <w:sz w:val="28"/>
          <w:szCs w:val="28"/>
          <w:lang w:eastAsia="lv-LV"/>
        </w:rPr>
        <w:t>lients</w:t>
      </w:r>
      <w:r w:rsidR="002E26F1"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xml:space="preserve">iesniedz Valsts kasē pieteikumu par </w:t>
      </w:r>
      <w:proofErr w:type="spellStart"/>
      <w:r w:rsidR="00306BE4" w:rsidRPr="008A2928">
        <w:rPr>
          <w:rFonts w:ascii="Times New Roman" w:eastAsia="Times New Roman" w:hAnsi="Times New Roman" w:cs="Times New Roman"/>
          <w:sz w:val="28"/>
          <w:szCs w:val="28"/>
          <w:lang w:eastAsia="lv-LV"/>
        </w:rPr>
        <w:t>ePārskat</w:t>
      </w:r>
      <w:r w:rsidR="00CF64C7" w:rsidRPr="008A2928">
        <w:rPr>
          <w:rFonts w:ascii="Times New Roman" w:eastAsia="Times New Roman" w:hAnsi="Times New Roman" w:cs="Times New Roman"/>
          <w:sz w:val="28"/>
          <w:szCs w:val="28"/>
          <w:lang w:eastAsia="lv-LV"/>
        </w:rPr>
        <w:t>u</w:t>
      </w:r>
      <w:proofErr w:type="spellEnd"/>
      <w:r w:rsidR="00DC32AC"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xml:space="preserve">lietošanu </w:t>
      </w:r>
      <w:r w:rsidR="00517036" w:rsidRPr="008A2928">
        <w:rPr>
          <w:rFonts w:ascii="Times New Roman" w:eastAsia="Times New Roman" w:hAnsi="Times New Roman" w:cs="Times New Roman"/>
          <w:sz w:val="28"/>
          <w:szCs w:val="28"/>
          <w:lang w:eastAsia="lv-LV"/>
        </w:rPr>
        <w:t xml:space="preserve">(turpmāk – </w:t>
      </w:r>
      <w:proofErr w:type="spellStart"/>
      <w:r w:rsidR="00517036" w:rsidRPr="008A2928">
        <w:rPr>
          <w:rFonts w:ascii="Times New Roman" w:eastAsia="Times New Roman" w:hAnsi="Times New Roman" w:cs="Times New Roman"/>
          <w:sz w:val="28"/>
          <w:szCs w:val="28"/>
          <w:lang w:eastAsia="lv-LV"/>
        </w:rPr>
        <w:t>ePārskatu</w:t>
      </w:r>
      <w:proofErr w:type="spellEnd"/>
      <w:r w:rsidR="00517036" w:rsidRPr="008A2928">
        <w:rPr>
          <w:rFonts w:ascii="Times New Roman" w:eastAsia="Times New Roman" w:hAnsi="Times New Roman" w:cs="Times New Roman"/>
          <w:sz w:val="28"/>
          <w:szCs w:val="28"/>
          <w:lang w:eastAsia="lv-LV"/>
        </w:rPr>
        <w:t xml:space="preserve"> pieteikums "lietotāji")  </w:t>
      </w:r>
      <w:r w:rsidR="00CD6F2A" w:rsidRPr="008A2928">
        <w:rPr>
          <w:rFonts w:ascii="Times New Roman" w:eastAsia="Times New Roman" w:hAnsi="Times New Roman" w:cs="Times New Roman"/>
          <w:sz w:val="28"/>
          <w:szCs w:val="28"/>
          <w:lang w:eastAsia="lv-LV"/>
        </w:rPr>
        <w:t>(</w:t>
      </w:r>
      <w:r w:rsidR="00AB3280" w:rsidRPr="008A2928">
        <w:rPr>
          <w:rFonts w:ascii="Times New Roman" w:eastAsia="Times New Roman" w:hAnsi="Times New Roman" w:cs="Times New Roman"/>
          <w:sz w:val="28"/>
          <w:szCs w:val="28"/>
          <w:lang w:eastAsia="lv-LV"/>
        </w:rPr>
        <w:t>4</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CD6F2A" w:rsidRPr="008A2928">
        <w:rPr>
          <w:rFonts w:ascii="Times New Roman" w:eastAsia="Times New Roman" w:hAnsi="Times New Roman" w:cs="Times New Roman"/>
          <w:sz w:val="28"/>
          <w:szCs w:val="28"/>
          <w:lang w:eastAsia="lv-LV"/>
        </w:rPr>
        <w:t>ielikums) par katru lietotāju</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proofErr w:type="spellStart"/>
      <w:r w:rsidR="00CD6F2A" w:rsidRPr="008A2928">
        <w:rPr>
          <w:rFonts w:ascii="Times New Roman" w:eastAsia="Times New Roman" w:hAnsi="Times New Roman" w:cs="Times New Roman"/>
          <w:sz w:val="28"/>
          <w:szCs w:val="28"/>
          <w:lang w:eastAsia="lv-LV"/>
        </w:rPr>
        <w:t>ePārskatu</w:t>
      </w:r>
      <w:proofErr w:type="spellEnd"/>
      <w:r w:rsidR="00CD6F2A" w:rsidRPr="008A2928">
        <w:rPr>
          <w:rFonts w:ascii="Times New Roman" w:eastAsia="Times New Roman" w:hAnsi="Times New Roman" w:cs="Times New Roman"/>
          <w:sz w:val="28"/>
          <w:szCs w:val="28"/>
          <w:lang w:eastAsia="lv-LV"/>
        </w:rPr>
        <w:t xml:space="preserve"> pieteikumu </w:t>
      </w:r>
      <w:r w:rsidR="00517036" w:rsidRPr="008A2928">
        <w:rPr>
          <w:rFonts w:ascii="Times New Roman" w:eastAsia="Times New Roman" w:hAnsi="Times New Roman" w:cs="Times New Roman"/>
          <w:sz w:val="28"/>
          <w:szCs w:val="28"/>
          <w:lang w:eastAsia="lv-LV"/>
        </w:rPr>
        <w:t xml:space="preserve">"lietotāji" </w:t>
      </w:r>
      <w:r w:rsidR="00CD6F2A" w:rsidRPr="008A2928">
        <w:rPr>
          <w:rFonts w:ascii="Times New Roman" w:eastAsia="Times New Roman" w:hAnsi="Times New Roman" w:cs="Times New Roman"/>
          <w:sz w:val="28"/>
          <w:szCs w:val="28"/>
          <w:lang w:eastAsia="lv-LV"/>
        </w:rPr>
        <w:t xml:space="preserve">par </w:t>
      </w:r>
      <w:r w:rsidR="00DC32AC" w:rsidRPr="008A2928">
        <w:rPr>
          <w:rFonts w:ascii="Times New Roman" w:eastAsia="Times New Roman" w:hAnsi="Times New Roman" w:cs="Times New Roman"/>
          <w:sz w:val="28"/>
          <w:szCs w:val="28"/>
          <w:lang w:eastAsia="lv-LV"/>
        </w:rPr>
        <w:t>lietotāju,</w:t>
      </w:r>
      <w:r w:rsidR="00CD6F2A" w:rsidRPr="008A2928">
        <w:rPr>
          <w:rFonts w:ascii="Times New Roman" w:eastAsia="Times New Roman" w:hAnsi="Times New Roman" w:cs="Times New Roman"/>
          <w:sz w:val="28"/>
          <w:szCs w:val="28"/>
          <w:lang w:eastAsia="lv-LV"/>
        </w:rPr>
        <w:t xml:space="preserve"> kas nodrošina</w:t>
      </w:r>
      <w:r w:rsidR="008049B6" w:rsidRPr="008A2928">
        <w:rPr>
          <w:rFonts w:ascii="Times New Roman" w:eastAsia="Times New Roman" w:hAnsi="Times New Roman" w:cs="Times New Roman"/>
          <w:sz w:val="28"/>
          <w:szCs w:val="28"/>
          <w:lang w:eastAsia="lv-LV"/>
        </w:rPr>
        <w:t xml:space="preserve"> pārskatu revīzijas pakalpojumu</w:t>
      </w:r>
      <w:r w:rsidR="002E26F1" w:rsidRPr="008A2928">
        <w:rPr>
          <w:rFonts w:ascii="Times New Roman" w:eastAsia="Times New Roman" w:hAnsi="Times New Roman" w:cs="Times New Roman"/>
          <w:sz w:val="28"/>
          <w:szCs w:val="28"/>
          <w:lang w:eastAsia="lv-LV"/>
        </w:rPr>
        <w:t xml:space="preserve"> (iz</w:t>
      </w:r>
      <w:r w:rsidR="00DC32AC" w:rsidRPr="008A2928">
        <w:rPr>
          <w:rFonts w:ascii="Times New Roman" w:eastAsia="Times New Roman" w:hAnsi="Times New Roman" w:cs="Times New Roman"/>
          <w:sz w:val="28"/>
          <w:szCs w:val="28"/>
          <w:lang w:eastAsia="lv-LV"/>
        </w:rPr>
        <w:t>ņemot Valsts kontroli)</w:t>
      </w:r>
      <w:r w:rsidR="00CD6F2A" w:rsidRPr="008A2928">
        <w:rPr>
          <w:rFonts w:ascii="Times New Roman" w:eastAsia="Times New Roman" w:hAnsi="Times New Roman" w:cs="Times New Roman"/>
          <w:sz w:val="28"/>
          <w:szCs w:val="28"/>
          <w:lang w:eastAsia="lv-LV"/>
        </w:rPr>
        <w:t xml:space="preserve">, iesniedz </w:t>
      </w:r>
      <w:r w:rsidR="004F261F" w:rsidRPr="008A2928">
        <w:rPr>
          <w:rFonts w:ascii="Times New Roman" w:eastAsia="Times New Roman" w:hAnsi="Times New Roman" w:cs="Times New Roman"/>
          <w:sz w:val="28"/>
          <w:szCs w:val="28"/>
          <w:lang w:eastAsia="lv-LV"/>
        </w:rPr>
        <w:t>klients</w:t>
      </w:r>
      <w:r w:rsidR="00DC32AC" w:rsidRPr="008A2928">
        <w:rPr>
          <w:rFonts w:ascii="Times New Roman" w:eastAsia="Times New Roman" w:hAnsi="Times New Roman" w:cs="Times New Roman"/>
          <w:sz w:val="28"/>
          <w:szCs w:val="28"/>
          <w:lang w:eastAsia="lv-LV"/>
        </w:rPr>
        <w:t>, kas saņem šo pakalpojumu.</w:t>
      </w:r>
      <w:bookmarkStart w:id="75" w:name="p21"/>
      <w:bookmarkStart w:id="76" w:name="p-574113"/>
      <w:bookmarkEnd w:id="73"/>
      <w:bookmarkEnd w:id="74"/>
      <w:bookmarkEnd w:id="75"/>
      <w:bookmarkEnd w:id="76"/>
    </w:p>
    <w:p w14:paraId="3EC99AE8" w14:textId="77777777" w:rsidR="008831F9" w:rsidRPr="008A2928" w:rsidRDefault="008831F9"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76EE891A" w14:textId="63366FE2" w:rsidR="00DA13FD" w:rsidRPr="008A2928" w:rsidRDefault="00B46E1C" w:rsidP="004B3630">
      <w:pPr>
        <w:spacing w:after="0" w:line="240" w:lineRule="auto"/>
        <w:ind w:firstLine="720"/>
        <w:jc w:val="both"/>
        <w:rPr>
          <w:rFonts w:ascii="Times New Roman" w:eastAsia="Times New Roman" w:hAnsi="Times New Roman" w:cs="Times New Roman"/>
          <w:sz w:val="28"/>
          <w:szCs w:val="28"/>
          <w:lang w:eastAsia="lv-LV"/>
        </w:rPr>
      </w:pPr>
      <w:bookmarkStart w:id="77" w:name="_Hlk532384857"/>
      <w:r w:rsidRPr="008A2928">
        <w:rPr>
          <w:rFonts w:ascii="Times New Roman" w:eastAsia="Times New Roman" w:hAnsi="Times New Roman" w:cs="Times New Roman"/>
          <w:spacing w:val="-2"/>
          <w:sz w:val="28"/>
          <w:szCs w:val="28"/>
          <w:lang w:eastAsia="lv-LV"/>
        </w:rPr>
        <w:t>19</w:t>
      </w:r>
      <w:r w:rsidR="00FA485D" w:rsidRPr="008A2928">
        <w:rPr>
          <w:rFonts w:ascii="Times New Roman" w:eastAsia="Times New Roman" w:hAnsi="Times New Roman" w:cs="Times New Roman"/>
          <w:spacing w:val="-2"/>
          <w:sz w:val="28"/>
          <w:szCs w:val="28"/>
          <w:lang w:eastAsia="lv-LV"/>
        </w:rPr>
        <w:t>. </w:t>
      </w:r>
      <w:r w:rsidR="00482FA9" w:rsidRPr="008A2928">
        <w:rPr>
          <w:rFonts w:ascii="Times New Roman" w:eastAsia="Times New Roman" w:hAnsi="Times New Roman" w:cs="Times New Roman"/>
          <w:spacing w:val="-2"/>
          <w:sz w:val="28"/>
          <w:szCs w:val="28"/>
          <w:lang w:eastAsia="lv-LV"/>
        </w:rPr>
        <w:t xml:space="preserve">Klients </w:t>
      </w:r>
      <w:proofErr w:type="spellStart"/>
      <w:r w:rsidR="00CD6F2A" w:rsidRPr="008A2928">
        <w:rPr>
          <w:rFonts w:ascii="Times New Roman" w:eastAsia="Times New Roman" w:hAnsi="Times New Roman" w:cs="Times New Roman"/>
          <w:spacing w:val="-2"/>
          <w:sz w:val="28"/>
          <w:szCs w:val="28"/>
          <w:lang w:eastAsia="lv-LV"/>
        </w:rPr>
        <w:t>ePārskatu</w:t>
      </w:r>
      <w:proofErr w:type="spellEnd"/>
      <w:r w:rsidR="00CD6F2A" w:rsidRPr="008A2928">
        <w:rPr>
          <w:rFonts w:ascii="Times New Roman" w:eastAsia="Times New Roman" w:hAnsi="Times New Roman" w:cs="Times New Roman"/>
          <w:spacing w:val="-2"/>
          <w:sz w:val="28"/>
          <w:szCs w:val="28"/>
          <w:lang w:eastAsia="lv-LV"/>
        </w:rPr>
        <w:t xml:space="preserve"> pieteikumā </w:t>
      </w:r>
      <w:r w:rsidR="00EC7E31"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lietotāji</w:t>
      </w:r>
      <w:r w:rsidR="00EC7E31"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 xml:space="preserve"> norāda lietotājam piesaistāmās</w:t>
      </w:r>
      <w:r w:rsidR="00CD6F2A" w:rsidRPr="008A2928">
        <w:rPr>
          <w:rFonts w:ascii="Times New Roman" w:eastAsia="Times New Roman" w:hAnsi="Times New Roman" w:cs="Times New Roman"/>
          <w:sz w:val="28"/>
          <w:szCs w:val="28"/>
          <w:lang w:eastAsia="lv-LV"/>
        </w:rPr>
        <w:t xml:space="preserve"> iestādes, atbilstošu tiesību grupu un pieejas režīmu:</w:t>
      </w:r>
    </w:p>
    <w:bookmarkEnd w:id="77"/>
    <w:p w14:paraId="1AB1C585" w14:textId="55DD595A" w:rsidR="00DA13FD" w:rsidRPr="008A2928" w:rsidRDefault="00B46E1C"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19.1</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katrai iestādei norāda vienu vai vairākas tiesību grupas:</w:t>
      </w:r>
    </w:p>
    <w:p w14:paraId="0FBBAB9C" w14:textId="1C4F11E8" w:rsidR="00DA13FD" w:rsidRPr="008A2928" w:rsidRDefault="00B46E1C"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19.1.1</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pārskatu skatīšana</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un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pārskatu sagatavošana</w:t>
      </w:r>
      <w:r w:rsidR="00EC7E31" w:rsidRPr="008A2928">
        <w:rPr>
          <w:rFonts w:ascii="Times New Roman" w:eastAsia="Times New Roman" w:hAnsi="Times New Roman" w:cs="Times New Roman"/>
          <w:sz w:val="28"/>
          <w:szCs w:val="28"/>
          <w:lang w:eastAsia="lv-LV"/>
        </w:rPr>
        <w:t>"</w:t>
      </w:r>
      <w:r w:rsidR="008B3C3E"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pieeja dažādu periodu pārskatiem (tai skaitā salīdzināšanai);</w:t>
      </w:r>
    </w:p>
    <w:p w14:paraId="5C984785" w14:textId="4F90F9B3" w:rsidR="00DA13FD" w:rsidRPr="008A2928" w:rsidRDefault="00B46E1C"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pacing w:val="-3"/>
          <w:sz w:val="28"/>
          <w:szCs w:val="28"/>
          <w:lang w:eastAsia="lv-LV"/>
        </w:rPr>
        <w:t>19.1.2</w:t>
      </w:r>
      <w:r w:rsidR="00FA485D" w:rsidRPr="008A2928">
        <w:rPr>
          <w:rFonts w:ascii="Times New Roman" w:eastAsia="Times New Roman" w:hAnsi="Times New Roman" w:cs="Times New Roman"/>
          <w:spacing w:val="-3"/>
          <w:sz w:val="28"/>
          <w:szCs w:val="28"/>
          <w:lang w:eastAsia="lv-LV"/>
        </w:rPr>
        <w:t>. </w:t>
      </w:r>
      <w:r w:rsidR="00EC7E31" w:rsidRPr="008A2928">
        <w:rPr>
          <w:rFonts w:ascii="Times New Roman" w:eastAsia="Times New Roman" w:hAnsi="Times New Roman" w:cs="Times New Roman"/>
          <w:spacing w:val="-3"/>
          <w:sz w:val="28"/>
          <w:szCs w:val="28"/>
          <w:lang w:eastAsia="lv-LV"/>
        </w:rPr>
        <w:t>"</w:t>
      </w:r>
      <w:r w:rsidR="00CD6F2A" w:rsidRPr="008A2928">
        <w:rPr>
          <w:rFonts w:ascii="Times New Roman" w:eastAsia="Times New Roman" w:hAnsi="Times New Roman" w:cs="Times New Roman"/>
          <w:spacing w:val="-3"/>
          <w:sz w:val="28"/>
          <w:szCs w:val="28"/>
          <w:lang w:eastAsia="lv-LV"/>
        </w:rPr>
        <w:t>pārskatu pieņemšana</w:t>
      </w:r>
      <w:r w:rsidR="00EC7E31" w:rsidRPr="008A2928">
        <w:rPr>
          <w:rFonts w:ascii="Times New Roman" w:eastAsia="Times New Roman" w:hAnsi="Times New Roman" w:cs="Times New Roman"/>
          <w:spacing w:val="-3"/>
          <w:sz w:val="28"/>
          <w:szCs w:val="28"/>
          <w:lang w:eastAsia="lv-LV"/>
        </w:rPr>
        <w:t>"</w:t>
      </w:r>
      <w:r w:rsidR="008B3C3E" w:rsidRPr="008A2928">
        <w:rPr>
          <w:rFonts w:ascii="Times New Roman" w:eastAsia="Times New Roman" w:hAnsi="Times New Roman" w:cs="Times New Roman"/>
          <w:spacing w:val="-3"/>
          <w:sz w:val="28"/>
          <w:szCs w:val="28"/>
          <w:lang w:eastAsia="lv-LV"/>
        </w:rPr>
        <w:t xml:space="preserve"> </w:t>
      </w:r>
      <w:r w:rsidR="00CD6F2A" w:rsidRPr="008A2928">
        <w:rPr>
          <w:rFonts w:ascii="Times New Roman" w:eastAsia="Times New Roman" w:hAnsi="Times New Roman" w:cs="Times New Roman"/>
          <w:spacing w:val="-3"/>
          <w:sz w:val="28"/>
          <w:szCs w:val="28"/>
          <w:lang w:eastAsia="lv-LV"/>
        </w:rPr>
        <w:t>– pieeja normatīvajos aktos noteikto pārskatu</w:t>
      </w:r>
      <w:r w:rsidR="00CD6F2A" w:rsidRPr="008A2928">
        <w:rPr>
          <w:rFonts w:ascii="Times New Roman" w:eastAsia="Times New Roman" w:hAnsi="Times New Roman" w:cs="Times New Roman"/>
          <w:sz w:val="28"/>
          <w:szCs w:val="28"/>
          <w:lang w:eastAsia="lv-LV"/>
        </w:rPr>
        <w:t xml:space="preserve"> pieņemšanai;</w:t>
      </w:r>
    </w:p>
    <w:p w14:paraId="48AA1D6D" w14:textId="058FAB1D" w:rsidR="00DA13FD" w:rsidRPr="008A2928" w:rsidRDefault="00B46E1C"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19.1.3</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auditors</w:t>
      </w:r>
      <w:r w:rsidR="00EC7E31" w:rsidRPr="008A2928">
        <w:rPr>
          <w:rFonts w:ascii="Times New Roman" w:eastAsia="Times New Roman" w:hAnsi="Times New Roman" w:cs="Times New Roman"/>
          <w:sz w:val="28"/>
          <w:szCs w:val="28"/>
          <w:lang w:eastAsia="lv-LV"/>
        </w:rPr>
        <w:t>"</w:t>
      </w:r>
      <w:r w:rsidR="008B3C3E"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pieeja pārskatiem, kuri nepieciešami Valsts kontroles atzinuma vai zvērināta revidenta ziņojuma sniegšanai par gada pārskata sastādīšanas pareizību</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xml:space="preserve">Tiesību grupa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auditors</w:t>
      </w:r>
      <w:r w:rsidR="00EC7E31" w:rsidRPr="008A2928">
        <w:rPr>
          <w:rFonts w:ascii="Times New Roman" w:eastAsia="Times New Roman" w:hAnsi="Times New Roman" w:cs="Times New Roman"/>
          <w:sz w:val="28"/>
          <w:szCs w:val="28"/>
          <w:lang w:eastAsia="lv-LV"/>
        </w:rPr>
        <w:t>"</w:t>
      </w:r>
      <w:r w:rsidR="008B3C3E"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piemērojama tikai zvērinātiem revidentiem vai zvērinātu revidentu komercsabiedrībām un Valsts kontrolei kā atzinuma sniedzējai;</w:t>
      </w:r>
      <w:bookmarkStart w:id="78" w:name="_Ref524603421"/>
    </w:p>
    <w:p w14:paraId="18EAA9D8" w14:textId="16253410" w:rsidR="00DA13FD" w:rsidRPr="008A2928" w:rsidRDefault="00B46E1C" w:rsidP="004B3630">
      <w:pPr>
        <w:spacing w:after="0" w:line="240" w:lineRule="auto"/>
        <w:ind w:firstLine="720"/>
        <w:jc w:val="both"/>
        <w:rPr>
          <w:rFonts w:ascii="Times New Roman" w:eastAsia="Times New Roman" w:hAnsi="Times New Roman" w:cs="Times New Roman"/>
          <w:sz w:val="28"/>
          <w:szCs w:val="28"/>
          <w:lang w:eastAsia="lv-LV"/>
        </w:rPr>
      </w:pPr>
      <w:bookmarkStart w:id="79" w:name="_Hlk532384868"/>
      <w:r w:rsidRPr="008A2928">
        <w:rPr>
          <w:rFonts w:ascii="Times New Roman" w:eastAsia="Times New Roman" w:hAnsi="Times New Roman" w:cs="Times New Roman"/>
          <w:sz w:val="28"/>
          <w:szCs w:val="28"/>
          <w:lang w:eastAsia="lv-LV"/>
        </w:rPr>
        <w:t>19.2</w:t>
      </w:r>
      <w:r w:rsidR="00FA485D" w:rsidRPr="008A2928">
        <w:rPr>
          <w:rFonts w:ascii="Times New Roman" w:eastAsia="Times New Roman" w:hAnsi="Times New Roman" w:cs="Times New Roman"/>
          <w:sz w:val="28"/>
          <w:szCs w:val="28"/>
          <w:lang w:eastAsia="lv-LV"/>
        </w:rPr>
        <w:t>. </w:t>
      </w:r>
      <w:r w:rsidR="00CD6F2A" w:rsidRPr="008A2928">
        <w:rPr>
          <w:rFonts w:ascii="Times New Roman" w:eastAsia="Times New Roman" w:hAnsi="Times New Roman" w:cs="Times New Roman"/>
          <w:sz w:val="28"/>
          <w:szCs w:val="28"/>
          <w:lang w:eastAsia="lv-LV"/>
        </w:rPr>
        <w:t>atbilstoši tiesību grupai katrai iestādei norāda vienu vai vairākus pieejas režīmus:</w:t>
      </w:r>
      <w:bookmarkEnd w:id="78"/>
    </w:p>
    <w:bookmarkEnd w:id="79"/>
    <w:p w14:paraId="0681BCB3" w14:textId="545F6BFE" w:rsidR="00DA13FD" w:rsidRPr="008A2928" w:rsidRDefault="00B46E1C"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pacing w:val="-2"/>
          <w:sz w:val="28"/>
          <w:szCs w:val="28"/>
          <w:lang w:eastAsia="lv-LV"/>
        </w:rPr>
        <w:t>19.2.1</w:t>
      </w:r>
      <w:r w:rsidR="00FA485D" w:rsidRPr="008A2928">
        <w:rPr>
          <w:rFonts w:ascii="Times New Roman" w:eastAsia="Times New Roman" w:hAnsi="Times New Roman" w:cs="Times New Roman"/>
          <w:spacing w:val="-2"/>
          <w:sz w:val="28"/>
          <w:szCs w:val="28"/>
          <w:lang w:eastAsia="lv-LV"/>
        </w:rPr>
        <w:t>. </w:t>
      </w:r>
      <w:r w:rsidR="00EC7E31"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skatīt</w:t>
      </w:r>
      <w:r w:rsidR="00EC7E31" w:rsidRPr="008A2928">
        <w:rPr>
          <w:rFonts w:ascii="Times New Roman" w:eastAsia="Times New Roman" w:hAnsi="Times New Roman" w:cs="Times New Roman"/>
          <w:spacing w:val="-2"/>
          <w:sz w:val="28"/>
          <w:szCs w:val="28"/>
          <w:lang w:eastAsia="lv-LV"/>
        </w:rPr>
        <w:t>"</w:t>
      </w:r>
      <w:r w:rsidR="008B3C3E" w:rsidRPr="008A2928">
        <w:rPr>
          <w:rFonts w:ascii="Times New Roman" w:eastAsia="Times New Roman" w:hAnsi="Times New Roman" w:cs="Times New Roman"/>
          <w:spacing w:val="-2"/>
          <w:sz w:val="28"/>
          <w:szCs w:val="28"/>
          <w:lang w:eastAsia="lv-LV"/>
        </w:rPr>
        <w:t xml:space="preserve"> </w:t>
      </w:r>
      <w:r w:rsidR="00CD6F2A" w:rsidRPr="008A2928">
        <w:rPr>
          <w:rFonts w:ascii="Times New Roman" w:eastAsia="Times New Roman" w:hAnsi="Times New Roman" w:cs="Times New Roman"/>
          <w:spacing w:val="-2"/>
          <w:sz w:val="28"/>
          <w:szCs w:val="28"/>
          <w:lang w:eastAsia="lv-LV"/>
        </w:rPr>
        <w:t>– tiesības skatīt un atlasīt pārskatu (tai skaitā kopsavilkuma</w:t>
      </w:r>
      <w:r w:rsidR="00CD6F2A" w:rsidRPr="008A2928">
        <w:rPr>
          <w:rFonts w:ascii="Times New Roman" w:eastAsia="Times New Roman" w:hAnsi="Times New Roman" w:cs="Times New Roman"/>
          <w:sz w:val="28"/>
          <w:szCs w:val="28"/>
          <w:lang w:eastAsia="lv-LV"/>
        </w:rPr>
        <w:t xml:space="preserve"> pārskata) informāciju;</w:t>
      </w:r>
    </w:p>
    <w:p w14:paraId="232242FF" w14:textId="135576C4" w:rsidR="00DA13FD" w:rsidRPr="008A2928" w:rsidRDefault="00B46E1C" w:rsidP="004B3630">
      <w:pPr>
        <w:spacing w:after="0" w:line="240" w:lineRule="auto"/>
        <w:ind w:firstLine="720"/>
        <w:jc w:val="both"/>
        <w:rPr>
          <w:rFonts w:ascii="Times New Roman" w:eastAsia="Times New Roman" w:hAnsi="Times New Roman" w:cs="Times New Roman"/>
          <w:spacing w:val="-2"/>
          <w:sz w:val="28"/>
          <w:szCs w:val="28"/>
          <w:lang w:eastAsia="lv-LV"/>
        </w:rPr>
      </w:pPr>
      <w:r w:rsidRPr="008A2928">
        <w:rPr>
          <w:rFonts w:ascii="Times New Roman" w:eastAsia="Times New Roman" w:hAnsi="Times New Roman" w:cs="Times New Roman"/>
          <w:spacing w:val="-2"/>
          <w:sz w:val="28"/>
          <w:szCs w:val="28"/>
          <w:lang w:eastAsia="lv-LV"/>
        </w:rPr>
        <w:lastRenderedPageBreak/>
        <w:t>19.2.2</w:t>
      </w:r>
      <w:r w:rsidR="00FA485D" w:rsidRPr="008A2928">
        <w:rPr>
          <w:rFonts w:ascii="Times New Roman" w:eastAsia="Times New Roman" w:hAnsi="Times New Roman" w:cs="Times New Roman"/>
          <w:spacing w:val="-2"/>
          <w:sz w:val="28"/>
          <w:szCs w:val="28"/>
          <w:lang w:eastAsia="lv-LV"/>
        </w:rPr>
        <w:t>. </w:t>
      </w:r>
      <w:r w:rsidR="00EC7E31"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vadīt</w:t>
      </w:r>
      <w:r w:rsidR="00EC7E31" w:rsidRPr="008A2928">
        <w:rPr>
          <w:rFonts w:ascii="Times New Roman" w:eastAsia="Times New Roman" w:hAnsi="Times New Roman" w:cs="Times New Roman"/>
          <w:spacing w:val="-2"/>
          <w:sz w:val="28"/>
          <w:szCs w:val="28"/>
          <w:lang w:eastAsia="lv-LV"/>
        </w:rPr>
        <w:t>"</w:t>
      </w:r>
      <w:r w:rsidR="008B3C3E" w:rsidRPr="008A2928">
        <w:rPr>
          <w:rFonts w:ascii="Times New Roman" w:eastAsia="Times New Roman" w:hAnsi="Times New Roman" w:cs="Times New Roman"/>
          <w:spacing w:val="-2"/>
          <w:sz w:val="28"/>
          <w:szCs w:val="28"/>
          <w:lang w:eastAsia="lv-LV"/>
        </w:rPr>
        <w:t xml:space="preserve"> </w:t>
      </w:r>
      <w:r w:rsidR="00CD6F2A" w:rsidRPr="008A2928">
        <w:rPr>
          <w:rFonts w:ascii="Times New Roman" w:eastAsia="Times New Roman" w:hAnsi="Times New Roman" w:cs="Times New Roman"/>
          <w:spacing w:val="-2"/>
          <w:sz w:val="28"/>
          <w:szCs w:val="28"/>
          <w:lang w:eastAsia="lv-LV"/>
        </w:rPr>
        <w:t>– tiesības skatīt, ievadīt un atlasīt datus, pārbaudīt pārskatus;</w:t>
      </w:r>
    </w:p>
    <w:p w14:paraId="0DA4F60F" w14:textId="0C46E75D" w:rsidR="00DA13FD" w:rsidRPr="008A2928" w:rsidRDefault="00B46E1C"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pacing w:val="-2"/>
          <w:sz w:val="28"/>
          <w:szCs w:val="28"/>
          <w:lang w:eastAsia="lv-LV"/>
        </w:rPr>
        <w:t>19.2.3</w:t>
      </w:r>
      <w:r w:rsidR="00FA485D" w:rsidRPr="008A2928">
        <w:rPr>
          <w:rFonts w:ascii="Times New Roman" w:eastAsia="Times New Roman" w:hAnsi="Times New Roman" w:cs="Times New Roman"/>
          <w:spacing w:val="-2"/>
          <w:sz w:val="28"/>
          <w:szCs w:val="28"/>
          <w:lang w:eastAsia="lv-LV"/>
        </w:rPr>
        <w:t>. </w:t>
      </w:r>
      <w:r w:rsidR="00EC7E31"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vadīt un parakstīt</w:t>
      </w:r>
      <w:r w:rsidR="00EC7E31" w:rsidRPr="008A2928">
        <w:rPr>
          <w:rFonts w:ascii="Times New Roman" w:eastAsia="Times New Roman" w:hAnsi="Times New Roman" w:cs="Times New Roman"/>
          <w:spacing w:val="-2"/>
          <w:sz w:val="28"/>
          <w:szCs w:val="28"/>
          <w:lang w:eastAsia="lv-LV"/>
        </w:rPr>
        <w:t>"</w:t>
      </w:r>
      <w:r w:rsidR="008B3C3E" w:rsidRPr="008A2928">
        <w:rPr>
          <w:rFonts w:ascii="Times New Roman" w:eastAsia="Times New Roman" w:hAnsi="Times New Roman" w:cs="Times New Roman"/>
          <w:spacing w:val="-2"/>
          <w:sz w:val="28"/>
          <w:szCs w:val="28"/>
          <w:lang w:eastAsia="lv-LV"/>
        </w:rPr>
        <w:t xml:space="preserve"> </w:t>
      </w:r>
      <w:r w:rsidR="00CD6F2A" w:rsidRPr="008A2928">
        <w:rPr>
          <w:rFonts w:ascii="Times New Roman" w:eastAsia="Times New Roman" w:hAnsi="Times New Roman" w:cs="Times New Roman"/>
          <w:spacing w:val="-2"/>
          <w:sz w:val="28"/>
          <w:szCs w:val="28"/>
          <w:lang w:eastAsia="lv-LV"/>
        </w:rPr>
        <w:t>– tiesības skatīt, ievadīt, atlasīt datus, pārbaudīt</w:t>
      </w:r>
      <w:r w:rsidR="00CD6F2A" w:rsidRPr="008A2928">
        <w:rPr>
          <w:rFonts w:ascii="Times New Roman" w:eastAsia="Times New Roman" w:hAnsi="Times New Roman" w:cs="Times New Roman"/>
          <w:sz w:val="28"/>
          <w:szCs w:val="28"/>
          <w:lang w:eastAsia="lv-LV"/>
        </w:rPr>
        <w:t xml:space="preserve"> pārskatus, parakstīt sagatavotos pārskatus un parakstīt </w:t>
      </w:r>
      <w:r w:rsidR="004F261F" w:rsidRPr="008A2928">
        <w:rPr>
          <w:rFonts w:ascii="Times New Roman" w:eastAsia="Times New Roman" w:hAnsi="Times New Roman" w:cs="Times New Roman"/>
          <w:sz w:val="28"/>
          <w:szCs w:val="28"/>
          <w:lang w:eastAsia="lv-LV"/>
        </w:rPr>
        <w:t xml:space="preserve">(autorizēt) </w:t>
      </w:r>
      <w:r w:rsidR="00CD6F2A" w:rsidRPr="008A2928">
        <w:rPr>
          <w:rFonts w:ascii="Times New Roman" w:eastAsia="Times New Roman" w:hAnsi="Times New Roman" w:cs="Times New Roman"/>
          <w:sz w:val="28"/>
          <w:szCs w:val="28"/>
          <w:lang w:eastAsia="lv-LV"/>
        </w:rPr>
        <w:t>kopsavilkuma pārskatu kā atbildīgajam finanšu darbiniekam;</w:t>
      </w:r>
    </w:p>
    <w:p w14:paraId="0E4C1532" w14:textId="796C8248" w:rsidR="00DA13FD" w:rsidRPr="008A2928" w:rsidRDefault="00B46E1C"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19.2.4</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konsolidēt un parakstīt</w:t>
      </w:r>
      <w:r w:rsidR="00EC7E31" w:rsidRPr="008A2928">
        <w:rPr>
          <w:rFonts w:ascii="Times New Roman" w:eastAsia="Times New Roman" w:hAnsi="Times New Roman" w:cs="Times New Roman"/>
          <w:sz w:val="28"/>
          <w:szCs w:val="28"/>
          <w:lang w:eastAsia="lv-LV"/>
        </w:rPr>
        <w:t>"</w:t>
      </w:r>
      <w:r w:rsidR="00990A6E"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xml:space="preserve">– tiesības skatīt, ievadīt un atlasīt datus, pārbaudīt pārskatus, parakstīt </w:t>
      </w:r>
      <w:r w:rsidR="004F261F" w:rsidRPr="008A2928">
        <w:rPr>
          <w:rFonts w:ascii="Times New Roman" w:eastAsia="Times New Roman" w:hAnsi="Times New Roman" w:cs="Times New Roman"/>
          <w:sz w:val="28"/>
          <w:szCs w:val="28"/>
          <w:lang w:eastAsia="lv-LV"/>
        </w:rPr>
        <w:t xml:space="preserve">(autorizēt) </w:t>
      </w:r>
      <w:r w:rsidR="00CD6F2A" w:rsidRPr="008A2928">
        <w:rPr>
          <w:rFonts w:ascii="Times New Roman" w:eastAsia="Times New Roman" w:hAnsi="Times New Roman" w:cs="Times New Roman"/>
          <w:sz w:val="28"/>
          <w:szCs w:val="28"/>
          <w:lang w:eastAsia="lv-LV"/>
        </w:rPr>
        <w:t>pārskatus, pieņemt konsolidācijā vai apkopošanā iesaistīto iestāžu (kapitālsabiedrību) pārskatus, veikt pārskatu konsolidāciju (iestādēm, kuru pārskatu datus konsolidē</w:t>
      </w:r>
      <w:proofErr w:type="gramStart"/>
      <w:r w:rsidR="00CD6F2A" w:rsidRPr="008A2928">
        <w:rPr>
          <w:rFonts w:ascii="Times New Roman" w:eastAsia="Times New Roman" w:hAnsi="Times New Roman" w:cs="Times New Roman"/>
          <w:sz w:val="28"/>
          <w:szCs w:val="28"/>
          <w:lang w:eastAsia="lv-LV"/>
        </w:rPr>
        <w:t xml:space="preserve"> vai apkopo</w:t>
      </w:r>
      <w:proofErr w:type="gramEnd"/>
      <w:r w:rsidR="00CD6F2A" w:rsidRPr="008A2928">
        <w:rPr>
          <w:rFonts w:ascii="Times New Roman" w:eastAsia="Times New Roman" w:hAnsi="Times New Roman" w:cs="Times New Roman"/>
          <w:sz w:val="28"/>
          <w:szCs w:val="28"/>
          <w:lang w:eastAsia="lv-LV"/>
        </w:rPr>
        <w:t>) un parakstīt konsolidēto pārskatu, parakstīt kopsavilkuma pārskatu par budžeta resoru</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xml:space="preserve">Pieejas režīms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konsolidēt un parakstīt</w:t>
      </w:r>
      <w:r w:rsidR="00EC7E31" w:rsidRPr="008A2928">
        <w:rPr>
          <w:rFonts w:ascii="Times New Roman" w:eastAsia="Times New Roman" w:hAnsi="Times New Roman" w:cs="Times New Roman"/>
          <w:sz w:val="28"/>
          <w:szCs w:val="28"/>
          <w:lang w:eastAsia="lv-LV"/>
        </w:rPr>
        <w:t>"</w:t>
      </w:r>
      <w:r w:rsidR="00990A6E"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piemērojams tikai iestādes atbildīgajam finanšu darbiniekam;</w:t>
      </w:r>
    </w:p>
    <w:p w14:paraId="60C22FED" w14:textId="67213A9F" w:rsidR="00DA13FD" w:rsidRPr="008A2928" w:rsidRDefault="00B46E1C"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19.2.5</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parakstīt (iestādes vadītājs</w:t>
      </w:r>
      <w:r w:rsidR="00990A6E" w:rsidRPr="008A2928">
        <w:rPr>
          <w:rFonts w:ascii="Times New Roman" w:eastAsia="Times New Roman" w:hAnsi="Times New Roman" w:cs="Times New Roman"/>
          <w:sz w:val="28"/>
          <w:szCs w:val="28"/>
          <w:lang w:eastAsia="lv-LV"/>
        </w:rPr>
        <w:t>)</w:t>
      </w:r>
      <w:r w:rsidR="00EC7E31" w:rsidRPr="008A2928">
        <w:rPr>
          <w:rFonts w:ascii="Times New Roman" w:eastAsia="Times New Roman" w:hAnsi="Times New Roman" w:cs="Times New Roman"/>
          <w:sz w:val="28"/>
          <w:szCs w:val="28"/>
          <w:lang w:eastAsia="lv-LV"/>
        </w:rPr>
        <w:t>"</w:t>
      </w:r>
      <w:r w:rsidR="00990A6E"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tiesības atlasīt, apskatīt un parakstīt</w:t>
      </w:r>
      <w:r w:rsidR="004F261F" w:rsidRPr="008A2928">
        <w:rPr>
          <w:rFonts w:ascii="Times New Roman" w:eastAsia="Times New Roman" w:hAnsi="Times New Roman" w:cs="Times New Roman"/>
          <w:sz w:val="28"/>
          <w:szCs w:val="28"/>
          <w:lang w:eastAsia="lv-LV"/>
        </w:rPr>
        <w:t xml:space="preserve"> (</w:t>
      </w:r>
      <w:r w:rsidR="001B67D7" w:rsidRPr="008A2928">
        <w:rPr>
          <w:rFonts w:ascii="Times New Roman" w:eastAsia="Times New Roman" w:hAnsi="Times New Roman" w:cs="Times New Roman"/>
          <w:sz w:val="28"/>
          <w:szCs w:val="28"/>
          <w:lang w:eastAsia="lv-LV"/>
        </w:rPr>
        <w:t>autorizēt</w:t>
      </w:r>
      <w:r w:rsidR="004F261F"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 xml:space="preserve"> atbildīgā finanšu darbinieka parakstītos pārskatus un parakstīt </w:t>
      </w:r>
      <w:r w:rsidR="004F261F" w:rsidRPr="008A2928">
        <w:rPr>
          <w:rFonts w:ascii="Times New Roman" w:eastAsia="Times New Roman" w:hAnsi="Times New Roman" w:cs="Times New Roman"/>
          <w:sz w:val="28"/>
          <w:szCs w:val="28"/>
          <w:lang w:eastAsia="lv-LV"/>
        </w:rPr>
        <w:t>(</w:t>
      </w:r>
      <w:r w:rsidR="00927FBF" w:rsidRPr="008A2928">
        <w:rPr>
          <w:rFonts w:ascii="Times New Roman" w:eastAsia="Times New Roman" w:hAnsi="Times New Roman" w:cs="Times New Roman"/>
          <w:sz w:val="28"/>
          <w:szCs w:val="28"/>
          <w:lang w:eastAsia="lv-LV"/>
        </w:rPr>
        <w:t>autorizēt</w:t>
      </w:r>
      <w:r w:rsidR="004F261F"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kopsavilkuma pārskatu</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xml:space="preserve">Pieejas režīms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parakstīt (iestādes vadītājs</w:t>
      </w:r>
      <w:r w:rsidR="00990A6E" w:rsidRPr="008A2928">
        <w:rPr>
          <w:rFonts w:ascii="Times New Roman" w:eastAsia="Times New Roman" w:hAnsi="Times New Roman" w:cs="Times New Roman"/>
          <w:sz w:val="28"/>
          <w:szCs w:val="28"/>
          <w:lang w:eastAsia="lv-LV"/>
        </w:rPr>
        <w:t>)</w:t>
      </w:r>
      <w:r w:rsidR="00EC7E31" w:rsidRPr="008A2928">
        <w:rPr>
          <w:rFonts w:ascii="Times New Roman" w:eastAsia="Times New Roman" w:hAnsi="Times New Roman" w:cs="Times New Roman"/>
          <w:sz w:val="28"/>
          <w:szCs w:val="28"/>
          <w:lang w:eastAsia="lv-LV"/>
        </w:rPr>
        <w:t>"</w:t>
      </w:r>
      <w:r w:rsidR="00990A6E"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piemērojams iestādes vadītājam vai tā pilnvarotajām personām;</w:t>
      </w:r>
    </w:p>
    <w:p w14:paraId="1D5A8D1C" w14:textId="31915729" w:rsidR="00DA13FD" w:rsidRPr="008A2928" w:rsidRDefault="00B46E1C"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19.2.6</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datu apmaiņas tests</w:t>
      </w:r>
      <w:r w:rsidR="00EC7E31" w:rsidRPr="008A2928">
        <w:rPr>
          <w:rFonts w:ascii="Times New Roman" w:eastAsia="Times New Roman" w:hAnsi="Times New Roman" w:cs="Times New Roman"/>
          <w:sz w:val="28"/>
          <w:szCs w:val="28"/>
          <w:lang w:eastAsia="lv-LV"/>
        </w:rPr>
        <w:t>"</w:t>
      </w:r>
      <w:r w:rsidR="00990A6E"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xml:space="preserve">– tiesības testēt datu elektroniskās apmaiņas saskarni ar </w:t>
      </w:r>
      <w:proofErr w:type="spellStart"/>
      <w:r w:rsidR="00CD6F2A" w:rsidRPr="008A2928">
        <w:rPr>
          <w:rFonts w:ascii="Times New Roman" w:eastAsia="Times New Roman" w:hAnsi="Times New Roman" w:cs="Times New Roman"/>
          <w:sz w:val="28"/>
          <w:szCs w:val="28"/>
          <w:lang w:eastAsia="lv-LV"/>
        </w:rPr>
        <w:t>ePārskatiem</w:t>
      </w:r>
      <w:proofErr w:type="spellEnd"/>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xml:space="preserve">Pieejas režīms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datu apmaiņas tests</w:t>
      </w:r>
      <w:r w:rsidR="00EC7E31" w:rsidRPr="008A2928">
        <w:rPr>
          <w:rFonts w:ascii="Times New Roman" w:eastAsia="Times New Roman" w:hAnsi="Times New Roman" w:cs="Times New Roman"/>
          <w:sz w:val="28"/>
          <w:szCs w:val="28"/>
          <w:lang w:eastAsia="lv-LV"/>
        </w:rPr>
        <w:t>"</w:t>
      </w:r>
      <w:r w:rsidR="00990A6E"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piemērojams tikai klienta informācijas sistēmu izstrādātājiem;</w:t>
      </w:r>
    </w:p>
    <w:p w14:paraId="0990D70C" w14:textId="5631CE27" w:rsidR="00DA13FD" w:rsidRPr="008A2928" w:rsidRDefault="00B46E1C" w:rsidP="004B3630">
      <w:pPr>
        <w:spacing w:after="0" w:line="240" w:lineRule="auto"/>
        <w:ind w:firstLine="720"/>
        <w:jc w:val="both"/>
        <w:rPr>
          <w:rFonts w:ascii="Times New Roman" w:eastAsia="Times New Roman" w:hAnsi="Times New Roman" w:cs="Times New Roman"/>
          <w:spacing w:val="-2"/>
          <w:sz w:val="28"/>
          <w:szCs w:val="28"/>
          <w:lang w:eastAsia="lv-LV"/>
        </w:rPr>
      </w:pPr>
      <w:bookmarkStart w:id="80" w:name="_Hlk532384883"/>
      <w:r w:rsidRPr="008A2928">
        <w:rPr>
          <w:rFonts w:ascii="Times New Roman" w:eastAsia="Times New Roman" w:hAnsi="Times New Roman" w:cs="Times New Roman"/>
          <w:spacing w:val="-2"/>
          <w:sz w:val="28"/>
          <w:szCs w:val="28"/>
          <w:lang w:eastAsia="lv-LV"/>
        </w:rPr>
        <w:t>19.2.7</w:t>
      </w:r>
      <w:r w:rsidR="00FA485D" w:rsidRPr="008A2928">
        <w:rPr>
          <w:rFonts w:ascii="Times New Roman" w:eastAsia="Times New Roman" w:hAnsi="Times New Roman" w:cs="Times New Roman"/>
          <w:spacing w:val="-2"/>
          <w:sz w:val="28"/>
          <w:szCs w:val="28"/>
          <w:lang w:eastAsia="lv-LV"/>
        </w:rPr>
        <w:t>. </w:t>
      </w:r>
      <w:r w:rsidR="00EC7E31" w:rsidRPr="008A2928">
        <w:rPr>
          <w:rFonts w:ascii="Times New Roman" w:eastAsia="Times New Roman" w:hAnsi="Times New Roman" w:cs="Times New Roman"/>
          <w:spacing w:val="-2"/>
          <w:sz w:val="28"/>
          <w:szCs w:val="28"/>
          <w:lang w:eastAsia="lv-LV"/>
        </w:rPr>
        <w:t>"</w:t>
      </w:r>
      <w:r w:rsidR="00CD6F2A" w:rsidRPr="008A2928">
        <w:rPr>
          <w:rFonts w:ascii="Times New Roman" w:eastAsia="Times New Roman" w:hAnsi="Times New Roman" w:cs="Times New Roman"/>
          <w:spacing w:val="-2"/>
          <w:sz w:val="28"/>
          <w:szCs w:val="28"/>
          <w:lang w:eastAsia="lv-LV"/>
        </w:rPr>
        <w:t>skatīt un akceptēt</w:t>
      </w:r>
      <w:r w:rsidR="00EC7E31" w:rsidRPr="008A2928">
        <w:rPr>
          <w:rFonts w:ascii="Times New Roman" w:eastAsia="Times New Roman" w:hAnsi="Times New Roman" w:cs="Times New Roman"/>
          <w:spacing w:val="-2"/>
          <w:sz w:val="28"/>
          <w:szCs w:val="28"/>
          <w:lang w:eastAsia="lv-LV"/>
        </w:rPr>
        <w:t>"</w:t>
      </w:r>
      <w:r w:rsidR="00990A6E" w:rsidRPr="008A2928">
        <w:rPr>
          <w:rFonts w:ascii="Times New Roman" w:eastAsia="Times New Roman" w:hAnsi="Times New Roman" w:cs="Times New Roman"/>
          <w:spacing w:val="-2"/>
          <w:sz w:val="28"/>
          <w:szCs w:val="28"/>
          <w:lang w:eastAsia="lv-LV"/>
        </w:rPr>
        <w:t xml:space="preserve"> </w:t>
      </w:r>
      <w:r w:rsidR="00CD6F2A" w:rsidRPr="008A2928">
        <w:rPr>
          <w:rFonts w:ascii="Times New Roman" w:eastAsia="Times New Roman" w:hAnsi="Times New Roman" w:cs="Times New Roman"/>
          <w:spacing w:val="-2"/>
          <w:sz w:val="28"/>
          <w:szCs w:val="28"/>
          <w:lang w:eastAsia="lv-LV"/>
        </w:rPr>
        <w:t xml:space="preserve">– tiesības atlasīt, apskatīt, pieņemt pārskatus no iestādēm, kas nav </w:t>
      </w:r>
      <w:r w:rsidR="000B799B" w:rsidRPr="008A2928">
        <w:rPr>
          <w:rFonts w:ascii="Times New Roman" w:eastAsia="Times New Roman" w:hAnsi="Times New Roman" w:cs="Times New Roman"/>
          <w:spacing w:val="-2"/>
          <w:sz w:val="28"/>
          <w:szCs w:val="28"/>
          <w:lang w:eastAsia="lv-LV"/>
        </w:rPr>
        <w:t xml:space="preserve">lietotāju </w:t>
      </w:r>
      <w:r w:rsidR="00CD6F2A" w:rsidRPr="008A2928">
        <w:rPr>
          <w:rFonts w:ascii="Times New Roman" w:eastAsia="Times New Roman" w:hAnsi="Times New Roman" w:cs="Times New Roman"/>
          <w:spacing w:val="-2"/>
          <w:sz w:val="28"/>
          <w:szCs w:val="28"/>
          <w:lang w:eastAsia="lv-LV"/>
        </w:rPr>
        <w:t>pakļautībā</w:t>
      </w:r>
      <w:r w:rsidR="00FA485D" w:rsidRPr="008A2928">
        <w:rPr>
          <w:rFonts w:ascii="Times New Roman" w:eastAsia="Times New Roman" w:hAnsi="Times New Roman" w:cs="Times New Roman"/>
          <w:spacing w:val="-2"/>
          <w:sz w:val="28"/>
          <w:szCs w:val="28"/>
          <w:lang w:eastAsia="lv-LV"/>
        </w:rPr>
        <w:t>.</w:t>
      </w:r>
      <w:r w:rsidR="00753B6A" w:rsidRPr="008A2928">
        <w:rPr>
          <w:rFonts w:ascii="Times New Roman" w:eastAsia="Times New Roman" w:hAnsi="Times New Roman" w:cs="Times New Roman"/>
          <w:spacing w:val="-2"/>
          <w:sz w:val="28"/>
          <w:szCs w:val="28"/>
          <w:lang w:eastAsia="lv-LV"/>
        </w:rPr>
        <w:t xml:space="preserve"> </w:t>
      </w:r>
      <w:r w:rsidR="00CD6F2A" w:rsidRPr="008A2928">
        <w:rPr>
          <w:rFonts w:ascii="Times New Roman" w:eastAsia="Times New Roman" w:hAnsi="Times New Roman" w:cs="Times New Roman"/>
          <w:spacing w:val="-2"/>
          <w:sz w:val="28"/>
          <w:szCs w:val="28"/>
          <w:lang w:eastAsia="lv-LV"/>
        </w:rPr>
        <w:t>Piemēro lietotājiem, kas pārbauda un akceptē</w:t>
      </w:r>
      <w:r w:rsidR="001B67D7" w:rsidRPr="008A2928">
        <w:rPr>
          <w:rFonts w:ascii="Times New Roman" w:eastAsia="Times New Roman" w:hAnsi="Times New Roman" w:cs="Times New Roman"/>
          <w:spacing w:val="-2"/>
          <w:sz w:val="28"/>
          <w:szCs w:val="28"/>
          <w:lang w:eastAsia="lv-LV"/>
        </w:rPr>
        <w:t xml:space="preserve"> (autorizē)</w:t>
      </w:r>
      <w:r w:rsidR="00CD6F2A" w:rsidRPr="008A2928">
        <w:rPr>
          <w:rFonts w:ascii="Times New Roman" w:eastAsia="Times New Roman" w:hAnsi="Times New Roman" w:cs="Times New Roman"/>
          <w:spacing w:val="-2"/>
          <w:sz w:val="28"/>
          <w:szCs w:val="28"/>
          <w:lang w:eastAsia="lv-LV"/>
        </w:rPr>
        <w:t xml:space="preserve"> pārskatus (piemēram, pašvaldības sagatavo pārskatu iesniegšanai Izglītības un zinātnes ministrijā, Izglītības un zinātnes ministrijas atbildīgais darbinieks pārbauda un akceptē to);</w:t>
      </w:r>
    </w:p>
    <w:bookmarkEnd w:id="80"/>
    <w:p w14:paraId="1BF83FE3" w14:textId="06FE3521" w:rsidR="00CD6F2A" w:rsidRPr="008A2928" w:rsidRDefault="00B46E1C"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19.2.8</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apstiprināt</w:t>
      </w:r>
      <w:r w:rsidR="00EC7E31" w:rsidRPr="008A2928">
        <w:rPr>
          <w:rFonts w:ascii="Times New Roman" w:eastAsia="Times New Roman" w:hAnsi="Times New Roman" w:cs="Times New Roman"/>
          <w:sz w:val="28"/>
          <w:szCs w:val="28"/>
          <w:lang w:eastAsia="lv-LV"/>
        </w:rPr>
        <w:t>"</w:t>
      </w:r>
      <w:r w:rsidR="00990A6E"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xml:space="preserve">– tiesības atlasīt, apskatīt pārskatus par iestādēm, kurām sniedz atzinumu, var piešķirt </w:t>
      </w:r>
      <w:r w:rsidR="001B67D7" w:rsidRPr="008A2928">
        <w:rPr>
          <w:rFonts w:ascii="Times New Roman" w:eastAsia="Times New Roman" w:hAnsi="Times New Roman" w:cs="Times New Roman"/>
          <w:sz w:val="28"/>
          <w:szCs w:val="28"/>
          <w:lang w:eastAsia="lv-LV"/>
        </w:rPr>
        <w:t xml:space="preserve">(autorizēt) </w:t>
      </w:r>
      <w:r w:rsidR="00CD6F2A" w:rsidRPr="008A2928">
        <w:rPr>
          <w:rFonts w:ascii="Times New Roman" w:eastAsia="Times New Roman" w:hAnsi="Times New Roman" w:cs="Times New Roman"/>
          <w:sz w:val="28"/>
          <w:szCs w:val="28"/>
          <w:lang w:eastAsia="lv-LV"/>
        </w:rPr>
        <w:t xml:space="preserve">pazīmi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pārbaudīts</w:t>
      </w:r>
      <w:r w:rsidR="00EC7E31" w:rsidRPr="008A2928">
        <w:rPr>
          <w:rFonts w:ascii="Times New Roman" w:eastAsia="Times New Roman" w:hAnsi="Times New Roman" w:cs="Times New Roman"/>
          <w:sz w:val="28"/>
          <w:szCs w:val="28"/>
          <w:lang w:eastAsia="lv-LV"/>
        </w:rPr>
        <w:t>"</w:t>
      </w:r>
      <w:proofErr w:type="gramStart"/>
      <w:r w:rsidR="00990A6E"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 xml:space="preserve">vai </w:t>
      </w:r>
      <w:r w:rsidR="00EC7E31" w:rsidRPr="008A2928">
        <w:rPr>
          <w:rFonts w:ascii="Times New Roman" w:eastAsia="Times New Roman" w:hAnsi="Times New Roman" w:cs="Times New Roman"/>
          <w:sz w:val="28"/>
          <w:szCs w:val="28"/>
          <w:lang w:eastAsia="lv-LV"/>
        </w:rPr>
        <w:t>"</w:t>
      </w:r>
      <w:r w:rsidR="00CD6F2A" w:rsidRPr="008A2928">
        <w:rPr>
          <w:rFonts w:ascii="Times New Roman" w:eastAsia="Times New Roman" w:hAnsi="Times New Roman" w:cs="Times New Roman"/>
          <w:sz w:val="28"/>
          <w:szCs w:val="28"/>
          <w:lang w:eastAsia="lv-LV"/>
        </w:rPr>
        <w:t>saskaņots</w:t>
      </w:r>
      <w:r w:rsidR="00EC7E31" w:rsidRPr="008A2928">
        <w:rPr>
          <w:rFonts w:ascii="Times New Roman" w:eastAsia="Times New Roman" w:hAnsi="Times New Roman" w:cs="Times New Roman"/>
          <w:sz w:val="28"/>
          <w:szCs w:val="28"/>
          <w:lang w:eastAsia="lv-LV"/>
        </w:rPr>
        <w:t>"</w:t>
      </w:r>
      <w:proofErr w:type="gramEnd"/>
      <w:r w:rsidR="00990A6E"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un augšupielādēt sniegto Valsts kontroles vai zvērināta revidenta atzinumu/ziņojumu</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CD6F2A" w:rsidRPr="008A2928">
        <w:rPr>
          <w:rFonts w:ascii="Times New Roman" w:eastAsia="Times New Roman" w:hAnsi="Times New Roman" w:cs="Times New Roman"/>
          <w:sz w:val="28"/>
          <w:szCs w:val="28"/>
          <w:lang w:eastAsia="lv-LV"/>
        </w:rPr>
        <w:t>Piemērojams tikai zvērinātiem revidentiem vai zvērinātu revidentu komercsabiedrībām un Valsts kontrolei kā atzinuma sniedzējai.</w:t>
      </w:r>
    </w:p>
    <w:p w14:paraId="4B275EC0" w14:textId="1F5E018A" w:rsidR="00264F12" w:rsidRPr="008A2928" w:rsidRDefault="00264F12" w:rsidP="004B3630">
      <w:pPr>
        <w:spacing w:after="0" w:line="240" w:lineRule="auto"/>
        <w:ind w:firstLine="720"/>
        <w:jc w:val="both"/>
        <w:rPr>
          <w:rFonts w:ascii="Times New Roman" w:eastAsia="Times New Roman" w:hAnsi="Times New Roman" w:cs="Times New Roman"/>
          <w:sz w:val="28"/>
          <w:szCs w:val="28"/>
          <w:lang w:eastAsia="lv-LV"/>
        </w:rPr>
      </w:pPr>
    </w:p>
    <w:p w14:paraId="4D9E8D7C" w14:textId="7C4E83D8" w:rsidR="00264F12" w:rsidRPr="008A2928" w:rsidRDefault="00264F12"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2.4</w:t>
      </w:r>
      <w:r w:rsidR="00FA485D" w:rsidRPr="008A2928">
        <w:rPr>
          <w:rFonts w:ascii="Times New Roman" w:eastAsia="Times New Roman" w:hAnsi="Times New Roman" w:cs="Times New Roman"/>
          <w:b/>
          <w:bCs/>
          <w:sz w:val="28"/>
          <w:szCs w:val="28"/>
          <w:lang w:eastAsia="lv-LV"/>
        </w:rPr>
        <w:t>. </w:t>
      </w:r>
      <w:r w:rsidR="00EC7E31" w:rsidRPr="008A2928">
        <w:rPr>
          <w:rFonts w:ascii="Times New Roman" w:eastAsia="Times New Roman" w:hAnsi="Times New Roman" w:cs="Times New Roman"/>
          <w:b/>
          <w:bCs/>
          <w:sz w:val="28"/>
          <w:szCs w:val="28"/>
          <w:lang w:eastAsia="lv-LV"/>
        </w:rPr>
        <w:t>P</w:t>
      </w:r>
      <w:r w:rsidRPr="008A2928">
        <w:rPr>
          <w:rFonts w:ascii="Times New Roman" w:eastAsia="Times New Roman" w:hAnsi="Times New Roman" w:cs="Times New Roman"/>
          <w:b/>
          <w:bCs/>
          <w:sz w:val="28"/>
          <w:szCs w:val="28"/>
          <w:lang w:eastAsia="lv-LV"/>
        </w:rPr>
        <w:t xml:space="preserve">ieteikumu iesniegšana </w:t>
      </w:r>
      <w:proofErr w:type="spellStart"/>
      <w:r w:rsidRPr="008A2928">
        <w:rPr>
          <w:rFonts w:ascii="Times New Roman" w:eastAsia="Times New Roman" w:hAnsi="Times New Roman" w:cs="Times New Roman"/>
          <w:b/>
          <w:bCs/>
          <w:sz w:val="28"/>
          <w:szCs w:val="28"/>
          <w:lang w:eastAsia="lv-LV"/>
        </w:rPr>
        <w:t>eAizņēmumu</w:t>
      </w:r>
      <w:proofErr w:type="spellEnd"/>
      <w:r w:rsidRPr="008A2928">
        <w:rPr>
          <w:rFonts w:ascii="Times New Roman" w:eastAsia="Times New Roman" w:hAnsi="Times New Roman" w:cs="Times New Roman"/>
          <w:b/>
          <w:bCs/>
          <w:sz w:val="28"/>
          <w:szCs w:val="28"/>
          <w:lang w:eastAsia="lv-LV"/>
        </w:rPr>
        <w:t xml:space="preserve"> lietošanai</w:t>
      </w:r>
    </w:p>
    <w:p w14:paraId="30AE7B78" w14:textId="77777777" w:rsidR="00DA13FD" w:rsidRPr="008A2928" w:rsidRDefault="00DA13FD" w:rsidP="004B3630">
      <w:pPr>
        <w:spacing w:after="0" w:line="240" w:lineRule="auto"/>
        <w:ind w:firstLine="720"/>
        <w:jc w:val="both"/>
        <w:rPr>
          <w:rFonts w:ascii="Times New Roman" w:eastAsia="Times New Roman" w:hAnsi="Times New Roman" w:cs="Times New Roman"/>
          <w:bCs/>
          <w:sz w:val="28"/>
          <w:szCs w:val="28"/>
          <w:lang w:eastAsia="lv-LV"/>
        </w:rPr>
      </w:pPr>
    </w:p>
    <w:p w14:paraId="7624583B" w14:textId="6484A328"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bookmarkStart w:id="81" w:name="_Ref524602608"/>
      <w:r w:rsidRPr="008A2928">
        <w:rPr>
          <w:rFonts w:ascii="Times New Roman" w:eastAsia="Times New Roman" w:hAnsi="Times New Roman" w:cs="Times New Roman"/>
          <w:sz w:val="28"/>
          <w:szCs w:val="28"/>
          <w:lang w:eastAsia="lv-LV"/>
        </w:rPr>
        <w:t>20</w:t>
      </w:r>
      <w:r w:rsidR="00FA485D" w:rsidRPr="008A2928">
        <w:rPr>
          <w:rFonts w:ascii="Times New Roman" w:eastAsia="Times New Roman" w:hAnsi="Times New Roman" w:cs="Times New Roman"/>
          <w:sz w:val="28"/>
          <w:szCs w:val="28"/>
          <w:lang w:eastAsia="lv-LV"/>
        </w:rPr>
        <w:t>. </w:t>
      </w:r>
      <w:r w:rsidR="00264F12" w:rsidRPr="008A2928">
        <w:rPr>
          <w:rFonts w:ascii="Times New Roman" w:eastAsia="Times New Roman" w:hAnsi="Times New Roman" w:cs="Times New Roman"/>
          <w:sz w:val="28"/>
          <w:szCs w:val="28"/>
          <w:lang w:eastAsia="lv-LV"/>
        </w:rPr>
        <w:t xml:space="preserve">Klients iesniedz Valsts kasē pieteikumu par </w:t>
      </w:r>
      <w:proofErr w:type="spellStart"/>
      <w:r w:rsidR="00264F12" w:rsidRPr="008A2928">
        <w:rPr>
          <w:rFonts w:ascii="Times New Roman" w:eastAsia="Times New Roman" w:hAnsi="Times New Roman" w:cs="Times New Roman"/>
          <w:sz w:val="28"/>
          <w:szCs w:val="28"/>
          <w:lang w:eastAsia="lv-LV"/>
        </w:rPr>
        <w:t>eAizņēmumu</w:t>
      </w:r>
      <w:proofErr w:type="spellEnd"/>
      <w:r w:rsidR="00264F12" w:rsidRPr="008A2928">
        <w:rPr>
          <w:rFonts w:ascii="Times New Roman" w:eastAsia="Times New Roman" w:hAnsi="Times New Roman" w:cs="Times New Roman"/>
          <w:sz w:val="28"/>
          <w:szCs w:val="28"/>
          <w:lang w:eastAsia="lv-LV"/>
        </w:rPr>
        <w:t xml:space="preserve"> lietošanu (turpmāk – </w:t>
      </w:r>
      <w:proofErr w:type="spellStart"/>
      <w:r w:rsidR="00264F12" w:rsidRPr="008A2928">
        <w:rPr>
          <w:rFonts w:ascii="Times New Roman" w:eastAsia="Times New Roman" w:hAnsi="Times New Roman" w:cs="Times New Roman"/>
          <w:sz w:val="28"/>
          <w:szCs w:val="28"/>
          <w:lang w:eastAsia="lv-LV"/>
        </w:rPr>
        <w:t>eAizņēmumu</w:t>
      </w:r>
      <w:proofErr w:type="spellEnd"/>
      <w:r w:rsidR="00264F12" w:rsidRPr="008A2928">
        <w:rPr>
          <w:rFonts w:ascii="Times New Roman" w:eastAsia="Times New Roman" w:hAnsi="Times New Roman" w:cs="Times New Roman"/>
          <w:sz w:val="28"/>
          <w:szCs w:val="28"/>
          <w:lang w:eastAsia="lv-LV"/>
        </w:rPr>
        <w:t xml:space="preserve"> pieteikums) (5</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264F12" w:rsidRPr="008A2928">
        <w:rPr>
          <w:rFonts w:ascii="Times New Roman" w:eastAsia="Times New Roman" w:hAnsi="Times New Roman" w:cs="Times New Roman"/>
          <w:sz w:val="28"/>
          <w:szCs w:val="28"/>
          <w:lang w:eastAsia="lv-LV"/>
        </w:rPr>
        <w:t>ielikums) par katru lietotāju.</w:t>
      </w:r>
      <w:bookmarkStart w:id="82" w:name="p22"/>
      <w:bookmarkStart w:id="83" w:name="p-574119"/>
      <w:bookmarkStart w:id="84" w:name="_Ref524603482"/>
      <w:bookmarkEnd w:id="81"/>
      <w:bookmarkEnd w:id="82"/>
      <w:bookmarkEnd w:id="83"/>
    </w:p>
    <w:p w14:paraId="72CF4F1D" w14:textId="77777777" w:rsidR="008831F9" w:rsidRPr="008A2928" w:rsidRDefault="008831F9"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6DD50DEA" w14:textId="362D56C4"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21</w:t>
      </w:r>
      <w:r w:rsidR="00FA485D" w:rsidRPr="008A2928">
        <w:rPr>
          <w:rFonts w:ascii="Times New Roman" w:eastAsia="Times New Roman" w:hAnsi="Times New Roman" w:cs="Times New Roman"/>
          <w:sz w:val="28"/>
          <w:szCs w:val="28"/>
          <w:lang w:eastAsia="lv-LV"/>
        </w:rPr>
        <w:t>. </w:t>
      </w:r>
      <w:r w:rsidR="00726B50" w:rsidRPr="008A2928">
        <w:rPr>
          <w:rFonts w:ascii="Times New Roman" w:eastAsia="Times New Roman" w:hAnsi="Times New Roman" w:cs="Times New Roman"/>
          <w:sz w:val="28"/>
          <w:szCs w:val="28"/>
          <w:lang w:eastAsia="lv-LV"/>
        </w:rPr>
        <w:t>K</w:t>
      </w:r>
      <w:r w:rsidR="00306BE4" w:rsidRPr="008A2928">
        <w:rPr>
          <w:rFonts w:ascii="Times New Roman" w:eastAsia="Times New Roman" w:hAnsi="Times New Roman" w:cs="Times New Roman"/>
          <w:sz w:val="28"/>
          <w:szCs w:val="28"/>
          <w:lang w:eastAsia="lv-LV"/>
        </w:rPr>
        <w:t xml:space="preserve">lients </w:t>
      </w:r>
      <w:proofErr w:type="spellStart"/>
      <w:r w:rsidR="007756DE" w:rsidRPr="008A2928">
        <w:rPr>
          <w:rFonts w:ascii="Times New Roman" w:eastAsia="Times New Roman" w:hAnsi="Times New Roman" w:cs="Times New Roman"/>
          <w:sz w:val="28"/>
          <w:szCs w:val="28"/>
          <w:lang w:eastAsia="lv-LV"/>
        </w:rPr>
        <w:t>eAizņēmumu</w:t>
      </w:r>
      <w:proofErr w:type="spellEnd"/>
      <w:r w:rsidR="00F76F6B" w:rsidRPr="008A2928">
        <w:rPr>
          <w:rFonts w:ascii="Times New Roman" w:eastAsia="Times New Roman" w:hAnsi="Times New Roman" w:cs="Times New Roman"/>
          <w:sz w:val="28"/>
          <w:szCs w:val="28"/>
          <w:lang w:eastAsia="lv-LV"/>
        </w:rPr>
        <w:t xml:space="preserve"> </w:t>
      </w:r>
      <w:r w:rsidR="00306BE4" w:rsidRPr="008A2928">
        <w:rPr>
          <w:rFonts w:ascii="Times New Roman" w:eastAsia="Times New Roman" w:hAnsi="Times New Roman" w:cs="Times New Roman"/>
          <w:sz w:val="28"/>
          <w:szCs w:val="28"/>
          <w:lang w:eastAsia="lv-LV"/>
        </w:rPr>
        <w:t xml:space="preserve">pieteikumā norāda lietotājam </w:t>
      </w:r>
      <w:r w:rsidR="000A2847" w:rsidRPr="008A2928">
        <w:rPr>
          <w:rFonts w:ascii="Times New Roman" w:eastAsia="Times New Roman" w:hAnsi="Times New Roman" w:cs="Times New Roman"/>
          <w:sz w:val="28"/>
          <w:szCs w:val="28"/>
          <w:lang w:eastAsia="lv-LV"/>
        </w:rPr>
        <w:t>atļauto</w:t>
      </w:r>
      <w:r w:rsidR="00306BE4" w:rsidRPr="008A2928">
        <w:rPr>
          <w:rFonts w:ascii="Times New Roman" w:eastAsia="Times New Roman" w:hAnsi="Times New Roman" w:cs="Times New Roman"/>
          <w:sz w:val="28"/>
          <w:szCs w:val="28"/>
          <w:lang w:eastAsia="lv-LV"/>
        </w:rPr>
        <w:t>:</w:t>
      </w:r>
      <w:bookmarkEnd w:id="84"/>
    </w:p>
    <w:p w14:paraId="4EC9564C" w14:textId="688782F6"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21.1</w:t>
      </w:r>
      <w:r w:rsidR="00FA485D" w:rsidRPr="008A2928">
        <w:rPr>
          <w:rFonts w:ascii="Times New Roman" w:eastAsia="Times New Roman" w:hAnsi="Times New Roman" w:cs="Times New Roman"/>
          <w:sz w:val="28"/>
          <w:szCs w:val="28"/>
          <w:lang w:eastAsia="lv-LV"/>
        </w:rPr>
        <w:t>. </w:t>
      </w:r>
      <w:r w:rsidR="00E80BD2" w:rsidRPr="008A2928">
        <w:rPr>
          <w:rFonts w:ascii="Times New Roman" w:eastAsia="Times New Roman" w:hAnsi="Times New Roman" w:cs="Times New Roman"/>
          <w:sz w:val="28"/>
          <w:szCs w:val="28"/>
          <w:lang w:eastAsia="lv-LV"/>
        </w:rPr>
        <w:t xml:space="preserve">vienu vai vairākas </w:t>
      </w:r>
      <w:r w:rsidR="00B835A4" w:rsidRPr="008A2928">
        <w:rPr>
          <w:rFonts w:ascii="Times New Roman" w:eastAsia="Times New Roman" w:hAnsi="Times New Roman" w:cs="Times New Roman"/>
          <w:sz w:val="28"/>
          <w:szCs w:val="28"/>
          <w:lang w:eastAsia="lv-LV"/>
        </w:rPr>
        <w:t>tiesību grup</w:t>
      </w:r>
      <w:r w:rsidR="00E80BD2" w:rsidRPr="008A2928">
        <w:rPr>
          <w:rFonts w:ascii="Times New Roman" w:eastAsia="Times New Roman" w:hAnsi="Times New Roman" w:cs="Times New Roman"/>
          <w:sz w:val="28"/>
          <w:szCs w:val="28"/>
          <w:lang w:eastAsia="lv-LV"/>
        </w:rPr>
        <w:t>as</w:t>
      </w:r>
      <w:r w:rsidR="00822742" w:rsidRPr="008A2928">
        <w:rPr>
          <w:rFonts w:ascii="Times New Roman" w:eastAsia="Times New Roman" w:hAnsi="Times New Roman" w:cs="Times New Roman"/>
          <w:sz w:val="28"/>
          <w:szCs w:val="28"/>
          <w:lang w:eastAsia="lv-LV"/>
        </w:rPr>
        <w:t>:</w:t>
      </w:r>
      <w:r w:rsidR="00153EC7" w:rsidRPr="008A2928">
        <w:rPr>
          <w:rFonts w:ascii="Times New Roman" w:eastAsia="Times New Roman" w:hAnsi="Times New Roman" w:cs="Times New Roman"/>
          <w:sz w:val="28"/>
          <w:szCs w:val="28"/>
          <w:lang w:eastAsia="lv-LV"/>
        </w:rPr>
        <w:t xml:space="preserve"> </w:t>
      </w:r>
    </w:p>
    <w:p w14:paraId="20B264EC" w14:textId="622A0D12"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21.1.1</w:t>
      </w:r>
      <w:r w:rsidR="00FA485D" w:rsidRPr="008A2928">
        <w:rPr>
          <w:rFonts w:ascii="Times New Roman" w:eastAsia="Times New Roman" w:hAnsi="Times New Roman" w:cs="Times New Roman"/>
          <w:sz w:val="28"/>
          <w:szCs w:val="28"/>
          <w:lang w:eastAsia="lv-LV"/>
        </w:rPr>
        <w:t>. </w:t>
      </w:r>
      <w:r w:rsidR="00EC7E31" w:rsidRPr="008A2928">
        <w:rPr>
          <w:rFonts w:ascii="Times New Roman" w:hAnsi="Times New Roman" w:cs="Times New Roman"/>
          <w:sz w:val="28"/>
          <w:szCs w:val="28"/>
        </w:rPr>
        <w:t>"</w:t>
      </w:r>
      <w:r w:rsidR="00822742" w:rsidRPr="008A2928">
        <w:rPr>
          <w:rFonts w:ascii="Times New Roman" w:hAnsi="Times New Roman" w:cs="Times New Roman"/>
          <w:sz w:val="28"/>
          <w:szCs w:val="28"/>
        </w:rPr>
        <w:t>aizņēmumu pieprasījumu pārvaldība</w:t>
      </w:r>
      <w:r w:rsidR="00EC7E31" w:rsidRPr="008A2928">
        <w:rPr>
          <w:rFonts w:ascii="Times New Roman" w:hAnsi="Times New Roman" w:cs="Times New Roman"/>
          <w:sz w:val="28"/>
          <w:szCs w:val="28"/>
        </w:rPr>
        <w:t>"</w:t>
      </w:r>
      <w:r w:rsidR="00822742" w:rsidRPr="008A2928">
        <w:rPr>
          <w:rFonts w:ascii="Times New Roman" w:hAnsi="Times New Roman" w:cs="Times New Roman"/>
          <w:sz w:val="28"/>
          <w:szCs w:val="28"/>
        </w:rPr>
        <w:t xml:space="preserve"> – </w:t>
      </w:r>
      <w:r w:rsidR="00747F7C" w:rsidRPr="008A2928">
        <w:rPr>
          <w:rFonts w:ascii="Times New Roman" w:hAnsi="Times New Roman" w:cs="Times New Roman"/>
          <w:sz w:val="28"/>
          <w:szCs w:val="28"/>
        </w:rPr>
        <w:t xml:space="preserve">pieeja </w:t>
      </w:r>
      <w:r w:rsidR="00A45D7C" w:rsidRPr="008A2928">
        <w:rPr>
          <w:rFonts w:ascii="Times New Roman" w:hAnsi="Times New Roman" w:cs="Times New Roman"/>
          <w:sz w:val="28"/>
          <w:szCs w:val="28"/>
        </w:rPr>
        <w:t>valsts aizdevuma (turpmāk</w:t>
      </w:r>
      <w:r w:rsidR="00753B6A" w:rsidRPr="008A2928">
        <w:rPr>
          <w:rFonts w:ascii="Times New Roman" w:hAnsi="Times New Roman" w:cs="Times New Roman"/>
          <w:sz w:val="28"/>
          <w:szCs w:val="28"/>
        </w:rPr>
        <w:t> </w:t>
      </w:r>
      <w:r w:rsidR="00A45D7C" w:rsidRPr="008A2928">
        <w:rPr>
          <w:rFonts w:ascii="Times New Roman" w:hAnsi="Times New Roman" w:cs="Times New Roman"/>
          <w:sz w:val="28"/>
          <w:szCs w:val="28"/>
        </w:rPr>
        <w:t>–</w:t>
      </w:r>
      <w:r w:rsidR="00753B6A" w:rsidRPr="008A2928">
        <w:rPr>
          <w:rFonts w:ascii="Times New Roman" w:hAnsi="Times New Roman" w:cs="Times New Roman"/>
          <w:sz w:val="28"/>
          <w:szCs w:val="28"/>
        </w:rPr>
        <w:t xml:space="preserve"> </w:t>
      </w:r>
      <w:r w:rsidR="00A45D7C" w:rsidRPr="008A2928">
        <w:rPr>
          <w:rFonts w:ascii="Times New Roman" w:hAnsi="Times New Roman" w:cs="Times New Roman"/>
          <w:sz w:val="28"/>
          <w:szCs w:val="28"/>
        </w:rPr>
        <w:t xml:space="preserve">aizņēmums) </w:t>
      </w:r>
      <w:r w:rsidR="00822742" w:rsidRPr="008A2928">
        <w:rPr>
          <w:rFonts w:ascii="Times New Roman" w:hAnsi="Times New Roman" w:cs="Times New Roman"/>
          <w:sz w:val="28"/>
          <w:szCs w:val="28"/>
        </w:rPr>
        <w:t>pieprasījum</w:t>
      </w:r>
      <w:r w:rsidR="00747F7C" w:rsidRPr="008A2928">
        <w:rPr>
          <w:rFonts w:ascii="Times New Roman" w:hAnsi="Times New Roman" w:cs="Times New Roman"/>
          <w:sz w:val="28"/>
          <w:szCs w:val="28"/>
        </w:rPr>
        <w:t>iem</w:t>
      </w:r>
      <w:r w:rsidR="00822742" w:rsidRPr="008A2928">
        <w:rPr>
          <w:rFonts w:ascii="Times New Roman" w:hAnsi="Times New Roman" w:cs="Times New Roman"/>
          <w:sz w:val="28"/>
          <w:szCs w:val="28"/>
        </w:rPr>
        <w:t xml:space="preserve"> saskaņā ar noteikto pieejas režīmu</w:t>
      </w:r>
      <w:r w:rsidR="00FA485D" w:rsidRPr="008A2928">
        <w:rPr>
          <w:rFonts w:ascii="Times New Roman" w:hAnsi="Times New Roman" w:cs="Times New Roman"/>
          <w:sz w:val="28"/>
          <w:szCs w:val="28"/>
        </w:rPr>
        <w:t>.</w:t>
      </w:r>
      <w:r w:rsidR="00753B6A" w:rsidRPr="008A2928">
        <w:rPr>
          <w:rFonts w:ascii="Times New Roman" w:hAnsi="Times New Roman" w:cs="Times New Roman"/>
          <w:sz w:val="28"/>
          <w:szCs w:val="28"/>
        </w:rPr>
        <w:t xml:space="preserve"> </w:t>
      </w:r>
      <w:r w:rsidR="00592025" w:rsidRPr="008A2928">
        <w:rPr>
          <w:rFonts w:ascii="Times New Roman" w:hAnsi="Times New Roman" w:cs="Times New Roman"/>
          <w:sz w:val="28"/>
          <w:szCs w:val="28"/>
        </w:rPr>
        <w:t>Piemērojama tikai pašvaldībām</w:t>
      </w:r>
      <w:r w:rsidR="00822742" w:rsidRPr="008A2928">
        <w:rPr>
          <w:rFonts w:ascii="Times New Roman" w:hAnsi="Times New Roman" w:cs="Times New Roman"/>
          <w:sz w:val="28"/>
          <w:szCs w:val="28"/>
        </w:rPr>
        <w:t>;</w:t>
      </w:r>
      <w:r w:rsidR="0026247C" w:rsidRPr="008A2928">
        <w:rPr>
          <w:rFonts w:ascii="Times New Roman" w:eastAsia="Times New Roman" w:hAnsi="Times New Roman" w:cs="Times New Roman"/>
          <w:sz w:val="28"/>
          <w:szCs w:val="28"/>
          <w:lang w:eastAsia="lv-LV"/>
        </w:rPr>
        <w:t xml:space="preserve"> </w:t>
      </w:r>
    </w:p>
    <w:p w14:paraId="417EED6A" w14:textId="1A23A3E4"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21.1.2</w:t>
      </w:r>
      <w:r w:rsidR="00FA485D" w:rsidRPr="008A2928">
        <w:rPr>
          <w:rFonts w:ascii="Times New Roman" w:eastAsia="Times New Roman" w:hAnsi="Times New Roman" w:cs="Times New Roman"/>
          <w:sz w:val="28"/>
          <w:szCs w:val="28"/>
          <w:lang w:eastAsia="lv-LV"/>
        </w:rPr>
        <w:t>. </w:t>
      </w:r>
      <w:r w:rsidR="00EC7E31" w:rsidRPr="008A2928">
        <w:rPr>
          <w:rFonts w:ascii="Times New Roman" w:hAnsi="Times New Roman" w:cs="Times New Roman"/>
          <w:sz w:val="28"/>
          <w:szCs w:val="28"/>
        </w:rPr>
        <w:t>"</w:t>
      </w:r>
      <w:r w:rsidR="00822742" w:rsidRPr="008A2928">
        <w:rPr>
          <w:rFonts w:ascii="Times New Roman" w:hAnsi="Times New Roman" w:cs="Times New Roman"/>
          <w:sz w:val="28"/>
          <w:szCs w:val="28"/>
        </w:rPr>
        <w:t>aizņēmumu līgumu un izmaksu pieprasījumu pārvaldība</w:t>
      </w:r>
      <w:r w:rsidR="00EC7E31" w:rsidRPr="008A2928">
        <w:rPr>
          <w:rFonts w:ascii="Times New Roman" w:hAnsi="Times New Roman" w:cs="Times New Roman"/>
          <w:sz w:val="28"/>
          <w:szCs w:val="28"/>
        </w:rPr>
        <w:t>"</w:t>
      </w:r>
      <w:r w:rsidR="00822742" w:rsidRPr="008A2928">
        <w:rPr>
          <w:rFonts w:ascii="Times New Roman" w:hAnsi="Times New Roman" w:cs="Times New Roman"/>
          <w:sz w:val="28"/>
          <w:szCs w:val="28"/>
        </w:rPr>
        <w:t xml:space="preserve"> – </w:t>
      </w:r>
      <w:r w:rsidR="00747F7C" w:rsidRPr="008A2928">
        <w:rPr>
          <w:rFonts w:ascii="Times New Roman" w:hAnsi="Times New Roman" w:cs="Times New Roman"/>
          <w:sz w:val="28"/>
          <w:szCs w:val="28"/>
        </w:rPr>
        <w:t>pieeja</w:t>
      </w:r>
      <w:r w:rsidR="00822742" w:rsidRPr="008A2928">
        <w:rPr>
          <w:rFonts w:ascii="Times New Roman" w:hAnsi="Times New Roman" w:cs="Times New Roman"/>
          <w:sz w:val="28"/>
          <w:szCs w:val="28"/>
        </w:rPr>
        <w:t xml:space="preserve"> </w:t>
      </w:r>
      <w:r w:rsidR="001A10CB" w:rsidRPr="008A2928">
        <w:rPr>
          <w:rFonts w:ascii="Times New Roman" w:eastAsia="Times New Roman" w:hAnsi="Times New Roman" w:cs="Times New Roman"/>
          <w:sz w:val="28"/>
          <w:szCs w:val="28"/>
          <w:lang w:eastAsia="lv-LV"/>
        </w:rPr>
        <w:t xml:space="preserve">informācijai par </w:t>
      </w:r>
      <w:r w:rsidR="001A10CB" w:rsidRPr="008A2928">
        <w:rPr>
          <w:rFonts w:ascii="Times New Roman" w:hAnsi="Times New Roman" w:cs="Times New Roman"/>
          <w:sz w:val="28"/>
          <w:szCs w:val="28"/>
        </w:rPr>
        <w:t xml:space="preserve">klienta spēkā esošajiem </w:t>
      </w:r>
      <w:r w:rsidR="00F41ADF" w:rsidRPr="008A2928">
        <w:rPr>
          <w:rFonts w:ascii="Times New Roman" w:hAnsi="Times New Roman" w:cs="Times New Roman"/>
          <w:sz w:val="28"/>
          <w:szCs w:val="28"/>
        </w:rPr>
        <w:t>aizņēmuma</w:t>
      </w:r>
      <w:r w:rsidR="001A10CB" w:rsidRPr="008A2928">
        <w:rPr>
          <w:rFonts w:ascii="Times New Roman" w:hAnsi="Times New Roman" w:cs="Times New Roman"/>
          <w:sz w:val="28"/>
          <w:szCs w:val="28"/>
        </w:rPr>
        <w:t xml:space="preserve"> līgumiem</w:t>
      </w:r>
      <w:r w:rsidR="00624DB7" w:rsidRPr="008A2928">
        <w:rPr>
          <w:rFonts w:ascii="Times New Roman" w:hAnsi="Times New Roman" w:cs="Times New Roman"/>
          <w:sz w:val="28"/>
          <w:szCs w:val="28"/>
        </w:rPr>
        <w:t xml:space="preserve"> </w:t>
      </w:r>
      <w:r w:rsidR="001A10CB" w:rsidRPr="008A2928">
        <w:rPr>
          <w:rFonts w:ascii="Times New Roman" w:hAnsi="Times New Roman" w:cs="Times New Roman"/>
          <w:sz w:val="28"/>
          <w:szCs w:val="28"/>
        </w:rPr>
        <w:t xml:space="preserve">un </w:t>
      </w:r>
      <w:r w:rsidR="001A10CB" w:rsidRPr="008A2928">
        <w:rPr>
          <w:rFonts w:ascii="Times New Roman" w:eastAsia="Times New Roman" w:hAnsi="Times New Roman" w:cs="Times New Roman"/>
          <w:sz w:val="28"/>
          <w:szCs w:val="28"/>
          <w:lang w:eastAsia="lv-LV"/>
        </w:rPr>
        <w:t>izmaksu</w:t>
      </w:r>
      <w:r w:rsidR="00747F7C" w:rsidRPr="008A2928">
        <w:rPr>
          <w:rFonts w:ascii="Times New Roman" w:eastAsia="Times New Roman" w:hAnsi="Times New Roman" w:cs="Times New Roman"/>
          <w:sz w:val="28"/>
          <w:szCs w:val="28"/>
          <w:lang w:eastAsia="lv-LV"/>
        </w:rPr>
        <w:t xml:space="preserve"> pieprasījumiem </w:t>
      </w:r>
      <w:r w:rsidR="00822742" w:rsidRPr="008A2928">
        <w:rPr>
          <w:rFonts w:ascii="Times New Roman" w:hAnsi="Times New Roman" w:cs="Times New Roman"/>
          <w:sz w:val="28"/>
          <w:szCs w:val="28"/>
        </w:rPr>
        <w:t>saskaņā ar noteikto pieejas režīmu</w:t>
      </w:r>
      <w:r w:rsidR="0001571C" w:rsidRPr="008A2928">
        <w:rPr>
          <w:rFonts w:ascii="Times New Roman" w:eastAsia="Times New Roman" w:hAnsi="Times New Roman" w:cs="Times New Roman"/>
          <w:sz w:val="28"/>
          <w:szCs w:val="28"/>
          <w:lang w:eastAsia="lv-LV"/>
        </w:rPr>
        <w:t>;</w:t>
      </w:r>
    </w:p>
    <w:p w14:paraId="43F8AFC4" w14:textId="238D196F"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21.2</w:t>
      </w:r>
      <w:r w:rsidR="00FA485D" w:rsidRPr="008A2928">
        <w:rPr>
          <w:rFonts w:ascii="Times New Roman" w:eastAsia="Times New Roman" w:hAnsi="Times New Roman" w:cs="Times New Roman"/>
          <w:sz w:val="28"/>
          <w:szCs w:val="28"/>
          <w:lang w:eastAsia="lv-LV"/>
        </w:rPr>
        <w:t>. </w:t>
      </w:r>
      <w:r w:rsidR="00E80BD2" w:rsidRPr="008A2928">
        <w:rPr>
          <w:rFonts w:ascii="Times New Roman" w:eastAsia="Times New Roman" w:hAnsi="Times New Roman" w:cs="Times New Roman"/>
          <w:sz w:val="28"/>
          <w:szCs w:val="28"/>
          <w:lang w:eastAsia="lv-LV"/>
        </w:rPr>
        <w:t>pieejas režīmu</w:t>
      </w:r>
      <w:r w:rsidR="00747F7C" w:rsidRPr="008A2928">
        <w:rPr>
          <w:rFonts w:ascii="Times New Roman" w:eastAsia="Times New Roman" w:hAnsi="Times New Roman" w:cs="Times New Roman"/>
          <w:sz w:val="28"/>
          <w:szCs w:val="28"/>
          <w:lang w:eastAsia="lv-LV"/>
        </w:rPr>
        <w:t xml:space="preserve"> </w:t>
      </w:r>
      <w:r w:rsidR="00145876" w:rsidRPr="008A2928">
        <w:rPr>
          <w:rFonts w:ascii="Times New Roman" w:eastAsia="Times New Roman" w:hAnsi="Times New Roman" w:cs="Times New Roman"/>
          <w:sz w:val="28"/>
          <w:szCs w:val="28"/>
          <w:lang w:eastAsia="lv-LV"/>
        </w:rPr>
        <w:t>atbilstoši</w:t>
      </w:r>
      <w:r w:rsidR="00747F7C" w:rsidRPr="008A2928">
        <w:rPr>
          <w:rFonts w:ascii="Times New Roman" w:eastAsia="Times New Roman" w:hAnsi="Times New Roman" w:cs="Times New Roman"/>
          <w:sz w:val="28"/>
          <w:szCs w:val="28"/>
          <w:lang w:eastAsia="lv-LV"/>
        </w:rPr>
        <w:t xml:space="preserve"> tiesību grupai</w:t>
      </w:r>
      <w:r w:rsidR="00E80BD2" w:rsidRPr="008A2928">
        <w:rPr>
          <w:rFonts w:ascii="Times New Roman" w:eastAsia="Times New Roman" w:hAnsi="Times New Roman" w:cs="Times New Roman"/>
          <w:sz w:val="28"/>
          <w:szCs w:val="28"/>
          <w:lang w:eastAsia="lv-LV"/>
        </w:rPr>
        <w:t>:</w:t>
      </w:r>
      <w:r w:rsidR="00153EC7" w:rsidRPr="008A2928">
        <w:rPr>
          <w:rFonts w:ascii="Times New Roman" w:eastAsia="Times New Roman" w:hAnsi="Times New Roman" w:cs="Times New Roman"/>
          <w:sz w:val="28"/>
          <w:szCs w:val="28"/>
          <w:lang w:eastAsia="lv-LV"/>
        </w:rPr>
        <w:t xml:space="preserve"> </w:t>
      </w:r>
    </w:p>
    <w:p w14:paraId="38DB73B0" w14:textId="435C631F"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lastRenderedPageBreak/>
        <w:t>21.2.1</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B24F5F" w:rsidRPr="008A2928">
        <w:rPr>
          <w:rFonts w:ascii="Times New Roman" w:eastAsia="Times New Roman" w:hAnsi="Times New Roman" w:cs="Times New Roman"/>
          <w:sz w:val="28"/>
          <w:szCs w:val="28"/>
          <w:lang w:eastAsia="lv-LV"/>
        </w:rPr>
        <w:t>skatīt</w:t>
      </w:r>
      <w:r w:rsidR="00EC7E31" w:rsidRPr="008A2928">
        <w:rPr>
          <w:rFonts w:ascii="Times New Roman" w:eastAsia="Times New Roman" w:hAnsi="Times New Roman" w:cs="Times New Roman"/>
          <w:sz w:val="28"/>
          <w:szCs w:val="28"/>
          <w:lang w:eastAsia="lv-LV"/>
        </w:rPr>
        <w:t>"</w:t>
      </w:r>
      <w:r w:rsidR="00B24F5F" w:rsidRPr="008A2928">
        <w:rPr>
          <w:rFonts w:ascii="Times New Roman" w:eastAsia="Times New Roman" w:hAnsi="Times New Roman" w:cs="Times New Roman"/>
          <w:sz w:val="28"/>
          <w:szCs w:val="28"/>
          <w:lang w:eastAsia="lv-LV"/>
        </w:rPr>
        <w:t xml:space="preserve"> – tiesības atlasīt</w:t>
      </w:r>
      <w:r w:rsidR="0026247C" w:rsidRPr="008A2928">
        <w:rPr>
          <w:rFonts w:ascii="Times New Roman" w:eastAsia="Times New Roman" w:hAnsi="Times New Roman" w:cs="Times New Roman"/>
          <w:sz w:val="28"/>
          <w:szCs w:val="28"/>
          <w:lang w:eastAsia="lv-LV"/>
        </w:rPr>
        <w:t>,</w:t>
      </w:r>
      <w:r w:rsidR="00B24F5F" w:rsidRPr="008A2928">
        <w:rPr>
          <w:rFonts w:ascii="Times New Roman" w:eastAsia="Times New Roman" w:hAnsi="Times New Roman" w:cs="Times New Roman"/>
          <w:sz w:val="28"/>
          <w:szCs w:val="28"/>
          <w:lang w:eastAsia="lv-LV"/>
        </w:rPr>
        <w:t xml:space="preserve"> </w:t>
      </w:r>
      <w:r w:rsidR="0026247C" w:rsidRPr="008A2928">
        <w:rPr>
          <w:rFonts w:ascii="Times New Roman" w:eastAsia="Times New Roman" w:hAnsi="Times New Roman" w:cs="Times New Roman"/>
          <w:sz w:val="28"/>
          <w:szCs w:val="28"/>
          <w:lang w:eastAsia="lv-LV"/>
        </w:rPr>
        <w:t xml:space="preserve">apskatīt </w:t>
      </w:r>
      <w:r w:rsidR="009817E0" w:rsidRPr="008A2928">
        <w:rPr>
          <w:rFonts w:ascii="Times New Roman" w:eastAsia="Times New Roman" w:hAnsi="Times New Roman" w:cs="Times New Roman"/>
          <w:sz w:val="28"/>
          <w:szCs w:val="28"/>
          <w:lang w:eastAsia="lv-LV"/>
        </w:rPr>
        <w:t xml:space="preserve">un izdrukāt </w:t>
      </w:r>
      <w:r w:rsidR="00B24F5F" w:rsidRPr="008A2928">
        <w:rPr>
          <w:rFonts w:ascii="Times New Roman" w:eastAsia="Times New Roman" w:hAnsi="Times New Roman" w:cs="Times New Roman"/>
          <w:sz w:val="28"/>
          <w:szCs w:val="28"/>
          <w:lang w:eastAsia="lv-LV"/>
        </w:rPr>
        <w:t>informāciju saskaņā ar noteikto tiesību grupu;</w:t>
      </w:r>
      <w:r w:rsidR="00153EC7" w:rsidRPr="008A2928">
        <w:rPr>
          <w:rFonts w:ascii="Times New Roman" w:eastAsia="Times New Roman" w:hAnsi="Times New Roman" w:cs="Times New Roman"/>
          <w:sz w:val="28"/>
          <w:szCs w:val="28"/>
          <w:lang w:eastAsia="lv-LV"/>
        </w:rPr>
        <w:t xml:space="preserve"> </w:t>
      </w:r>
    </w:p>
    <w:p w14:paraId="0C9DB2B6" w14:textId="7C1235B4"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21.2.2</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E022F7" w:rsidRPr="008A2928">
        <w:rPr>
          <w:rFonts w:ascii="Times New Roman" w:eastAsia="Times New Roman" w:hAnsi="Times New Roman" w:cs="Times New Roman"/>
          <w:sz w:val="28"/>
          <w:szCs w:val="28"/>
          <w:lang w:eastAsia="lv-LV"/>
        </w:rPr>
        <w:t>vadīt</w:t>
      </w:r>
      <w:r w:rsidR="00EC7E31" w:rsidRPr="008A2928">
        <w:rPr>
          <w:rFonts w:ascii="Times New Roman" w:eastAsia="Times New Roman" w:hAnsi="Times New Roman" w:cs="Times New Roman"/>
          <w:sz w:val="28"/>
          <w:szCs w:val="28"/>
          <w:lang w:eastAsia="lv-LV"/>
        </w:rPr>
        <w:t>"</w:t>
      </w:r>
      <w:r w:rsidR="00E022F7" w:rsidRPr="008A2928">
        <w:rPr>
          <w:rFonts w:ascii="Times New Roman" w:eastAsia="Times New Roman" w:hAnsi="Times New Roman" w:cs="Times New Roman"/>
          <w:sz w:val="28"/>
          <w:szCs w:val="28"/>
          <w:lang w:eastAsia="lv-LV"/>
        </w:rPr>
        <w:t xml:space="preserve"> – tiesības </w:t>
      </w:r>
      <w:r w:rsidR="007973F9" w:rsidRPr="008A2928">
        <w:rPr>
          <w:rFonts w:ascii="Times New Roman" w:eastAsia="Times New Roman" w:hAnsi="Times New Roman" w:cs="Times New Roman"/>
          <w:sz w:val="28"/>
          <w:szCs w:val="28"/>
          <w:lang w:eastAsia="lv-LV"/>
        </w:rPr>
        <w:t>sagatavot pieprasījumu</w:t>
      </w:r>
      <w:r w:rsidR="00D80C06" w:rsidRPr="008A2928">
        <w:rPr>
          <w:rFonts w:ascii="Times New Roman" w:eastAsia="Times New Roman" w:hAnsi="Times New Roman" w:cs="Times New Roman"/>
          <w:sz w:val="28"/>
          <w:szCs w:val="28"/>
          <w:lang w:eastAsia="lv-LV"/>
        </w:rPr>
        <w:t xml:space="preserve">, </w:t>
      </w:r>
      <w:r w:rsidR="00E022F7" w:rsidRPr="008A2928">
        <w:rPr>
          <w:rFonts w:ascii="Times New Roman" w:eastAsia="Times New Roman" w:hAnsi="Times New Roman" w:cs="Times New Roman"/>
          <w:sz w:val="28"/>
          <w:szCs w:val="28"/>
          <w:lang w:eastAsia="lv-LV"/>
        </w:rPr>
        <w:t>atlasīt</w:t>
      </w:r>
      <w:r w:rsidR="0026247C" w:rsidRPr="008A2928">
        <w:rPr>
          <w:rFonts w:ascii="Times New Roman" w:eastAsia="Times New Roman" w:hAnsi="Times New Roman" w:cs="Times New Roman"/>
          <w:sz w:val="28"/>
          <w:szCs w:val="28"/>
          <w:lang w:eastAsia="lv-LV"/>
        </w:rPr>
        <w:t>,</w:t>
      </w:r>
      <w:r w:rsidR="009817E0" w:rsidRPr="008A2928">
        <w:rPr>
          <w:rFonts w:ascii="Times New Roman" w:eastAsia="Times New Roman" w:hAnsi="Times New Roman" w:cs="Times New Roman"/>
          <w:sz w:val="28"/>
          <w:szCs w:val="28"/>
          <w:lang w:eastAsia="lv-LV"/>
        </w:rPr>
        <w:t xml:space="preserve"> </w:t>
      </w:r>
      <w:r w:rsidR="0026247C" w:rsidRPr="008A2928">
        <w:rPr>
          <w:rFonts w:ascii="Times New Roman" w:eastAsia="Times New Roman" w:hAnsi="Times New Roman" w:cs="Times New Roman"/>
          <w:sz w:val="28"/>
          <w:szCs w:val="28"/>
          <w:lang w:eastAsia="lv-LV"/>
        </w:rPr>
        <w:t xml:space="preserve">apskatīt </w:t>
      </w:r>
      <w:r w:rsidR="009817E0" w:rsidRPr="008A2928">
        <w:rPr>
          <w:rFonts w:ascii="Times New Roman" w:eastAsia="Times New Roman" w:hAnsi="Times New Roman" w:cs="Times New Roman"/>
          <w:sz w:val="28"/>
          <w:szCs w:val="28"/>
          <w:lang w:eastAsia="lv-LV"/>
        </w:rPr>
        <w:t>un izdrukāt</w:t>
      </w:r>
      <w:r w:rsidR="00E022F7" w:rsidRPr="008A2928">
        <w:rPr>
          <w:rFonts w:ascii="Times New Roman" w:eastAsia="Times New Roman" w:hAnsi="Times New Roman" w:cs="Times New Roman"/>
          <w:sz w:val="28"/>
          <w:szCs w:val="28"/>
          <w:lang w:eastAsia="lv-LV"/>
        </w:rPr>
        <w:t xml:space="preserve"> informāciju</w:t>
      </w:r>
      <w:r w:rsidR="00B24F5F" w:rsidRPr="008A2928">
        <w:rPr>
          <w:rFonts w:ascii="Times New Roman" w:eastAsia="Times New Roman" w:hAnsi="Times New Roman" w:cs="Times New Roman"/>
          <w:sz w:val="28"/>
          <w:szCs w:val="28"/>
          <w:lang w:eastAsia="lv-LV"/>
        </w:rPr>
        <w:t xml:space="preserve"> saskaņā ar noteikto tiesību grupu</w:t>
      </w:r>
      <w:r w:rsidR="00E022F7" w:rsidRPr="008A2928">
        <w:rPr>
          <w:rFonts w:ascii="Times New Roman" w:eastAsia="Times New Roman" w:hAnsi="Times New Roman" w:cs="Times New Roman"/>
          <w:sz w:val="28"/>
          <w:szCs w:val="28"/>
          <w:lang w:eastAsia="lv-LV"/>
        </w:rPr>
        <w:t>;</w:t>
      </w:r>
      <w:r w:rsidR="00153EC7" w:rsidRPr="008A2928">
        <w:rPr>
          <w:rFonts w:ascii="Times New Roman" w:eastAsia="Times New Roman" w:hAnsi="Times New Roman" w:cs="Times New Roman"/>
          <w:sz w:val="28"/>
          <w:szCs w:val="28"/>
          <w:lang w:eastAsia="lv-LV"/>
        </w:rPr>
        <w:t xml:space="preserve"> </w:t>
      </w:r>
    </w:p>
    <w:p w14:paraId="6C7B030D" w14:textId="0E8EFABE" w:rsidR="00E022F7"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21.2.3</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w:t>
      </w:r>
      <w:r w:rsidR="00E022F7" w:rsidRPr="008A2928">
        <w:rPr>
          <w:rFonts w:ascii="Times New Roman" w:eastAsia="Times New Roman" w:hAnsi="Times New Roman" w:cs="Times New Roman"/>
          <w:sz w:val="28"/>
          <w:szCs w:val="28"/>
          <w:lang w:eastAsia="lv-LV"/>
        </w:rPr>
        <w:t>parakstīt</w:t>
      </w:r>
      <w:r w:rsidR="00EC7E31" w:rsidRPr="008A2928">
        <w:rPr>
          <w:rFonts w:ascii="Times New Roman" w:eastAsia="Times New Roman" w:hAnsi="Times New Roman" w:cs="Times New Roman"/>
          <w:sz w:val="28"/>
          <w:szCs w:val="28"/>
          <w:lang w:eastAsia="lv-LV"/>
        </w:rPr>
        <w:t>"</w:t>
      </w:r>
      <w:r w:rsidR="00E022F7" w:rsidRPr="008A2928">
        <w:rPr>
          <w:rFonts w:ascii="Times New Roman" w:eastAsia="Times New Roman" w:hAnsi="Times New Roman" w:cs="Times New Roman"/>
          <w:sz w:val="28"/>
          <w:szCs w:val="28"/>
          <w:lang w:eastAsia="lv-LV"/>
        </w:rPr>
        <w:t xml:space="preserve"> – </w:t>
      </w:r>
      <w:r w:rsidR="00D80C06" w:rsidRPr="008A2928">
        <w:rPr>
          <w:rFonts w:ascii="Times New Roman" w:eastAsia="Times New Roman" w:hAnsi="Times New Roman" w:cs="Times New Roman"/>
          <w:sz w:val="28"/>
          <w:szCs w:val="28"/>
          <w:lang w:eastAsia="lv-LV"/>
        </w:rPr>
        <w:t xml:space="preserve">tiesības </w:t>
      </w:r>
      <w:r w:rsidR="007973F9" w:rsidRPr="008A2928">
        <w:rPr>
          <w:rFonts w:ascii="Times New Roman" w:eastAsia="Times New Roman" w:hAnsi="Times New Roman" w:cs="Times New Roman"/>
          <w:sz w:val="28"/>
          <w:szCs w:val="28"/>
          <w:lang w:eastAsia="lv-LV"/>
        </w:rPr>
        <w:t>sagatavot</w:t>
      </w:r>
      <w:r w:rsidR="004523F8" w:rsidRPr="008A2928">
        <w:rPr>
          <w:rFonts w:ascii="Times New Roman" w:eastAsia="Times New Roman" w:hAnsi="Times New Roman" w:cs="Times New Roman"/>
          <w:sz w:val="28"/>
          <w:szCs w:val="28"/>
          <w:lang w:eastAsia="lv-LV"/>
        </w:rPr>
        <w:t>,</w:t>
      </w:r>
      <w:r w:rsidR="00F90EC9" w:rsidRPr="008A2928">
        <w:rPr>
          <w:rFonts w:ascii="Times New Roman" w:eastAsia="Times New Roman" w:hAnsi="Times New Roman" w:cs="Times New Roman"/>
          <w:sz w:val="28"/>
          <w:szCs w:val="28"/>
          <w:lang w:eastAsia="lv-LV"/>
        </w:rPr>
        <w:t xml:space="preserve"> </w:t>
      </w:r>
      <w:r w:rsidR="007756DE" w:rsidRPr="008A2928">
        <w:rPr>
          <w:rFonts w:ascii="Times New Roman" w:eastAsia="Times New Roman" w:hAnsi="Times New Roman" w:cs="Times New Roman"/>
          <w:sz w:val="28"/>
          <w:szCs w:val="28"/>
          <w:lang w:eastAsia="lv-LV"/>
        </w:rPr>
        <w:t xml:space="preserve">parakstīt </w:t>
      </w:r>
      <w:r w:rsidR="006465D5" w:rsidRPr="008A2928">
        <w:rPr>
          <w:rFonts w:ascii="Times New Roman" w:eastAsia="Times New Roman" w:hAnsi="Times New Roman" w:cs="Times New Roman"/>
          <w:sz w:val="28"/>
          <w:szCs w:val="28"/>
          <w:lang w:eastAsia="lv-LV"/>
        </w:rPr>
        <w:t>(</w:t>
      </w:r>
      <w:r w:rsidR="007756DE" w:rsidRPr="008A2928">
        <w:rPr>
          <w:rFonts w:ascii="Times New Roman" w:eastAsia="Times New Roman" w:hAnsi="Times New Roman" w:cs="Times New Roman"/>
          <w:sz w:val="28"/>
          <w:szCs w:val="28"/>
          <w:lang w:eastAsia="lv-LV"/>
        </w:rPr>
        <w:t>autorizēt</w:t>
      </w:r>
      <w:r w:rsidR="006465D5" w:rsidRPr="008A2928">
        <w:rPr>
          <w:rFonts w:ascii="Times New Roman" w:eastAsia="Times New Roman" w:hAnsi="Times New Roman" w:cs="Times New Roman"/>
          <w:sz w:val="28"/>
          <w:szCs w:val="28"/>
          <w:lang w:eastAsia="lv-LV"/>
        </w:rPr>
        <w:t>)</w:t>
      </w:r>
      <w:r w:rsidR="00927FBF" w:rsidRPr="008A2928">
        <w:rPr>
          <w:rFonts w:ascii="Times New Roman" w:eastAsia="Times New Roman" w:hAnsi="Times New Roman" w:cs="Times New Roman"/>
          <w:sz w:val="28"/>
          <w:szCs w:val="28"/>
          <w:lang w:eastAsia="lv-LV"/>
        </w:rPr>
        <w:t xml:space="preserve"> </w:t>
      </w:r>
      <w:r w:rsidR="004523F8" w:rsidRPr="008A2928">
        <w:rPr>
          <w:rFonts w:ascii="Times New Roman" w:eastAsia="Times New Roman" w:hAnsi="Times New Roman" w:cs="Times New Roman"/>
          <w:sz w:val="28"/>
          <w:szCs w:val="28"/>
          <w:lang w:eastAsia="lv-LV"/>
        </w:rPr>
        <w:t>un iesniegt izpildei pieprasījumu</w:t>
      </w:r>
      <w:r w:rsidR="00F90EC9" w:rsidRPr="008A2928">
        <w:rPr>
          <w:rFonts w:ascii="Times New Roman" w:eastAsia="Times New Roman" w:hAnsi="Times New Roman" w:cs="Times New Roman"/>
          <w:sz w:val="28"/>
          <w:szCs w:val="28"/>
          <w:lang w:eastAsia="lv-LV"/>
        </w:rPr>
        <w:t xml:space="preserve">, </w:t>
      </w:r>
      <w:r w:rsidR="00E022F7" w:rsidRPr="008A2928">
        <w:rPr>
          <w:rFonts w:ascii="Times New Roman" w:eastAsia="Times New Roman" w:hAnsi="Times New Roman" w:cs="Times New Roman"/>
          <w:sz w:val="28"/>
          <w:szCs w:val="28"/>
          <w:lang w:eastAsia="lv-LV"/>
        </w:rPr>
        <w:t>atlasīt</w:t>
      </w:r>
      <w:r w:rsidR="0026247C" w:rsidRPr="008A2928">
        <w:rPr>
          <w:rFonts w:ascii="Times New Roman" w:eastAsia="Times New Roman" w:hAnsi="Times New Roman" w:cs="Times New Roman"/>
          <w:sz w:val="28"/>
          <w:szCs w:val="28"/>
          <w:lang w:eastAsia="lv-LV"/>
        </w:rPr>
        <w:t>,</w:t>
      </w:r>
      <w:r w:rsidR="00F90EC9" w:rsidRPr="008A2928">
        <w:rPr>
          <w:rFonts w:ascii="Times New Roman" w:eastAsia="Times New Roman" w:hAnsi="Times New Roman" w:cs="Times New Roman"/>
          <w:sz w:val="28"/>
          <w:szCs w:val="28"/>
          <w:lang w:eastAsia="lv-LV"/>
        </w:rPr>
        <w:t xml:space="preserve"> </w:t>
      </w:r>
      <w:r w:rsidR="0026247C" w:rsidRPr="008A2928">
        <w:rPr>
          <w:rFonts w:ascii="Times New Roman" w:eastAsia="Times New Roman" w:hAnsi="Times New Roman" w:cs="Times New Roman"/>
          <w:sz w:val="28"/>
          <w:szCs w:val="28"/>
          <w:lang w:eastAsia="lv-LV"/>
        </w:rPr>
        <w:t xml:space="preserve">apskatīt </w:t>
      </w:r>
      <w:r w:rsidR="00F90EC9" w:rsidRPr="008A2928">
        <w:rPr>
          <w:rFonts w:ascii="Times New Roman" w:eastAsia="Times New Roman" w:hAnsi="Times New Roman" w:cs="Times New Roman"/>
          <w:sz w:val="28"/>
          <w:szCs w:val="28"/>
          <w:lang w:eastAsia="lv-LV"/>
        </w:rPr>
        <w:t>un izdrukāt</w:t>
      </w:r>
      <w:r w:rsidR="00E022F7" w:rsidRPr="008A2928">
        <w:rPr>
          <w:rFonts w:ascii="Times New Roman" w:eastAsia="Times New Roman" w:hAnsi="Times New Roman" w:cs="Times New Roman"/>
          <w:sz w:val="28"/>
          <w:szCs w:val="28"/>
          <w:lang w:eastAsia="lv-LV"/>
        </w:rPr>
        <w:t xml:space="preserve"> informāciju</w:t>
      </w:r>
      <w:r w:rsidR="00B24F5F" w:rsidRPr="008A2928">
        <w:rPr>
          <w:rFonts w:ascii="Times New Roman" w:eastAsia="Times New Roman" w:hAnsi="Times New Roman" w:cs="Times New Roman"/>
          <w:sz w:val="28"/>
          <w:szCs w:val="28"/>
          <w:lang w:eastAsia="lv-LV"/>
        </w:rPr>
        <w:t xml:space="preserve"> saskaņā ar noteikto tiesību grupu</w:t>
      </w:r>
      <w:r w:rsidR="00E022F7" w:rsidRPr="008A2928">
        <w:rPr>
          <w:rFonts w:ascii="Times New Roman" w:eastAsia="Times New Roman" w:hAnsi="Times New Roman" w:cs="Times New Roman"/>
          <w:sz w:val="28"/>
          <w:szCs w:val="28"/>
          <w:lang w:eastAsia="lv-LV"/>
        </w:rPr>
        <w:t>.</w:t>
      </w:r>
    </w:p>
    <w:p w14:paraId="50C06EB7" w14:textId="4F9FAA27" w:rsidR="00DA13FD" w:rsidRPr="008A2928" w:rsidRDefault="00DA13FD"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03EC16B3" w14:textId="00A3F08C" w:rsidR="00DA13FD" w:rsidRPr="008A2928" w:rsidRDefault="00DA13FD"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3</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Elektroniskās identifikācijas līdzekļu izsniegšana un lietošana</w:t>
      </w:r>
    </w:p>
    <w:p w14:paraId="3B4F77AE" w14:textId="6C81321C" w:rsidR="00DA13FD" w:rsidRPr="008A2928" w:rsidRDefault="00DA13FD"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375DE383" w14:textId="2C1FBC00"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bookmarkStart w:id="85" w:name="_Ref531697180"/>
      <w:r w:rsidRPr="008A2928">
        <w:rPr>
          <w:rFonts w:ascii="Times New Roman" w:eastAsia="Times New Roman" w:hAnsi="Times New Roman" w:cs="Times New Roman"/>
          <w:sz w:val="28"/>
          <w:szCs w:val="28"/>
          <w:lang w:eastAsia="lv-LV"/>
        </w:rPr>
        <w:t>22</w:t>
      </w:r>
      <w:r w:rsidR="00FA485D" w:rsidRPr="008A2928">
        <w:rPr>
          <w:rFonts w:ascii="Times New Roman" w:eastAsia="Times New Roman" w:hAnsi="Times New Roman" w:cs="Times New Roman"/>
          <w:sz w:val="28"/>
          <w:szCs w:val="28"/>
          <w:lang w:eastAsia="lv-LV"/>
        </w:rPr>
        <w:t>. </w:t>
      </w:r>
      <w:r w:rsidR="00DA13FD" w:rsidRPr="008A2928">
        <w:rPr>
          <w:rFonts w:ascii="Times New Roman" w:eastAsia="Times New Roman" w:hAnsi="Times New Roman" w:cs="Times New Roman"/>
          <w:sz w:val="28"/>
          <w:szCs w:val="28"/>
          <w:lang w:eastAsia="lv-LV"/>
        </w:rPr>
        <w:t xml:space="preserve">Valsts kase pēc šo noteikumu </w:t>
      </w:r>
      <w:r w:rsidR="00D22A98" w:rsidRPr="008A2928">
        <w:rPr>
          <w:rFonts w:ascii="Times New Roman" w:eastAsia="Times New Roman" w:hAnsi="Times New Roman" w:cs="Times New Roman"/>
          <w:sz w:val="28"/>
          <w:szCs w:val="28"/>
          <w:lang w:eastAsia="lv-LV"/>
        </w:rPr>
        <w:t>5</w:t>
      </w:r>
      <w:r w:rsidR="00DA13FD" w:rsidRPr="008A2928">
        <w:rPr>
          <w:rFonts w:ascii="Times New Roman" w:eastAsia="Times New Roman" w:hAnsi="Times New Roman" w:cs="Times New Roman"/>
          <w:sz w:val="28"/>
          <w:szCs w:val="28"/>
          <w:lang w:eastAsia="lv-LV"/>
        </w:rPr>
        <w:t xml:space="preserve">., </w:t>
      </w:r>
      <w:r w:rsidR="00D22A98" w:rsidRPr="008A2928">
        <w:rPr>
          <w:rFonts w:ascii="Times New Roman" w:eastAsia="Times New Roman" w:hAnsi="Times New Roman" w:cs="Times New Roman"/>
          <w:sz w:val="28"/>
          <w:szCs w:val="28"/>
          <w:lang w:eastAsia="lv-LV"/>
        </w:rPr>
        <w:t>7</w:t>
      </w:r>
      <w:r w:rsidR="00DA13FD" w:rsidRPr="008A2928">
        <w:rPr>
          <w:rFonts w:ascii="Times New Roman" w:eastAsia="Times New Roman" w:hAnsi="Times New Roman" w:cs="Times New Roman"/>
          <w:sz w:val="28"/>
          <w:szCs w:val="28"/>
          <w:lang w:eastAsia="lv-LV"/>
        </w:rPr>
        <w:t xml:space="preserve">., </w:t>
      </w:r>
      <w:r w:rsidR="00D22A98" w:rsidRPr="008A2928">
        <w:rPr>
          <w:rFonts w:ascii="Times New Roman" w:eastAsia="Times New Roman" w:hAnsi="Times New Roman" w:cs="Times New Roman"/>
          <w:sz w:val="28"/>
          <w:szCs w:val="28"/>
          <w:lang w:eastAsia="lv-LV"/>
        </w:rPr>
        <w:t>1</w:t>
      </w:r>
      <w:r w:rsidR="00CA1381">
        <w:rPr>
          <w:rFonts w:ascii="Times New Roman" w:eastAsia="Times New Roman" w:hAnsi="Times New Roman" w:cs="Times New Roman"/>
          <w:sz w:val="28"/>
          <w:szCs w:val="28"/>
          <w:lang w:eastAsia="lv-LV"/>
        </w:rPr>
        <w:t>8</w:t>
      </w:r>
      <w:r w:rsidR="00FA485D" w:rsidRPr="008A2928">
        <w:rPr>
          <w:rFonts w:ascii="Times New Roman" w:eastAsia="Times New Roman" w:hAnsi="Times New Roman" w:cs="Times New Roman"/>
          <w:sz w:val="28"/>
          <w:szCs w:val="28"/>
          <w:lang w:eastAsia="lv-LV"/>
        </w:rPr>
        <w:t xml:space="preserve">. vai </w:t>
      </w:r>
      <w:r w:rsidR="00D22A98" w:rsidRPr="008A2928">
        <w:rPr>
          <w:rFonts w:ascii="Times New Roman" w:eastAsia="Times New Roman" w:hAnsi="Times New Roman" w:cs="Times New Roman"/>
          <w:sz w:val="28"/>
          <w:szCs w:val="28"/>
          <w:lang w:eastAsia="lv-LV"/>
        </w:rPr>
        <w:t>20</w:t>
      </w:r>
      <w:r w:rsidR="00FA485D" w:rsidRPr="008A2928">
        <w:rPr>
          <w:rFonts w:ascii="Times New Roman" w:eastAsia="Times New Roman" w:hAnsi="Times New Roman" w:cs="Times New Roman"/>
          <w:sz w:val="28"/>
          <w:szCs w:val="28"/>
          <w:lang w:eastAsia="lv-LV"/>
        </w:rPr>
        <w:t>. </w:t>
      </w:r>
      <w:r w:rsidR="00DA13FD" w:rsidRPr="008A2928">
        <w:rPr>
          <w:rFonts w:ascii="Times New Roman" w:eastAsia="Times New Roman" w:hAnsi="Times New Roman" w:cs="Times New Roman"/>
          <w:sz w:val="28"/>
          <w:szCs w:val="28"/>
          <w:lang w:eastAsia="lv-LV"/>
        </w:rPr>
        <w:t xml:space="preserve">punktā minētā pieteikuma un, ja nepieciešams, šo noteikumu </w:t>
      </w:r>
      <w:r w:rsidR="00D22A98" w:rsidRPr="008A2928">
        <w:rPr>
          <w:rFonts w:ascii="Times New Roman" w:eastAsia="Times New Roman" w:hAnsi="Times New Roman" w:cs="Times New Roman"/>
          <w:sz w:val="28"/>
          <w:szCs w:val="28"/>
          <w:lang w:eastAsia="lv-LV"/>
        </w:rPr>
        <w:t>10</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DA13FD" w:rsidRPr="008A2928">
        <w:rPr>
          <w:rFonts w:ascii="Times New Roman" w:eastAsia="Times New Roman" w:hAnsi="Times New Roman" w:cs="Times New Roman"/>
          <w:sz w:val="28"/>
          <w:szCs w:val="28"/>
          <w:lang w:eastAsia="lv-LV"/>
        </w:rPr>
        <w:t>unktā minētās atļaujas saņemšanas pārbauda, vai pieteikums</w:t>
      </w:r>
      <w:proofErr w:type="gramStart"/>
      <w:r w:rsidR="00DA13FD" w:rsidRPr="008A2928">
        <w:rPr>
          <w:rFonts w:ascii="Times New Roman" w:eastAsia="Times New Roman" w:hAnsi="Times New Roman" w:cs="Times New Roman"/>
          <w:sz w:val="28"/>
          <w:szCs w:val="28"/>
          <w:lang w:eastAsia="lv-LV"/>
        </w:rPr>
        <w:t xml:space="preserve"> aizpildīts atbilstoši šajos noteikumos minētajām prasībām</w:t>
      </w:r>
      <w:proofErr w:type="gramEnd"/>
      <w:r w:rsidR="00DA13FD" w:rsidRPr="008A2928">
        <w:rPr>
          <w:rFonts w:ascii="Times New Roman" w:eastAsia="Times New Roman" w:hAnsi="Times New Roman" w:cs="Times New Roman"/>
          <w:sz w:val="28"/>
          <w:szCs w:val="28"/>
          <w:lang w:eastAsia="lv-LV"/>
        </w:rPr>
        <w:t>, un, ja netiek konstatētas neatbilstības:</w:t>
      </w:r>
      <w:bookmarkEnd w:id="85"/>
    </w:p>
    <w:p w14:paraId="05368277" w14:textId="5D2F112E"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bookmarkStart w:id="86" w:name="_Ref524603583"/>
      <w:r w:rsidRPr="008A2928">
        <w:rPr>
          <w:rFonts w:ascii="Times New Roman" w:eastAsia="Times New Roman" w:hAnsi="Times New Roman" w:cs="Times New Roman"/>
          <w:sz w:val="28"/>
          <w:szCs w:val="28"/>
          <w:lang w:eastAsia="lv-LV"/>
        </w:rPr>
        <w:t>22.1</w:t>
      </w:r>
      <w:r w:rsidR="00FA485D" w:rsidRPr="008A2928">
        <w:rPr>
          <w:rFonts w:ascii="Times New Roman" w:eastAsia="Times New Roman" w:hAnsi="Times New Roman" w:cs="Times New Roman"/>
          <w:sz w:val="28"/>
          <w:szCs w:val="28"/>
          <w:lang w:eastAsia="lv-LV"/>
        </w:rPr>
        <w:t>. </w:t>
      </w:r>
      <w:r w:rsidR="00DA13FD" w:rsidRPr="008A2928">
        <w:rPr>
          <w:rFonts w:ascii="Times New Roman" w:eastAsia="Times New Roman" w:hAnsi="Times New Roman" w:cs="Times New Roman"/>
          <w:sz w:val="28"/>
          <w:szCs w:val="28"/>
          <w:lang w:eastAsia="lv-LV"/>
        </w:rPr>
        <w:t xml:space="preserve">vienas darbdienas laikā reģistrē lietotāju, piešķir tam lietotāja vārdu un nosaka izmantojamo elektroniskās identifikācijas līdzekli – paroli un kodu karti, kodu kalkulatoru, X509 autentifikācijas sertifikātu vai Valsts reģionālās attīstības aģentūras pārziņā esošā valsts informācijas sistēmu savietotāja personas identifikācijas risinājuma (turpmāk – Vienotā pieteikšanās) atbalstītos elektroniskās identifikācijas līdzekļus </w:t>
      </w:r>
      <w:proofErr w:type="gramStart"/>
      <w:r w:rsidR="00DA13FD" w:rsidRPr="008A2928">
        <w:rPr>
          <w:rFonts w:ascii="Times New Roman" w:eastAsia="Times New Roman" w:hAnsi="Times New Roman" w:cs="Times New Roman"/>
          <w:sz w:val="28"/>
          <w:szCs w:val="28"/>
          <w:lang w:eastAsia="lv-LV"/>
        </w:rPr>
        <w:t>(</w:t>
      </w:r>
      <w:proofErr w:type="gramEnd"/>
      <w:r w:rsidR="00DA13FD" w:rsidRPr="008A2928">
        <w:rPr>
          <w:rFonts w:ascii="Times New Roman" w:eastAsia="Times New Roman" w:hAnsi="Times New Roman" w:cs="Times New Roman"/>
          <w:sz w:val="28"/>
          <w:szCs w:val="28"/>
          <w:lang w:eastAsia="lv-LV"/>
        </w:rPr>
        <w:t>turpmāk visi kopā – elektroniskās identifikācijas līdzekļi)</w:t>
      </w:r>
      <w:r w:rsidR="00FA485D" w:rsidRPr="008A2928">
        <w:rPr>
          <w:rFonts w:ascii="Times New Roman" w:eastAsia="Times New Roman" w:hAnsi="Times New Roman" w:cs="Times New Roman"/>
          <w:sz w:val="28"/>
          <w:szCs w:val="28"/>
          <w:lang w:eastAsia="lv-LV"/>
        </w:rPr>
        <w:t>.</w:t>
      </w:r>
      <w:r w:rsidR="00C850C6" w:rsidRPr="008A2928">
        <w:rPr>
          <w:rFonts w:ascii="Times New Roman" w:eastAsia="Times New Roman" w:hAnsi="Times New Roman" w:cs="Times New Roman"/>
          <w:sz w:val="28"/>
          <w:szCs w:val="28"/>
          <w:lang w:eastAsia="lv-LV"/>
        </w:rPr>
        <w:t xml:space="preserve"> </w:t>
      </w:r>
      <w:r w:rsidR="00DA13FD" w:rsidRPr="008A2928">
        <w:rPr>
          <w:rFonts w:ascii="Times New Roman" w:eastAsia="Times New Roman" w:hAnsi="Times New Roman" w:cs="Times New Roman"/>
          <w:sz w:val="28"/>
          <w:szCs w:val="28"/>
          <w:lang w:eastAsia="lv-LV"/>
        </w:rPr>
        <w:t>Lietotājiem, kuri pilnvaroti atbilstoši:</w:t>
      </w:r>
      <w:bookmarkEnd w:id="86"/>
    </w:p>
    <w:p w14:paraId="06B9FAFF" w14:textId="52922C9A" w:rsidR="00DA13FD" w:rsidRPr="008A2928" w:rsidRDefault="003421CF" w:rsidP="004B3630">
      <w:pPr>
        <w:spacing w:after="0" w:line="240" w:lineRule="auto"/>
        <w:ind w:firstLine="720"/>
        <w:jc w:val="both"/>
        <w:rPr>
          <w:rFonts w:ascii="Times New Roman" w:eastAsia="Times New Roman" w:hAnsi="Times New Roman" w:cs="Times New Roman"/>
          <w:spacing w:val="-2"/>
          <w:sz w:val="28"/>
          <w:szCs w:val="28"/>
          <w:lang w:eastAsia="lv-LV"/>
        </w:rPr>
      </w:pPr>
      <w:r w:rsidRPr="008A2928">
        <w:rPr>
          <w:rFonts w:ascii="Times New Roman" w:eastAsia="Times New Roman" w:hAnsi="Times New Roman" w:cs="Times New Roman"/>
          <w:spacing w:val="-2"/>
          <w:sz w:val="28"/>
          <w:szCs w:val="28"/>
          <w:lang w:eastAsia="lv-LV"/>
        </w:rPr>
        <w:t>22.1.1</w:t>
      </w:r>
      <w:r w:rsidR="00FA485D" w:rsidRPr="008A2928">
        <w:rPr>
          <w:rFonts w:ascii="Times New Roman" w:eastAsia="Times New Roman" w:hAnsi="Times New Roman" w:cs="Times New Roman"/>
          <w:spacing w:val="-2"/>
          <w:sz w:val="28"/>
          <w:szCs w:val="28"/>
          <w:lang w:eastAsia="lv-LV"/>
        </w:rPr>
        <w:t>. </w:t>
      </w:r>
      <w:r w:rsidR="00DA13FD" w:rsidRPr="008A2928">
        <w:rPr>
          <w:rFonts w:ascii="Times New Roman" w:eastAsia="Times New Roman" w:hAnsi="Times New Roman" w:cs="Times New Roman"/>
          <w:spacing w:val="-2"/>
          <w:sz w:val="28"/>
          <w:szCs w:val="28"/>
          <w:lang w:eastAsia="lv-LV"/>
        </w:rPr>
        <w:t xml:space="preserve">šo noteikumu </w:t>
      </w:r>
      <w:r w:rsidR="00D22A98" w:rsidRPr="008A2928">
        <w:rPr>
          <w:rFonts w:ascii="Times New Roman" w:eastAsia="Times New Roman" w:hAnsi="Times New Roman" w:cs="Times New Roman"/>
          <w:spacing w:val="-2"/>
          <w:sz w:val="28"/>
          <w:szCs w:val="28"/>
          <w:lang w:eastAsia="lv-LV"/>
        </w:rPr>
        <w:t>6</w:t>
      </w:r>
      <w:r w:rsidR="00FA485D" w:rsidRPr="008A2928">
        <w:rPr>
          <w:rFonts w:ascii="Times New Roman" w:eastAsia="Times New Roman" w:hAnsi="Times New Roman" w:cs="Times New Roman"/>
          <w:spacing w:val="-2"/>
          <w:sz w:val="28"/>
          <w:szCs w:val="28"/>
          <w:lang w:eastAsia="lv-LV"/>
        </w:rPr>
        <w:t>. </w:t>
      </w:r>
      <w:r w:rsidR="00DA13FD" w:rsidRPr="008A2928">
        <w:rPr>
          <w:rFonts w:ascii="Times New Roman" w:eastAsia="Times New Roman" w:hAnsi="Times New Roman" w:cs="Times New Roman"/>
          <w:spacing w:val="-2"/>
          <w:sz w:val="28"/>
          <w:szCs w:val="28"/>
          <w:lang w:eastAsia="lv-LV"/>
        </w:rPr>
        <w:t xml:space="preserve">punktā, </w:t>
      </w:r>
      <w:r w:rsidR="00D22A98" w:rsidRPr="008A2928">
        <w:rPr>
          <w:rFonts w:ascii="Times New Roman" w:eastAsia="Times New Roman" w:hAnsi="Times New Roman" w:cs="Times New Roman"/>
          <w:spacing w:val="-2"/>
          <w:sz w:val="28"/>
          <w:szCs w:val="28"/>
          <w:lang w:eastAsia="lv-LV"/>
        </w:rPr>
        <w:t>8.1</w:t>
      </w:r>
      <w:r w:rsidR="00DA13FD" w:rsidRPr="008A2928">
        <w:rPr>
          <w:rFonts w:ascii="Times New Roman" w:eastAsia="Times New Roman" w:hAnsi="Times New Roman" w:cs="Times New Roman"/>
          <w:spacing w:val="-2"/>
          <w:sz w:val="28"/>
          <w:szCs w:val="28"/>
          <w:lang w:eastAsia="lv-LV"/>
        </w:rPr>
        <w:t xml:space="preserve">., </w:t>
      </w:r>
      <w:r w:rsidR="00D22A98" w:rsidRPr="008A2928">
        <w:rPr>
          <w:rFonts w:ascii="Times New Roman" w:eastAsia="Times New Roman" w:hAnsi="Times New Roman" w:cs="Times New Roman"/>
          <w:spacing w:val="-2"/>
          <w:sz w:val="28"/>
          <w:szCs w:val="28"/>
          <w:lang w:eastAsia="lv-LV"/>
        </w:rPr>
        <w:t>8.2</w:t>
      </w:r>
      <w:r w:rsidR="00DA13FD" w:rsidRPr="008A2928">
        <w:rPr>
          <w:rFonts w:ascii="Times New Roman" w:eastAsia="Times New Roman" w:hAnsi="Times New Roman" w:cs="Times New Roman"/>
          <w:spacing w:val="-2"/>
          <w:sz w:val="28"/>
          <w:szCs w:val="28"/>
          <w:lang w:eastAsia="lv-LV"/>
        </w:rPr>
        <w:t xml:space="preserve">., </w:t>
      </w:r>
      <w:r w:rsidR="00D22A98" w:rsidRPr="008A2928">
        <w:rPr>
          <w:rFonts w:ascii="Times New Roman" w:eastAsia="Times New Roman" w:hAnsi="Times New Roman" w:cs="Times New Roman"/>
          <w:spacing w:val="-2"/>
          <w:sz w:val="28"/>
          <w:szCs w:val="28"/>
          <w:lang w:eastAsia="lv-LV"/>
        </w:rPr>
        <w:t>8.3</w:t>
      </w:r>
      <w:r w:rsidR="00DA13FD" w:rsidRPr="008A2928">
        <w:rPr>
          <w:rFonts w:ascii="Times New Roman" w:eastAsia="Times New Roman" w:hAnsi="Times New Roman" w:cs="Times New Roman"/>
          <w:spacing w:val="-2"/>
          <w:sz w:val="28"/>
          <w:szCs w:val="28"/>
          <w:lang w:eastAsia="lv-LV"/>
        </w:rPr>
        <w:t xml:space="preserve">., </w:t>
      </w:r>
      <w:r w:rsidR="00D22A98" w:rsidRPr="008A2928">
        <w:rPr>
          <w:rFonts w:ascii="Times New Roman" w:eastAsia="Times New Roman" w:hAnsi="Times New Roman" w:cs="Times New Roman"/>
          <w:spacing w:val="-2"/>
          <w:sz w:val="28"/>
          <w:szCs w:val="28"/>
          <w:lang w:eastAsia="lv-LV"/>
        </w:rPr>
        <w:t>8.4.</w:t>
      </w:r>
      <w:r w:rsidR="00DA13FD" w:rsidRPr="008A2928">
        <w:rPr>
          <w:rFonts w:ascii="Times New Roman" w:eastAsia="Times New Roman" w:hAnsi="Times New Roman" w:cs="Times New Roman"/>
          <w:spacing w:val="-2"/>
          <w:sz w:val="28"/>
          <w:szCs w:val="28"/>
          <w:lang w:eastAsia="lv-LV"/>
        </w:rPr>
        <w:t xml:space="preserve">, </w:t>
      </w:r>
      <w:r w:rsidR="00D22A98" w:rsidRPr="008A2928">
        <w:rPr>
          <w:rFonts w:ascii="Times New Roman" w:eastAsia="Times New Roman" w:hAnsi="Times New Roman" w:cs="Times New Roman"/>
          <w:spacing w:val="-2"/>
          <w:sz w:val="28"/>
          <w:szCs w:val="28"/>
          <w:lang w:eastAsia="lv-LV"/>
        </w:rPr>
        <w:t>19.1.3</w:t>
      </w:r>
      <w:r w:rsidR="00FA485D" w:rsidRPr="008A2928">
        <w:rPr>
          <w:rFonts w:ascii="Times New Roman" w:eastAsia="Times New Roman" w:hAnsi="Times New Roman" w:cs="Times New Roman"/>
          <w:spacing w:val="-2"/>
          <w:sz w:val="28"/>
          <w:szCs w:val="28"/>
          <w:lang w:eastAsia="lv-LV"/>
        </w:rPr>
        <w:t>. </w:t>
      </w:r>
      <w:r w:rsidR="00DA13FD" w:rsidRPr="008A2928">
        <w:rPr>
          <w:rFonts w:ascii="Times New Roman" w:eastAsia="Times New Roman" w:hAnsi="Times New Roman" w:cs="Times New Roman"/>
          <w:spacing w:val="-2"/>
          <w:sz w:val="28"/>
          <w:szCs w:val="28"/>
          <w:lang w:eastAsia="lv-LV"/>
        </w:rPr>
        <w:t xml:space="preserve">apakšpunktā un </w:t>
      </w:r>
      <w:r w:rsidR="00D22A98" w:rsidRPr="008A2928">
        <w:rPr>
          <w:rFonts w:ascii="Times New Roman" w:eastAsia="Times New Roman" w:hAnsi="Times New Roman" w:cs="Times New Roman"/>
          <w:spacing w:val="-2"/>
          <w:sz w:val="28"/>
          <w:szCs w:val="28"/>
          <w:lang w:eastAsia="lv-LV"/>
        </w:rPr>
        <w:t>20</w:t>
      </w:r>
      <w:r w:rsidR="00FA485D" w:rsidRPr="008A2928">
        <w:rPr>
          <w:rFonts w:ascii="Times New Roman" w:eastAsia="Times New Roman" w:hAnsi="Times New Roman" w:cs="Times New Roman"/>
          <w:spacing w:val="-2"/>
          <w:sz w:val="28"/>
          <w:szCs w:val="28"/>
          <w:lang w:eastAsia="lv-LV"/>
        </w:rPr>
        <w:t>. </w:t>
      </w:r>
      <w:r w:rsidR="00DA13FD" w:rsidRPr="008A2928">
        <w:rPr>
          <w:rFonts w:ascii="Times New Roman" w:eastAsia="Times New Roman" w:hAnsi="Times New Roman" w:cs="Times New Roman"/>
          <w:spacing w:val="-2"/>
          <w:sz w:val="28"/>
          <w:szCs w:val="28"/>
          <w:lang w:eastAsia="lv-LV"/>
        </w:rPr>
        <w:t>punktā minētajam pieejas režīmam, par elektroniskās identifikācijas līdzekli nosaka Vienotās pieteikšanās atbalstītos elektroniskās identifikācijas līdzekļus;</w:t>
      </w:r>
    </w:p>
    <w:p w14:paraId="27AA1F84" w14:textId="1D5C47B5"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22.1.2</w:t>
      </w:r>
      <w:r w:rsidR="00FA485D" w:rsidRPr="008A2928">
        <w:rPr>
          <w:rFonts w:ascii="Times New Roman" w:eastAsia="Times New Roman" w:hAnsi="Times New Roman" w:cs="Times New Roman"/>
          <w:sz w:val="28"/>
          <w:szCs w:val="28"/>
          <w:lang w:eastAsia="lv-LV"/>
        </w:rPr>
        <w:t>. </w:t>
      </w:r>
      <w:r w:rsidR="00DA13FD" w:rsidRPr="008A2928">
        <w:rPr>
          <w:rFonts w:ascii="Times New Roman" w:eastAsia="Times New Roman" w:hAnsi="Times New Roman" w:cs="Times New Roman"/>
          <w:sz w:val="28"/>
          <w:szCs w:val="28"/>
          <w:lang w:eastAsia="lv-LV"/>
        </w:rPr>
        <w:t xml:space="preserve">šo noteikumu </w:t>
      </w:r>
      <w:r w:rsidR="00D22A98" w:rsidRPr="008A2928">
        <w:rPr>
          <w:rFonts w:ascii="Times New Roman" w:eastAsia="Times New Roman" w:hAnsi="Times New Roman" w:cs="Times New Roman"/>
          <w:sz w:val="28"/>
          <w:szCs w:val="28"/>
          <w:lang w:eastAsia="lv-LV"/>
        </w:rPr>
        <w:t>8.5</w:t>
      </w:r>
      <w:r w:rsidR="00DA13FD" w:rsidRPr="008A2928">
        <w:rPr>
          <w:rFonts w:ascii="Times New Roman" w:eastAsia="Times New Roman" w:hAnsi="Times New Roman" w:cs="Times New Roman"/>
          <w:sz w:val="28"/>
          <w:szCs w:val="28"/>
          <w:lang w:eastAsia="lv-LV"/>
        </w:rPr>
        <w:t xml:space="preserve">., </w:t>
      </w:r>
      <w:r w:rsidR="00D22A98" w:rsidRPr="008A2928">
        <w:rPr>
          <w:rFonts w:ascii="Times New Roman" w:eastAsia="Times New Roman" w:hAnsi="Times New Roman" w:cs="Times New Roman"/>
          <w:sz w:val="28"/>
          <w:szCs w:val="28"/>
          <w:lang w:eastAsia="lv-LV"/>
        </w:rPr>
        <w:t>8.6</w:t>
      </w:r>
      <w:r w:rsidR="00DA13FD" w:rsidRPr="008A2928">
        <w:rPr>
          <w:rFonts w:ascii="Times New Roman" w:eastAsia="Times New Roman" w:hAnsi="Times New Roman" w:cs="Times New Roman"/>
          <w:sz w:val="28"/>
          <w:szCs w:val="28"/>
          <w:lang w:eastAsia="lv-LV"/>
        </w:rPr>
        <w:t xml:space="preserve">., </w:t>
      </w:r>
      <w:r w:rsidR="00D22A98" w:rsidRPr="008A2928">
        <w:rPr>
          <w:rFonts w:ascii="Times New Roman" w:eastAsia="Times New Roman" w:hAnsi="Times New Roman" w:cs="Times New Roman"/>
          <w:sz w:val="28"/>
          <w:szCs w:val="28"/>
          <w:lang w:eastAsia="lv-LV"/>
        </w:rPr>
        <w:t>8.7</w:t>
      </w:r>
      <w:r w:rsidR="00FA485D" w:rsidRPr="008A2928">
        <w:rPr>
          <w:rFonts w:ascii="Times New Roman" w:eastAsia="Times New Roman" w:hAnsi="Times New Roman" w:cs="Times New Roman"/>
          <w:sz w:val="28"/>
          <w:szCs w:val="28"/>
          <w:lang w:eastAsia="lv-LV"/>
        </w:rPr>
        <w:t xml:space="preserve">. vai </w:t>
      </w:r>
      <w:r w:rsidR="00D22A98" w:rsidRPr="008A2928">
        <w:rPr>
          <w:rFonts w:ascii="Times New Roman" w:eastAsia="Times New Roman" w:hAnsi="Times New Roman" w:cs="Times New Roman"/>
          <w:sz w:val="28"/>
          <w:szCs w:val="28"/>
          <w:lang w:eastAsia="lv-LV"/>
        </w:rPr>
        <w:t>8.8</w:t>
      </w:r>
      <w:r w:rsidR="00FA485D" w:rsidRPr="008A2928">
        <w:rPr>
          <w:rFonts w:ascii="Times New Roman" w:eastAsia="Times New Roman" w:hAnsi="Times New Roman" w:cs="Times New Roman"/>
          <w:sz w:val="28"/>
          <w:szCs w:val="28"/>
          <w:lang w:eastAsia="lv-LV"/>
        </w:rPr>
        <w:t>. </w:t>
      </w:r>
      <w:r w:rsidR="00DA13FD" w:rsidRPr="008A2928">
        <w:rPr>
          <w:rFonts w:ascii="Times New Roman" w:eastAsia="Times New Roman" w:hAnsi="Times New Roman" w:cs="Times New Roman"/>
          <w:sz w:val="28"/>
          <w:szCs w:val="28"/>
          <w:lang w:eastAsia="lv-LV"/>
        </w:rPr>
        <w:t>apakšpunktā minētajam pieejas režīmam</w:t>
      </w:r>
      <w:r w:rsidR="005B7DDD" w:rsidRPr="008A2928">
        <w:rPr>
          <w:rFonts w:ascii="Times New Roman" w:eastAsia="Times New Roman" w:hAnsi="Times New Roman" w:cs="Times New Roman"/>
          <w:sz w:val="28"/>
          <w:szCs w:val="28"/>
          <w:lang w:eastAsia="lv-LV"/>
        </w:rPr>
        <w:t>,</w:t>
      </w:r>
      <w:r w:rsidR="00DA13FD" w:rsidRPr="008A2928">
        <w:rPr>
          <w:rFonts w:ascii="Times New Roman" w:eastAsia="Times New Roman" w:hAnsi="Times New Roman" w:cs="Times New Roman"/>
          <w:sz w:val="28"/>
          <w:szCs w:val="28"/>
          <w:lang w:eastAsia="lv-LV"/>
        </w:rPr>
        <w:t xml:space="preserve"> par elektroniskās identifikācijas līdzekli nosaka kodu karti, Vienotās pieteikšanās atbalstītos kvalificētos paaugstinātas drošības elektroniskās identifikācijas līdzekļus (elektroniskā paraksta viedkarti vai personas apliecību), bet, ja šo noteikumu 12</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DA13FD" w:rsidRPr="008A2928">
        <w:rPr>
          <w:rFonts w:ascii="Times New Roman" w:eastAsia="Times New Roman" w:hAnsi="Times New Roman" w:cs="Times New Roman"/>
          <w:sz w:val="28"/>
          <w:szCs w:val="28"/>
          <w:lang w:eastAsia="lv-LV"/>
        </w:rPr>
        <w:t>unktā minētais dienas limits pārsniedz 15</w:t>
      </w:r>
      <w:r w:rsidR="00D22A98" w:rsidRPr="008A2928">
        <w:rPr>
          <w:rFonts w:ascii="Times New Roman" w:eastAsia="Times New Roman" w:hAnsi="Times New Roman" w:cs="Times New Roman"/>
          <w:sz w:val="28"/>
          <w:szCs w:val="28"/>
          <w:lang w:eastAsia="lv-LV"/>
        </w:rPr>
        <w:t> </w:t>
      </w:r>
      <w:r w:rsidR="00DA13FD" w:rsidRPr="008A2928">
        <w:rPr>
          <w:rFonts w:ascii="Times New Roman" w:eastAsia="Times New Roman" w:hAnsi="Times New Roman" w:cs="Times New Roman"/>
          <w:sz w:val="28"/>
          <w:szCs w:val="28"/>
          <w:lang w:eastAsia="lv-LV"/>
        </w:rPr>
        <w:t xml:space="preserve">000 </w:t>
      </w:r>
      <w:proofErr w:type="spellStart"/>
      <w:r w:rsidR="00DA13FD" w:rsidRPr="008A2928">
        <w:rPr>
          <w:rFonts w:ascii="Times New Roman" w:eastAsia="Times New Roman" w:hAnsi="Times New Roman" w:cs="Times New Roman"/>
          <w:i/>
          <w:iCs/>
          <w:sz w:val="28"/>
          <w:szCs w:val="28"/>
          <w:lang w:eastAsia="lv-LV"/>
        </w:rPr>
        <w:t>euro</w:t>
      </w:r>
      <w:proofErr w:type="spellEnd"/>
      <w:r w:rsidR="00DA13FD" w:rsidRPr="008A2928">
        <w:rPr>
          <w:rFonts w:ascii="Times New Roman" w:eastAsia="Times New Roman" w:hAnsi="Times New Roman" w:cs="Times New Roman"/>
          <w:sz w:val="28"/>
          <w:szCs w:val="28"/>
          <w:lang w:eastAsia="lv-LV"/>
        </w:rPr>
        <w:t xml:space="preserve">, </w:t>
      </w:r>
      <w:r w:rsidR="005B7DDD" w:rsidRPr="008A2928">
        <w:rPr>
          <w:rFonts w:ascii="Times New Roman" w:eastAsia="Times New Roman" w:hAnsi="Times New Roman" w:cs="Times New Roman"/>
          <w:sz w:val="28"/>
          <w:szCs w:val="28"/>
          <w:lang w:eastAsia="lv-LV"/>
        </w:rPr>
        <w:t xml:space="preserve">– </w:t>
      </w:r>
      <w:r w:rsidR="00DA13FD" w:rsidRPr="008A2928">
        <w:rPr>
          <w:rFonts w:ascii="Times New Roman" w:eastAsia="Times New Roman" w:hAnsi="Times New Roman" w:cs="Times New Roman"/>
          <w:sz w:val="28"/>
          <w:szCs w:val="28"/>
          <w:lang w:eastAsia="lv-LV"/>
        </w:rPr>
        <w:t>kodu kalkulatoru vai Vienotās pieteikšanās atbalstītos kvalificētos paaugstinātas drošības elektroniskās identifikācijas līdzekļus (elektroniskā paraksta viedkarti vai personas apliecību);</w:t>
      </w:r>
    </w:p>
    <w:p w14:paraId="0866C513" w14:textId="60D61288"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22.1.3</w:t>
      </w:r>
      <w:r w:rsidR="00FA485D" w:rsidRPr="008A2928">
        <w:rPr>
          <w:rFonts w:ascii="Times New Roman" w:eastAsia="Times New Roman" w:hAnsi="Times New Roman" w:cs="Times New Roman"/>
          <w:sz w:val="28"/>
          <w:szCs w:val="28"/>
          <w:lang w:eastAsia="lv-LV"/>
        </w:rPr>
        <w:t>. </w:t>
      </w:r>
      <w:r w:rsidR="00DA13FD" w:rsidRPr="008A2928">
        <w:rPr>
          <w:rFonts w:ascii="Times New Roman" w:eastAsia="Times New Roman" w:hAnsi="Times New Roman" w:cs="Times New Roman"/>
          <w:sz w:val="28"/>
          <w:szCs w:val="28"/>
          <w:lang w:eastAsia="lv-LV"/>
        </w:rPr>
        <w:t xml:space="preserve">šo noteikumu </w:t>
      </w:r>
      <w:r w:rsidR="00D22A98" w:rsidRPr="008A2928">
        <w:rPr>
          <w:rFonts w:ascii="Times New Roman" w:eastAsia="Times New Roman" w:hAnsi="Times New Roman" w:cs="Times New Roman"/>
          <w:sz w:val="28"/>
          <w:szCs w:val="28"/>
          <w:lang w:eastAsia="lv-LV"/>
        </w:rPr>
        <w:t>8.9</w:t>
      </w:r>
      <w:r w:rsidR="00FA485D" w:rsidRPr="008A2928">
        <w:rPr>
          <w:rFonts w:ascii="Times New Roman" w:eastAsia="Times New Roman" w:hAnsi="Times New Roman" w:cs="Times New Roman"/>
          <w:sz w:val="28"/>
          <w:szCs w:val="28"/>
          <w:lang w:eastAsia="lv-LV"/>
        </w:rPr>
        <w:t xml:space="preserve">. vai </w:t>
      </w:r>
      <w:r w:rsidR="00D22A98" w:rsidRPr="008A2928">
        <w:rPr>
          <w:rFonts w:ascii="Times New Roman" w:eastAsia="Times New Roman" w:hAnsi="Times New Roman" w:cs="Times New Roman"/>
          <w:sz w:val="28"/>
          <w:szCs w:val="28"/>
          <w:lang w:eastAsia="lv-LV"/>
        </w:rPr>
        <w:t>8.10</w:t>
      </w:r>
      <w:r w:rsidR="00FA485D" w:rsidRPr="008A2928">
        <w:rPr>
          <w:rFonts w:ascii="Times New Roman" w:eastAsia="Times New Roman" w:hAnsi="Times New Roman" w:cs="Times New Roman"/>
          <w:sz w:val="28"/>
          <w:szCs w:val="28"/>
          <w:lang w:eastAsia="lv-LV"/>
        </w:rPr>
        <w:t>. </w:t>
      </w:r>
      <w:r w:rsidR="00DA13FD" w:rsidRPr="008A2928">
        <w:rPr>
          <w:rFonts w:ascii="Times New Roman" w:eastAsia="Times New Roman" w:hAnsi="Times New Roman" w:cs="Times New Roman"/>
          <w:sz w:val="28"/>
          <w:szCs w:val="28"/>
          <w:lang w:eastAsia="lv-LV"/>
        </w:rPr>
        <w:t>apakšpunktā minētajam pieejas režīmam, par elektroniskās identifikācijas līdzekli nosaka x509 autentifikācijas sertifikātu</w:t>
      </w:r>
      <w:r w:rsidR="005B7DDD" w:rsidRPr="008A2928">
        <w:rPr>
          <w:rFonts w:ascii="Times New Roman" w:eastAsia="Times New Roman" w:hAnsi="Times New Roman" w:cs="Times New Roman"/>
          <w:sz w:val="28"/>
          <w:szCs w:val="28"/>
          <w:lang w:eastAsia="lv-LV"/>
        </w:rPr>
        <w:t>;</w:t>
      </w:r>
    </w:p>
    <w:p w14:paraId="45F93FFC" w14:textId="6CA6A860"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22.2</w:t>
      </w:r>
      <w:r w:rsidR="00FA485D" w:rsidRPr="008A2928">
        <w:rPr>
          <w:rFonts w:ascii="Times New Roman" w:eastAsia="Times New Roman" w:hAnsi="Times New Roman" w:cs="Times New Roman"/>
          <w:sz w:val="28"/>
          <w:szCs w:val="28"/>
          <w:lang w:eastAsia="lv-LV"/>
        </w:rPr>
        <w:t>. </w:t>
      </w:r>
      <w:r w:rsidR="00DA13FD" w:rsidRPr="008A2928">
        <w:rPr>
          <w:rFonts w:ascii="Times New Roman" w:eastAsia="Times New Roman" w:hAnsi="Times New Roman" w:cs="Times New Roman"/>
          <w:sz w:val="28"/>
          <w:szCs w:val="28"/>
          <w:lang w:eastAsia="lv-LV"/>
        </w:rPr>
        <w:t>triju darbdienu laikā piesaista pieteikumā norādīto e-pakalpojumu un pieejas režīmus;</w:t>
      </w:r>
    </w:p>
    <w:p w14:paraId="306F1FFF" w14:textId="26EBF330"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bookmarkStart w:id="87" w:name="_Ref524603619"/>
      <w:bookmarkStart w:id="88" w:name="_Hlk532386303"/>
      <w:r w:rsidRPr="008A2928">
        <w:rPr>
          <w:rFonts w:ascii="Times New Roman" w:eastAsia="Times New Roman" w:hAnsi="Times New Roman" w:cs="Times New Roman"/>
          <w:sz w:val="28"/>
          <w:szCs w:val="28"/>
          <w:lang w:eastAsia="lv-LV"/>
        </w:rPr>
        <w:t>22.3</w:t>
      </w:r>
      <w:r w:rsidR="00FA485D" w:rsidRPr="008A2928">
        <w:rPr>
          <w:rFonts w:ascii="Times New Roman" w:eastAsia="Times New Roman" w:hAnsi="Times New Roman" w:cs="Times New Roman"/>
          <w:sz w:val="28"/>
          <w:szCs w:val="28"/>
          <w:lang w:eastAsia="lv-LV"/>
        </w:rPr>
        <w:t>. </w:t>
      </w:r>
      <w:r w:rsidR="00DA13FD" w:rsidRPr="008A2928">
        <w:rPr>
          <w:rFonts w:ascii="Times New Roman" w:eastAsia="Times New Roman" w:hAnsi="Times New Roman" w:cs="Times New Roman"/>
          <w:sz w:val="28"/>
          <w:szCs w:val="28"/>
          <w:lang w:eastAsia="lv-LV"/>
        </w:rPr>
        <w:t xml:space="preserve">kodu karti, kodu kalkulatoru vai lietotāja vārdu un x509 autentifikācijas sertifikāta paroli aizlīmētā aploksnē Valsts kases klientu apkalpošanas centrā izsniedz lietotājam vai pieteikumā norādītajai pilnvarotajai personai, kura uzrādījusi personu apliecinošu dokumentu </w:t>
      </w:r>
      <w:proofErr w:type="gramStart"/>
      <w:r w:rsidR="00DA13FD" w:rsidRPr="008A2928">
        <w:rPr>
          <w:rFonts w:ascii="Times New Roman" w:eastAsia="Times New Roman" w:hAnsi="Times New Roman" w:cs="Times New Roman"/>
          <w:sz w:val="28"/>
          <w:szCs w:val="28"/>
          <w:lang w:eastAsia="lv-LV"/>
        </w:rPr>
        <w:t>(</w:t>
      </w:r>
      <w:proofErr w:type="gramEnd"/>
      <w:r w:rsidR="00DA13FD" w:rsidRPr="008A2928">
        <w:rPr>
          <w:rFonts w:ascii="Times New Roman" w:eastAsia="Times New Roman" w:hAnsi="Times New Roman" w:cs="Times New Roman"/>
          <w:sz w:val="28"/>
          <w:szCs w:val="28"/>
          <w:lang w:eastAsia="lv-LV"/>
        </w:rPr>
        <w:t xml:space="preserve">izņemot gadījumu, ja pieteikumā ir atzīme </w:t>
      </w:r>
      <w:r w:rsidR="00EC7E31" w:rsidRPr="008A2928">
        <w:rPr>
          <w:rFonts w:ascii="Times New Roman" w:eastAsia="Times New Roman" w:hAnsi="Times New Roman" w:cs="Times New Roman"/>
          <w:sz w:val="28"/>
          <w:szCs w:val="28"/>
          <w:lang w:eastAsia="lv-LV"/>
        </w:rPr>
        <w:t>"</w:t>
      </w:r>
      <w:r w:rsidR="00F91BE5" w:rsidRPr="008A2928">
        <w:rPr>
          <w:rFonts w:ascii="Times New Roman" w:eastAsia="Times New Roman" w:hAnsi="Times New Roman" w:cs="Times New Roman"/>
          <w:sz w:val="28"/>
          <w:szCs w:val="28"/>
          <w:lang w:eastAsia="lv-LV"/>
        </w:rPr>
        <w:t>E</w:t>
      </w:r>
      <w:r w:rsidR="00DA13FD" w:rsidRPr="008A2928">
        <w:rPr>
          <w:rFonts w:ascii="Times New Roman" w:eastAsia="Times New Roman" w:hAnsi="Times New Roman" w:cs="Times New Roman"/>
          <w:sz w:val="28"/>
          <w:szCs w:val="28"/>
          <w:lang w:eastAsia="lv-LV"/>
        </w:rPr>
        <w:t>lektroniskās identifikācijas līdzekļus nosūtīt pa pastu uz pieteikumā norādīto adresi</w:t>
      </w:r>
      <w:r w:rsidR="00EC7E31" w:rsidRPr="008A2928">
        <w:rPr>
          <w:rFonts w:ascii="Times New Roman" w:eastAsia="Times New Roman" w:hAnsi="Times New Roman" w:cs="Times New Roman"/>
          <w:sz w:val="28"/>
          <w:szCs w:val="28"/>
          <w:lang w:eastAsia="lv-LV"/>
        </w:rPr>
        <w:t>"</w:t>
      </w:r>
      <w:r w:rsidR="00DA13FD" w:rsidRPr="008A2928">
        <w:rPr>
          <w:rFonts w:ascii="Times New Roman" w:eastAsia="Times New Roman" w:hAnsi="Times New Roman" w:cs="Times New Roman"/>
          <w:sz w:val="28"/>
          <w:szCs w:val="28"/>
          <w:lang w:eastAsia="lv-LV"/>
        </w:rPr>
        <w:t>)</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DA13FD" w:rsidRPr="008A2928">
        <w:rPr>
          <w:rFonts w:ascii="Times New Roman" w:eastAsia="Times New Roman" w:hAnsi="Times New Roman" w:cs="Times New Roman"/>
          <w:sz w:val="28"/>
          <w:szCs w:val="28"/>
          <w:lang w:eastAsia="lv-LV"/>
        </w:rPr>
        <w:t xml:space="preserve">Pilnvarotajai personai ir pienākums aploksni ar šajā apakšpunktā minētajiem elektroniskās identifikācijas līdzekļiem nebojātu </w:t>
      </w:r>
      <w:r w:rsidR="00DA13FD" w:rsidRPr="008A2928">
        <w:rPr>
          <w:rFonts w:ascii="Times New Roman" w:eastAsia="Times New Roman" w:hAnsi="Times New Roman" w:cs="Times New Roman"/>
          <w:sz w:val="28"/>
          <w:szCs w:val="28"/>
          <w:lang w:eastAsia="lv-LV"/>
        </w:rPr>
        <w:lastRenderedPageBreak/>
        <w:t>nodot lietotājam personīgi</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DA13FD" w:rsidRPr="008A2928">
        <w:rPr>
          <w:rFonts w:ascii="Times New Roman" w:eastAsia="Times New Roman" w:hAnsi="Times New Roman" w:cs="Times New Roman"/>
          <w:sz w:val="28"/>
          <w:szCs w:val="28"/>
          <w:lang w:eastAsia="lv-LV"/>
        </w:rPr>
        <w:t xml:space="preserve">Lietotāja vārdu un paroli (ja izmanto kodu karti vai kodu kalkulatoru), lietotāja vārdu (ja izmanto Vienotās pieteikšanās atbalstītos elektroniskās identifikācijas līdzekļus) vai lietotāja vārdu un x509 autentifikācijas sertifikātu Valsts kase nosūta uz pieteikumā norādīto lietotāja </w:t>
      </w:r>
      <w:r w:rsidR="008A2928">
        <w:rPr>
          <w:rFonts w:ascii="Times New Roman" w:eastAsia="Times New Roman" w:hAnsi="Times New Roman" w:cs="Times New Roman"/>
          <w:sz w:val="28"/>
          <w:szCs w:val="28"/>
          <w:lang w:eastAsia="lv-LV"/>
        </w:rPr>
        <w:br/>
      </w:r>
      <w:r w:rsidR="00DA13FD" w:rsidRPr="008A2928">
        <w:rPr>
          <w:rFonts w:ascii="Times New Roman" w:eastAsia="Times New Roman" w:hAnsi="Times New Roman" w:cs="Times New Roman"/>
          <w:sz w:val="28"/>
          <w:szCs w:val="28"/>
          <w:lang w:eastAsia="lv-LV"/>
        </w:rPr>
        <w:t>e-pasta adresi (e-pastā norāda arī elektroniskās identifikācijas līdzekļu aktivizēšanas kārtību)</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DA13FD" w:rsidRPr="008A2928">
        <w:rPr>
          <w:rFonts w:ascii="Times New Roman" w:eastAsia="Times New Roman" w:hAnsi="Times New Roman" w:cs="Times New Roman"/>
          <w:sz w:val="28"/>
          <w:szCs w:val="28"/>
          <w:lang w:eastAsia="lv-LV"/>
        </w:rPr>
        <w:t xml:space="preserve">Vienlaikus ar x509 autentifikācijas sertifikātu Valsts kase lietotājam nosūta </w:t>
      </w:r>
      <w:proofErr w:type="spellStart"/>
      <w:r w:rsidR="00DA13FD" w:rsidRPr="008A2928">
        <w:rPr>
          <w:rFonts w:ascii="Times New Roman" w:eastAsia="Times New Roman" w:hAnsi="Times New Roman" w:cs="Times New Roman"/>
          <w:sz w:val="28"/>
          <w:szCs w:val="28"/>
          <w:lang w:eastAsia="lv-LV"/>
        </w:rPr>
        <w:t>eKases</w:t>
      </w:r>
      <w:proofErr w:type="spellEnd"/>
      <w:r w:rsidR="00DA13FD" w:rsidRPr="008A2928">
        <w:rPr>
          <w:rFonts w:ascii="Times New Roman" w:eastAsia="Times New Roman" w:hAnsi="Times New Roman" w:cs="Times New Roman"/>
          <w:sz w:val="28"/>
          <w:szCs w:val="28"/>
          <w:lang w:eastAsia="lv-LV"/>
        </w:rPr>
        <w:t xml:space="preserve"> lietotāja rokasgrāmatu;</w:t>
      </w:r>
      <w:bookmarkEnd w:id="87"/>
    </w:p>
    <w:p w14:paraId="6EB6510E" w14:textId="48A36476" w:rsidR="00DA13FD"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22.4</w:t>
      </w:r>
      <w:r w:rsidR="00FA485D" w:rsidRPr="008A2928">
        <w:rPr>
          <w:rFonts w:ascii="Times New Roman" w:eastAsia="Times New Roman" w:hAnsi="Times New Roman" w:cs="Times New Roman"/>
          <w:sz w:val="28"/>
          <w:szCs w:val="28"/>
          <w:lang w:eastAsia="lv-LV"/>
        </w:rPr>
        <w:t>. </w:t>
      </w:r>
      <w:r w:rsidR="00DA13FD" w:rsidRPr="008A2928">
        <w:rPr>
          <w:rFonts w:ascii="Times New Roman" w:eastAsia="Times New Roman" w:hAnsi="Times New Roman" w:cs="Times New Roman"/>
          <w:sz w:val="28"/>
          <w:szCs w:val="28"/>
          <w:lang w:eastAsia="lv-LV"/>
        </w:rPr>
        <w:t xml:space="preserve">ja pieteikumā ir atzīme </w:t>
      </w:r>
      <w:r w:rsidR="00EC7E31" w:rsidRPr="008A2928">
        <w:rPr>
          <w:rFonts w:ascii="Times New Roman" w:eastAsia="Times New Roman" w:hAnsi="Times New Roman" w:cs="Times New Roman"/>
          <w:sz w:val="28"/>
          <w:szCs w:val="28"/>
          <w:lang w:eastAsia="lv-LV"/>
        </w:rPr>
        <w:t>"</w:t>
      </w:r>
      <w:r w:rsidR="00C84617" w:rsidRPr="008A2928">
        <w:rPr>
          <w:rFonts w:ascii="Times New Roman" w:eastAsia="Times New Roman" w:hAnsi="Times New Roman" w:cs="Times New Roman"/>
          <w:sz w:val="28"/>
          <w:szCs w:val="28"/>
          <w:lang w:eastAsia="lv-LV"/>
        </w:rPr>
        <w:t>Elektroniskās identifikācijas līdzekļus nosūtīt pa pastu uz pieteikumā norādīto adresi</w:t>
      </w:r>
      <w:r w:rsidR="00EC7E31" w:rsidRPr="008A2928">
        <w:rPr>
          <w:rFonts w:ascii="Times New Roman" w:eastAsia="Times New Roman" w:hAnsi="Times New Roman" w:cs="Times New Roman"/>
          <w:sz w:val="28"/>
          <w:szCs w:val="28"/>
          <w:lang w:eastAsia="lv-LV"/>
        </w:rPr>
        <w:t>"</w:t>
      </w:r>
      <w:r w:rsidR="00DA13FD" w:rsidRPr="008A2928">
        <w:rPr>
          <w:rFonts w:ascii="Times New Roman" w:eastAsia="Times New Roman" w:hAnsi="Times New Roman" w:cs="Times New Roman"/>
          <w:sz w:val="28"/>
          <w:szCs w:val="28"/>
          <w:lang w:eastAsia="lv-LV"/>
        </w:rPr>
        <w:t xml:space="preserve"> un pieteikumā norādītā klienta adrese nav Rīgas administratīvajā teritorijā, kodu karti vai kodu kalkulatoru, vai lietotāja vārdu un x509 autentifikācijas sertifikāta paroli nosūta ierakstītā pasta sūtījumā pilnvarotajai personai uz pieteikumā norādīto klienta adresi</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DA13FD" w:rsidRPr="008A2928">
        <w:rPr>
          <w:rFonts w:ascii="Times New Roman" w:eastAsia="Times New Roman" w:hAnsi="Times New Roman" w:cs="Times New Roman"/>
          <w:sz w:val="28"/>
          <w:szCs w:val="28"/>
          <w:lang w:eastAsia="lv-LV"/>
        </w:rPr>
        <w:t>Pilnvarotajai personai ir pienākums kodu karti vai kodu kalkulatoru nebojātu nodot lietotājam personīgi.</w:t>
      </w:r>
    </w:p>
    <w:bookmarkEnd w:id="88"/>
    <w:p w14:paraId="1F3C31F1" w14:textId="77777777" w:rsidR="006B0805" w:rsidRPr="008A2928" w:rsidRDefault="006B0805"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5E43690C" w14:textId="581162E7" w:rsidR="00E479E1"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23</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Ja lietotājam Valsts kase jau ir noteikusi elektroniskās identifikācijas līdzekli kāda šo noteikumu </w:t>
      </w:r>
      <w:r w:rsidR="00D22A98" w:rsidRPr="008A2928">
        <w:rPr>
          <w:rFonts w:ascii="Times New Roman" w:eastAsia="Times New Roman" w:hAnsi="Times New Roman" w:cs="Times New Roman"/>
          <w:sz w:val="28"/>
          <w:szCs w:val="28"/>
          <w:lang w:eastAsia="lv-LV"/>
        </w:rPr>
        <w:t>2</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punktā minētā e-pakalpojuma </w:t>
      </w:r>
      <w:r w:rsidR="008633D2" w:rsidRPr="008A2928">
        <w:rPr>
          <w:rFonts w:ascii="Times New Roman" w:eastAsia="Times New Roman" w:hAnsi="Times New Roman" w:cs="Times New Roman"/>
          <w:sz w:val="28"/>
          <w:szCs w:val="28"/>
          <w:lang w:eastAsia="lv-LV"/>
        </w:rPr>
        <w:t>liet</w:t>
      </w:r>
      <w:r w:rsidR="00E479E1" w:rsidRPr="008A2928">
        <w:rPr>
          <w:rFonts w:ascii="Times New Roman" w:eastAsia="Times New Roman" w:hAnsi="Times New Roman" w:cs="Times New Roman"/>
          <w:sz w:val="28"/>
          <w:szCs w:val="28"/>
          <w:lang w:eastAsia="lv-LV"/>
        </w:rPr>
        <w:t xml:space="preserve">ošanai, ievērojot šo noteikumu </w:t>
      </w:r>
      <w:r w:rsidR="00D22A98" w:rsidRPr="008A2928">
        <w:rPr>
          <w:rFonts w:ascii="Times New Roman" w:eastAsia="Times New Roman" w:hAnsi="Times New Roman" w:cs="Times New Roman"/>
          <w:sz w:val="28"/>
          <w:szCs w:val="28"/>
          <w:lang w:eastAsia="lv-LV"/>
        </w:rPr>
        <w:t>22.1</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apakšpunktā minētās prasības, lietotāja identifikācijai izmanto iepriekš noteikto elektroniskās identifikācijas līdzekli.</w:t>
      </w:r>
    </w:p>
    <w:p w14:paraId="5797C66A" w14:textId="77777777" w:rsidR="006037E1" w:rsidRPr="008A2928" w:rsidRDefault="006037E1" w:rsidP="006037E1">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2103436A" w14:textId="6FA3A283" w:rsidR="00E479E1"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24</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Lietotājs šo noteikumu </w:t>
      </w:r>
      <w:r w:rsidR="00D22A98" w:rsidRPr="008A2928">
        <w:rPr>
          <w:rFonts w:ascii="Times New Roman" w:eastAsia="Times New Roman" w:hAnsi="Times New Roman" w:cs="Times New Roman"/>
          <w:sz w:val="28"/>
          <w:szCs w:val="28"/>
          <w:lang w:eastAsia="lv-LV"/>
        </w:rPr>
        <w:t>2</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punktā minēto e-pakalpojumu </w:t>
      </w:r>
      <w:r w:rsidR="008633D2" w:rsidRPr="008A2928">
        <w:rPr>
          <w:rFonts w:ascii="Times New Roman" w:eastAsia="Times New Roman" w:hAnsi="Times New Roman" w:cs="Times New Roman"/>
          <w:sz w:val="28"/>
          <w:szCs w:val="28"/>
          <w:lang w:eastAsia="lv-LV"/>
        </w:rPr>
        <w:t>lie</w:t>
      </w:r>
      <w:r w:rsidR="00E479E1" w:rsidRPr="008A2928">
        <w:rPr>
          <w:rFonts w:ascii="Times New Roman" w:eastAsia="Times New Roman" w:hAnsi="Times New Roman" w:cs="Times New Roman"/>
          <w:sz w:val="28"/>
          <w:szCs w:val="28"/>
          <w:lang w:eastAsia="lv-LV"/>
        </w:rPr>
        <w:t xml:space="preserve">tošanu var uzsākt tad, kad Valsts kase ir reģistrējusi lietotāju un lietotājs ir saņēmis elektroniskās identifikācijas līdzekļus, šo noteikumu </w:t>
      </w:r>
      <w:r w:rsidR="00D22A98" w:rsidRPr="008A2928">
        <w:rPr>
          <w:rFonts w:ascii="Times New Roman" w:eastAsia="Times New Roman" w:hAnsi="Times New Roman" w:cs="Times New Roman"/>
          <w:sz w:val="28"/>
          <w:szCs w:val="28"/>
          <w:lang w:eastAsia="lv-LV"/>
        </w:rPr>
        <w:t>22.3</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apakšpunktā minētajā </w:t>
      </w:r>
      <w:r w:rsidR="00E479E1" w:rsidRPr="008A2928">
        <w:rPr>
          <w:rFonts w:ascii="Times New Roman" w:eastAsia="Times New Roman" w:hAnsi="Times New Roman" w:cs="Times New Roman"/>
          <w:spacing w:val="-2"/>
          <w:sz w:val="28"/>
          <w:szCs w:val="28"/>
          <w:lang w:eastAsia="lv-LV"/>
        </w:rPr>
        <w:t>gadījumā – pēc lietotāja pieprasījuma saņemšanas par elektroniskās identifikācijas</w:t>
      </w:r>
      <w:r w:rsidR="00E479E1" w:rsidRPr="008A2928">
        <w:rPr>
          <w:rFonts w:ascii="Times New Roman" w:eastAsia="Times New Roman" w:hAnsi="Times New Roman" w:cs="Times New Roman"/>
          <w:sz w:val="28"/>
          <w:szCs w:val="28"/>
          <w:lang w:eastAsia="lv-LV"/>
        </w:rPr>
        <w:t xml:space="preserve"> līdzekļu aktivizēšanu un lietotāja autorizēšanas, bet šo noteikumu </w:t>
      </w:r>
      <w:r w:rsidR="00D22A98" w:rsidRPr="008A2928">
        <w:rPr>
          <w:rFonts w:ascii="Times New Roman" w:eastAsia="Times New Roman" w:hAnsi="Times New Roman" w:cs="Times New Roman"/>
          <w:sz w:val="28"/>
          <w:szCs w:val="28"/>
          <w:lang w:eastAsia="lv-LV"/>
        </w:rPr>
        <w:t>8.9</w:t>
      </w:r>
      <w:r w:rsidR="00FA485D" w:rsidRPr="008A2928">
        <w:rPr>
          <w:rFonts w:ascii="Times New Roman" w:eastAsia="Times New Roman" w:hAnsi="Times New Roman" w:cs="Times New Roman"/>
          <w:sz w:val="28"/>
          <w:szCs w:val="28"/>
          <w:lang w:eastAsia="lv-LV"/>
        </w:rPr>
        <w:t xml:space="preserve">. vai </w:t>
      </w:r>
      <w:r w:rsidR="00D22A98" w:rsidRPr="008A2928">
        <w:rPr>
          <w:rFonts w:ascii="Times New Roman" w:eastAsia="Times New Roman" w:hAnsi="Times New Roman" w:cs="Times New Roman"/>
          <w:sz w:val="28"/>
          <w:szCs w:val="28"/>
          <w:lang w:eastAsia="lv-LV"/>
        </w:rPr>
        <w:t>8.10</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apakšpunktā minēto pieejas režīmu – pēc sekmīgas saskarnes izstrādes un datu apmaiņas nodibināšanas ar </w:t>
      </w:r>
      <w:proofErr w:type="spellStart"/>
      <w:r w:rsidR="00E479E1" w:rsidRPr="008A2928">
        <w:rPr>
          <w:rFonts w:ascii="Times New Roman" w:eastAsia="Times New Roman" w:hAnsi="Times New Roman" w:cs="Times New Roman"/>
          <w:sz w:val="28"/>
          <w:szCs w:val="28"/>
          <w:lang w:eastAsia="lv-LV"/>
        </w:rPr>
        <w:t>eKasi</w:t>
      </w:r>
      <w:proofErr w:type="spellEnd"/>
      <w:r w:rsidR="00E479E1" w:rsidRPr="008A2928">
        <w:rPr>
          <w:rFonts w:ascii="Times New Roman" w:eastAsia="Times New Roman" w:hAnsi="Times New Roman" w:cs="Times New Roman"/>
          <w:sz w:val="28"/>
          <w:szCs w:val="28"/>
          <w:lang w:eastAsia="lv-LV"/>
        </w:rPr>
        <w:t>.</w:t>
      </w:r>
    </w:p>
    <w:p w14:paraId="41285962" w14:textId="77777777" w:rsidR="006B0805" w:rsidRPr="008A2928" w:rsidRDefault="006B0805" w:rsidP="004B3630">
      <w:pPr>
        <w:pStyle w:val="ListParagraph"/>
        <w:spacing w:after="0" w:line="240" w:lineRule="auto"/>
        <w:ind w:left="0" w:firstLine="720"/>
        <w:rPr>
          <w:rFonts w:ascii="Times New Roman" w:eastAsia="Times New Roman" w:hAnsi="Times New Roman" w:cs="Times New Roman"/>
          <w:sz w:val="28"/>
          <w:szCs w:val="28"/>
          <w:lang w:eastAsia="lv-LV"/>
        </w:rPr>
      </w:pPr>
    </w:p>
    <w:p w14:paraId="10537F4D" w14:textId="64E219E8" w:rsidR="00E479E1"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25</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Valsts kase lietotāju identificē, izmantojot lietotāja elektroniskās identifikācijas līdzekļus.</w:t>
      </w:r>
    </w:p>
    <w:p w14:paraId="21B87294" w14:textId="77777777" w:rsidR="006B0805" w:rsidRPr="008A2928" w:rsidRDefault="006B0805" w:rsidP="004B3630">
      <w:pPr>
        <w:pStyle w:val="ListParagraph"/>
        <w:spacing w:after="0" w:line="240" w:lineRule="auto"/>
        <w:ind w:left="0" w:firstLine="720"/>
        <w:rPr>
          <w:rFonts w:ascii="Times New Roman" w:eastAsia="Times New Roman" w:hAnsi="Times New Roman" w:cs="Times New Roman"/>
          <w:sz w:val="28"/>
          <w:szCs w:val="28"/>
          <w:lang w:eastAsia="lv-LV"/>
        </w:rPr>
      </w:pPr>
    </w:p>
    <w:p w14:paraId="02544B99" w14:textId="6EFA42DE" w:rsidR="00E479E1" w:rsidRPr="008A2928" w:rsidRDefault="003421CF" w:rsidP="004B3630">
      <w:pPr>
        <w:spacing w:after="0" w:line="240" w:lineRule="auto"/>
        <w:ind w:firstLine="720"/>
        <w:jc w:val="both"/>
        <w:rPr>
          <w:rFonts w:ascii="Times New Roman" w:eastAsia="Times New Roman" w:hAnsi="Times New Roman" w:cs="Times New Roman"/>
          <w:sz w:val="28"/>
          <w:szCs w:val="28"/>
          <w:lang w:eastAsia="lv-LV"/>
        </w:rPr>
      </w:pPr>
      <w:bookmarkStart w:id="89" w:name="_Ref525302534"/>
      <w:r w:rsidRPr="008A2928">
        <w:rPr>
          <w:rFonts w:ascii="Times New Roman" w:eastAsia="Times New Roman" w:hAnsi="Times New Roman" w:cs="Times New Roman"/>
          <w:sz w:val="28"/>
          <w:szCs w:val="28"/>
          <w:lang w:eastAsia="lv-LV"/>
        </w:rPr>
        <w:t>26</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Elektroniskās identifikācijas līdzekļi ir neizpaužama informācija, kura ir zināma tikai lietotājam, un lietotājs apņemas šo informāciju neizpaust trešajām personām, kā arī novērst trešo personu iespēju to uzzināt</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E479E1" w:rsidRPr="008A2928">
        <w:rPr>
          <w:rFonts w:ascii="Times New Roman" w:eastAsia="Times New Roman" w:hAnsi="Times New Roman" w:cs="Times New Roman"/>
          <w:sz w:val="28"/>
          <w:szCs w:val="28"/>
          <w:lang w:eastAsia="lv-LV"/>
        </w:rPr>
        <w:t>Lietotājs veic visus piesardzības pasākumus, lai nodrošinātu elektroniskās identifikācijas līdzekļu saglabāšanu slepenībā</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E479E1" w:rsidRPr="008A2928">
        <w:rPr>
          <w:rFonts w:ascii="Times New Roman" w:eastAsia="Times New Roman" w:hAnsi="Times New Roman" w:cs="Times New Roman"/>
          <w:sz w:val="28"/>
          <w:szCs w:val="28"/>
          <w:lang w:eastAsia="lv-LV"/>
        </w:rPr>
        <w:t>Lietotāja vārdu drīkst izpaust tikai Valsts kases darbiniekam, kurš identificē lietotāju atbalsta servisa nodrošināšanai.</w:t>
      </w:r>
      <w:bookmarkEnd w:id="89"/>
    </w:p>
    <w:p w14:paraId="538117ED" w14:textId="77777777" w:rsidR="006B0805" w:rsidRPr="008A2928" w:rsidRDefault="006B0805" w:rsidP="004B3630">
      <w:pPr>
        <w:pStyle w:val="ListParagraph"/>
        <w:spacing w:after="0" w:line="240" w:lineRule="auto"/>
        <w:ind w:left="0" w:firstLine="720"/>
        <w:rPr>
          <w:rFonts w:ascii="Times New Roman" w:eastAsia="Times New Roman" w:hAnsi="Times New Roman" w:cs="Times New Roman"/>
          <w:sz w:val="28"/>
          <w:szCs w:val="28"/>
          <w:lang w:eastAsia="lv-LV"/>
        </w:rPr>
      </w:pPr>
    </w:p>
    <w:p w14:paraId="15EE8B2C" w14:textId="0525D027" w:rsidR="00E479E1" w:rsidRPr="008A2928" w:rsidRDefault="00BF64A4" w:rsidP="004B3630">
      <w:pPr>
        <w:spacing w:after="0" w:line="240" w:lineRule="auto"/>
        <w:ind w:firstLine="720"/>
        <w:jc w:val="both"/>
        <w:rPr>
          <w:rFonts w:ascii="Times New Roman" w:eastAsia="Times New Roman" w:hAnsi="Times New Roman" w:cs="Times New Roman"/>
          <w:sz w:val="28"/>
          <w:szCs w:val="28"/>
          <w:lang w:eastAsia="lv-LV"/>
        </w:rPr>
      </w:pPr>
      <w:bookmarkStart w:id="90" w:name="_Ref524603684"/>
      <w:r w:rsidRPr="008A2928">
        <w:rPr>
          <w:rFonts w:ascii="Times New Roman" w:eastAsia="Times New Roman" w:hAnsi="Times New Roman" w:cs="Times New Roman"/>
          <w:sz w:val="28"/>
          <w:szCs w:val="28"/>
          <w:lang w:eastAsia="lv-LV"/>
        </w:rPr>
        <w:t>27</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Ja šo noteikumu </w:t>
      </w:r>
      <w:r w:rsidR="00D22A98" w:rsidRPr="008A2928">
        <w:rPr>
          <w:rFonts w:ascii="Times New Roman" w:eastAsia="Times New Roman" w:hAnsi="Times New Roman" w:cs="Times New Roman"/>
          <w:sz w:val="28"/>
          <w:szCs w:val="28"/>
          <w:lang w:eastAsia="lv-LV"/>
        </w:rPr>
        <w:t>26</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punktā minētā neizpaužamā informācija ir kļuvusi zināma trešajai personai</w:t>
      </w:r>
      <w:proofErr w:type="gramStart"/>
      <w:r w:rsidR="00E479E1" w:rsidRPr="008A2928">
        <w:rPr>
          <w:rFonts w:ascii="Times New Roman" w:eastAsia="Times New Roman" w:hAnsi="Times New Roman" w:cs="Times New Roman"/>
          <w:sz w:val="28"/>
          <w:szCs w:val="28"/>
          <w:lang w:eastAsia="lv-LV"/>
        </w:rPr>
        <w:t xml:space="preserve"> vai ir aizdomas, ka tā ir kļuvusi zināma trešajai personai</w:t>
      </w:r>
      <w:proofErr w:type="gramEnd"/>
      <w:r w:rsidR="00E479E1" w:rsidRPr="008A2928">
        <w:rPr>
          <w:rFonts w:ascii="Times New Roman" w:eastAsia="Times New Roman" w:hAnsi="Times New Roman" w:cs="Times New Roman"/>
          <w:sz w:val="28"/>
          <w:szCs w:val="28"/>
          <w:lang w:eastAsia="lv-LV"/>
        </w:rPr>
        <w:t>, lietotājs par to nekavējoties informē Valsts kasi</w:t>
      </w:r>
      <w:r w:rsidR="0088331C" w:rsidRPr="008A2928">
        <w:rPr>
          <w:rFonts w:ascii="Times New Roman" w:eastAsia="Times New Roman" w:hAnsi="Times New Roman" w:cs="Times New Roman"/>
          <w:sz w:val="28"/>
          <w:szCs w:val="28"/>
          <w:lang w:eastAsia="lv-LV"/>
        </w:rPr>
        <w:t>,</w:t>
      </w:r>
      <w:r w:rsidR="00E479E1" w:rsidRPr="008A2928">
        <w:rPr>
          <w:rFonts w:ascii="Times New Roman" w:eastAsia="Times New Roman" w:hAnsi="Times New Roman" w:cs="Times New Roman"/>
          <w:sz w:val="28"/>
          <w:szCs w:val="28"/>
          <w:lang w:eastAsia="lv-LV"/>
        </w:rPr>
        <w:t xml:space="preserve"> izmantojot atbalsta servisa tālruņa numuru.</w:t>
      </w:r>
      <w:bookmarkEnd w:id="90"/>
    </w:p>
    <w:p w14:paraId="731490B6" w14:textId="77777777" w:rsidR="006B0805" w:rsidRPr="008A2928" w:rsidRDefault="006B0805" w:rsidP="004B3630">
      <w:pPr>
        <w:pStyle w:val="ListParagraph"/>
        <w:spacing w:after="0" w:line="240" w:lineRule="auto"/>
        <w:ind w:left="0" w:firstLine="720"/>
        <w:rPr>
          <w:rFonts w:ascii="Times New Roman" w:eastAsia="Times New Roman" w:hAnsi="Times New Roman" w:cs="Times New Roman"/>
          <w:sz w:val="28"/>
          <w:szCs w:val="28"/>
          <w:lang w:eastAsia="lv-LV"/>
        </w:rPr>
      </w:pPr>
    </w:p>
    <w:p w14:paraId="168B23F9" w14:textId="72E4EE36" w:rsidR="00E479E1" w:rsidRPr="008A2928" w:rsidRDefault="00BF64A4"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lastRenderedPageBreak/>
        <w:t>28</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Valsts kase bloķē lietotāja elektroniskās identifikācijas līdzekļus (paroli, kodu karti, kodu kalkulatoru vai X509 autentifikācijas sertifikātu) un liedz piekļuvi e-pakalpojumiem:</w:t>
      </w:r>
    </w:p>
    <w:p w14:paraId="23E9FA4E" w14:textId="5CD4788F" w:rsidR="00E479E1" w:rsidRPr="008A2928" w:rsidRDefault="00BF64A4"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28.1</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ja lietotājs trīs reizes pēc kārtas kļūdās, ievadot paroli, kodu kartes identifikācijas kodu vai kodu kalkulatora kodu;</w:t>
      </w:r>
    </w:p>
    <w:p w14:paraId="248FCFF5" w14:textId="5428BED7" w:rsidR="00E479E1" w:rsidRPr="008A2928" w:rsidRDefault="00BF64A4" w:rsidP="004B3630">
      <w:pPr>
        <w:spacing w:after="0" w:line="240" w:lineRule="auto"/>
        <w:ind w:firstLine="720"/>
        <w:jc w:val="both"/>
        <w:rPr>
          <w:rFonts w:ascii="Times New Roman" w:eastAsia="Times New Roman" w:hAnsi="Times New Roman" w:cs="Times New Roman"/>
          <w:spacing w:val="-2"/>
          <w:sz w:val="28"/>
          <w:szCs w:val="28"/>
          <w:lang w:eastAsia="lv-LV"/>
        </w:rPr>
      </w:pPr>
      <w:bookmarkStart w:id="91" w:name="_Ref524603697"/>
      <w:r w:rsidRPr="008A2928">
        <w:rPr>
          <w:rFonts w:ascii="Times New Roman" w:eastAsia="Times New Roman" w:hAnsi="Times New Roman" w:cs="Times New Roman"/>
          <w:sz w:val="28"/>
          <w:szCs w:val="28"/>
          <w:lang w:eastAsia="lv-LV"/>
        </w:rPr>
        <w:t>28.2</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ja Valsts kasei rodas aizdomas, ka elektroniskās identifikācijas</w:t>
      </w:r>
      <w:r w:rsidR="00E479E1" w:rsidRPr="008A2928">
        <w:rPr>
          <w:rFonts w:ascii="Times New Roman" w:eastAsia="Times New Roman" w:hAnsi="Times New Roman" w:cs="Times New Roman"/>
          <w:spacing w:val="-2"/>
          <w:sz w:val="28"/>
          <w:szCs w:val="28"/>
          <w:lang w:eastAsia="lv-LV"/>
        </w:rPr>
        <w:t xml:space="preserve"> līdzekļi ir kļuvuši zināmi trešajai personai</w:t>
      </w:r>
      <w:proofErr w:type="gramStart"/>
      <w:r w:rsidR="00E479E1" w:rsidRPr="008A2928">
        <w:rPr>
          <w:rFonts w:ascii="Times New Roman" w:eastAsia="Times New Roman" w:hAnsi="Times New Roman" w:cs="Times New Roman"/>
          <w:spacing w:val="-2"/>
          <w:sz w:val="28"/>
          <w:szCs w:val="28"/>
          <w:lang w:eastAsia="lv-LV"/>
        </w:rPr>
        <w:t xml:space="preserve"> vai ir pamats uzskatīt, ka elektroniskās identifikācijas līdzekļus izmanto nelikumīgi vai krāpnieciski</w:t>
      </w:r>
      <w:proofErr w:type="gramEnd"/>
      <w:r w:rsidR="00E479E1" w:rsidRPr="008A2928">
        <w:rPr>
          <w:rFonts w:ascii="Times New Roman" w:eastAsia="Times New Roman" w:hAnsi="Times New Roman" w:cs="Times New Roman"/>
          <w:spacing w:val="-2"/>
          <w:sz w:val="28"/>
          <w:szCs w:val="28"/>
          <w:lang w:eastAsia="lv-LV"/>
        </w:rPr>
        <w:t>;</w:t>
      </w:r>
      <w:bookmarkEnd w:id="91"/>
    </w:p>
    <w:p w14:paraId="0550D6B9" w14:textId="5A257028" w:rsidR="00E479E1" w:rsidRPr="008A2928" w:rsidRDefault="00BF64A4" w:rsidP="004B3630">
      <w:pPr>
        <w:spacing w:after="0" w:line="240" w:lineRule="auto"/>
        <w:ind w:firstLine="720"/>
        <w:jc w:val="both"/>
        <w:rPr>
          <w:rFonts w:ascii="Times New Roman" w:eastAsia="Times New Roman" w:hAnsi="Times New Roman" w:cs="Times New Roman"/>
          <w:spacing w:val="-2"/>
          <w:sz w:val="28"/>
          <w:szCs w:val="28"/>
          <w:lang w:eastAsia="lv-LV"/>
        </w:rPr>
      </w:pPr>
      <w:r w:rsidRPr="008A2928">
        <w:rPr>
          <w:rFonts w:ascii="Times New Roman" w:eastAsia="Times New Roman" w:hAnsi="Times New Roman" w:cs="Times New Roman"/>
          <w:spacing w:val="-2"/>
          <w:sz w:val="28"/>
          <w:szCs w:val="28"/>
          <w:lang w:eastAsia="lv-LV"/>
        </w:rPr>
        <w:t>28.3</w:t>
      </w:r>
      <w:r w:rsidR="00FA485D" w:rsidRPr="008A2928">
        <w:rPr>
          <w:rFonts w:ascii="Times New Roman" w:eastAsia="Times New Roman" w:hAnsi="Times New Roman" w:cs="Times New Roman"/>
          <w:spacing w:val="-2"/>
          <w:sz w:val="28"/>
          <w:szCs w:val="28"/>
          <w:lang w:eastAsia="lv-LV"/>
        </w:rPr>
        <w:t>. </w:t>
      </w:r>
      <w:r w:rsidR="00E479E1" w:rsidRPr="008A2928">
        <w:rPr>
          <w:rFonts w:ascii="Times New Roman" w:eastAsia="Times New Roman" w:hAnsi="Times New Roman" w:cs="Times New Roman"/>
          <w:spacing w:val="-2"/>
          <w:sz w:val="28"/>
          <w:szCs w:val="28"/>
          <w:lang w:eastAsia="lv-LV"/>
        </w:rPr>
        <w:t>tiklīdz lietotājs ir paziņojis Valsts kasei par jebkuru konfidencialitātes pārkāpumu attiecībā uz elektroniskās identifikācijas līdzekļiem</w:t>
      </w:r>
      <w:r w:rsidR="00FA485D" w:rsidRPr="008A2928">
        <w:rPr>
          <w:rFonts w:ascii="Times New Roman" w:eastAsia="Times New Roman" w:hAnsi="Times New Roman" w:cs="Times New Roman"/>
          <w:spacing w:val="-2"/>
          <w:sz w:val="28"/>
          <w:szCs w:val="28"/>
          <w:lang w:eastAsia="lv-LV"/>
        </w:rPr>
        <w:t>.</w:t>
      </w:r>
      <w:r w:rsidR="00E77F2C" w:rsidRPr="008A2928">
        <w:rPr>
          <w:rFonts w:ascii="Times New Roman" w:eastAsia="Times New Roman" w:hAnsi="Times New Roman" w:cs="Times New Roman"/>
          <w:spacing w:val="-2"/>
          <w:sz w:val="28"/>
          <w:szCs w:val="28"/>
          <w:lang w:eastAsia="lv-LV"/>
        </w:rPr>
        <w:t xml:space="preserve"> </w:t>
      </w:r>
      <w:r w:rsidR="00E479E1" w:rsidRPr="008A2928">
        <w:rPr>
          <w:rFonts w:ascii="Times New Roman" w:eastAsia="Times New Roman" w:hAnsi="Times New Roman" w:cs="Times New Roman"/>
          <w:spacing w:val="-2"/>
          <w:sz w:val="28"/>
          <w:szCs w:val="28"/>
          <w:lang w:eastAsia="lv-LV"/>
        </w:rPr>
        <w:t>Kamēr Valsts kasei nav paziņots par konfidencialitātes pārkāpumu, Valsts kase neatbild par šādu nesankcionētu elektroniskās identifikācijas līdzekļu lietošanas sekām;</w:t>
      </w:r>
    </w:p>
    <w:p w14:paraId="7362E2FD" w14:textId="3219C77A" w:rsidR="00E479E1" w:rsidRPr="00E21F0A" w:rsidRDefault="00BF64A4"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28.4</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ja ar šo noteikumu </w:t>
      </w:r>
      <w:r w:rsidR="00751F56" w:rsidRPr="008A2928">
        <w:rPr>
          <w:rFonts w:ascii="Times New Roman" w:eastAsia="Times New Roman" w:hAnsi="Times New Roman" w:cs="Times New Roman"/>
          <w:sz w:val="28"/>
          <w:szCs w:val="28"/>
          <w:lang w:eastAsia="lv-LV"/>
        </w:rPr>
        <w:t>8.9</w:t>
      </w:r>
      <w:r w:rsidR="00FA485D" w:rsidRPr="008A2928">
        <w:rPr>
          <w:rFonts w:ascii="Times New Roman" w:eastAsia="Times New Roman" w:hAnsi="Times New Roman" w:cs="Times New Roman"/>
          <w:sz w:val="28"/>
          <w:szCs w:val="28"/>
          <w:lang w:eastAsia="lv-LV"/>
        </w:rPr>
        <w:t xml:space="preserve">. vai </w:t>
      </w:r>
      <w:r w:rsidR="00751F56" w:rsidRPr="008A2928">
        <w:rPr>
          <w:rFonts w:ascii="Times New Roman" w:eastAsia="Times New Roman" w:hAnsi="Times New Roman" w:cs="Times New Roman"/>
          <w:sz w:val="28"/>
          <w:szCs w:val="28"/>
          <w:lang w:eastAsia="lv-LV"/>
        </w:rPr>
        <w:t>8.10</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apakšpunktā minēto pieejas režīmu </w:t>
      </w:r>
      <w:r w:rsidR="00E479E1" w:rsidRPr="008A2928">
        <w:rPr>
          <w:rFonts w:ascii="Times New Roman" w:eastAsia="Times New Roman" w:hAnsi="Times New Roman" w:cs="Times New Roman"/>
          <w:spacing w:val="-2"/>
          <w:sz w:val="28"/>
          <w:szCs w:val="28"/>
          <w:lang w:eastAsia="lv-LV"/>
        </w:rPr>
        <w:t xml:space="preserve">pilnvaroto </w:t>
      </w:r>
      <w:r w:rsidR="00E479E1" w:rsidRPr="00E21F0A">
        <w:rPr>
          <w:rFonts w:ascii="Times New Roman" w:eastAsia="Times New Roman" w:hAnsi="Times New Roman" w:cs="Times New Roman"/>
          <w:spacing w:val="-2"/>
          <w:sz w:val="28"/>
          <w:szCs w:val="28"/>
          <w:lang w:eastAsia="lv-LV"/>
        </w:rPr>
        <w:t>lietotāju informācijas pieprasījumu intervāls starp datu pieprasījumiem</w:t>
      </w:r>
      <w:r w:rsidR="00E479E1" w:rsidRPr="00E21F0A">
        <w:rPr>
          <w:rFonts w:ascii="Times New Roman" w:eastAsia="Times New Roman" w:hAnsi="Times New Roman" w:cs="Times New Roman"/>
          <w:sz w:val="28"/>
          <w:szCs w:val="28"/>
          <w:lang w:eastAsia="lv-LV"/>
        </w:rPr>
        <w:t xml:space="preserve"> vairākkārt ir mazāks par trim minūtēm vai lietotājs veic darbības, kuru mērķis ir apiet </w:t>
      </w:r>
      <w:proofErr w:type="spellStart"/>
      <w:r w:rsidR="00E479E1" w:rsidRPr="00E21F0A">
        <w:rPr>
          <w:rFonts w:ascii="Times New Roman" w:eastAsia="Times New Roman" w:hAnsi="Times New Roman" w:cs="Times New Roman"/>
          <w:sz w:val="28"/>
          <w:szCs w:val="28"/>
          <w:lang w:eastAsia="lv-LV"/>
        </w:rPr>
        <w:t>eKasē</w:t>
      </w:r>
      <w:proofErr w:type="spellEnd"/>
      <w:r w:rsidR="00E479E1" w:rsidRPr="00E21F0A">
        <w:rPr>
          <w:rFonts w:ascii="Times New Roman" w:eastAsia="Times New Roman" w:hAnsi="Times New Roman" w:cs="Times New Roman"/>
          <w:sz w:val="28"/>
          <w:szCs w:val="28"/>
          <w:lang w:eastAsia="lv-LV"/>
        </w:rPr>
        <w:t xml:space="preserve"> iebūvētos drošības līdzekļus vai ietekmēt tās darbspēju.</w:t>
      </w:r>
    </w:p>
    <w:p w14:paraId="7D0F9C8A" w14:textId="77777777" w:rsidR="00E21F0A" w:rsidRPr="00E21F0A" w:rsidRDefault="00E21F0A" w:rsidP="00E21F0A">
      <w:pPr>
        <w:spacing w:after="0" w:line="240" w:lineRule="auto"/>
        <w:ind w:firstLine="720"/>
        <w:jc w:val="both"/>
        <w:rPr>
          <w:rFonts w:ascii="Times New Roman" w:eastAsia="Times New Roman" w:hAnsi="Times New Roman" w:cs="Times New Roman"/>
          <w:sz w:val="28"/>
          <w:szCs w:val="28"/>
          <w:lang w:eastAsia="lv-LV"/>
        </w:rPr>
      </w:pPr>
    </w:p>
    <w:p w14:paraId="443D7AF9" w14:textId="71EEDA97" w:rsidR="00E479E1" w:rsidRPr="00E21F0A" w:rsidRDefault="00B00166" w:rsidP="004B3630">
      <w:pPr>
        <w:spacing w:after="0" w:line="240" w:lineRule="auto"/>
        <w:ind w:firstLine="720"/>
        <w:jc w:val="both"/>
        <w:rPr>
          <w:rFonts w:ascii="Times New Roman" w:eastAsia="Times New Roman" w:hAnsi="Times New Roman" w:cs="Times New Roman"/>
          <w:sz w:val="28"/>
          <w:szCs w:val="28"/>
          <w:lang w:eastAsia="lv-LV"/>
        </w:rPr>
      </w:pPr>
      <w:r w:rsidRPr="00E21F0A">
        <w:rPr>
          <w:rFonts w:ascii="Times New Roman" w:eastAsia="Times New Roman" w:hAnsi="Times New Roman" w:cs="Times New Roman"/>
          <w:sz w:val="28"/>
          <w:szCs w:val="28"/>
          <w:lang w:eastAsia="lv-LV"/>
        </w:rPr>
        <w:t>29</w:t>
      </w:r>
      <w:r w:rsidR="00FA485D" w:rsidRPr="00E21F0A">
        <w:rPr>
          <w:rFonts w:ascii="Times New Roman" w:eastAsia="Times New Roman" w:hAnsi="Times New Roman" w:cs="Times New Roman"/>
          <w:sz w:val="28"/>
          <w:szCs w:val="28"/>
          <w:lang w:eastAsia="lv-LV"/>
        </w:rPr>
        <w:t>. </w:t>
      </w:r>
      <w:r w:rsidR="00E479E1" w:rsidRPr="00E21F0A">
        <w:rPr>
          <w:rFonts w:ascii="Times New Roman" w:eastAsia="Times New Roman" w:hAnsi="Times New Roman" w:cs="Times New Roman"/>
          <w:sz w:val="28"/>
          <w:szCs w:val="28"/>
          <w:lang w:eastAsia="lv-LV"/>
        </w:rPr>
        <w:t>Lai atjaunotu elektroniskās identifikācijas līdzekļu darbību:</w:t>
      </w:r>
    </w:p>
    <w:p w14:paraId="63BF4199" w14:textId="2EB002D2" w:rsidR="00E479E1" w:rsidRPr="00E21F0A" w:rsidRDefault="00B00166" w:rsidP="004B3630">
      <w:pPr>
        <w:spacing w:after="0" w:line="240" w:lineRule="auto"/>
        <w:ind w:firstLine="720"/>
        <w:jc w:val="both"/>
        <w:rPr>
          <w:rFonts w:ascii="Times New Roman" w:eastAsia="Times New Roman" w:hAnsi="Times New Roman" w:cs="Times New Roman"/>
          <w:sz w:val="28"/>
          <w:szCs w:val="28"/>
          <w:lang w:eastAsia="lv-LV"/>
        </w:rPr>
      </w:pPr>
      <w:r w:rsidRPr="00E21F0A">
        <w:rPr>
          <w:rFonts w:ascii="Times New Roman" w:eastAsia="Times New Roman" w:hAnsi="Times New Roman" w:cs="Times New Roman"/>
          <w:sz w:val="28"/>
          <w:szCs w:val="28"/>
          <w:lang w:eastAsia="lv-LV"/>
        </w:rPr>
        <w:t>29.1</w:t>
      </w:r>
      <w:r w:rsidR="00FA485D" w:rsidRPr="00E21F0A">
        <w:rPr>
          <w:rFonts w:ascii="Times New Roman" w:eastAsia="Times New Roman" w:hAnsi="Times New Roman" w:cs="Times New Roman"/>
          <w:sz w:val="28"/>
          <w:szCs w:val="28"/>
          <w:lang w:eastAsia="lv-LV"/>
        </w:rPr>
        <w:t>. </w:t>
      </w:r>
      <w:r w:rsidR="00E479E1" w:rsidRPr="00E21F0A">
        <w:rPr>
          <w:rFonts w:ascii="Times New Roman" w:eastAsia="Times New Roman" w:hAnsi="Times New Roman" w:cs="Times New Roman"/>
          <w:sz w:val="28"/>
          <w:szCs w:val="28"/>
          <w:lang w:eastAsia="lv-LV"/>
        </w:rPr>
        <w:t>lietotājs, izmantojot atbalsta servisa tālruņa numuru, sazinās ar Valsts kasi par piekļuves atjaunošanu, ja lietotājs ir kļūdījies, ievadot lietotāja vārdu, paroli vai kodu kartes kodu;</w:t>
      </w:r>
    </w:p>
    <w:p w14:paraId="0CC5E186" w14:textId="323EA3ED" w:rsidR="00E479E1" w:rsidRPr="00E21F0A" w:rsidRDefault="00B00166" w:rsidP="004B3630">
      <w:pPr>
        <w:spacing w:after="0" w:line="240" w:lineRule="auto"/>
        <w:ind w:firstLine="720"/>
        <w:jc w:val="both"/>
        <w:rPr>
          <w:rFonts w:ascii="Times New Roman" w:eastAsia="Times New Roman" w:hAnsi="Times New Roman" w:cs="Times New Roman"/>
          <w:spacing w:val="-2"/>
          <w:sz w:val="28"/>
          <w:szCs w:val="28"/>
          <w:lang w:eastAsia="lv-LV"/>
        </w:rPr>
      </w:pPr>
      <w:bookmarkStart w:id="92" w:name="_Ref526254948"/>
      <w:r w:rsidRPr="00E21F0A">
        <w:rPr>
          <w:rFonts w:ascii="Times New Roman" w:eastAsia="Times New Roman" w:hAnsi="Times New Roman" w:cs="Times New Roman"/>
          <w:spacing w:val="-2"/>
          <w:sz w:val="28"/>
          <w:szCs w:val="28"/>
          <w:lang w:eastAsia="lv-LV"/>
        </w:rPr>
        <w:t>29.2</w:t>
      </w:r>
      <w:r w:rsidR="00FA485D" w:rsidRPr="00E21F0A">
        <w:rPr>
          <w:rFonts w:ascii="Times New Roman" w:eastAsia="Times New Roman" w:hAnsi="Times New Roman" w:cs="Times New Roman"/>
          <w:spacing w:val="-2"/>
          <w:sz w:val="28"/>
          <w:szCs w:val="28"/>
          <w:lang w:eastAsia="lv-LV"/>
        </w:rPr>
        <w:t>. </w:t>
      </w:r>
      <w:r w:rsidR="00E21F0A" w:rsidRPr="00E21F0A">
        <w:rPr>
          <w:rFonts w:ascii="Times New Roman" w:eastAsia="Times New Roman" w:hAnsi="Times New Roman" w:cs="Times New Roman"/>
          <w:spacing w:val="-2"/>
          <w:sz w:val="28"/>
          <w:szCs w:val="28"/>
          <w:lang w:eastAsia="lv-LV"/>
        </w:rPr>
        <w:t>klients iesniedz Valsts kasē pieteikumu par elektroniskās identifikācijas līdzekļu darbības atjaunošanu (6. </w:t>
      </w:r>
      <w:r w:rsidR="00E479E1" w:rsidRPr="00E21F0A">
        <w:rPr>
          <w:rFonts w:ascii="Times New Roman" w:eastAsia="Times New Roman" w:hAnsi="Times New Roman" w:cs="Times New Roman"/>
          <w:spacing w:val="-2"/>
          <w:sz w:val="28"/>
          <w:szCs w:val="28"/>
          <w:lang w:eastAsia="lv-LV"/>
        </w:rPr>
        <w:t>pielikums), ja lietotājs ir kļūdījies, ievadot lietotāja vārdu</w:t>
      </w:r>
      <w:proofErr w:type="gramStart"/>
      <w:r w:rsidR="00E479E1" w:rsidRPr="00E21F0A">
        <w:rPr>
          <w:rFonts w:ascii="Times New Roman" w:eastAsia="Times New Roman" w:hAnsi="Times New Roman" w:cs="Times New Roman"/>
          <w:spacing w:val="-2"/>
          <w:sz w:val="28"/>
          <w:szCs w:val="28"/>
          <w:lang w:eastAsia="lv-LV"/>
        </w:rPr>
        <w:t xml:space="preserve"> vai kodu kalkulatora kodu</w:t>
      </w:r>
      <w:proofErr w:type="gramEnd"/>
      <w:r w:rsidR="00E479E1" w:rsidRPr="00E21F0A">
        <w:rPr>
          <w:rFonts w:ascii="Times New Roman" w:eastAsia="Times New Roman" w:hAnsi="Times New Roman" w:cs="Times New Roman"/>
          <w:spacing w:val="-2"/>
          <w:sz w:val="28"/>
          <w:szCs w:val="28"/>
          <w:lang w:eastAsia="lv-LV"/>
        </w:rPr>
        <w:t xml:space="preserve">, vai ja Valsts kase ir bloķējusi lietotāja elektroniskās identifikācijas līdzekļus šo noteikumu </w:t>
      </w:r>
      <w:r w:rsidR="00471199" w:rsidRPr="00E21F0A">
        <w:rPr>
          <w:rFonts w:ascii="Times New Roman" w:eastAsia="Times New Roman" w:hAnsi="Times New Roman" w:cs="Times New Roman"/>
          <w:spacing w:val="-2"/>
          <w:sz w:val="28"/>
          <w:szCs w:val="28"/>
          <w:lang w:eastAsia="lv-LV"/>
        </w:rPr>
        <w:t>27</w:t>
      </w:r>
      <w:r w:rsidR="00FA485D" w:rsidRPr="00E21F0A">
        <w:rPr>
          <w:rFonts w:ascii="Times New Roman" w:eastAsia="Times New Roman" w:hAnsi="Times New Roman" w:cs="Times New Roman"/>
          <w:spacing w:val="-2"/>
          <w:sz w:val="28"/>
          <w:szCs w:val="28"/>
          <w:lang w:eastAsia="lv-LV"/>
        </w:rPr>
        <w:t>. </w:t>
      </w:r>
      <w:r w:rsidR="00E479E1" w:rsidRPr="00E21F0A">
        <w:rPr>
          <w:rFonts w:ascii="Times New Roman" w:eastAsia="Times New Roman" w:hAnsi="Times New Roman" w:cs="Times New Roman"/>
          <w:spacing w:val="-2"/>
          <w:sz w:val="28"/>
          <w:szCs w:val="28"/>
          <w:lang w:eastAsia="lv-LV"/>
        </w:rPr>
        <w:t xml:space="preserve">punktā vai </w:t>
      </w:r>
      <w:r w:rsidR="00471199" w:rsidRPr="00E21F0A">
        <w:rPr>
          <w:rFonts w:ascii="Times New Roman" w:eastAsia="Times New Roman" w:hAnsi="Times New Roman" w:cs="Times New Roman"/>
          <w:spacing w:val="-2"/>
          <w:sz w:val="28"/>
          <w:szCs w:val="28"/>
          <w:lang w:eastAsia="lv-LV"/>
        </w:rPr>
        <w:t>28.2</w:t>
      </w:r>
      <w:r w:rsidR="00FA485D" w:rsidRPr="00E21F0A">
        <w:rPr>
          <w:rFonts w:ascii="Times New Roman" w:eastAsia="Times New Roman" w:hAnsi="Times New Roman" w:cs="Times New Roman"/>
          <w:spacing w:val="-2"/>
          <w:sz w:val="28"/>
          <w:szCs w:val="28"/>
          <w:lang w:eastAsia="lv-LV"/>
        </w:rPr>
        <w:t>. </w:t>
      </w:r>
      <w:r w:rsidR="00E479E1" w:rsidRPr="00E21F0A">
        <w:rPr>
          <w:rFonts w:ascii="Times New Roman" w:eastAsia="Times New Roman" w:hAnsi="Times New Roman" w:cs="Times New Roman"/>
          <w:spacing w:val="-2"/>
          <w:sz w:val="28"/>
          <w:szCs w:val="28"/>
          <w:lang w:eastAsia="lv-LV"/>
        </w:rPr>
        <w:t>apakšpunktā minētajā gadījumā</w:t>
      </w:r>
      <w:r w:rsidR="00FA485D" w:rsidRPr="00E21F0A">
        <w:rPr>
          <w:rFonts w:ascii="Times New Roman" w:eastAsia="Times New Roman" w:hAnsi="Times New Roman" w:cs="Times New Roman"/>
          <w:spacing w:val="-2"/>
          <w:sz w:val="28"/>
          <w:szCs w:val="28"/>
          <w:lang w:eastAsia="lv-LV"/>
        </w:rPr>
        <w:t>.</w:t>
      </w:r>
      <w:r w:rsidR="00753B6A" w:rsidRPr="00E21F0A">
        <w:rPr>
          <w:rFonts w:ascii="Times New Roman" w:eastAsia="Times New Roman" w:hAnsi="Times New Roman" w:cs="Times New Roman"/>
          <w:spacing w:val="-2"/>
          <w:sz w:val="28"/>
          <w:szCs w:val="28"/>
          <w:lang w:eastAsia="lv-LV"/>
        </w:rPr>
        <w:t xml:space="preserve"> </w:t>
      </w:r>
      <w:r w:rsidR="00E479E1" w:rsidRPr="00E21F0A">
        <w:rPr>
          <w:rFonts w:ascii="Times New Roman" w:eastAsia="Times New Roman" w:hAnsi="Times New Roman" w:cs="Times New Roman"/>
          <w:spacing w:val="-2"/>
          <w:sz w:val="28"/>
          <w:szCs w:val="28"/>
          <w:lang w:eastAsia="lv-LV"/>
        </w:rPr>
        <w:t>Atjaunotos elektroniskās identifikācijas līdzekļus Valsts kase izsniedz šo noteikumu</w:t>
      </w:r>
      <w:r w:rsidR="007D6CAE" w:rsidRPr="00E21F0A">
        <w:rPr>
          <w:rFonts w:ascii="Times New Roman" w:eastAsia="Times New Roman" w:hAnsi="Times New Roman" w:cs="Times New Roman"/>
          <w:spacing w:val="-2"/>
          <w:sz w:val="28"/>
          <w:szCs w:val="28"/>
          <w:lang w:eastAsia="lv-LV"/>
        </w:rPr>
        <w:t xml:space="preserve"> </w:t>
      </w:r>
      <w:r w:rsidR="00471199" w:rsidRPr="00E21F0A">
        <w:rPr>
          <w:rFonts w:ascii="Times New Roman" w:eastAsia="Times New Roman" w:hAnsi="Times New Roman" w:cs="Times New Roman"/>
          <w:spacing w:val="-2"/>
          <w:sz w:val="28"/>
          <w:szCs w:val="28"/>
          <w:lang w:eastAsia="lv-LV"/>
        </w:rPr>
        <w:t>22</w:t>
      </w:r>
      <w:r w:rsidR="00FA485D" w:rsidRPr="00E21F0A">
        <w:rPr>
          <w:rFonts w:ascii="Times New Roman" w:eastAsia="Times New Roman" w:hAnsi="Times New Roman" w:cs="Times New Roman"/>
          <w:spacing w:val="-2"/>
          <w:sz w:val="28"/>
          <w:szCs w:val="28"/>
          <w:lang w:eastAsia="lv-LV"/>
        </w:rPr>
        <w:t>. </w:t>
      </w:r>
      <w:r w:rsidR="00E479E1" w:rsidRPr="00E21F0A">
        <w:rPr>
          <w:rFonts w:ascii="Times New Roman" w:eastAsia="Times New Roman" w:hAnsi="Times New Roman" w:cs="Times New Roman"/>
          <w:spacing w:val="-2"/>
          <w:sz w:val="28"/>
          <w:szCs w:val="28"/>
          <w:lang w:eastAsia="lv-LV"/>
        </w:rPr>
        <w:t>punktā minētajā kārtībā.</w:t>
      </w:r>
      <w:bookmarkEnd w:id="92"/>
    </w:p>
    <w:p w14:paraId="5AF54F8B" w14:textId="77777777" w:rsidR="00E21F0A" w:rsidRPr="00E21F0A" w:rsidRDefault="00E21F0A" w:rsidP="00E21F0A">
      <w:pPr>
        <w:spacing w:after="0" w:line="240" w:lineRule="auto"/>
        <w:ind w:firstLine="720"/>
        <w:jc w:val="both"/>
        <w:rPr>
          <w:rFonts w:ascii="Times New Roman" w:eastAsia="Times New Roman" w:hAnsi="Times New Roman" w:cs="Times New Roman"/>
          <w:sz w:val="28"/>
          <w:szCs w:val="28"/>
          <w:lang w:eastAsia="lv-LV"/>
        </w:rPr>
      </w:pPr>
      <w:bookmarkStart w:id="93" w:name="_Ref526254965"/>
    </w:p>
    <w:p w14:paraId="125C5DCF" w14:textId="28237A30" w:rsidR="00E479E1" w:rsidRPr="00E21F0A" w:rsidRDefault="00934041" w:rsidP="004B3630">
      <w:pPr>
        <w:spacing w:after="0" w:line="240" w:lineRule="auto"/>
        <w:ind w:firstLine="720"/>
        <w:jc w:val="both"/>
        <w:rPr>
          <w:rFonts w:ascii="Times New Roman" w:eastAsia="Times New Roman" w:hAnsi="Times New Roman" w:cs="Times New Roman"/>
          <w:sz w:val="28"/>
          <w:szCs w:val="28"/>
          <w:lang w:eastAsia="lv-LV"/>
        </w:rPr>
      </w:pPr>
      <w:r w:rsidRPr="00E21F0A">
        <w:rPr>
          <w:rFonts w:ascii="Times New Roman" w:eastAsia="Times New Roman" w:hAnsi="Times New Roman" w:cs="Times New Roman"/>
          <w:sz w:val="28"/>
          <w:szCs w:val="28"/>
          <w:lang w:eastAsia="lv-LV"/>
        </w:rPr>
        <w:t>30</w:t>
      </w:r>
      <w:r w:rsidR="00FA485D" w:rsidRPr="00E21F0A">
        <w:rPr>
          <w:rFonts w:ascii="Times New Roman" w:eastAsia="Times New Roman" w:hAnsi="Times New Roman" w:cs="Times New Roman"/>
          <w:sz w:val="28"/>
          <w:szCs w:val="28"/>
          <w:lang w:eastAsia="lv-LV"/>
        </w:rPr>
        <w:t>. </w:t>
      </w:r>
      <w:r w:rsidR="00E479E1" w:rsidRPr="00E21F0A">
        <w:rPr>
          <w:rFonts w:ascii="Times New Roman" w:eastAsia="Times New Roman" w:hAnsi="Times New Roman" w:cs="Times New Roman"/>
          <w:sz w:val="28"/>
          <w:szCs w:val="28"/>
          <w:lang w:eastAsia="lv-LV"/>
        </w:rPr>
        <w:t xml:space="preserve">Klientam ir pienākums iesniegt Valsts kasē šo noteikumu </w:t>
      </w:r>
      <w:r w:rsidR="005E386E" w:rsidRPr="00E21F0A">
        <w:rPr>
          <w:rFonts w:ascii="Times New Roman" w:eastAsia="Times New Roman" w:hAnsi="Times New Roman" w:cs="Times New Roman"/>
          <w:sz w:val="28"/>
          <w:szCs w:val="28"/>
          <w:lang w:eastAsia="lv-LV"/>
        </w:rPr>
        <w:t>4</w:t>
      </w:r>
      <w:r w:rsidR="00FA485D" w:rsidRPr="00E21F0A">
        <w:rPr>
          <w:rFonts w:ascii="Times New Roman" w:eastAsia="Times New Roman" w:hAnsi="Times New Roman" w:cs="Times New Roman"/>
          <w:sz w:val="28"/>
          <w:szCs w:val="28"/>
          <w:lang w:eastAsia="lv-LV"/>
        </w:rPr>
        <w:t>. </w:t>
      </w:r>
      <w:r w:rsidR="00E479E1" w:rsidRPr="00E21F0A">
        <w:rPr>
          <w:rFonts w:ascii="Times New Roman" w:eastAsia="Times New Roman" w:hAnsi="Times New Roman" w:cs="Times New Roman"/>
          <w:sz w:val="28"/>
          <w:szCs w:val="28"/>
          <w:lang w:eastAsia="lv-LV"/>
        </w:rPr>
        <w:t>punktā minētajā kārtībā parakstītu pieteikumu par e-pakalpojumu lietošanas pārtraukšanu un elektroniskās identifikācijas līdzekļu darbības apturēšanu (6</w:t>
      </w:r>
      <w:r w:rsidR="00FA485D" w:rsidRPr="00E21F0A">
        <w:rPr>
          <w:rFonts w:ascii="Times New Roman" w:eastAsia="Times New Roman" w:hAnsi="Times New Roman" w:cs="Times New Roman"/>
          <w:sz w:val="28"/>
          <w:szCs w:val="28"/>
          <w:lang w:eastAsia="lv-LV"/>
        </w:rPr>
        <w:t>. </w:t>
      </w:r>
      <w:r w:rsidR="00E479E1" w:rsidRPr="00E21F0A">
        <w:rPr>
          <w:rFonts w:ascii="Times New Roman" w:eastAsia="Times New Roman" w:hAnsi="Times New Roman" w:cs="Times New Roman"/>
          <w:sz w:val="28"/>
          <w:szCs w:val="28"/>
          <w:lang w:eastAsia="lv-LV"/>
        </w:rPr>
        <w:t xml:space="preserve">pielikums) par katru klienta pilnvarotu lietotāju, kurš pārtrauc e-pakalpojumu lietošanu, un nodot Valsts kasē lietotājam izsniegtos elektroniskās identifikācijas līdzekļus – kodu karti vai kodu kalkulatoru, ja lietotājam pārtrauc piekļuvi visiem šo noteikumu </w:t>
      </w:r>
      <w:r w:rsidR="005E386E" w:rsidRPr="00E21F0A">
        <w:rPr>
          <w:rFonts w:ascii="Times New Roman" w:eastAsia="Times New Roman" w:hAnsi="Times New Roman" w:cs="Times New Roman"/>
          <w:sz w:val="28"/>
          <w:szCs w:val="28"/>
          <w:lang w:eastAsia="lv-LV"/>
        </w:rPr>
        <w:t>2</w:t>
      </w:r>
      <w:r w:rsidR="00FA485D" w:rsidRPr="00E21F0A">
        <w:rPr>
          <w:rFonts w:ascii="Times New Roman" w:eastAsia="Times New Roman" w:hAnsi="Times New Roman" w:cs="Times New Roman"/>
          <w:sz w:val="28"/>
          <w:szCs w:val="28"/>
          <w:lang w:eastAsia="lv-LV"/>
        </w:rPr>
        <w:t>. </w:t>
      </w:r>
      <w:r w:rsidR="00E479E1" w:rsidRPr="00E21F0A">
        <w:rPr>
          <w:rFonts w:ascii="Times New Roman" w:eastAsia="Times New Roman" w:hAnsi="Times New Roman" w:cs="Times New Roman"/>
          <w:sz w:val="28"/>
          <w:szCs w:val="28"/>
          <w:lang w:eastAsia="lv-LV"/>
        </w:rPr>
        <w:t>punktā minētajiem e-pakalpojumiem.</w:t>
      </w:r>
      <w:bookmarkEnd w:id="93"/>
    </w:p>
    <w:p w14:paraId="0FF9799D" w14:textId="77777777" w:rsidR="00E21F0A" w:rsidRPr="00E21F0A" w:rsidRDefault="00E21F0A" w:rsidP="00E21F0A">
      <w:pPr>
        <w:spacing w:after="0" w:line="240" w:lineRule="auto"/>
        <w:ind w:firstLine="720"/>
        <w:jc w:val="both"/>
        <w:rPr>
          <w:rFonts w:ascii="Times New Roman" w:eastAsia="Times New Roman" w:hAnsi="Times New Roman" w:cs="Times New Roman"/>
          <w:sz w:val="28"/>
          <w:szCs w:val="28"/>
          <w:lang w:eastAsia="lv-LV"/>
        </w:rPr>
      </w:pPr>
      <w:bookmarkStart w:id="94" w:name="_Ref526254096"/>
    </w:p>
    <w:p w14:paraId="1DBAEE61" w14:textId="326A5B3C" w:rsidR="00E479E1" w:rsidRPr="00DE3B04" w:rsidRDefault="00934041" w:rsidP="004B3630">
      <w:pPr>
        <w:spacing w:after="0" w:line="240" w:lineRule="auto"/>
        <w:ind w:firstLine="720"/>
        <w:jc w:val="both"/>
        <w:rPr>
          <w:rFonts w:ascii="Times New Roman" w:eastAsia="Times New Roman" w:hAnsi="Times New Roman" w:cs="Times New Roman"/>
          <w:spacing w:val="-2"/>
          <w:sz w:val="28"/>
          <w:szCs w:val="28"/>
          <w:lang w:eastAsia="lv-LV"/>
        </w:rPr>
      </w:pPr>
      <w:r w:rsidRPr="00E21F0A">
        <w:rPr>
          <w:rFonts w:ascii="Times New Roman" w:eastAsia="Times New Roman" w:hAnsi="Times New Roman" w:cs="Times New Roman"/>
          <w:sz w:val="28"/>
          <w:szCs w:val="28"/>
          <w:lang w:eastAsia="lv-LV"/>
        </w:rPr>
        <w:t>31</w:t>
      </w:r>
      <w:r w:rsidR="00FA485D" w:rsidRPr="00E21F0A">
        <w:rPr>
          <w:rFonts w:ascii="Times New Roman" w:eastAsia="Times New Roman" w:hAnsi="Times New Roman" w:cs="Times New Roman"/>
          <w:sz w:val="28"/>
          <w:szCs w:val="28"/>
          <w:lang w:eastAsia="lv-LV"/>
        </w:rPr>
        <w:t>. </w:t>
      </w:r>
      <w:r w:rsidR="00E479E1" w:rsidRPr="00E21F0A">
        <w:rPr>
          <w:rFonts w:ascii="Times New Roman" w:eastAsia="Times New Roman" w:hAnsi="Times New Roman" w:cs="Times New Roman"/>
          <w:sz w:val="28"/>
          <w:szCs w:val="28"/>
          <w:lang w:eastAsia="lv-LV"/>
        </w:rPr>
        <w:t xml:space="preserve">Šo noteikumu </w:t>
      </w:r>
      <w:r w:rsidR="005E386E" w:rsidRPr="00E21F0A">
        <w:rPr>
          <w:rFonts w:ascii="Times New Roman" w:eastAsia="Times New Roman" w:hAnsi="Times New Roman" w:cs="Times New Roman"/>
          <w:sz w:val="28"/>
          <w:szCs w:val="28"/>
          <w:lang w:eastAsia="lv-LV"/>
        </w:rPr>
        <w:t>5</w:t>
      </w:r>
      <w:r w:rsidR="00E479E1" w:rsidRPr="00E21F0A">
        <w:rPr>
          <w:rFonts w:ascii="Times New Roman" w:eastAsia="Times New Roman" w:hAnsi="Times New Roman" w:cs="Times New Roman"/>
          <w:sz w:val="28"/>
          <w:szCs w:val="28"/>
          <w:lang w:eastAsia="lv-LV"/>
        </w:rPr>
        <w:t xml:space="preserve">., </w:t>
      </w:r>
      <w:r w:rsidR="005E386E" w:rsidRPr="00E21F0A">
        <w:rPr>
          <w:rFonts w:ascii="Times New Roman" w:eastAsia="Times New Roman" w:hAnsi="Times New Roman" w:cs="Times New Roman"/>
          <w:sz w:val="28"/>
          <w:szCs w:val="28"/>
          <w:lang w:eastAsia="lv-LV"/>
        </w:rPr>
        <w:t>7</w:t>
      </w:r>
      <w:r w:rsidR="00E479E1" w:rsidRPr="00E21F0A">
        <w:rPr>
          <w:rFonts w:ascii="Times New Roman" w:eastAsia="Times New Roman" w:hAnsi="Times New Roman" w:cs="Times New Roman"/>
          <w:sz w:val="28"/>
          <w:szCs w:val="28"/>
          <w:lang w:eastAsia="lv-LV"/>
        </w:rPr>
        <w:t xml:space="preserve">., </w:t>
      </w:r>
      <w:r w:rsidR="005E386E" w:rsidRPr="00E21F0A">
        <w:rPr>
          <w:rFonts w:ascii="Times New Roman" w:eastAsia="Times New Roman" w:hAnsi="Times New Roman" w:cs="Times New Roman"/>
          <w:sz w:val="28"/>
          <w:szCs w:val="28"/>
          <w:lang w:eastAsia="lv-LV"/>
        </w:rPr>
        <w:t>1</w:t>
      </w:r>
      <w:r w:rsidR="00CA1381">
        <w:rPr>
          <w:rFonts w:ascii="Times New Roman" w:eastAsia="Times New Roman" w:hAnsi="Times New Roman" w:cs="Times New Roman"/>
          <w:sz w:val="28"/>
          <w:szCs w:val="28"/>
          <w:lang w:eastAsia="lv-LV"/>
        </w:rPr>
        <w:t>8</w:t>
      </w:r>
      <w:r w:rsidR="00FA485D" w:rsidRPr="00E21F0A">
        <w:rPr>
          <w:rFonts w:ascii="Times New Roman" w:eastAsia="Times New Roman" w:hAnsi="Times New Roman" w:cs="Times New Roman"/>
          <w:sz w:val="28"/>
          <w:szCs w:val="28"/>
          <w:lang w:eastAsia="lv-LV"/>
        </w:rPr>
        <w:t xml:space="preserve">. vai </w:t>
      </w:r>
      <w:r w:rsidR="005E386E" w:rsidRPr="00E21F0A">
        <w:rPr>
          <w:rFonts w:ascii="Times New Roman" w:eastAsia="Times New Roman" w:hAnsi="Times New Roman" w:cs="Times New Roman"/>
          <w:sz w:val="28"/>
          <w:szCs w:val="28"/>
          <w:lang w:eastAsia="lv-LV"/>
        </w:rPr>
        <w:t>20</w:t>
      </w:r>
      <w:r w:rsidR="00FA485D" w:rsidRPr="00E21F0A">
        <w:rPr>
          <w:rFonts w:ascii="Times New Roman" w:eastAsia="Times New Roman" w:hAnsi="Times New Roman" w:cs="Times New Roman"/>
          <w:sz w:val="28"/>
          <w:szCs w:val="28"/>
          <w:lang w:eastAsia="lv-LV"/>
        </w:rPr>
        <w:t>. </w:t>
      </w:r>
      <w:r w:rsidR="00E479E1" w:rsidRPr="00E21F0A">
        <w:rPr>
          <w:rFonts w:ascii="Times New Roman" w:eastAsia="Times New Roman" w:hAnsi="Times New Roman" w:cs="Times New Roman"/>
          <w:sz w:val="28"/>
          <w:szCs w:val="28"/>
          <w:lang w:eastAsia="lv-LV"/>
        </w:rPr>
        <w:t>punktā minētajā kārtībā iesniegtais pieteikums ir spēkā</w:t>
      </w:r>
      <w:r w:rsidR="00E479E1" w:rsidRPr="008A2928">
        <w:rPr>
          <w:rFonts w:ascii="Times New Roman" w:eastAsia="Times New Roman" w:hAnsi="Times New Roman" w:cs="Times New Roman"/>
          <w:sz w:val="28"/>
          <w:szCs w:val="28"/>
          <w:lang w:eastAsia="lv-LV"/>
        </w:rPr>
        <w:t xml:space="preserve"> trīs gadus no tā reģistrēšanas dienas Valsts kasē vai līdz dienai, kad Valsts kasē apstiprina jaunu šo noteikumu </w:t>
      </w:r>
      <w:r w:rsidR="005E386E" w:rsidRPr="008A2928">
        <w:rPr>
          <w:rFonts w:ascii="Times New Roman" w:eastAsia="Times New Roman" w:hAnsi="Times New Roman" w:cs="Times New Roman"/>
          <w:sz w:val="28"/>
          <w:szCs w:val="28"/>
          <w:lang w:eastAsia="lv-LV"/>
        </w:rPr>
        <w:t>5., 7., 1</w:t>
      </w:r>
      <w:r w:rsidR="00CA1381">
        <w:rPr>
          <w:rFonts w:ascii="Times New Roman" w:eastAsia="Times New Roman" w:hAnsi="Times New Roman" w:cs="Times New Roman"/>
          <w:sz w:val="28"/>
          <w:szCs w:val="28"/>
          <w:lang w:eastAsia="lv-LV"/>
        </w:rPr>
        <w:t>8</w:t>
      </w:r>
      <w:r w:rsidR="00FA485D" w:rsidRPr="008A2928">
        <w:rPr>
          <w:rFonts w:ascii="Times New Roman" w:eastAsia="Times New Roman" w:hAnsi="Times New Roman" w:cs="Times New Roman"/>
          <w:sz w:val="28"/>
          <w:szCs w:val="28"/>
          <w:lang w:eastAsia="lv-LV"/>
        </w:rPr>
        <w:t xml:space="preserve">. vai </w:t>
      </w:r>
      <w:r w:rsidR="005E386E" w:rsidRPr="008A2928">
        <w:rPr>
          <w:rFonts w:ascii="Times New Roman" w:eastAsia="Times New Roman" w:hAnsi="Times New Roman" w:cs="Times New Roman"/>
          <w:sz w:val="28"/>
          <w:szCs w:val="28"/>
          <w:lang w:eastAsia="lv-LV"/>
        </w:rPr>
        <w:t>20</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punktā minēto pieteikumu vai pieteikumu par e-pakalpojumu </w:t>
      </w:r>
      <w:r w:rsidR="008633D2" w:rsidRPr="008A2928">
        <w:rPr>
          <w:rFonts w:ascii="Times New Roman" w:eastAsia="Times New Roman" w:hAnsi="Times New Roman" w:cs="Times New Roman"/>
          <w:sz w:val="28"/>
          <w:szCs w:val="28"/>
          <w:lang w:eastAsia="lv-LV"/>
        </w:rPr>
        <w:t>lie</w:t>
      </w:r>
      <w:r w:rsidR="00E479E1" w:rsidRPr="008A2928">
        <w:rPr>
          <w:rFonts w:ascii="Times New Roman" w:eastAsia="Times New Roman" w:hAnsi="Times New Roman" w:cs="Times New Roman"/>
          <w:sz w:val="28"/>
          <w:szCs w:val="28"/>
          <w:lang w:eastAsia="lv-LV"/>
        </w:rPr>
        <w:t>tošanas pārtraukšanu un elektroniskās identifikācijas līdzekļu darbības apturēšanu</w:t>
      </w:r>
      <w:r w:rsidR="003A56BE" w:rsidRPr="008A2928">
        <w:rPr>
          <w:rFonts w:ascii="Times New Roman" w:eastAsia="Times New Roman" w:hAnsi="Times New Roman" w:cs="Times New Roman"/>
          <w:sz w:val="28"/>
          <w:szCs w:val="28"/>
          <w:lang w:eastAsia="lv-LV"/>
        </w:rPr>
        <w:t>, bet š</w:t>
      </w:r>
      <w:r w:rsidR="00E479E1" w:rsidRPr="008A2928">
        <w:rPr>
          <w:rFonts w:ascii="Times New Roman" w:eastAsia="Times New Roman" w:hAnsi="Times New Roman" w:cs="Times New Roman"/>
          <w:sz w:val="28"/>
          <w:szCs w:val="28"/>
          <w:lang w:eastAsia="lv-LV"/>
        </w:rPr>
        <w:t xml:space="preserve">o noteikumu </w:t>
      </w:r>
      <w:r w:rsidR="005E386E" w:rsidRPr="008A2928">
        <w:rPr>
          <w:rFonts w:ascii="Times New Roman" w:eastAsia="Times New Roman" w:hAnsi="Times New Roman" w:cs="Times New Roman"/>
          <w:sz w:val="28"/>
          <w:szCs w:val="28"/>
          <w:lang w:eastAsia="lv-LV"/>
        </w:rPr>
        <w:t>16</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punktā minētajā kārtībā iesniegtais pieteikums </w:t>
      </w:r>
      <w:r w:rsidR="00F51792" w:rsidRPr="008A2928">
        <w:rPr>
          <w:rFonts w:ascii="Times New Roman" w:eastAsia="Times New Roman" w:hAnsi="Times New Roman" w:cs="Times New Roman"/>
          <w:sz w:val="28"/>
          <w:szCs w:val="28"/>
          <w:lang w:eastAsia="lv-LV"/>
        </w:rPr>
        <w:t>–</w:t>
      </w:r>
      <w:r w:rsidR="00E479E1" w:rsidRPr="008A2928">
        <w:rPr>
          <w:rFonts w:ascii="Times New Roman" w:eastAsia="Times New Roman" w:hAnsi="Times New Roman" w:cs="Times New Roman"/>
          <w:sz w:val="28"/>
          <w:szCs w:val="28"/>
          <w:lang w:eastAsia="lv-LV"/>
        </w:rPr>
        <w:t xml:space="preserve"> līdz dienai, kad Valsts kasē apstiprina jaunu šo noteikumu </w:t>
      </w:r>
      <w:r w:rsidR="005E386E" w:rsidRPr="008A2928">
        <w:rPr>
          <w:rFonts w:ascii="Times New Roman" w:eastAsia="Times New Roman" w:hAnsi="Times New Roman" w:cs="Times New Roman"/>
          <w:sz w:val="28"/>
          <w:szCs w:val="28"/>
          <w:lang w:eastAsia="lv-LV"/>
        </w:rPr>
        <w:t>16</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punktā minēto pieteikumu</w:t>
      </w:r>
      <w:bookmarkEnd w:id="94"/>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Valsts kasei ir tiesības anulēt šo noteikumu </w:t>
      </w:r>
      <w:r w:rsidR="005E386E" w:rsidRPr="008A2928">
        <w:rPr>
          <w:rFonts w:ascii="Times New Roman" w:eastAsia="Times New Roman" w:hAnsi="Times New Roman" w:cs="Times New Roman"/>
          <w:sz w:val="28"/>
          <w:szCs w:val="28"/>
          <w:lang w:eastAsia="lv-LV"/>
        </w:rPr>
        <w:t>5., 7., 1</w:t>
      </w:r>
      <w:r w:rsidR="00CA1381">
        <w:rPr>
          <w:rFonts w:ascii="Times New Roman" w:eastAsia="Times New Roman" w:hAnsi="Times New Roman" w:cs="Times New Roman"/>
          <w:sz w:val="28"/>
          <w:szCs w:val="28"/>
          <w:lang w:eastAsia="lv-LV"/>
        </w:rPr>
        <w:t>8</w:t>
      </w:r>
      <w:r w:rsidR="00FA485D" w:rsidRPr="008A2928">
        <w:rPr>
          <w:rFonts w:ascii="Times New Roman" w:eastAsia="Times New Roman" w:hAnsi="Times New Roman" w:cs="Times New Roman"/>
          <w:sz w:val="28"/>
          <w:szCs w:val="28"/>
          <w:lang w:eastAsia="lv-LV"/>
        </w:rPr>
        <w:t xml:space="preserve">. vai </w:t>
      </w:r>
      <w:r w:rsidR="005E386E" w:rsidRPr="008A2928">
        <w:rPr>
          <w:rFonts w:ascii="Times New Roman" w:eastAsia="Times New Roman" w:hAnsi="Times New Roman" w:cs="Times New Roman"/>
          <w:sz w:val="28"/>
          <w:szCs w:val="28"/>
          <w:lang w:eastAsia="lv-LV"/>
        </w:rPr>
        <w:t>20</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punktā minētajā kārtībā iesniegto </w:t>
      </w:r>
      <w:r w:rsidR="00E479E1" w:rsidRPr="00DE3B04">
        <w:rPr>
          <w:rFonts w:ascii="Times New Roman" w:eastAsia="Times New Roman" w:hAnsi="Times New Roman" w:cs="Times New Roman"/>
          <w:spacing w:val="-2"/>
          <w:sz w:val="28"/>
          <w:szCs w:val="28"/>
          <w:lang w:eastAsia="lv-LV"/>
        </w:rPr>
        <w:lastRenderedPageBreak/>
        <w:t xml:space="preserve">pieteikumu, nesaņemot no klienta šo noteikumu </w:t>
      </w:r>
      <w:r w:rsidR="005E386E" w:rsidRPr="00DE3B04">
        <w:rPr>
          <w:rFonts w:ascii="Times New Roman" w:eastAsia="Times New Roman" w:hAnsi="Times New Roman" w:cs="Times New Roman"/>
          <w:spacing w:val="-2"/>
          <w:sz w:val="28"/>
          <w:szCs w:val="28"/>
          <w:lang w:eastAsia="lv-LV"/>
        </w:rPr>
        <w:t>4</w:t>
      </w:r>
      <w:r w:rsidR="00FA485D" w:rsidRPr="00DE3B04">
        <w:rPr>
          <w:rFonts w:ascii="Times New Roman" w:eastAsia="Times New Roman" w:hAnsi="Times New Roman" w:cs="Times New Roman"/>
          <w:spacing w:val="-2"/>
          <w:sz w:val="28"/>
          <w:szCs w:val="28"/>
          <w:lang w:eastAsia="lv-LV"/>
        </w:rPr>
        <w:t>. </w:t>
      </w:r>
      <w:r w:rsidR="00EC7E31" w:rsidRPr="00DE3B04">
        <w:rPr>
          <w:rFonts w:ascii="Times New Roman" w:eastAsia="Times New Roman" w:hAnsi="Times New Roman" w:cs="Times New Roman"/>
          <w:spacing w:val="-2"/>
          <w:sz w:val="28"/>
          <w:szCs w:val="28"/>
          <w:lang w:eastAsia="lv-LV"/>
        </w:rPr>
        <w:t>p</w:t>
      </w:r>
      <w:r w:rsidR="00E479E1" w:rsidRPr="00DE3B04">
        <w:rPr>
          <w:rFonts w:ascii="Times New Roman" w:eastAsia="Times New Roman" w:hAnsi="Times New Roman" w:cs="Times New Roman"/>
          <w:spacing w:val="-2"/>
          <w:sz w:val="28"/>
          <w:szCs w:val="28"/>
          <w:lang w:eastAsia="lv-LV"/>
        </w:rPr>
        <w:t>unktā minētajā kārtībā parakstītu pieteikumu par e-pakalpojumu lietošanas pārtraukšanu un elektroniskās identifikācijas līdzekļu darbības apturēšanu (6</w:t>
      </w:r>
      <w:r w:rsidR="00FA485D" w:rsidRPr="00DE3B04">
        <w:rPr>
          <w:rFonts w:ascii="Times New Roman" w:eastAsia="Times New Roman" w:hAnsi="Times New Roman" w:cs="Times New Roman"/>
          <w:spacing w:val="-2"/>
          <w:sz w:val="28"/>
          <w:szCs w:val="28"/>
          <w:lang w:eastAsia="lv-LV"/>
        </w:rPr>
        <w:t>. </w:t>
      </w:r>
      <w:r w:rsidR="00E479E1" w:rsidRPr="00DE3B04">
        <w:rPr>
          <w:rFonts w:ascii="Times New Roman" w:eastAsia="Times New Roman" w:hAnsi="Times New Roman" w:cs="Times New Roman"/>
          <w:spacing w:val="-2"/>
          <w:sz w:val="28"/>
          <w:szCs w:val="28"/>
          <w:lang w:eastAsia="lv-LV"/>
        </w:rPr>
        <w:t xml:space="preserve">pielikums), ja klients ir reorganizēts, likvidēts vai nav spēkā nosacījumi e-pakalpojuma </w:t>
      </w:r>
      <w:r w:rsidR="008633D2" w:rsidRPr="00DE3B04">
        <w:rPr>
          <w:rFonts w:ascii="Times New Roman" w:eastAsia="Times New Roman" w:hAnsi="Times New Roman" w:cs="Times New Roman"/>
          <w:spacing w:val="-2"/>
          <w:sz w:val="28"/>
          <w:szCs w:val="28"/>
          <w:lang w:eastAsia="lv-LV"/>
        </w:rPr>
        <w:t>liet</w:t>
      </w:r>
      <w:r w:rsidR="00E479E1" w:rsidRPr="00DE3B04">
        <w:rPr>
          <w:rFonts w:ascii="Times New Roman" w:eastAsia="Times New Roman" w:hAnsi="Times New Roman" w:cs="Times New Roman"/>
          <w:spacing w:val="-2"/>
          <w:sz w:val="28"/>
          <w:szCs w:val="28"/>
          <w:lang w:eastAsia="lv-LV"/>
        </w:rPr>
        <w:t>ošanai.</w:t>
      </w:r>
    </w:p>
    <w:p w14:paraId="6D59F3F3" w14:textId="6501A8C9" w:rsidR="00E479E1" w:rsidRPr="00DE3B04" w:rsidRDefault="00E479E1" w:rsidP="004B3630">
      <w:pPr>
        <w:spacing w:after="0" w:line="240" w:lineRule="auto"/>
        <w:ind w:firstLine="720"/>
        <w:jc w:val="both"/>
        <w:rPr>
          <w:rFonts w:ascii="Times New Roman" w:eastAsia="Times New Roman" w:hAnsi="Times New Roman" w:cs="Times New Roman"/>
          <w:sz w:val="28"/>
          <w:szCs w:val="28"/>
          <w:lang w:eastAsia="lv-LV"/>
        </w:rPr>
      </w:pPr>
    </w:p>
    <w:p w14:paraId="0BB516D1" w14:textId="12CB0D1A" w:rsidR="00E479E1" w:rsidRPr="00DE3B04" w:rsidRDefault="00E479E1" w:rsidP="004B3630">
      <w:pPr>
        <w:spacing w:after="0" w:line="240" w:lineRule="auto"/>
        <w:jc w:val="center"/>
        <w:rPr>
          <w:rFonts w:ascii="Times New Roman" w:eastAsia="Times New Roman" w:hAnsi="Times New Roman" w:cs="Times New Roman"/>
          <w:b/>
          <w:bCs/>
          <w:sz w:val="28"/>
          <w:szCs w:val="28"/>
          <w:lang w:eastAsia="lv-LV"/>
        </w:rPr>
      </w:pPr>
      <w:r w:rsidRPr="00DE3B04">
        <w:rPr>
          <w:rFonts w:ascii="Times New Roman" w:eastAsia="Times New Roman" w:hAnsi="Times New Roman" w:cs="Times New Roman"/>
          <w:b/>
          <w:bCs/>
          <w:sz w:val="28"/>
          <w:szCs w:val="28"/>
          <w:lang w:eastAsia="lv-LV"/>
        </w:rPr>
        <w:t>4</w:t>
      </w:r>
      <w:r w:rsidR="00FA485D" w:rsidRPr="00DE3B04">
        <w:rPr>
          <w:rFonts w:ascii="Times New Roman" w:eastAsia="Times New Roman" w:hAnsi="Times New Roman" w:cs="Times New Roman"/>
          <w:b/>
          <w:bCs/>
          <w:sz w:val="28"/>
          <w:szCs w:val="28"/>
          <w:lang w:eastAsia="lv-LV"/>
        </w:rPr>
        <w:t>. </w:t>
      </w:r>
      <w:r w:rsidRPr="00DE3B04">
        <w:rPr>
          <w:rFonts w:ascii="Times New Roman" w:eastAsia="Times New Roman" w:hAnsi="Times New Roman" w:cs="Times New Roman"/>
          <w:b/>
          <w:bCs/>
          <w:sz w:val="28"/>
          <w:szCs w:val="28"/>
          <w:lang w:eastAsia="lv-LV"/>
        </w:rPr>
        <w:t>E-pakalpojumu lietošana</w:t>
      </w:r>
    </w:p>
    <w:p w14:paraId="539ECBE6" w14:textId="77777777" w:rsidR="00E21F0A" w:rsidRPr="00DE3B04" w:rsidRDefault="00E21F0A" w:rsidP="00E21F0A">
      <w:pPr>
        <w:spacing w:after="0" w:line="240" w:lineRule="auto"/>
        <w:ind w:firstLine="720"/>
        <w:jc w:val="both"/>
        <w:rPr>
          <w:rFonts w:ascii="Times New Roman" w:eastAsia="Times New Roman" w:hAnsi="Times New Roman" w:cs="Times New Roman"/>
          <w:sz w:val="28"/>
          <w:szCs w:val="28"/>
          <w:lang w:eastAsia="lv-LV"/>
        </w:rPr>
      </w:pPr>
    </w:p>
    <w:p w14:paraId="45ABEB1A" w14:textId="1FCA7F23" w:rsidR="00E479E1" w:rsidRPr="00DE3B04" w:rsidRDefault="00934041" w:rsidP="004B3630">
      <w:pPr>
        <w:spacing w:after="0" w:line="240" w:lineRule="auto"/>
        <w:ind w:firstLine="720"/>
        <w:jc w:val="both"/>
        <w:rPr>
          <w:rFonts w:ascii="Times New Roman" w:eastAsia="Times New Roman" w:hAnsi="Times New Roman" w:cs="Times New Roman"/>
          <w:sz w:val="28"/>
          <w:szCs w:val="28"/>
          <w:lang w:eastAsia="lv-LV"/>
        </w:rPr>
      </w:pPr>
      <w:r w:rsidRPr="00DE3B04">
        <w:rPr>
          <w:rFonts w:ascii="Times New Roman" w:eastAsia="Times New Roman" w:hAnsi="Times New Roman" w:cs="Times New Roman"/>
          <w:sz w:val="28"/>
          <w:szCs w:val="28"/>
          <w:lang w:eastAsia="lv-LV"/>
        </w:rPr>
        <w:t>32</w:t>
      </w:r>
      <w:r w:rsidR="00FA485D" w:rsidRPr="00DE3B04">
        <w:rPr>
          <w:rFonts w:ascii="Times New Roman" w:eastAsia="Times New Roman" w:hAnsi="Times New Roman" w:cs="Times New Roman"/>
          <w:sz w:val="28"/>
          <w:szCs w:val="28"/>
          <w:lang w:eastAsia="lv-LV"/>
        </w:rPr>
        <w:t>. </w:t>
      </w:r>
      <w:r w:rsidR="00E479E1" w:rsidRPr="00DE3B04">
        <w:rPr>
          <w:rFonts w:ascii="Times New Roman" w:eastAsia="Times New Roman" w:hAnsi="Times New Roman" w:cs="Times New Roman"/>
          <w:sz w:val="28"/>
          <w:szCs w:val="28"/>
          <w:lang w:eastAsia="lv-LV"/>
        </w:rPr>
        <w:t xml:space="preserve">Valsts kase nodrošina šo noteikumu </w:t>
      </w:r>
      <w:r w:rsidR="001E29C7" w:rsidRPr="00DE3B04">
        <w:rPr>
          <w:rFonts w:ascii="Times New Roman" w:eastAsia="Times New Roman" w:hAnsi="Times New Roman" w:cs="Times New Roman"/>
          <w:sz w:val="28"/>
          <w:szCs w:val="28"/>
          <w:lang w:eastAsia="lv-LV"/>
        </w:rPr>
        <w:t>2</w:t>
      </w:r>
      <w:r w:rsidR="00FA485D" w:rsidRPr="00DE3B04">
        <w:rPr>
          <w:rFonts w:ascii="Times New Roman" w:eastAsia="Times New Roman" w:hAnsi="Times New Roman" w:cs="Times New Roman"/>
          <w:sz w:val="28"/>
          <w:szCs w:val="28"/>
          <w:lang w:eastAsia="lv-LV"/>
        </w:rPr>
        <w:t>. </w:t>
      </w:r>
      <w:r w:rsidR="00E479E1" w:rsidRPr="00DE3B04">
        <w:rPr>
          <w:rFonts w:ascii="Times New Roman" w:eastAsia="Times New Roman" w:hAnsi="Times New Roman" w:cs="Times New Roman"/>
          <w:sz w:val="28"/>
          <w:szCs w:val="28"/>
          <w:lang w:eastAsia="lv-LV"/>
        </w:rPr>
        <w:t>punktā minēto e-pakalpojumu pieejamību darbdienās no plkst</w:t>
      </w:r>
      <w:r w:rsidR="00FA485D" w:rsidRPr="00DE3B04">
        <w:rPr>
          <w:rFonts w:ascii="Times New Roman" w:eastAsia="Times New Roman" w:hAnsi="Times New Roman" w:cs="Times New Roman"/>
          <w:sz w:val="28"/>
          <w:szCs w:val="28"/>
          <w:lang w:eastAsia="lv-LV"/>
        </w:rPr>
        <w:t>. </w:t>
      </w:r>
      <w:r w:rsidR="00E479E1" w:rsidRPr="00DE3B04">
        <w:rPr>
          <w:rFonts w:ascii="Times New Roman" w:eastAsia="Times New Roman" w:hAnsi="Times New Roman" w:cs="Times New Roman"/>
          <w:sz w:val="28"/>
          <w:szCs w:val="28"/>
          <w:lang w:eastAsia="lv-LV"/>
        </w:rPr>
        <w:t>8.00 līdz 18.00</w:t>
      </w:r>
      <w:r w:rsidR="00FA485D" w:rsidRPr="00DE3B04">
        <w:rPr>
          <w:rFonts w:ascii="Times New Roman" w:eastAsia="Times New Roman" w:hAnsi="Times New Roman" w:cs="Times New Roman"/>
          <w:sz w:val="28"/>
          <w:szCs w:val="28"/>
          <w:lang w:eastAsia="lv-LV"/>
        </w:rPr>
        <w:t>.</w:t>
      </w:r>
      <w:r w:rsidR="00753B6A" w:rsidRPr="00DE3B04">
        <w:rPr>
          <w:rFonts w:ascii="Times New Roman" w:eastAsia="Times New Roman" w:hAnsi="Times New Roman" w:cs="Times New Roman"/>
          <w:sz w:val="28"/>
          <w:szCs w:val="28"/>
          <w:lang w:eastAsia="lv-LV"/>
        </w:rPr>
        <w:t xml:space="preserve"> </w:t>
      </w:r>
      <w:r w:rsidR="00E479E1" w:rsidRPr="00DE3B04">
        <w:rPr>
          <w:rFonts w:ascii="Times New Roman" w:eastAsia="Times New Roman" w:hAnsi="Times New Roman" w:cs="Times New Roman"/>
          <w:sz w:val="28"/>
          <w:szCs w:val="28"/>
          <w:lang w:eastAsia="lv-LV"/>
        </w:rPr>
        <w:t>Valsts kasei ir tiesības mainīt noteiktos piekļuves laikus, ievietojot atbilstošu paziņojumu e-pakalpojumā vai nosūtot informāciju uz lietotāja norādīto e-pasta adresi.</w:t>
      </w:r>
    </w:p>
    <w:p w14:paraId="52C8F49D" w14:textId="77777777" w:rsidR="006B0805" w:rsidRPr="00DE3B04" w:rsidRDefault="006B0805"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73567B58" w14:textId="7E8566B4" w:rsidR="00E479E1" w:rsidRPr="00DE3B04" w:rsidRDefault="00934041" w:rsidP="004B3630">
      <w:pPr>
        <w:spacing w:after="0" w:line="240" w:lineRule="auto"/>
        <w:ind w:firstLine="720"/>
        <w:jc w:val="both"/>
        <w:rPr>
          <w:rFonts w:ascii="Times New Roman" w:eastAsia="Times New Roman" w:hAnsi="Times New Roman" w:cs="Times New Roman"/>
          <w:sz w:val="28"/>
          <w:szCs w:val="28"/>
          <w:lang w:eastAsia="lv-LV"/>
        </w:rPr>
      </w:pPr>
      <w:r w:rsidRPr="00DE3B04">
        <w:rPr>
          <w:rFonts w:ascii="Times New Roman" w:eastAsia="Times New Roman" w:hAnsi="Times New Roman" w:cs="Times New Roman"/>
          <w:sz w:val="28"/>
          <w:szCs w:val="28"/>
          <w:lang w:eastAsia="lv-LV"/>
        </w:rPr>
        <w:t>33</w:t>
      </w:r>
      <w:r w:rsidR="00FA485D" w:rsidRPr="00DE3B04">
        <w:rPr>
          <w:rFonts w:ascii="Times New Roman" w:eastAsia="Times New Roman" w:hAnsi="Times New Roman" w:cs="Times New Roman"/>
          <w:sz w:val="28"/>
          <w:szCs w:val="28"/>
          <w:lang w:eastAsia="lv-LV"/>
        </w:rPr>
        <w:t>. </w:t>
      </w:r>
      <w:r w:rsidR="00E479E1" w:rsidRPr="00DE3B04">
        <w:rPr>
          <w:rFonts w:ascii="Times New Roman" w:eastAsia="Times New Roman" w:hAnsi="Times New Roman" w:cs="Times New Roman"/>
          <w:sz w:val="28"/>
          <w:szCs w:val="28"/>
          <w:lang w:eastAsia="lv-LV"/>
        </w:rPr>
        <w:t>Valsts kase darbdienās no plkst</w:t>
      </w:r>
      <w:r w:rsidR="00FA485D" w:rsidRPr="00DE3B04">
        <w:rPr>
          <w:rFonts w:ascii="Times New Roman" w:eastAsia="Times New Roman" w:hAnsi="Times New Roman" w:cs="Times New Roman"/>
          <w:sz w:val="28"/>
          <w:szCs w:val="28"/>
          <w:lang w:eastAsia="lv-LV"/>
        </w:rPr>
        <w:t>. </w:t>
      </w:r>
      <w:r w:rsidR="00E479E1" w:rsidRPr="00DE3B04">
        <w:rPr>
          <w:rFonts w:ascii="Times New Roman" w:eastAsia="Times New Roman" w:hAnsi="Times New Roman" w:cs="Times New Roman"/>
          <w:sz w:val="28"/>
          <w:szCs w:val="28"/>
          <w:lang w:eastAsia="lv-LV"/>
        </w:rPr>
        <w:t>8.30</w:t>
      </w:r>
      <w:proofErr w:type="gramStart"/>
      <w:r w:rsidR="00E479E1" w:rsidRPr="00DE3B04">
        <w:rPr>
          <w:rFonts w:ascii="Times New Roman" w:eastAsia="Times New Roman" w:hAnsi="Times New Roman" w:cs="Times New Roman"/>
          <w:sz w:val="28"/>
          <w:szCs w:val="28"/>
          <w:lang w:eastAsia="lv-LV"/>
        </w:rPr>
        <w:t xml:space="preserve"> līdz 17.00 </w:t>
      </w:r>
      <w:r w:rsidR="00F604D5" w:rsidRPr="00DE3B04">
        <w:rPr>
          <w:rFonts w:ascii="Times New Roman" w:eastAsia="Times New Roman" w:hAnsi="Times New Roman" w:cs="Times New Roman"/>
          <w:sz w:val="28"/>
          <w:szCs w:val="28"/>
          <w:lang w:eastAsia="lv-LV"/>
        </w:rPr>
        <w:t xml:space="preserve">(pirmssvētku dienās </w:t>
      </w:r>
      <w:r w:rsidR="00F604D5" w:rsidRPr="00DE3B04">
        <w:rPr>
          <w:rFonts w:ascii="Times New Roman" w:eastAsia="Times New Roman" w:hAnsi="Times New Roman" w:cs="Times New Roman"/>
          <w:spacing w:val="-2"/>
          <w:sz w:val="28"/>
          <w:szCs w:val="28"/>
          <w:lang w:eastAsia="lv-LV"/>
        </w:rPr>
        <w:t>līdz plkst. 16.00)</w:t>
      </w:r>
      <w:proofErr w:type="gramEnd"/>
      <w:r w:rsidR="00F604D5" w:rsidRPr="00DE3B04">
        <w:rPr>
          <w:rFonts w:ascii="Times New Roman" w:eastAsia="Times New Roman" w:hAnsi="Times New Roman" w:cs="Times New Roman"/>
          <w:spacing w:val="-2"/>
          <w:sz w:val="28"/>
          <w:szCs w:val="28"/>
          <w:lang w:eastAsia="lv-LV"/>
        </w:rPr>
        <w:t xml:space="preserve"> </w:t>
      </w:r>
      <w:r w:rsidR="00E479E1" w:rsidRPr="00DE3B04">
        <w:rPr>
          <w:rFonts w:ascii="Times New Roman" w:eastAsia="Times New Roman" w:hAnsi="Times New Roman" w:cs="Times New Roman"/>
          <w:spacing w:val="-2"/>
          <w:sz w:val="28"/>
          <w:szCs w:val="28"/>
          <w:lang w:eastAsia="lv-LV"/>
        </w:rPr>
        <w:t>nodrošina atbalsta servisa sniegšanu e-pakalpojumu lietotājiem,</w:t>
      </w:r>
      <w:r w:rsidR="00E479E1" w:rsidRPr="00DE3B04">
        <w:rPr>
          <w:rFonts w:ascii="Times New Roman" w:eastAsia="Times New Roman" w:hAnsi="Times New Roman" w:cs="Times New Roman"/>
          <w:sz w:val="28"/>
          <w:szCs w:val="28"/>
          <w:lang w:eastAsia="lv-LV"/>
        </w:rPr>
        <w:t xml:space="preserve"> sūtot e-pastu vai zvanot uz atbalsta servisa tālruņa numuru.</w:t>
      </w:r>
    </w:p>
    <w:p w14:paraId="0E011FE8" w14:textId="77777777" w:rsidR="00E21F0A" w:rsidRPr="00DE3B04" w:rsidRDefault="00E21F0A" w:rsidP="00E21F0A">
      <w:pPr>
        <w:spacing w:after="0" w:line="240" w:lineRule="auto"/>
        <w:ind w:firstLine="720"/>
        <w:jc w:val="both"/>
        <w:rPr>
          <w:rFonts w:ascii="Times New Roman" w:eastAsia="Times New Roman" w:hAnsi="Times New Roman" w:cs="Times New Roman"/>
          <w:sz w:val="28"/>
          <w:szCs w:val="28"/>
          <w:lang w:eastAsia="lv-LV"/>
        </w:rPr>
      </w:pPr>
    </w:p>
    <w:p w14:paraId="7E43A384" w14:textId="0BE6CEAE" w:rsidR="00E479E1" w:rsidRPr="00DE3B04" w:rsidRDefault="00934041" w:rsidP="004B3630">
      <w:pPr>
        <w:spacing w:after="0" w:line="240" w:lineRule="auto"/>
        <w:ind w:firstLine="720"/>
        <w:jc w:val="both"/>
        <w:rPr>
          <w:rFonts w:ascii="Times New Roman" w:eastAsia="Times New Roman" w:hAnsi="Times New Roman" w:cs="Times New Roman"/>
          <w:spacing w:val="-3"/>
          <w:sz w:val="28"/>
          <w:szCs w:val="28"/>
          <w:lang w:eastAsia="lv-LV"/>
        </w:rPr>
      </w:pPr>
      <w:r w:rsidRPr="00DE3B04">
        <w:rPr>
          <w:rFonts w:ascii="Times New Roman" w:eastAsia="Times New Roman" w:hAnsi="Times New Roman" w:cs="Times New Roman"/>
          <w:spacing w:val="-3"/>
          <w:sz w:val="28"/>
          <w:szCs w:val="28"/>
          <w:lang w:eastAsia="lv-LV"/>
        </w:rPr>
        <w:t>34</w:t>
      </w:r>
      <w:r w:rsidR="00FA485D" w:rsidRPr="00DE3B04">
        <w:rPr>
          <w:rFonts w:ascii="Times New Roman" w:eastAsia="Times New Roman" w:hAnsi="Times New Roman" w:cs="Times New Roman"/>
          <w:spacing w:val="-3"/>
          <w:sz w:val="28"/>
          <w:szCs w:val="28"/>
          <w:lang w:eastAsia="lv-LV"/>
        </w:rPr>
        <w:t>. </w:t>
      </w:r>
      <w:proofErr w:type="gramStart"/>
      <w:r w:rsidR="00E479E1" w:rsidRPr="00DE3B04">
        <w:rPr>
          <w:rFonts w:ascii="Times New Roman" w:eastAsia="Times New Roman" w:hAnsi="Times New Roman" w:cs="Times New Roman"/>
          <w:spacing w:val="-3"/>
          <w:sz w:val="28"/>
          <w:szCs w:val="28"/>
          <w:lang w:eastAsia="lv-LV"/>
        </w:rPr>
        <w:t xml:space="preserve">Ja radušās šo noteikumu </w:t>
      </w:r>
      <w:r w:rsidR="002A4955" w:rsidRPr="00DE3B04">
        <w:rPr>
          <w:rFonts w:ascii="Times New Roman" w:eastAsia="Times New Roman" w:hAnsi="Times New Roman" w:cs="Times New Roman"/>
          <w:spacing w:val="-3"/>
          <w:sz w:val="28"/>
          <w:szCs w:val="28"/>
          <w:lang w:eastAsia="lv-LV"/>
        </w:rPr>
        <w:t>48</w:t>
      </w:r>
      <w:r w:rsidR="00FA485D" w:rsidRPr="00DE3B04">
        <w:rPr>
          <w:rFonts w:ascii="Times New Roman" w:eastAsia="Times New Roman" w:hAnsi="Times New Roman" w:cs="Times New Roman"/>
          <w:spacing w:val="-3"/>
          <w:sz w:val="28"/>
          <w:szCs w:val="28"/>
          <w:lang w:eastAsia="lv-LV"/>
        </w:rPr>
        <w:t>. </w:t>
      </w:r>
      <w:r w:rsidR="00E479E1" w:rsidRPr="00DE3B04">
        <w:rPr>
          <w:rFonts w:ascii="Times New Roman" w:eastAsia="Times New Roman" w:hAnsi="Times New Roman" w:cs="Times New Roman"/>
          <w:spacing w:val="-3"/>
          <w:sz w:val="28"/>
          <w:szCs w:val="28"/>
          <w:lang w:eastAsia="lv-LV"/>
        </w:rPr>
        <w:t>punktā minētās tehniskās problēmas vai finanšu līdzekļu zaudējuma risks, Valsts kase</w:t>
      </w:r>
      <w:proofErr w:type="gramEnd"/>
      <w:r w:rsidR="00E479E1" w:rsidRPr="00DE3B04">
        <w:rPr>
          <w:rFonts w:ascii="Times New Roman" w:eastAsia="Times New Roman" w:hAnsi="Times New Roman" w:cs="Times New Roman"/>
          <w:spacing w:val="-3"/>
          <w:sz w:val="28"/>
          <w:szCs w:val="28"/>
          <w:lang w:eastAsia="lv-LV"/>
        </w:rPr>
        <w:t xml:space="preserve"> var apturēt piekļuvi e-pakalpojumam vai mainīt e-pakalpojuma piekļuves laikus līdz turpmākam paziņojumam</w:t>
      </w:r>
      <w:r w:rsidR="00FA485D" w:rsidRPr="00DE3B04">
        <w:rPr>
          <w:rFonts w:ascii="Times New Roman" w:eastAsia="Times New Roman" w:hAnsi="Times New Roman" w:cs="Times New Roman"/>
          <w:spacing w:val="-3"/>
          <w:sz w:val="28"/>
          <w:szCs w:val="28"/>
          <w:lang w:eastAsia="lv-LV"/>
        </w:rPr>
        <w:t>.</w:t>
      </w:r>
      <w:r w:rsidR="00753B6A" w:rsidRPr="00DE3B04">
        <w:rPr>
          <w:rFonts w:ascii="Times New Roman" w:eastAsia="Times New Roman" w:hAnsi="Times New Roman" w:cs="Times New Roman"/>
          <w:spacing w:val="-3"/>
          <w:sz w:val="28"/>
          <w:szCs w:val="28"/>
          <w:lang w:eastAsia="lv-LV"/>
        </w:rPr>
        <w:t xml:space="preserve"> </w:t>
      </w:r>
      <w:r w:rsidR="00565895" w:rsidRPr="00DE3B04">
        <w:rPr>
          <w:rFonts w:ascii="Times New Roman" w:eastAsia="Times New Roman" w:hAnsi="Times New Roman" w:cs="Times New Roman"/>
          <w:spacing w:val="-3"/>
          <w:sz w:val="28"/>
          <w:szCs w:val="28"/>
          <w:lang w:eastAsia="lv-LV"/>
        </w:rPr>
        <w:t xml:space="preserve">Ja kāds e-pakalpojums nav pieejams tehnisku iemeslu dēļ, </w:t>
      </w:r>
      <w:r w:rsidR="00E479E1" w:rsidRPr="00DE3B04">
        <w:rPr>
          <w:rFonts w:ascii="Times New Roman" w:eastAsia="Times New Roman" w:hAnsi="Times New Roman" w:cs="Times New Roman"/>
          <w:spacing w:val="-3"/>
          <w:sz w:val="28"/>
          <w:szCs w:val="28"/>
          <w:lang w:eastAsia="lv-LV"/>
        </w:rPr>
        <w:t>Valsts kase ievieto atbilstošu paziņojumu e-pakalpojumā vai nosūta informāciju uz lietotāja norādīto e-pasta adresi.</w:t>
      </w:r>
    </w:p>
    <w:p w14:paraId="5C31C997" w14:textId="77777777" w:rsidR="00E21F0A" w:rsidRPr="00DE3B04" w:rsidRDefault="00E21F0A" w:rsidP="00E21F0A">
      <w:pPr>
        <w:spacing w:after="0" w:line="240" w:lineRule="auto"/>
        <w:ind w:firstLine="720"/>
        <w:jc w:val="both"/>
        <w:rPr>
          <w:rFonts w:ascii="Times New Roman" w:eastAsia="Times New Roman" w:hAnsi="Times New Roman" w:cs="Times New Roman"/>
          <w:sz w:val="24"/>
          <w:szCs w:val="28"/>
          <w:lang w:eastAsia="lv-LV"/>
        </w:rPr>
      </w:pPr>
    </w:p>
    <w:p w14:paraId="4827FE31" w14:textId="0D3BF759" w:rsidR="00E479E1" w:rsidRPr="00DE3B04" w:rsidRDefault="00934041" w:rsidP="004B3630">
      <w:pPr>
        <w:spacing w:after="0" w:line="240" w:lineRule="auto"/>
        <w:ind w:firstLine="720"/>
        <w:jc w:val="both"/>
        <w:rPr>
          <w:rFonts w:ascii="Times New Roman" w:eastAsia="Times New Roman" w:hAnsi="Times New Roman" w:cs="Times New Roman"/>
          <w:sz w:val="28"/>
          <w:szCs w:val="28"/>
          <w:lang w:eastAsia="lv-LV"/>
        </w:rPr>
      </w:pPr>
      <w:r w:rsidRPr="00DE3B04">
        <w:rPr>
          <w:rFonts w:ascii="Times New Roman" w:eastAsia="Times New Roman" w:hAnsi="Times New Roman" w:cs="Times New Roman"/>
          <w:sz w:val="28"/>
          <w:szCs w:val="28"/>
          <w:lang w:eastAsia="lv-LV"/>
        </w:rPr>
        <w:t>35</w:t>
      </w:r>
      <w:r w:rsidR="00FA485D" w:rsidRPr="00DE3B04">
        <w:rPr>
          <w:rFonts w:ascii="Times New Roman" w:eastAsia="Times New Roman" w:hAnsi="Times New Roman" w:cs="Times New Roman"/>
          <w:sz w:val="28"/>
          <w:szCs w:val="28"/>
          <w:lang w:eastAsia="lv-LV"/>
        </w:rPr>
        <w:t>. </w:t>
      </w:r>
      <w:r w:rsidR="00E479E1" w:rsidRPr="00DE3B04">
        <w:rPr>
          <w:rFonts w:ascii="Times New Roman" w:eastAsia="Times New Roman" w:hAnsi="Times New Roman" w:cs="Times New Roman"/>
          <w:sz w:val="28"/>
          <w:szCs w:val="28"/>
          <w:lang w:eastAsia="lv-LV"/>
        </w:rPr>
        <w:t>Klients, lietojot e-pakalpojumu, ir atbildīgs par:</w:t>
      </w:r>
    </w:p>
    <w:p w14:paraId="37FC0913" w14:textId="43642B00" w:rsidR="00E479E1" w:rsidRPr="00DE3B04" w:rsidRDefault="00934041" w:rsidP="004B3630">
      <w:pPr>
        <w:spacing w:after="0" w:line="240" w:lineRule="auto"/>
        <w:ind w:firstLine="720"/>
        <w:jc w:val="both"/>
        <w:rPr>
          <w:rFonts w:ascii="Times New Roman" w:eastAsia="Times New Roman" w:hAnsi="Times New Roman" w:cs="Times New Roman"/>
          <w:sz w:val="28"/>
          <w:szCs w:val="28"/>
          <w:lang w:eastAsia="lv-LV"/>
        </w:rPr>
      </w:pPr>
      <w:r w:rsidRPr="00DE3B04">
        <w:rPr>
          <w:rFonts w:ascii="Times New Roman" w:eastAsia="Times New Roman" w:hAnsi="Times New Roman" w:cs="Times New Roman"/>
          <w:spacing w:val="-2"/>
          <w:sz w:val="28"/>
          <w:szCs w:val="28"/>
          <w:lang w:eastAsia="lv-LV"/>
        </w:rPr>
        <w:t>35.1</w:t>
      </w:r>
      <w:r w:rsidR="00FA485D" w:rsidRPr="00DE3B04">
        <w:rPr>
          <w:rFonts w:ascii="Times New Roman" w:eastAsia="Times New Roman" w:hAnsi="Times New Roman" w:cs="Times New Roman"/>
          <w:spacing w:val="-2"/>
          <w:sz w:val="28"/>
          <w:szCs w:val="28"/>
          <w:lang w:eastAsia="lv-LV"/>
        </w:rPr>
        <w:t>. </w:t>
      </w:r>
      <w:r w:rsidR="00E479E1" w:rsidRPr="00DE3B04">
        <w:rPr>
          <w:rFonts w:ascii="Times New Roman" w:eastAsia="Times New Roman" w:hAnsi="Times New Roman" w:cs="Times New Roman"/>
          <w:spacing w:val="-2"/>
          <w:sz w:val="28"/>
          <w:szCs w:val="28"/>
          <w:lang w:eastAsia="lv-LV"/>
        </w:rPr>
        <w:t>pieteikumā norādīto ziņu patiesumu, precizitāti, izmaiņu iesniegšanas</w:t>
      </w:r>
      <w:r w:rsidR="00E479E1" w:rsidRPr="00DE3B04">
        <w:rPr>
          <w:rFonts w:ascii="Times New Roman" w:eastAsia="Times New Roman" w:hAnsi="Times New Roman" w:cs="Times New Roman"/>
          <w:sz w:val="28"/>
          <w:szCs w:val="28"/>
          <w:lang w:eastAsia="lv-LV"/>
        </w:rPr>
        <w:t xml:space="preserve"> savlaicīgumu un pilnību;</w:t>
      </w:r>
    </w:p>
    <w:p w14:paraId="315BCE4C" w14:textId="49FF7B71" w:rsidR="00E479E1" w:rsidRPr="00DE3B04" w:rsidRDefault="00934041" w:rsidP="004B3630">
      <w:pPr>
        <w:spacing w:after="0" w:line="240" w:lineRule="auto"/>
        <w:ind w:firstLine="720"/>
        <w:jc w:val="both"/>
        <w:rPr>
          <w:rFonts w:ascii="Times New Roman" w:eastAsia="Times New Roman" w:hAnsi="Times New Roman" w:cs="Times New Roman"/>
          <w:sz w:val="28"/>
          <w:szCs w:val="28"/>
          <w:lang w:eastAsia="lv-LV"/>
        </w:rPr>
      </w:pPr>
      <w:r w:rsidRPr="00DE3B04">
        <w:rPr>
          <w:rFonts w:ascii="Times New Roman" w:eastAsia="Times New Roman" w:hAnsi="Times New Roman" w:cs="Times New Roman"/>
          <w:sz w:val="28"/>
          <w:szCs w:val="28"/>
          <w:lang w:eastAsia="lv-LV"/>
        </w:rPr>
        <w:t>35.2</w:t>
      </w:r>
      <w:r w:rsidR="00FA485D" w:rsidRPr="00DE3B04">
        <w:rPr>
          <w:rFonts w:ascii="Times New Roman" w:eastAsia="Times New Roman" w:hAnsi="Times New Roman" w:cs="Times New Roman"/>
          <w:sz w:val="28"/>
          <w:szCs w:val="28"/>
          <w:lang w:eastAsia="lv-LV"/>
        </w:rPr>
        <w:t>. </w:t>
      </w:r>
      <w:r w:rsidR="00E479E1" w:rsidRPr="00DE3B04">
        <w:rPr>
          <w:rFonts w:ascii="Times New Roman" w:eastAsia="Times New Roman" w:hAnsi="Times New Roman" w:cs="Times New Roman"/>
          <w:sz w:val="28"/>
          <w:szCs w:val="28"/>
          <w:lang w:eastAsia="lv-LV"/>
        </w:rPr>
        <w:t>šajos noteikumos minēto saistību izpildi, kā arī par to, ka lietotājs ievēro šos noteikumus;</w:t>
      </w:r>
    </w:p>
    <w:p w14:paraId="50A8520A" w14:textId="5B84C99B" w:rsidR="00E479E1" w:rsidRPr="008A2928" w:rsidRDefault="00934041" w:rsidP="004B3630">
      <w:pPr>
        <w:spacing w:after="0" w:line="240" w:lineRule="auto"/>
        <w:ind w:firstLine="720"/>
        <w:jc w:val="both"/>
        <w:rPr>
          <w:rFonts w:ascii="Times New Roman" w:eastAsia="Times New Roman" w:hAnsi="Times New Roman" w:cs="Times New Roman"/>
          <w:sz w:val="28"/>
          <w:szCs w:val="28"/>
          <w:lang w:eastAsia="lv-LV"/>
        </w:rPr>
      </w:pPr>
      <w:r w:rsidRPr="00DE3B04">
        <w:rPr>
          <w:rFonts w:ascii="Times New Roman" w:eastAsia="Times New Roman" w:hAnsi="Times New Roman" w:cs="Times New Roman"/>
          <w:sz w:val="28"/>
          <w:szCs w:val="28"/>
          <w:lang w:eastAsia="lv-LV"/>
        </w:rPr>
        <w:t>35.3</w:t>
      </w:r>
      <w:r w:rsidR="00FA485D" w:rsidRPr="00DE3B04">
        <w:rPr>
          <w:rFonts w:ascii="Times New Roman" w:eastAsia="Times New Roman" w:hAnsi="Times New Roman" w:cs="Times New Roman"/>
          <w:sz w:val="28"/>
          <w:szCs w:val="28"/>
          <w:lang w:eastAsia="lv-LV"/>
        </w:rPr>
        <w:t>. </w:t>
      </w:r>
      <w:r w:rsidR="00E479E1" w:rsidRPr="00DE3B04">
        <w:rPr>
          <w:rFonts w:ascii="Times New Roman" w:eastAsia="Times New Roman" w:hAnsi="Times New Roman" w:cs="Times New Roman"/>
          <w:sz w:val="28"/>
          <w:szCs w:val="28"/>
          <w:lang w:eastAsia="lv-LV"/>
        </w:rPr>
        <w:t>lietotāju iepazīstināšanu</w:t>
      </w:r>
      <w:r w:rsidR="00E479E1" w:rsidRPr="008A2928">
        <w:rPr>
          <w:rFonts w:ascii="Times New Roman" w:eastAsia="Times New Roman" w:hAnsi="Times New Roman" w:cs="Times New Roman"/>
          <w:sz w:val="28"/>
          <w:szCs w:val="28"/>
          <w:lang w:eastAsia="lv-LV"/>
        </w:rPr>
        <w:t xml:space="preserve"> ar šajos noteikumos minēto e-pakalpojumu lietošanas kārtību un lietotāja rokasgrāmatu vai ceļvedi;</w:t>
      </w:r>
    </w:p>
    <w:p w14:paraId="507E275F" w14:textId="6F4F6FFA" w:rsidR="00E479E1" w:rsidRPr="008A2928" w:rsidRDefault="00934041"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35.4</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jebkur</w:t>
      </w:r>
      <w:r w:rsidR="00835DD1" w:rsidRPr="008A2928">
        <w:rPr>
          <w:rFonts w:ascii="Times New Roman" w:eastAsia="Times New Roman" w:hAnsi="Times New Roman" w:cs="Times New Roman"/>
          <w:sz w:val="28"/>
          <w:szCs w:val="28"/>
          <w:lang w:eastAsia="lv-LV"/>
        </w:rPr>
        <w:t>ā</w:t>
      </w:r>
      <w:r w:rsidR="00E479E1" w:rsidRPr="008A2928">
        <w:rPr>
          <w:rFonts w:ascii="Times New Roman" w:eastAsia="Times New Roman" w:hAnsi="Times New Roman" w:cs="Times New Roman"/>
          <w:sz w:val="28"/>
          <w:szCs w:val="28"/>
          <w:lang w:eastAsia="lv-LV"/>
        </w:rPr>
        <w:t xml:space="preserve"> maksājuma rīkojum</w:t>
      </w:r>
      <w:r w:rsidR="00835DD1" w:rsidRPr="008A2928">
        <w:rPr>
          <w:rFonts w:ascii="Times New Roman" w:eastAsia="Times New Roman" w:hAnsi="Times New Roman" w:cs="Times New Roman"/>
          <w:sz w:val="28"/>
          <w:szCs w:val="28"/>
          <w:lang w:eastAsia="lv-LV"/>
        </w:rPr>
        <w:t>ā</w:t>
      </w:r>
      <w:r w:rsidR="00E479E1" w:rsidRPr="008A2928">
        <w:rPr>
          <w:rFonts w:ascii="Times New Roman" w:eastAsia="Times New Roman" w:hAnsi="Times New Roman" w:cs="Times New Roman"/>
          <w:sz w:val="28"/>
          <w:szCs w:val="28"/>
          <w:lang w:eastAsia="lv-LV"/>
        </w:rPr>
        <w:t>, pieteikum</w:t>
      </w:r>
      <w:r w:rsidR="00835DD1" w:rsidRPr="008A2928">
        <w:rPr>
          <w:rFonts w:ascii="Times New Roman" w:eastAsia="Times New Roman" w:hAnsi="Times New Roman" w:cs="Times New Roman"/>
          <w:sz w:val="28"/>
          <w:szCs w:val="28"/>
          <w:lang w:eastAsia="lv-LV"/>
        </w:rPr>
        <w:t>ā</w:t>
      </w:r>
      <w:r w:rsidR="00E479E1" w:rsidRPr="008A2928">
        <w:rPr>
          <w:rFonts w:ascii="Times New Roman" w:eastAsia="Times New Roman" w:hAnsi="Times New Roman" w:cs="Times New Roman"/>
          <w:sz w:val="28"/>
          <w:szCs w:val="28"/>
          <w:lang w:eastAsia="lv-LV"/>
        </w:rPr>
        <w:t>, aizņēmuma pieprasījum</w:t>
      </w:r>
      <w:r w:rsidR="00835DD1" w:rsidRPr="008A2928">
        <w:rPr>
          <w:rFonts w:ascii="Times New Roman" w:eastAsia="Times New Roman" w:hAnsi="Times New Roman" w:cs="Times New Roman"/>
          <w:sz w:val="28"/>
          <w:szCs w:val="28"/>
          <w:lang w:eastAsia="lv-LV"/>
        </w:rPr>
        <w:t>ā</w:t>
      </w:r>
      <w:r w:rsidR="00E479E1" w:rsidRPr="008A2928">
        <w:rPr>
          <w:rFonts w:ascii="Times New Roman" w:eastAsia="Times New Roman" w:hAnsi="Times New Roman" w:cs="Times New Roman"/>
          <w:sz w:val="28"/>
          <w:szCs w:val="28"/>
          <w:lang w:eastAsia="lv-LV"/>
        </w:rPr>
        <w:t xml:space="preserve"> vai izmaksas pieprasījum</w:t>
      </w:r>
      <w:r w:rsidR="00835DD1" w:rsidRPr="008A2928">
        <w:rPr>
          <w:rFonts w:ascii="Times New Roman" w:eastAsia="Times New Roman" w:hAnsi="Times New Roman" w:cs="Times New Roman"/>
          <w:sz w:val="28"/>
          <w:szCs w:val="28"/>
          <w:lang w:eastAsia="lv-LV"/>
        </w:rPr>
        <w:t>ā</w:t>
      </w:r>
      <w:r w:rsidR="00E479E1" w:rsidRPr="008A2928">
        <w:rPr>
          <w:rFonts w:ascii="Times New Roman" w:eastAsia="Times New Roman" w:hAnsi="Times New Roman" w:cs="Times New Roman"/>
          <w:sz w:val="28"/>
          <w:szCs w:val="28"/>
          <w:lang w:eastAsia="lv-LV"/>
        </w:rPr>
        <w:t xml:space="preserve">, kas autorizēts, izmantojot lietotāja elektroniskās identifikācijas līdzekļus, </w:t>
      </w:r>
      <w:r w:rsidR="00835DD1" w:rsidRPr="008A2928">
        <w:rPr>
          <w:rFonts w:ascii="Times New Roman" w:eastAsia="Times New Roman" w:hAnsi="Times New Roman" w:cs="Times New Roman"/>
          <w:sz w:val="28"/>
          <w:szCs w:val="28"/>
          <w:lang w:eastAsia="lv-LV"/>
        </w:rPr>
        <w:t xml:space="preserve">norādīto </w:t>
      </w:r>
      <w:r w:rsidR="00E479E1" w:rsidRPr="008A2928">
        <w:rPr>
          <w:rFonts w:ascii="Times New Roman" w:eastAsia="Times New Roman" w:hAnsi="Times New Roman" w:cs="Times New Roman"/>
          <w:sz w:val="28"/>
          <w:szCs w:val="28"/>
          <w:lang w:eastAsia="lv-LV"/>
        </w:rPr>
        <w:t xml:space="preserve">datu precizitāti, pilnību un atbilstību prasībām, kas noteiktas šajos noteikumos un </w:t>
      </w:r>
      <w:proofErr w:type="gramStart"/>
      <w:r w:rsidR="00E479E1" w:rsidRPr="008A2928">
        <w:rPr>
          <w:rFonts w:ascii="Times New Roman" w:eastAsia="Times New Roman" w:hAnsi="Times New Roman" w:cs="Times New Roman"/>
          <w:sz w:val="28"/>
          <w:szCs w:val="28"/>
          <w:lang w:eastAsia="lv-LV"/>
        </w:rPr>
        <w:t>citos normatīvajos aktos</w:t>
      </w:r>
      <w:proofErr w:type="gramEnd"/>
      <w:r w:rsidR="00E479E1" w:rsidRPr="008A2928">
        <w:rPr>
          <w:rFonts w:ascii="Times New Roman" w:eastAsia="Times New Roman" w:hAnsi="Times New Roman" w:cs="Times New Roman"/>
          <w:sz w:val="28"/>
          <w:szCs w:val="28"/>
          <w:lang w:eastAsia="lv-LV"/>
        </w:rPr>
        <w:t>;</w:t>
      </w:r>
    </w:p>
    <w:p w14:paraId="2E0603A0" w14:textId="6364CC2E" w:rsidR="00E479E1" w:rsidRPr="008A2928" w:rsidRDefault="00934041"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35.5</w:t>
      </w:r>
      <w:r w:rsidR="00FA485D" w:rsidRPr="008A2928">
        <w:rPr>
          <w:rFonts w:ascii="Times New Roman" w:eastAsia="Times New Roman" w:hAnsi="Times New Roman" w:cs="Times New Roman"/>
          <w:sz w:val="28"/>
          <w:szCs w:val="28"/>
          <w:lang w:eastAsia="lv-LV"/>
        </w:rPr>
        <w:t>. </w:t>
      </w:r>
      <w:proofErr w:type="spellStart"/>
      <w:r w:rsidR="00E479E1" w:rsidRPr="008A2928">
        <w:rPr>
          <w:rFonts w:ascii="Times New Roman" w:eastAsia="Times New Roman" w:hAnsi="Times New Roman" w:cs="Times New Roman"/>
          <w:sz w:val="28"/>
          <w:szCs w:val="28"/>
          <w:lang w:eastAsia="lv-LV"/>
        </w:rPr>
        <w:t>ePārskatos</w:t>
      </w:r>
      <w:proofErr w:type="spellEnd"/>
      <w:r w:rsidR="00E479E1" w:rsidRPr="008A2928">
        <w:rPr>
          <w:rFonts w:ascii="Times New Roman" w:eastAsia="Times New Roman" w:hAnsi="Times New Roman" w:cs="Times New Roman"/>
          <w:sz w:val="28"/>
          <w:szCs w:val="28"/>
          <w:lang w:eastAsia="lv-LV"/>
        </w:rPr>
        <w:t xml:space="preserve"> ievadīto pārskatu precizitāti, pilnību un atbilstību prasībām, kas noteiktas normatīvajos aktos grāmatvedības un pārskatu jomā;</w:t>
      </w:r>
    </w:p>
    <w:p w14:paraId="351E9C1B" w14:textId="0A41CDE1" w:rsidR="00E479E1" w:rsidRPr="008A2928" w:rsidRDefault="00934041"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35.6</w:t>
      </w:r>
      <w:r w:rsidR="00FA485D" w:rsidRPr="008A2928">
        <w:rPr>
          <w:rFonts w:ascii="Times New Roman" w:eastAsia="Times New Roman" w:hAnsi="Times New Roman" w:cs="Times New Roman"/>
          <w:sz w:val="28"/>
          <w:szCs w:val="28"/>
          <w:lang w:eastAsia="lv-LV"/>
        </w:rPr>
        <w:t>. </w:t>
      </w:r>
      <w:proofErr w:type="spellStart"/>
      <w:r w:rsidR="00E479E1" w:rsidRPr="008A2928">
        <w:rPr>
          <w:rFonts w:ascii="Times New Roman" w:eastAsia="Times New Roman" w:hAnsi="Times New Roman" w:cs="Times New Roman"/>
          <w:sz w:val="28"/>
          <w:szCs w:val="28"/>
          <w:lang w:eastAsia="lv-LV"/>
        </w:rPr>
        <w:t>ePlānos</w:t>
      </w:r>
      <w:proofErr w:type="spellEnd"/>
      <w:r w:rsidR="00E479E1" w:rsidRPr="008A2928">
        <w:rPr>
          <w:rFonts w:ascii="Times New Roman" w:eastAsia="Times New Roman" w:hAnsi="Times New Roman" w:cs="Times New Roman"/>
          <w:sz w:val="28"/>
          <w:szCs w:val="28"/>
          <w:lang w:eastAsia="lv-LV"/>
        </w:rPr>
        <w:t xml:space="preserve"> ievadīto finansēšanas plānu datu precizitāti, pilnību un atbilstību prasībām, kas noteiktas normatīvajos aktos asignējumu piešķiršanas un izpildes jomā, un </w:t>
      </w:r>
      <w:proofErr w:type="spellStart"/>
      <w:r w:rsidR="00E479E1" w:rsidRPr="008A2928">
        <w:rPr>
          <w:rFonts w:ascii="Times New Roman" w:eastAsia="Times New Roman" w:hAnsi="Times New Roman" w:cs="Times New Roman"/>
          <w:sz w:val="28"/>
          <w:szCs w:val="28"/>
          <w:lang w:eastAsia="lv-LV"/>
        </w:rPr>
        <w:t>eTāmēs</w:t>
      </w:r>
      <w:proofErr w:type="spellEnd"/>
      <w:r w:rsidR="00E479E1" w:rsidRPr="008A2928">
        <w:rPr>
          <w:rFonts w:ascii="Times New Roman" w:eastAsia="Times New Roman" w:hAnsi="Times New Roman" w:cs="Times New Roman"/>
          <w:sz w:val="28"/>
          <w:szCs w:val="28"/>
          <w:lang w:eastAsia="lv-LV"/>
        </w:rPr>
        <w:t xml:space="preserve"> ievadīto datu precizitāti, pilnību un atbilstību prasībām, kas noteiktas normatīvajos aktos valsts budžeta tāmju sagatavošanas un apstiprināšanas jomā;</w:t>
      </w:r>
    </w:p>
    <w:p w14:paraId="0BD92D79" w14:textId="73136C72" w:rsidR="00E479E1" w:rsidRPr="008A2928" w:rsidRDefault="00934041"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35.7</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jebkuru maksājuma rīkojumu, pieteikumu, aizņēmuma pieprasījumu vai izmaksas pieprasījumu, kas autorizēts, izmantojot lietotāja elektroniskās identifikācijas līdzekļus (arī tad, ja to nav veicis lietotājs);</w:t>
      </w:r>
    </w:p>
    <w:p w14:paraId="701AFC71" w14:textId="2D1B5AF6" w:rsidR="00E479E1" w:rsidRPr="008A2928" w:rsidRDefault="00934041"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lastRenderedPageBreak/>
        <w:t>35.8</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jebkādu lietotāja prettiesisku darbību, ļaunu nolūku vai neuzmanību, uzņemoties arī nejaušības risku.</w:t>
      </w:r>
      <w:bookmarkStart w:id="95" w:name="p39"/>
      <w:bookmarkStart w:id="96" w:name="p-435375"/>
      <w:bookmarkEnd w:id="95"/>
      <w:bookmarkEnd w:id="96"/>
    </w:p>
    <w:p w14:paraId="029A8557" w14:textId="77777777" w:rsidR="006B0805" w:rsidRPr="008A2928" w:rsidRDefault="006B0805" w:rsidP="004B3630">
      <w:pPr>
        <w:pStyle w:val="ListParagraph"/>
        <w:spacing w:after="0" w:line="240" w:lineRule="auto"/>
        <w:ind w:left="0" w:firstLine="720"/>
        <w:jc w:val="both"/>
        <w:rPr>
          <w:rFonts w:ascii="Times New Roman" w:eastAsia="Times New Roman" w:hAnsi="Times New Roman" w:cs="Times New Roman"/>
          <w:sz w:val="24"/>
          <w:szCs w:val="28"/>
          <w:lang w:eastAsia="lv-LV"/>
        </w:rPr>
      </w:pPr>
    </w:p>
    <w:p w14:paraId="3F33FDD8" w14:textId="60ECC865" w:rsidR="00E479E1"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36</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Lietotājam ir pienākums </w:t>
      </w:r>
      <w:r w:rsidR="00167183" w:rsidRPr="008A2928">
        <w:rPr>
          <w:rFonts w:ascii="Times New Roman" w:eastAsia="Times New Roman" w:hAnsi="Times New Roman" w:cs="Times New Roman"/>
          <w:sz w:val="28"/>
          <w:szCs w:val="28"/>
          <w:lang w:eastAsia="lv-LV"/>
        </w:rPr>
        <w:t xml:space="preserve">ne retāk kā reizi nedēļā </w:t>
      </w:r>
      <w:r w:rsidR="00E479E1" w:rsidRPr="008A2928">
        <w:rPr>
          <w:rFonts w:ascii="Times New Roman" w:eastAsia="Times New Roman" w:hAnsi="Times New Roman" w:cs="Times New Roman"/>
          <w:sz w:val="28"/>
          <w:szCs w:val="28"/>
          <w:lang w:eastAsia="lv-LV"/>
        </w:rPr>
        <w:t>iepazīties ar klientam adresētajiem ziņojumiem e-pakalpojumā.</w:t>
      </w:r>
    </w:p>
    <w:p w14:paraId="590D74E2" w14:textId="77777777" w:rsidR="00BE28E1" w:rsidRPr="008A2928" w:rsidRDefault="00BE28E1" w:rsidP="00BE28E1">
      <w:pPr>
        <w:pStyle w:val="ListParagraph"/>
        <w:spacing w:after="0" w:line="240" w:lineRule="auto"/>
        <w:ind w:left="0" w:firstLine="720"/>
        <w:jc w:val="both"/>
        <w:rPr>
          <w:rFonts w:ascii="Times New Roman" w:eastAsia="Times New Roman" w:hAnsi="Times New Roman" w:cs="Times New Roman"/>
          <w:sz w:val="24"/>
          <w:szCs w:val="28"/>
          <w:lang w:eastAsia="lv-LV"/>
        </w:rPr>
      </w:pPr>
    </w:p>
    <w:p w14:paraId="09480C1B" w14:textId="5EBD5CCE" w:rsidR="00E479E1"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pacing w:val="-2"/>
          <w:sz w:val="28"/>
          <w:szCs w:val="28"/>
          <w:lang w:eastAsia="lv-LV"/>
        </w:rPr>
        <w:t>37</w:t>
      </w:r>
      <w:r w:rsidR="00FA485D" w:rsidRPr="008A2928">
        <w:rPr>
          <w:rFonts w:ascii="Times New Roman" w:eastAsia="Times New Roman" w:hAnsi="Times New Roman" w:cs="Times New Roman"/>
          <w:spacing w:val="-2"/>
          <w:sz w:val="28"/>
          <w:szCs w:val="28"/>
          <w:lang w:eastAsia="lv-LV"/>
        </w:rPr>
        <w:t>. </w:t>
      </w:r>
      <w:r w:rsidR="00E479E1" w:rsidRPr="008A2928">
        <w:rPr>
          <w:rFonts w:ascii="Times New Roman" w:eastAsia="Times New Roman" w:hAnsi="Times New Roman" w:cs="Times New Roman"/>
          <w:spacing w:val="-2"/>
          <w:sz w:val="28"/>
          <w:szCs w:val="28"/>
          <w:lang w:eastAsia="lv-LV"/>
        </w:rPr>
        <w:t>Šo noteikumu izpratnē jebkura ar e-pakalpojuma starpniecību iesniegtā informācija (maksājuma rīkojums, pieteikums, aizņēmuma pieprasījums, izmaksu pieprasījums, pārskats, finansēšanas plāna projekts, tāme),</w:t>
      </w:r>
      <w:r w:rsidR="00E479E1" w:rsidRPr="008A2928">
        <w:rPr>
          <w:rFonts w:ascii="Times New Roman" w:eastAsia="Times New Roman" w:hAnsi="Times New Roman" w:cs="Times New Roman"/>
          <w:sz w:val="28"/>
          <w:szCs w:val="28"/>
          <w:lang w:eastAsia="lv-LV"/>
        </w:rPr>
        <w:t xml:space="preserve"> kas autorizēta, izmantojot lietotāja elektroniskās identifikācijas līdzekļus, ir patiesa un saistoša klientam, lietotājam un Valsts kasei </w:t>
      </w:r>
      <w:proofErr w:type="gramStart"/>
      <w:r w:rsidR="00E479E1" w:rsidRPr="008A2928">
        <w:rPr>
          <w:rFonts w:ascii="Times New Roman" w:eastAsia="Times New Roman" w:hAnsi="Times New Roman" w:cs="Times New Roman"/>
          <w:sz w:val="28"/>
          <w:szCs w:val="28"/>
          <w:lang w:eastAsia="lv-LV"/>
        </w:rPr>
        <w:t>(</w:t>
      </w:r>
      <w:proofErr w:type="gramEnd"/>
      <w:r w:rsidR="00167183" w:rsidRPr="008A2928">
        <w:rPr>
          <w:rFonts w:ascii="Times New Roman" w:eastAsia="Times New Roman" w:hAnsi="Times New Roman" w:cs="Times New Roman"/>
          <w:sz w:val="28"/>
          <w:szCs w:val="28"/>
          <w:lang w:eastAsia="lv-LV"/>
        </w:rPr>
        <w:t xml:space="preserve">attiecībā uz </w:t>
      </w:r>
      <w:r w:rsidR="00E479E1" w:rsidRPr="008A2928">
        <w:rPr>
          <w:rFonts w:ascii="Times New Roman" w:eastAsia="Times New Roman" w:hAnsi="Times New Roman" w:cs="Times New Roman"/>
          <w:sz w:val="28"/>
          <w:szCs w:val="28"/>
          <w:lang w:eastAsia="lv-LV"/>
        </w:rPr>
        <w:t>aizņēmuma pieprasījum</w:t>
      </w:r>
      <w:r w:rsidR="00167183" w:rsidRPr="008A2928">
        <w:rPr>
          <w:rFonts w:ascii="Times New Roman" w:eastAsia="Times New Roman" w:hAnsi="Times New Roman" w:cs="Times New Roman"/>
          <w:sz w:val="28"/>
          <w:szCs w:val="28"/>
          <w:lang w:eastAsia="lv-LV"/>
        </w:rPr>
        <w:t>u</w:t>
      </w:r>
      <w:r w:rsidR="00E479E1" w:rsidRPr="008A2928">
        <w:rPr>
          <w:rFonts w:ascii="Times New Roman" w:eastAsia="Times New Roman" w:hAnsi="Times New Roman" w:cs="Times New Roman"/>
          <w:sz w:val="28"/>
          <w:szCs w:val="28"/>
          <w:lang w:eastAsia="lv-LV"/>
        </w:rPr>
        <w:t xml:space="preserve"> – Finanšu ministrijai).</w:t>
      </w:r>
    </w:p>
    <w:p w14:paraId="7449EFCB" w14:textId="77777777" w:rsidR="00BE28E1" w:rsidRPr="008A2928" w:rsidRDefault="00BE28E1" w:rsidP="00BE28E1">
      <w:pPr>
        <w:pStyle w:val="ListParagraph"/>
        <w:spacing w:after="0" w:line="240" w:lineRule="auto"/>
        <w:ind w:left="0" w:firstLine="720"/>
        <w:jc w:val="both"/>
        <w:rPr>
          <w:rFonts w:ascii="Times New Roman" w:eastAsia="Times New Roman" w:hAnsi="Times New Roman" w:cs="Times New Roman"/>
          <w:sz w:val="24"/>
          <w:szCs w:val="28"/>
          <w:lang w:eastAsia="lv-LV"/>
        </w:rPr>
      </w:pPr>
    </w:p>
    <w:p w14:paraId="2B572403" w14:textId="166951A2" w:rsidR="00E479E1"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38</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Izpildei iesniegtā maksājuma rīkojuma, pieteikuma, aizņēmuma pieprasījuma</w:t>
      </w:r>
      <w:r w:rsidR="00D42B0E" w:rsidRPr="008A2928">
        <w:rPr>
          <w:rFonts w:ascii="Times New Roman" w:eastAsia="Times New Roman" w:hAnsi="Times New Roman" w:cs="Times New Roman"/>
          <w:sz w:val="28"/>
          <w:szCs w:val="28"/>
          <w:lang w:eastAsia="lv-LV"/>
        </w:rPr>
        <w:t xml:space="preserve"> un</w:t>
      </w:r>
      <w:r w:rsidR="00E479E1" w:rsidRPr="008A2928">
        <w:rPr>
          <w:rFonts w:ascii="Times New Roman" w:eastAsia="Times New Roman" w:hAnsi="Times New Roman" w:cs="Times New Roman"/>
          <w:sz w:val="28"/>
          <w:szCs w:val="28"/>
          <w:lang w:eastAsia="lv-LV"/>
        </w:rPr>
        <w:t xml:space="preserve"> izmaksu pieprasījuma autorizācija un pārskata, finansēšanas plāna</w:t>
      </w:r>
      <w:r w:rsidR="00D42B0E" w:rsidRPr="008A2928">
        <w:rPr>
          <w:rFonts w:ascii="Times New Roman" w:eastAsia="Times New Roman" w:hAnsi="Times New Roman" w:cs="Times New Roman"/>
          <w:sz w:val="28"/>
          <w:szCs w:val="28"/>
          <w:lang w:eastAsia="lv-LV"/>
        </w:rPr>
        <w:t xml:space="preserve"> un</w:t>
      </w:r>
      <w:r w:rsidR="00E479E1" w:rsidRPr="008A2928">
        <w:rPr>
          <w:rFonts w:ascii="Times New Roman" w:eastAsia="Times New Roman" w:hAnsi="Times New Roman" w:cs="Times New Roman"/>
          <w:sz w:val="28"/>
          <w:szCs w:val="28"/>
          <w:lang w:eastAsia="lv-LV"/>
        </w:rPr>
        <w:t xml:space="preserve"> tāmes apstiprināšana un parakstīšana e-pakalpojumā ir pietiekams apliecinājums Valsts kasei (</w:t>
      </w:r>
      <w:r w:rsidR="00D42B0E" w:rsidRPr="008A2928">
        <w:rPr>
          <w:rFonts w:ascii="Times New Roman" w:eastAsia="Times New Roman" w:hAnsi="Times New Roman" w:cs="Times New Roman"/>
          <w:sz w:val="28"/>
          <w:szCs w:val="28"/>
          <w:lang w:eastAsia="lv-LV"/>
        </w:rPr>
        <w:t xml:space="preserve">attiecībā uz aizņēmuma pieprasījumu </w:t>
      </w:r>
      <w:r w:rsidR="00E479E1" w:rsidRPr="008A2928">
        <w:rPr>
          <w:rFonts w:ascii="Times New Roman" w:eastAsia="Times New Roman" w:hAnsi="Times New Roman" w:cs="Times New Roman"/>
          <w:sz w:val="28"/>
          <w:szCs w:val="28"/>
          <w:lang w:eastAsia="lv-LV"/>
        </w:rPr>
        <w:t>– Finanšu ministrijai), lai tā izpildītu šādu rīkojumu, pieteikumu, aizņēmuma pieprasījumu</w:t>
      </w:r>
      <w:r w:rsidR="00D42B0E" w:rsidRPr="008A2928">
        <w:rPr>
          <w:rFonts w:ascii="Times New Roman" w:eastAsia="Times New Roman" w:hAnsi="Times New Roman" w:cs="Times New Roman"/>
          <w:sz w:val="28"/>
          <w:szCs w:val="28"/>
          <w:lang w:eastAsia="lv-LV"/>
        </w:rPr>
        <w:t xml:space="preserve"> vai</w:t>
      </w:r>
      <w:r w:rsidR="00E479E1" w:rsidRPr="008A2928">
        <w:rPr>
          <w:rFonts w:ascii="Times New Roman" w:eastAsia="Times New Roman" w:hAnsi="Times New Roman" w:cs="Times New Roman"/>
          <w:sz w:val="28"/>
          <w:szCs w:val="28"/>
          <w:lang w:eastAsia="lv-LV"/>
        </w:rPr>
        <w:t xml:space="preserve"> izmaksas pieprasījumu</w:t>
      </w:r>
      <w:proofErr w:type="gramStart"/>
      <w:r w:rsidR="00D42B0E" w:rsidRPr="008A2928">
        <w:rPr>
          <w:rFonts w:ascii="Times New Roman" w:eastAsia="Times New Roman" w:hAnsi="Times New Roman" w:cs="Times New Roman"/>
          <w:sz w:val="28"/>
          <w:szCs w:val="28"/>
          <w:lang w:eastAsia="lv-LV"/>
        </w:rPr>
        <w:t xml:space="preserve"> vai</w:t>
      </w:r>
      <w:r w:rsidR="00E479E1" w:rsidRPr="008A2928">
        <w:rPr>
          <w:rFonts w:ascii="Times New Roman" w:eastAsia="Times New Roman" w:hAnsi="Times New Roman" w:cs="Times New Roman"/>
          <w:sz w:val="28"/>
          <w:szCs w:val="28"/>
          <w:lang w:eastAsia="lv-LV"/>
        </w:rPr>
        <w:t xml:space="preserve"> pieņemtu pārskatu</w:t>
      </w:r>
      <w:proofErr w:type="gramEnd"/>
      <w:r w:rsidR="00E479E1" w:rsidRPr="008A2928">
        <w:rPr>
          <w:rFonts w:ascii="Times New Roman" w:eastAsia="Times New Roman" w:hAnsi="Times New Roman" w:cs="Times New Roman"/>
          <w:sz w:val="28"/>
          <w:szCs w:val="28"/>
          <w:lang w:eastAsia="lv-LV"/>
        </w:rPr>
        <w:t>, finansēšanas plānu vai tāmi, un ir uzskatāma par līdzvērtīgu pilnvarotās personas pašrocīgi parakstītam dokumentam.</w:t>
      </w:r>
    </w:p>
    <w:p w14:paraId="53813BF3" w14:textId="77777777" w:rsidR="00BE28E1" w:rsidRPr="008A2928" w:rsidRDefault="00BE28E1" w:rsidP="00BE28E1">
      <w:pPr>
        <w:pStyle w:val="ListParagraph"/>
        <w:spacing w:after="0" w:line="240" w:lineRule="auto"/>
        <w:ind w:left="0" w:firstLine="720"/>
        <w:jc w:val="both"/>
        <w:rPr>
          <w:rFonts w:ascii="Times New Roman" w:eastAsia="Times New Roman" w:hAnsi="Times New Roman" w:cs="Times New Roman"/>
          <w:sz w:val="24"/>
          <w:szCs w:val="28"/>
          <w:lang w:eastAsia="lv-LV"/>
        </w:rPr>
      </w:pPr>
    </w:p>
    <w:p w14:paraId="4B9432C8" w14:textId="40F7C086" w:rsidR="00E479E1"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pacing w:val="-4"/>
          <w:sz w:val="28"/>
          <w:szCs w:val="28"/>
          <w:lang w:eastAsia="lv-LV"/>
        </w:rPr>
        <w:t>39</w:t>
      </w:r>
      <w:r w:rsidR="00FA485D" w:rsidRPr="008A2928">
        <w:rPr>
          <w:rFonts w:ascii="Times New Roman" w:eastAsia="Times New Roman" w:hAnsi="Times New Roman" w:cs="Times New Roman"/>
          <w:spacing w:val="-4"/>
          <w:sz w:val="28"/>
          <w:szCs w:val="28"/>
          <w:lang w:eastAsia="lv-LV"/>
        </w:rPr>
        <w:t>. </w:t>
      </w:r>
      <w:r w:rsidR="00E479E1" w:rsidRPr="008A2928">
        <w:rPr>
          <w:rFonts w:ascii="Times New Roman" w:eastAsia="Times New Roman" w:hAnsi="Times New Roman" w:cs="Times New Roman"/>
          <w:spacing w:val="-4"/>
          <w:sz w:val="28"/>
          <w:szCs w:val="28"/>
          <w:lang w:eastAsia="lv-LV"/>
        </w:rPr>
        <w:t>Šo noteikumu izpratnē informācija, ko Valsts kase sniedz e-pakalpojumā</w:t>
      </w:r>
      <w:r w:rsidR="00E479E1" w:rsidRPr="008A2928">
        <w:rPr>
          <w:rFonts w:ascii="Times New Roman" w:eastAsia="Times New Roman" w:hAnsi="Times New Roman" w:cs="Times New Roman"/>
          <w:sz w:val="28"/>
          <w:szCs w:val="28"/>
          <w:lang w:eastAsia="lv-LV"/>
        </w:rPr>
        <w:t xml:space="preserve"> autentificētam lietotājam, nav uzskatāma par neizpaužamu ziņu izpaušanu vai konfidencialitātes pārkāpumu.</w:t>
      </w:r>
    </w:p>
    <w:p w14:paraId="1FE5C733" w14:textId="77777777" w:rsidR="00BE28E1" w:rsidRPr="008A2928" w:rsidRDefault="00BE28E1" w:rsidP="00BE28E1">
      <w:pPr>
        <w:pStyle w:val="ListParagraph"/>
        <w:spacing w:after="0" w:line="240" w:lineRule="auto"/>
        <w:ind w:left="0" w:firstLine="720"/>
        <w:jc w:val="both"/>
        <w:rPr>
          <w:rFonts w:ascii="Times New Roman" w:eastAsia="Times New Roman" w:hAnsi="Times New Roman" w:cs="Times New Roman"/>
          <w:sz w:val="24"/>
          <w:szCs w:val="28"/>
          <w:lang w:eastAsia="lv-LV"/>
        </w:rPr>
      </w:pPr>
    </w:p>
    <w:p w14:paraId="62016A69" w14:textId="7415D442" w:rsidR="00E479E1"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proofErr w:type="gramStart"/>
      <w:r w:rsidRPr="008A2928">
        <w:rPr>
          <w:rFonts w:ascii="Times New Roman" w:eastAsia="Times New Roman" w:hAnsi="Times New Roman" w:cs="Times New Roman"/>
          <w:sz w:val="28"/>
          <w:szCs w:val="28"/>
          <w:lang w:eastAsia="lv-LV"/>
        </w:rPr>
        <w:t>40</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Visi paziņojumi un informācija</w:t>
      </w:r>
      <w:proofErr w:type="gramEnd"/>
      <w:r w:rsidR="00E479E1" w:rsidRPr="008A2928">
        <w:rPr>
          <w:rFonts w:ascii="Times New Roman" w:eastAsia="Times New Roman" w:hAnsi="Times New Roman" w:cs="Times New Roman"/>
          <w:sz w:val="28"/>
          <w:szCs w:val="28"/>
          <w:lang w:eastAsia="lv-LV"/>
        </w:rPr>
        <w:t xml:space="preserve">, kas atspoguļota e-pakalpojumā vai nosūtīta, </w:t>
      </w:r>
      <w:r w:rsidR="008633D2" w:rsidRPr="008A2928">
        <w:rPr>
          <w:rFonts w:ascii="Times New Roman" w:eastAsia="Times New Roman" w:hAnsi="Times New Roman" w:cs="Times New Roman"/>
          <w:sz w:val="28"/>
          <w:szCs w:val="28"/>
          <w:lang w:eastAsia="lv-LV"/>
        </w:rPr>
        <w:t>liet</w:t>
      </w:r>
      <w:r w:rsidR="00E479E1" w:rsidRPr="008A2928">
        <w:rPr>
          <w:rFonts w:ascii="Times New Roman" w:eastAsia="Times New Roman" w:hAnsi="Times New Roman" w:cs="Times New Roman"/>
          <w:sz w:val="28"/>
          <w:szCs w:val="28"/>
          <w:lang w:eastAsia="lv-LV"/>
        </w:rPr>
        <w:t>ojot e-pakalpojumu, ir saistoša klientam, lietotājam un Valsts kasei.</w:t>
      </w:r>
    </w:p>
    <w:p w14:paraId="5A52CD0F" w14:textId="77777777" w:rsidR="006B0805" w:rsidRPr="008A2928" w:rsidRDefault="006B0805" w:rsidP="004B3630">
      <w:pPr>
        <w:pStyle w:val="ListParagraph"/>
        <w:spacing w:after="0" w:line="240" w:lineRule="auto"/>
        <w:ind w:left="0" w:firstLine="720"/>
        <w:rPr>
          <w:rFonts w:ascii="Times New Roman" w:eastAsia="Times New Roman" w:hAnsi="Times New Roman" w:cs="Times New Roman"/>
          <w:sz w:val="28"/>
          <w:szCs w:val="28"/>
          <w:lang w:eastAsia="lv-LV"/>
        </w:rPr>
      </w:pPr>
    </w:p>
    <w:p w14:paraId="6C73FA81" w14:textId="27464669" w:rsidR="00E479E1"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41</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Valsts kase veic pasākumus, </w:t>
      </w:r>
      <w:proofErr w:type="gramStart"/>
      <w:r w:rsidR="00E479E1" w:rsidRPr="008A2928">
        <w:rPr>
          <w:rFonts w:ascii="Times New Roman" w:eastAsia="Times New Roman" w:hAnsi="Times New Roman" w:cs="Times New Roman"/>
          <w:sz w:val="28"/>
          <w:szCs w:val="28"/>
          <w:lang w:eastAsia="lv-LV"/>
        </w:rPr>
        <w:t>lai nepieļautu, ka personas, kurām nav pilnvarojuma, lieto e-pakalpojumu</w:t>
      </w:r>
      <w:proofErr w:type="gramEnd"/>
      <w:r w:rsidR="00BE28E1" w:rsidRPr="008A2928">
        <w:rPr>
          <w:rFonts w:ascii="Times New Roman" w:eastAsia="Times New Roman" w:hAnsi="Times New Roman" w:cs="Times New Roman"/>
          <w:sz w:val="28"/>
          <w:szCs w:val="28"/>
          <w:lang w:eastAsia="lv-LV"/>
        </w:rPr>
        <w:t xml:space="preserve"> vai</w:t>
      </w:r>
      <w:r w:rsidR="00E479E1" w:rsidRPr="008A2928">
        <w:rPr>
          <w:rFonts w:ascii="Times New Roman" w:eastAsia="Times New Roman" w:hAnsi="Times New Roman" w:cs="Times New Roman"/>
          <w:sz w:val="28"/>
          <w:szCs w:val="28"/>
          <w:lang w:eastAsia="lv-LV"/>
        </w:rPr>
        <w:t xml:space="preserve"> piekļūst klienta vai lietotāja datiem</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E479E1" w:rsidRPr="008A2928">
        <w:rPr>
          <w:rFonts w:ascii="Times New Roman" w:eastAsia="Times New Roman" w:hAnsi="Times New Roman" w:cs="Times New Roman"/>
          <w:sz w:val="28"/>
          <w:szCs w:val="28"/>
          <w:lang w:eastAsia="lv-LV"/>
        </w:rPr>
        <w:t>Valsts kase nodrošina e-pakalpojumu risinājumu, kas aizsargā lietotāja ievadīto informāciju pret nesankcionētu piekļuvi</w:t>
      </w:r>
      <w:proofErr w:type="gramStart"/>
      <w:r w:rsidR="00E479E1" w:rsidRPr="008A2928">
        <w:rPr>
          <w:rFonts w:ascii="Times New Roman" w:eastAsia="Times New Roman" w:hAnsi="Times New Roman" w:cs="Times New Roman"/>
          <w:sz w:val="28"/>
          <w:szCs w:val="28"/>
          <w:lang w:eastAsia="lv-LV"/>
        </w:rPr>
        <w:t>, un tādu tehnoloģisku risinājumu</w:t>
      </w:r>
      <w:proofErr w:type="gramEnd"/>
      <w:r w:rsidR="00E479E1" w:rsidRPr="008A2928">
        <w:rPr>
          <w:rFonts w:ascii="Times New Roman" w:eastAsia="Times New Roman" w:hAnsi="Times New Roman" w:cs="Times New Roman"/>
          <w:sz w:val="28"/>
          <w:szCs w:val="28"/>
          <w:lang w:eastAsia="lv-LV"/>
        </w:rPr>
        <w:t>, kas droši aizsargā informāciju tās pārraides laikā sakaru tīklos.</w:t>
      </w:r>
    </w:p>
    <w:p w14:paraId="262B46F0" w14:textId="77777777" w:rsidR="006B0805" w:rsidRPr="008A2928" w:rsidRDefault="006B0805"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76FC1A1D" w14:textId="45433149" w:rsidR="00E479E1" w:rsidRPr="008A2928" w:rsidRDefault="00E6555E" w:rsidP="004B3630">
      <w:pPr>
        <w:spacing w:after="0" w:line="240" w:lineRule="auto"/>
        <w:ind w:firstLine="720"/>
        <w:jc w:val="both"/>
        <w:rPr>
          <w:rFonts w:ascii="Times New Roman" w:eastAsia="Times New Roman" w:hAnsi="Times New Roman" w:cs="Times New Roman"/>
          <w:spacing w:val="-2"/>
          <w:sz w:val="28"/>
          <w:szCs w:val="28"/>
          <w:lang w:eastAsia="lv-LV"/>
        </w:rPr>
      </w:pPr>
      <w:r w:rsidRPr="008A2928">
        <w:rPr>
          <w:rFonts w:ascii="Times New Roman" w:eastAsia="Times New Roman" w:hAnsi="Times New Roman" w:cs="Times New Roman"/>
          <w:spacing w:val="-2"/>
          <w:sz w:val="28"/>
          <w:szCs w:val="28"/>
          <w:lang w:eastAsia="lv-LV"/>
        </w:rPr>
        <w:t>42</w:t>
      </w:r>
      <w:r w:rsidR="00FA485D" w:rsidRPr="008A2928">
        <w:rPr>
          <w:rFonts w:ascii="Times New Roman" w:eastAsia="Times New Roman" w:hAnsi="Times New Roman" w:cs="Times New Roman"/>
          <w:spacing w:val="-2"/>
          <w:sz w:val="28"/>
          <w:szCs w:val="28"/>
          <w:lang w:eastAsia="lv-LV"/>
        </w:rPr>
        <w:t>. </w:t>
      </w:r>
      <w:r w:rsidR="00E479E1" w:rsidRPr="008A2928">
        <w:rPr>
          <w:rFonts w:ascii="Times New Roman" w:eastAsia="Times New Roman" w:hAnsi="Times New Roman" w:cs="Times New Roman"/>
          <w:spacing w:val="-2"/>
          <w:sz w:val="28"/>
          <w:szCs w:val="28"/>
          <w:lang w:eastAsia="lv-LV"/>
        </w:rPr>
        <w:t>Lai uzlabotu un pilnveidotu e-pakalpojumus, Valsts kase veic papildinājumus un izmaiņas un informē lietotājus par izmaiņām, ievietojot atbilstošu paziņojumu e-pakalpojumā vai nosūtot informāciju uz lietotāja norādīto e-pasta adresi</w:t>
      </w:r>
      <w:r w:rsidR="00FA485D" w:rsidRPr="008A2928">
        <w:rPr>
          <w:rFonts w:ascii="Times New Roman" w:eastAsia="Times New Roman" w:hAnsi="Times New Roman" w:cs="Times New Roman"/>
          <w:spacing w:val="-2"/>
          <w:sz w:val="28"/>
          <w:szCs w:val="28"/>
          <w:lang w:eastAsia="lv-LV"/>
        </w:rPr>
        <w:t>.</w:t>
      </w:r>
      <w:r w:rsidR="00753B6A" w:rsidRPr="008A2928">
        <w:rPr>
          <w:rFonts w:ascii="Times New Roman" w:eastAsia="Times New Roman" w:hAnsi="Times New Roman" w:cs="Times New Roman"/>
          <w:spacing w:val="-2"/>
          <w:sz w:val="28"/>
          <w:szCs w:val="28"/>
          <w:lang w:eastAsia="lv-LV"/>
        </w:rPr>
        <w:t xml:space="preserve"> </w:t>
      </w:r>
      <w:r w:rsidR="00E479E1" w:rsidRPr="008A2928">
        <w:rPr>
          <w:rFonts w:ascii="Times New Roman" w:eastAsia="Times New Roman" w:hAnsi="Times New Roman" w:cs="Times New Roman"/>
          <w:spacing w:val="-2"/>
          <w:sz w:val="28"/>
          <w:szCs w:val="28"/>
          <w:lang w:eastAsia="lv-LV"/>
        </w:rPr>
        <w:t xml:space="preserve">Plānojot datu apmaiņas formāta izmaiņas vai e-pakalpojumu funkcionalitātes izmaiņas, kas var ietekmēt lietotāju spēju </w:t>
      </w:r>
      <w:r w:rsidR="008633D2" w:rsidRPr="008A2928">
        <w:rPr>
          <w:rFonts w:ascii="Times New Roman" w:eastAsia="Times New Roman" w:hAnsi="Times New Roman" w:cs="Times New Roman"/>
          <w:spacing w:val="-2"/>
          <w:sz w:val="28"/>
          <w:szCs w:val="28"/>
          <w:lang w:eastAsia="lv-LV"/>
        </w:rPr>
        <w:t>liet</w:t>
      </w:r>
      <w:r w:rsidR="00E479E1" w:rsidRPr="008A2928">
        <w:rPr>
          <w:rFonts w:ascii="Times New Roman" w:eastAsia="Times New Roman" w:hAnsi="Times New Roman" w:cs="Times New Roman"/>
          <w:spacing w:val="-2"/>
          <w:sz w:val="28"/>
          <w:szCs w:val="28"/>
          <w:lang w:eastAsia="lv-LV"/>
        </w:rPr>
        <w:t>ot e-pakalpojumu, Valsts kase ne vēlāk kā 90 dienas pirms plānotās izmaiņu ekspluatācijas uzsākšanas dienas informē lietotājus par plānotajām izmaiņām un ne vēlāk kā vienu nedēļu pirms izmaiņu ekspluatācijas uzsākšanas informē par dienu, kad izmaiņas tiks nodotas ekspluatācijā.</w:t>
      </w:r>
    </w:p>
    <w:p w14:paraId="174301C5" w14:textId="77777777" w:rsidR="00EC7E31" w:rsidRPr="008A2928" w:rsidRDefault="00EC7E31" w:rsidP="004B3630">
      <w:pPr>
        <w:spacing w:after="0" w:line="240" w:lineRule="auto"/>
        <w:ind w:firstLine="720"/>
        <w:rPr>
          <w:rFonts w:ascii="Times New Roman" w:eastAsia="Times New Roman" w:hAnsi="Times New Roman" w:cs="Times New Roman"/>
          <w:sz w:val="28"/>
          <w:szCs w:val="28"/>
          <w:lang w:eastAsia="lv-LV"/>
        </w:rPr>
      </w:pPr>
    </w:p>
    <w:p w14:paraId="5EE1F0A2" w14:textId="0D8E3EA3" w:rsidR="00E479E1" w:rsidRPr="008A2928" w:rsidRDefault="00E479E1"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lastRenderedPageBreak/>
        <w:t>5</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Fizisko personu datu apstrāde</w:t>
      </w:r>
    </w:p>
    <w:p w14:paraId="1A8EAAF6" w14:textId="7509BE8B" w:rsidR="00E479E1" w:rsidRPr="008A2928" w:rsidRDefault="00E479E1" w:rsidP="004B3630">
      <w:pPr>
        <w:spacing w:after="0" w:line="240" w:lineRule="auto"/>
        <w:ind w:firstLine="720"/>
        <w:jc w:val="both"/>
        <w:rPr>
          <w:rFonts w:ascii="Times New Roman" w:eastAsia="Times New Roman" w:hAnsi="Times New Roman" w:cs="Times New Roman"/>
          <w:sz w:val="28"/>
          <w:szCs w:val="28"/>
          <w:lang w:eastAsia="lv-LV"/>
        </w:rPr>
      </w:pPr>
    </w:p>
    <w:p w14:paraId="1DBE8DBD" w14:textId="6C1D1E2A" w:rsidR="006B0805"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43</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Valsts kase atbilstoši Eiropas Parlamenta un </w:t>
      </w:r>
      <w:r w:rsidR="00261F44" w:rsidRPr="008A2928">
        <w:rPr>
          <w:rFonts w:ascii="Times New Roman" w:eastAsia="Times New Roman" w:hAnsi="Times New Roman" w:cs="Times New Roman"/>
          <w:sz w:val="28"/>
          <w:szCs w:val="28"/>
          <w:lang w:eastAsia="lv-LV"/>
        </w:rPr>
        <w:t>P</w:t>
      </w:r>
      <w:r w:rsidR="00E479E1" w:rsidRPr="008A2928">
        <w:rPr>
          <w:rFonts w:ascii="Times New Roman" w:eastAsia="Times New Roman" w:hAnsi="Times New Roman" w:cs="Times New Roman"/>
          <w:sz w:val="28"/>
          <w:szCs w:val="28"/>
          <w:lang w:eastAsia="lv-LV"/>
        </w:rPr>
        <w:t>adomes 2016</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gada 27</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aprīļa </w:t>
      </w:r>
      <w:r w:rsidR="0036490D" w:rsidRPr="008A2928">
        <w:rPr>
          <w:rFonts w:ascii="Times New Roman" w:eastAsia="Times New Roman" w:hAnsi="Times New Roman" w:cs="Times New Roman"/>
          <w:sz w:val="28"/>
          <w:szCs w:val="28"/>
          <w:lang w:eastAsia="lv-LV"/>
        </w:rPr>
        <w:t>R</w:t>
      </w:r>
      <w:r w:rsidR="00E479E1" w:rsidRPr="008A2928">
        <w:rPr>
          <w:rFonts w:ascii="Times New Roman" w:eastAsia="Times New Roman" w:hAnsi="Times New Roman" w:cs="Times New Roman"/>
          <w:sz w:val="28"/>
          <w:szCs w:val="28"/>
          <w:lang w:eastAsia="lv-LV"/>
        </w:rPr>
        <w:t xml:space="preserve">egulai </w:t>
      </w:r>
      <w:r w:rsidR="006F0397" w:rsidRPr="008A2928">
        <w:rPr>
          <w:rFonts w:ascii="Times New Roman" w:eastAsia="Times New Roman" w:hAnsi="Times New Roman" w:cs="Times New Roman"/>
          <w:sz w:val="28"/>
          <w:szCs w:val="28"/>
          <w:lang w:eastAsia="lv-LV"/>
        </w:rPr>
        <w:t xml:space="preserve">(ES) </w:t>
      </w:r>
      <w:r w:rsidR="00E479E1" w:rsidRPr="008A2928">
        <w:rPr>
          <w:rFonts w:ascii="Times New Roman" w:eastAsia="Times New Roman" w:hAnsi="Times New Roman" w:cs="Times New Roman"/>
          <w:sz w:val="28"/>
          <w:szCs w:val="28"/>
          <w:lang w:eastAsia="lv-LV"/>
        </w:rPr>
        <w:t xml:space="preserve">2016/679 par fizisku personu aizsardzību attiecībā uz </w:t>
      </w:r>
      <w:r w:rsidR="00E479E1" w:rsidRPr="008A2928">
        <w:rPr>
          <w:rFonts w:ascii="Times New Roman" w:eastAsia="Times New Roman" w:hAnsi="Times New Roman" w:cs="Times New Roman"/>
          <w:spacing w:val="-2"/>
          <w:sz w:val="28"/>
          <w:szCs w:val="28"/>
          <w:lang w:eastAsia="lv-LV"/>
        </w:rPr>
        <w:t>personas datu apstrādi un šādu datu brīvu apriti un ar ko atceļ Direktīvu 95/46/EK</w:t>
      </w:r>
      <w:r w:rsidR="00E479E1" w:rsidRPr="008A2928">
        <w:rPr>
          <w:rFonts w:ascii="Times New Roman" w:eastAsia="Times New Roman" w:hAnsi="Times New Roman" w:cs="Times New Roman"/>
          <w:sz w:val="28"/>
          <w:szCs w:val="28"/>
          <w:lang w:eastAsia="lv-LV"/>
        </w:rPr>
        <w:t xml:space="preserve"> </w:t>
      </w:r>
      <w:r w:rsidR="006F0397" w:rsidRPr="008A2928">
        <w:rPr>
          <w:rFonts w:ascii="Times New Roman" w:eastAsia="Times New Roman" w:hAnsi="Times New Roman" w:cs="Times New Roman"/>
          <w:spacing w:val="-2"/>
          <w:sz w:val="28"/>
          <w:szCs w:val="28"/>
          <w:lang w:eastAsia="lv-LV"/>
        </w:rPr>
        <w:t>(</w:t>
      </w:r>
      <w:r w:rsidR="00E479E1" w:rsidRPr="008A2928">
        <w:rPr>
          <w:rFonts w:ascii="Times New Roman" w:eastAsia="Times New Roman" w:hAnsi="Times New Roman" w:cs="Times New Roman"/>
          <w:spacing w:val="-2"/>
          <w:sz w:val="28"/>
          <w:szCs w:val="28"/>
          <w:lang w:eastAsia="lv-LV"/>
        </w:rPr>
        <w:t xml:space="preserve">Vispārīgā datu aizsardzības regula) </w:t>
      </w:r>
      <w:r w:rsidR="006F0397" w:rsidRPr="008A2928">
        <w:rPr>
          <w:rFonts w:ascii="Times New Roman" w:eastAsia="Times New Roman" w:hAnsi="Times New Roman" w:cs="Times New Roman"/>
          <w:spacing w:val="-2"/>
          <w:sz w:val="28"/>
          <w:szCs w:val="28"/>
          <w:lang w:eastAsia="lv-LV"/>
        </w:rPr>
        <w:t xml:space="preserve">(turpmāk – regula 2016/679) </w:t>
      </w:r>
      <w:r w:rsidR="00E479E1" w:rsidRPr="008A2928">
        <w:rPr>
          <w:rFonts w:ascii="Times New Roman" w:eastAsia="Times New Roman" w:hAnsi="Times New Roman" w:cs="Times New Roman"/>
          <w:spacing w:val="-2"/>
          <w:sz w:val="28"/>
          <w:szCs w:val="28"/>
          <w:lang w:eastAsia="lv-LV"/>
        </w:rPr>
        <w:t xml:space="preserve">ir </w:t>
      </w:r>
      <w:r w:rsidR="0085654C" w:rsidRPr="008A2928">
        <w:rPr>
          <w:rFonts w:ascii="Times New Roman" w:eastAsia="Times New Roman" w:hAnsi="Times New Roman" w:cs="Times New Roman"/>
          <w:spacing w:val="-2"/>
          <w:sz w:val="28"/>
          <w:szCs w:val="28"/>
          <w:lang w:eastAsia="lv-LV"/>
        </w:rPr>
        <w:t>šo noteikumu</w:t>
      </w:r>
      <w:r w:rsidR="0085654C" w:rsidRPr="008A2928">
        <w:rPr>
          <w:rFonts w:ascii="Times New Roman" w:eastAsia="Times New Roman" w:hAnsi="Times New Roman" w:cs="Times New Roman"/>
          <w:sz w:val="28"/>
          <w:szCs w:val="28"/>
          <w:lang w:eastAsia="lv-LV"/>
        </w:rPr>
        <w:t xml:space="preserve"> </w:t>
      </w:r>
      <w:r w:rsidR="002A4955" w:rsidRPr="008A2928">
        <w:rPr>
          <w:rFonts w:ascii="Times New Roman" w:eastAsia="Times New Roman" w:hAnsi="Times New Roman" w:cs="Times New Roman"/>
          <w:sz w:val="28"/>
          <w:szCs w:val="28"/>
          <w:lang w:eastAsia="lv-LV"/>
        </w:rPr>
        <w:t>3</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85654C" w:rsidRPr="008A2928">
        <w:rPr>
          <w:rFonts w:ascii="Times New Roman" w:eastAsia="Times New Roman" w:hAnsi="Times New Roman" w:cs="Times New Roman"/>
          <w:sz w:val="28"/>
          <w:szCs w:val="28"/>
          <w:lang w:eastAsia="lv-LV"/>
        </w:rPr>
        <w:t xml:space="preserve">unktā minētajos pieteikumos norādīto </w:t>
      </w:r>
      <w:r w:rsidR="00600656" w:rsidRPr="008A2928">
        <w:rPr>
          <w:rFonts w:ascii="Times New Roman" w:eastAsia="Times New Roman" w:hAnsi="Times New Roman" w:cs="Times New Roman"/>
          <w:sz w:val="28"/>
          <w:szCs w:val="28"/>
          <w:lang w:eastAsia="lv-LV"/>
        </w:rPr>
        <w:t xml:space="preserve">fizisko personu datu </w:t>
      </w:r>
      <w:r w:rsidR="0085654C" w:rsidRPr="008A2928">
        <w:rPr>
          <w:rFonts w:ascii="Times New Roman" w:eastAsia="Times New Roman" w:hAnsi="Times New Roman" w:cs="Times New Roman"/>
          <w:sz w:val="28"/>
          <w:szCs w:val="28"/>
          <w:lang w:eastAsia="lv-LV"/>
        </w:rPr>
        <w:t>pārzinis</w:t>
      </w:r>
      <w:r w:rsidR="00600656" w:rsidRPr="008A2928">
        <w:rPr>
          <w:rFonts w:ascii="Times New Roman" w:eastAsia="Times New Roman" w:hAnsi="Times New Roman" w:cs="Times New Roman"/>
          <w:sz w:val="28"/>
          <w:szCs w:val="28"/>
          <w:lang w:eastAsia="lv-LV"/>
        </w:rPr>
        <w:t>.</w:t>
      </w:r>
    </w:p>
    <w:p w14:paraId="53E2DAB1" w14:textId="02E30DBF" w:rsidR="00261F44" w:rsidRPr="008A2928" w:rsidRDefault="00261F44"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2B0BDDCF" w14:textId="0B50F233" w:rsidR="00CD6F2A"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44</w:t>
      </w:r>
      <w:r w:rsidR="00FA485D" w:rsidRPr="008A2928">
        <w:rPr>
          <w:rFonts w:ascii="Times New Roman" w:eastAsia="Times New Roman" w:hAnsi="Times New Roman" w:cs="Times New Roman"/>
          <w:sz w:val="28"/>
          <w:szCs w:val="28"/>
          <w:lang w:eastAsia="lv-LV"/>
        </w:rPr>
        <w:t>. </w:t>
      </w:r>
      <w:r w:rsidR="009D0078" w:rsidRPr="008A2928">
        <w:rPr>
          <w:rFonts w:ascii="Times New Roman" w:eastAsia="Times New Roman" w:hAnsi="Times New Roman" w:cs="Times New Roman"/>
          <w:sz w:val="28"/>
          <w:szCs w:val="28"/>
          <w:lang w:eastAsia="lv-LV"/>
        </w:rPr>
        <w:t>Pārziņa veiktās p</w:t>
      </w:r>
      <w:r w:rsidR="00133F24" w:rsidRPr="008A2928">
        <w:rPr>
          <w:rFonts w:ascii="Times New Roman" w:eastAsia="Times New Roman" w:hAnsi="Times New Roman" w:cs="Times New Roman"/>
          <w:sz w:val="28"/>
          <w:szCs w:val="28"/>
          <w:lang w:eastAsia="lv-LV"/>
        </w:rPr>
        <w:t xml:space="preserve">ersonas datu apstrādes nolūks </w:t>
      </w:r>
      <w:r w:rsidR="00E479E1" w:rsidRPr="008A2928">
        <w:rPr>
          <w:rFonts w:ascii="Times New Roman" w:eastAsia="Times New Roman" w:hAnsi="Times New Roman" w:cs="Times New Roman"/>
          <w:sz w:val="28"/>
          <w:szCs w:val="28"/>
          <w:lang w:eastAsia="lv-LV"/>
        </w:rPr>
        <w:t>ir e-pakalpojumu nodrošināšana</w:t>
      </w:r>
      <w:r w:rsidR="00133F24" w:rsidRPr="008A2928">
        <w:rPr>
          <w:rFonts w:ascii="Times New Roman" w:eastAsia="Times New Roman" w:hAnsi="Times New Roman" w:cs="Times New Roman"/>
          <w:sz w:val="28"/>
          <w:szCs w:val="28"/>
          <w:lang w:eastAsia="lv-LV"/>
        </w:rPr>
        <w:t>,</w:t>
      </w:r>
      <w:r w:rsidR="00E479E1" w:rsidRPr="008A2928">
        <w:rPr>
          <w:rFonts w:ascii="Times New Roman" w:eastAsia="Times New Roman" w:hAnsi="Times New Roman" w:cs="Times New Roman"/>
          <w:sz w:val="28"/>
          <w:szCs w:val="28"/>
          <w:lang w:eastAsia="lv-LV"/>
        </w:rPr>
        <w:t xml:space="preserve"> pamatojoties </w:t>
      </w:r>
      <w:proofErr w:type="gramStart"/>
      <w:r w:rsidR="00E479E1" w:rsidRPr="008A2928">
        <w:rPr>
          <w:rFonts w:ascii="Times New Roman" w:eastAsia="Times New Roman" w:hAnsi="Times New Roman" w:cs="Times New Roman"/>
          <w:sz w:val="28"/>
          <w:szCs w:val="28"/>
          <w:lang w:eastAsia="lv-LV"/>
        </w:rPr>
        <w:t>uz juridisku pienākumu un leģitīmo interešu</w:t>
      </w:r>
      <w:r w:rsidR="00753B6A"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pakalpojuma drošības nodrošināšana un kvalitātes pilnveidošana</w:t>
      </w:r>
      <w:proofErr w:type="gramEnd"/>
      <w:r w:rsidR="00133F24" w:rsidRPr="008A2928">
        <w:rPr>
          <w:rFonts w:ascii="Times New Roman" w:eastAsia="Times New Roman" w:hAnsi="Times New Roman" w:cs="Times New Roman"/>
          <w:sz w:val="28"/>
          <w:szCs w:val="28"/>
          <w:lang w:eastAsia="lv-LV"/>
        </w:rPr>
        <w:t xml:space="preserve"> – </w:t>
      </w:r>
      <w:r w:rsidR="00E479E1" w:rsidRPr="008A2928">
        <w:rPr>
          <w:rFonts w:ascii="Times New Roman" w:eastAsia="Times New Roman" w:hAnsi="Times New Roman" w:cs="Times New Roman"/>
          <w:sz w:val="28"/>
          <w:szCs w:val="28"/>
          <w:lang w:eastAsia="lv-LV"/>
        </w:rPr>
        <w:t>ievērošanu.</w:t>
      </w:r>
    </w:p>
    <w:p w14:paraId="10CF0C21" w14:textId="77777777" w:rsidR="00C94CD3" w:rsidRPr="008A2928" w:rsidRDefault="00C94CD3" w:rsidP="004B3630">
      <w:pPr>
        <w:pStyle w:val="ListParagraph"/>
        <w:spacing w:after="0" w:line="240" w:lineRule="auto"/>
        <w:ind w:left="0" w:firstLine="720"/>
        <w:rPr>
          <w:rFonts w:ascii="Times New Roman" w:eastAsia="Times New Roman" w:hAnsi="Times New Roman" w:cs="Times New Roman"/>
          <w:sz w:val="28"/>
          <w:szCs w:val="28"/>
          <w:lang w:eastAsia="lv-LV"/>
        </w:rPr>
      </w:pPr>
    </w:p>
    <w:p w14:paraId="17140050" w14:textId="77777777" w:rsidR="009D0078"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45</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Noteikumu ietvaros tiek vāktas š</w:t>
      </w:r>
      <w:r w:rsidR="009D0078" w:rsidRPr="008A2928">
        <w:rPr>
          <w:rFonts w:ascii="Times New Roman" w:eastAsia="Times New Roman" w:hAnsi="Times New Roman" w:cs="Times New Roman"/>
          <w:sz w:val="28"/>
          <w:szCs w:val="28"/>
          <w:lang w:eastAsia="lv-LV"/>
        </w:rPr>
        <w:t>āda</w:t>
      </w:r>
      <w:r w:rsidR="00E479E1" w:rsidRPr="008A2928">
        <w:rPr>
          <w:rFonts w:ascii="Times New Roman" w:eastAsia="Times New Roman" w:hAnsi="Times New Roman" w:cs="Times New Roman"/>
          <w:sz w:val="28"/>
          <w:szCs w:val="28"/>
          <w:lang w:eastAsia="lv-LV"/>
        </w:rPr>
        <w:t>s personas datu kategorijas</w:t>
      </w:r>
      <w:r w:rsidR="009D0078" w:rsidRPr="008A2928">
        <w:rPr>
          <w:rFonts w:ascii="Times New Roman" w:eastAsia="Times New Roman" w:hAnsi="Times New Roman" w:cs="Times New Roman"/>
          <w:sz w:val="28"/>
          <w:szCs w:val="28"/>
          <w:lang w:eastAsia="lv-LV"/>
        </w:rPr>
        <w:t>:</w:t>
      </w:r>
    </w:p>
    <w:p w14:paraId="01D9D736" w14:textId="77777777" w:rsidR="009D0078" w:rsidRPr="008A2928" w:rsidRDefault="009D0078"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45.1. </w:t>
      </w:r>
      <w:r w:rsidR="00E479E1" w:rsidRPr="008A2928">
        <w:rPr>
          <w:rFonts w:ascii="Times New Roman" w:eastAsia="Times New Roman" w:hAnsi="Times New Roman" w:cs="Times New Roman"/>
          <w:sz w:val="28"/>
          <w:szCs w:val="28"/>
          <w:lang w:eastAsia="lv-LV"/>
        </w:rPr>
        <w:t>personas vārds, uzvārds</w:t>
      </w:r>
      <w:r w:rsidRPr="008A2928">
        <w:rPr>
          <w:rFonts w:ascii="Times New Roman" w:eastAsia="Times New Roman" w:hAnsi="Times New Roman" w:cs="Times New Roman"/>
          <w:sz w:val="28"/>
          <w:szCs w:val="28"/>
          <w:lang w:eastAsia="lv-LV"/>
        </w:rPr>
        <w:t>,</w:t>
      </w:r>
      <w:r w:rsidR="00E479E1" w:rsidRPr="008A2928">
        <w:rPr>
          <w:rFonts w:ascii="Times New Roman" w:eastAsia="Times New Roman" w:hAnsi="Times New Roman" w:cs="Times New Roman"/>
          <w:sz w:val="28"/>
          <w:szCs w:val="28"/>
          <w:lang w:eastAsia="lv-LV"/>
        </w:rPr>
        <w:t xml:space="preserve"> personas kods</w:t>
      </w:r>
      <w:r w:rsidRPr="008A2928">
        <w:rPr>
          <w:rFonts w:ascii="Times New Roman" w:eastAsia="Times New Roman" w:hAnsi="Times New Roman" w:cs="Times New Roman"/>
          <w:sz w:val="28"/>
          <w:szCs w:val="28"/>
          <w:lang w:eastAsia="lv-LV"/>
        </w:rPr>
        <w:t xml:space="preserve"> un</w:t>
      </w:r>
      <w:r w:rsidR="00E479E1" w:rsidRPr="008A2928">
        <w:rPr>
          <w:rFonts w:ascii="Times New Roman" w:eastAsia="Times New Roman" w:hAnsi="Times New Roman" w:cs="Times New Roman"/>
          <w:sz w:val="28"/>
          <w:szCs w:val="28"/>
          <w:lang w:eastAsia="lv-LV"/>
        </w:rPr>
        <w:t xml:space="preserve"> kontaktinformācija</w:t>
      </w:r>
      <w:r w:rsidRPr="008A2928">
        <w:rPr>
          <w:rFonts w:ascii="Times New Roman" w:eastAsia="Times New Roman" w:hAnsi="Times New Roman" w:cs="Times New Roman"/>
          <w:sz w:val="28"/>
          <w:szCs w:val="28"/>
          <w:lang w:eastAsia="lv-LV"/>
        </w:rPr>
        <w:t>;</w:t>
      </w:r>
    </w:p>
    <w:p w14:paraId="44D45DF0" w14:textId="77777777" w:rsidR="009D0078" w:rsidRPr="008A2928" w:rsidRDefault="009D0078"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45.2. </w:t>
      </w:r>
      <w:r w:rsidR="00E479E1" w:rsidRPr="008A2928">
        <w:rPr>
          <w:rFonts w:ascii="Times New Roman" w:eastAsia="Times New Roman" w:hAnsi="Times New Roman" w:cs="Times New Roman"/>
          <w:sz w:val="28"/>
          <w:szCs w:val="28"/>
          <w:lang w:eastAsia="lv-LV"/>
        </w:rPr>
        <w:t>tehniskās piekļuves informācija</w:t>
      </w:r>
      <w:r w:rsidRPr="008A2928">
        <w:rPr>
          <w:rFonts w:ascii="Times New Roman" w:eastAsia="Times New Roman" w:hAnsi="Times New Roman" w:cs="Times New Roman"/>
          <w:sz w:val="28"/>
          <w:szCs w:val="28"/>
          <w:lang w:eastAsia="lv-LV"/>
        </w:rPr>
        <w:t>;</w:t>
      </w:r>
    </w:p>
    <w:p w14:paraId="722344BB" w14:textId="761BD7B5" w:rsidR="00E479E1" w:rsidRPr="008A2928" w:rsidRDefault="009D0078"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45.3. </w:t>
      </w:r>
      <w:r w:rsidR="00E479E1" w:rsidRPr="008A2928">
        <w:rPr>
          <w:rFonts w:ascii="Times New Roman" w:eastAsia="Times New Roman" w:hAnsi="Times New Roman" w:cs="Times New Roman"/>
          <w:sz w:val="28"/>
          <w:szCs w:val="28"/>
          <w:lang w:eastAsia="lv-LV"/>
        </w:rPr>
        <w:t>lietotāja balss zvanu ie</w:t>
      </w:r>
      <w:r w:rsidR="0068115C" w:rsidRPr="008A2928">
        <w:rPr>
          <w:rFonts w:ascii="Times New Roman" w:eastAsia="Times New Roman" w:hAnsi="Times New Roman" w:cs="Times New Roman"/>
          <w:sz w:val="28"/>
          <w:szCs w:val="28"/>
          <w:lang w:eastAsia="lv-LV"/>
        </w:rPr>
        <w:t>raksti datu subjektu kategorijai</w:t>
      </w:r>
      <w:r w:rsidR="00753B6A"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klientu pilnvarotās personas.</w:t>
      </w:r>
    </w:p>
    <w:p w14:paraId="758E7202" w14:textId="77777777" w:rsidR="00044901" w:rsidRPr="008A2928" w:rsidRDefault="00044901" w:rsidP="004B3630">
      <w:pPr>
        <w:pStyle w:val="ListParagraph"/>
        <w:spacing w:after="0" w:line="240" w:lineRule="auto"/>
        <w:ind w:left="0" w:firstLine="720"/>
        <w:rPr>
          <w:rFonts w:ascii="Times New Roman" w:eastAsia="Times New Roman" w:hAnsi="Times New Roman" w:cs="Times New Roman"/>
          <w:sz w:val="28"/>
          <w:szCs w:val="28"/>
          <w:lang w:eastAsia="lv-LV"/>
        </w:rPr>
      </w:pPr>
    </w:p>
    <w:p w14:paraId="16FCC2FA" w14:textId="12D42D43" w:rsidR="00E479E1"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46</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Maksājum</w:t>
      </w:r>
      <w:r w:rsidR="00D01D1A" w:rsidRPr="008A2928">
        <w:rPr>
          <w:rFonts w:ascii="Times New Roman" w:eastAsia="Times New Roman" w:hAnsi="Times New Roman" w:cs="Times New Roman"/>
          <w:sz w:val="28"/>
          <w:szCs w:val="28"/>
          <w:lang w:eastAsia="lv-LV"/>
        </w:rPr>
        <w:t>a</w:t>
      </w:r>
      <w:r w:rsidR="00E479E1" w:rsidRPr="008A2928">
        <w:rPr>
          <w:rFonts w:ascii="Times New Roman" w:eastAsia="Times New Roman" w:hAnsi="Times New Roman" w:cs="Times New Roman"/>
          <w:sz w:val="28"/>
          <w:szCs w:val="28"/>
          <w:lang w:eastAsia="lv-LV"/>
        </w:rPr>
        <w:t xml:space="preserve"> rīkojumu un finanšu informācijas apmaiņā regulas</w:t>
      </w:r>
      <w:r w:rsidR="006F0397" w:rsidRPr="008A2928">
        <w:rPr>
          <w:rFonts w:ascii="Times New Roman" w:eastAsia="Times New Roman" w:hAnsi="Times New Roman" w:cs="Times New Roman"/>
          <w:sz w:val="28"/>
          <w:szCs w:val="28"/>
          <w:lang w:eastAsia="lv-LV"/>
        </w:rPr>
        <w:t xml:space="preserve"> 2016/679 </w:t>
      </w:r>
      <w:r w:rsidR="00E479E1" w:rsidRPr="008A2928">
        <w:rPr>
          <w:rFonts w:ascii="Times New Roman" w:eastAsia="Times New Roman" w:hAnsi="Times New Roman" w:cs="Times New Roman"/>
          <w:sz w:val="28"/>
          <w:szCs w:val="28"/>
          <w:lang w:eastAsia="lv-LV"/>
        </w:rPr>
        <w:t xml:space="preserve">izpratnē Valsts kase ir </w:t>
      </w:r>
      <w:r w:rsidR="0068115C" w:rsidRPr="008A2928">
        <w:rPr>
          <w:rFonts w:ascii="Times New Roman" w:eastAsia="Times New Roman" w:hAnsi="Times New Roman" w:cs="Times New Roman"/>
          <w:sz w:val="28"/>
          <w:szCs w:val="28"/>
          <w:lang w:eastAsia="lv-LV"/>
        </w:rPr>
        <w:t>a</w:t>
      </w:r>
      <w:r w:rsidR="00E479E1" w:rsidRPr="008A2928">
        <w:rPr>
          <w:rFonts w:ascii="Times New Roman" w:eastAsia="Times New Roman" w:hAnsi="Times New Roman" w:cs="Times New Roman"/>
          <w:sz w:val="28"/>
          <w:szCs w:val="28"/>
          <w:lang w:eastAsia="lv-LV"/>
        </w:rPr>
        <w:t xml:space="preserve">pstrādātājs, kas izpilda klienta kā </w:t>
      </w:r>
      <w:r w:rsidR="0068115C" w:rsidRPr="008A2928">
        <w:rPr>
          <w:rFonts w:ascii="Times New Roman" w:eastAsia="Times New Roman" w:hAnsi="Times New Roman" w:cs="Times New Roman"/>
          <w:sz w:val="28"/>
          <w:szCs w:val="28"/>
          <w:lang w:eastAsia="lv-LV"/>
        </w:rPr>
        <w:t>p</w:t>
      </w:r>
      <w:r w:rsidR="00E479E1" w:rsidRPr="008A2928">
        <w:rPr>
          <w:rFonts w:ascii="Times New Roman" w:eastAsia="Times New Roman" w:hAnsi="Times New Roman" w:cs="Times New Roman"/>
          <w:sz w:val="28"/>
          <w:szCs w:val="28"/>
          <w:lang w:eastAsia="lv-LV"/>
        </w:rPr>
        <w:t xml:space="preserve">ārziņa iesniegto un saņemto fizisko personu datu apstrādi tikai </w:t>
      </w:r>
      <w:r w:rsidR="009D0078" w:rsidRPr="008A2928">
        <w:rPr>
          <w:rFonts w:ascii="Times New Roman" w:eastAsia="Times New Roman" w:hAnsi="Times New Roman" w:cs="Times New Roman"/>
          <w:sz w:val="28"/>
          <w:szCs w:val="28"/>
          <w:lang w:eastAsia="lv-LV"/>
        </w:rPr>
        <w:t>tādā apmērā, kāds</w:t>
      </w:r>
      <w:r w:rsidR="00E479E1" w:rsidRPr="008A2928">
        <w:rPr>
          <w:rFonts w:ascii="Times New Roman" w:eastAsia="Times New Roman" w:hAnsi="Times New Roman" w:cs="Times New Roman"/>
          <w:sz w:val="28"/>
          <w:szCs w:val="28"/>
          <w:lang w:eastAsia="lv-LV"/>
        </w:rPr>
        <w:t xml:space="preserve"> nepieciešams </w:t>
      </w:r>
      <w:r w:rsidR="009D0078" w:rsidRPr="008A2928">
        <w:rPr>
          <w:rFonts w:ascii="Times New Roman" w:eastAsia="Times New Roman" w:hAnsi="Times New Roman" w:cs="Times New Roman"/>
          <w:sz w:val="28"/>
          <w:szCs w:val="28"/>
          <w:lang w:eastAsia="lv-LV"/>
        </w:rPr>
        <w:t>maksājumu pakalpojum</w:t>
      </w:r>
      <w:r w:rsidR="00D01D1A" w:rsidRPr="008A2928">
        <w:rPr>
          <w:rFonts w:ascii="Times New Roman" w:eastAsia="Times New Roman" w:hAnsi="Times New Roman" w:cs="Times New Roman"/>
          <w:sz w:val="28"/>
          <w:szCs w:val="28"/>
          <w:lang w:eastAsia="lv-LV"/>
        </w:rPr>
        <w:t>u</w:t>
      </w:r>
      <w:r w:rsidR="009D0078" w:rsidRPr="008A2928">
        <w:rPr>
          <w:rFonts w:ascii="Times New Roman" w:eastAsia="Times New Roman" w:hAnsi="Times New Roman" w:cs="Times New Roman"/>
          <w:sz w:val="28"/>
          <w:szCs w:val="28"/>
          <w:lang w:eastAsia="lv-LV"/>
        </w:rPr>
        <w:t xml:space="preserve"> </w:t>
      </w:r>
      <w:r w:rsidR="00E479E1" w:rsidRPr="008A2928">
        <w:rPr>
          <w:rFonts w:ascii="Times New Roman" w:eastAsia="Times New Roman" w:hAnsi="Times New Roman" w:cs="Times New Roman"/>
          <w:sz w:val="28"/>
          <w:szCs w:val="28"/>
          <w:lang w:eastAsia="lv-LV"/>
        </w:rPr>
        <w:t>nodrošinā</w:t>
      </w:r>
      <w:r w:rsidR="009D0078" w:rsidRPr="008A2928">
        <w:rPr>
          <w:rFonts w:ascii="Times New Roman" w:eastAsia="Times New Roman" w:hAnsi="Times New Roman" w:cs="Times New Roman"/>
          <w:sz w:val="28"/>
          <w:szCs w:val="28"/>
          <w:lang w:eastAsia="lv-LV"/>
        </w:rPr>
        <w:t>šanai</w:t>
      </w:r>
      <w:r w:rsidR="00E479E1" w:rsidRPr="008A2928">
        <w:rPr>
          <w:rFonts w:ascii="Times New Roman" w:eastAsia="Times New Roman" w:hAnsi="Times New Roman" w:cs="Times New Roman"/>
          <w:sz w:val="28"/>
          <w:szCs w:val="28"/>
          <w:lang w:eastAsia="lv-LV"/>
        </w:rPr>
        <w:t>.</w:t>
      </w:r>
    </w:p>
    <w:p w14:paraId="280E746A" w14:textId="77777777" w:rsidR="00044901" w:rsidRPr="008A2928" w:rsidRDefault="00044901" w:rsidP="004B3630">
      <w:pPr>
        <w:pStyle w:val="ListParagraph"/>
        <w:spacing w:after="0" w:line="240" w:lineRule="auto"/>
        <w:ind w:left="0" w:firstLine="720"/>
        <w:rPr>
          <w:rFonts w:ascii="Times New Roman" w:eastAsia="Times New Roman" w:hAnsi="Times New Roman" w:cs="Times New Roman"/>
          <w:sz w:val="28"/>
          <w:szCs w:val="28"/>
          <w:lang w:eastAsia="lv-LV"/>
        </w:rPr>
      </w:pPr>
    </w:p>
    <w:p w14:paraId="405FE8A9" w14:textId="21946B43" w:rsidR="00E479E1"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47</w:t>
      </w:r>
      <w:r w:rsidR="00FA485D" w:rsidRPr="008A2928">
        <w:rPr>
          <w:rFonts w:ascii="Times New Roman" w:eastAsia="Times New Roman" w:hAnsi="Times New Roman" w:cs="Times New Roman"/>
          <w:sz w:val="28"/>
          <w:szCs w:val="28"/>
          <w:lang w:eastAsia="lv-LV"/>
        </w:rPr>
        <w:t>. </w:t>
      </w:r>
      <w:r w:rsidR="00600656" w:rsidRPr="008A2928">
        <w:rPr>
          <w:rFonts w:ascii="Times New Roman" w:eastAsia="Times New Roman" w:hAnsi="Times New Roman" w:cs="Times New Roman"/>
          <w:sz w:val="28"/>
          <w:szCs w:val="28"/>
          <w:lang w:eastAsia="lv-LV"/>
        </w:rPr>
        <w:t xml:space="preserve">Atbilstoši regulai </w:t>
      </w:r>
      <w:r w:rsidR="006F0397" w:rsidRPr="008A2928">
        <w:rPr>
          <w:rFonts w:ascii="Times New Roman" w:eastAsia="Times New Roman" w:hAnsi="Times New Roman" w:cs="Times New Roman"/>
          <w:sz w:val="28"/>
          <w:szCs w:val="28"/>
          <w:lang w:eastAsia="lv-LV"/>
        </w:rPr>
        <w:t xml:space="preserve">2016/679 </w:t>
      </w:r>
      <w:r w:rsidR="00E479E1" w:rsidRPr="008A2928">
        <w:rPr>
          <w:rFonts w:ascii="Times New Roman" w:eastAsia="Times New Roman" w:hAnsi="Times New Roman" w:cs="Times New Roman"/>
          <w:sz w:val="28"/>
          <w:szCs w:val="28"/>
          <w:lang w:eastAsia="lv-LV"/>
        </w:rPr>
        <w:t>Valsts kase</w:t>
      </w:r>
      <w:r w:rsidR="00600656" w:rsidRPr="008A2928">
        <w:rPr>
          <w:rFonts w:ascii="Times New Roman" w:eastAsia="Times New Roman" w:hAnsi="Times New Roman" w:cs="Times New Roman"/>
          <w:sz w:val="28"/>
          <w:szCs w:val="28"/>
          <w:lang w:eastAsia="lv-LV"/>
        </w:rPr>
        <w:t xml:space="preserve"> kā pārzinis</w:t>
      </w:r>
      <w:r w:rsidR="00E479E1" w:rsidRPr="008A2928">
        <w:rPr>
          <w:rFonts w:ascii="Times New Roman" w:eastAsia="Times New Roman" w:hAnsi="Times New Roman" w:cs="Times New Roman"/>
          <w:sz w:val="28"/>
          <w:szCs w:val="28"/>
          <w:lang w:eastAsia="lv-LV"/>
        </w:rPr>
        <w:t xml:space="preserve"> ir tiesīga reģistrēt e-pakalpojumā veiktās lietotāja darbības, ierakstīt lietotāja balss zvanu</w:t>
      </w:r>
      <w:r w:rsidR="00D01D1A" w:rsidRPr="008A2928">
        <w:rPr>
          <w:rFonts w:ascii="Times New Roman" w:eastAsia="Times New Roman" w:hAnsi="Times New Roman" w:cs="Times New Roman"/>
          <w:sz w:val="28"/>
          <w:szCs w:val="28"/>
          <w:lang w:eastAsia="lv-LV"/>
        </w:rPr>
        <w:t>s</w:t>
      </w:r>
      <w:r w:rsidR="00E479E1" w:rsidRPr="008A2928">
        <w:rPr>
          <w:rFonts w:ascii="Times New Roman" w:eastAsia="Times New Roman" w:hAnsi="Times New Roman" w:cs="Times New Roman"/>
          <w:sz w:val="28"/>
          <w:szCs w:val="28"/>
          <w:lang w:eastAsia="lv-LV"/>
        </w:rPr>
        <w:t xml:space="preserve"> un, ja nepieciešams, izmantot šos ierakstus lietotāja veikto darbību pamatošanai un pierādīšanai.</w:t>
      </w:r>
    </w:p>
    <w:p w14:paraId="6B7DD4F5" w14:textId="120666C8" w:rsidR="00E479E1" w:rsidRPr="008A2928" w:rsidRDefault="00E479E1" w:rsidP="004B3630">
      <w:pPr>
        <w:spacing w:after="0" w:line="240" w:lineRule="auto"/>
        <w:ind w:firstLine="720"/>
        <w:jc w:val="both"/>
        <w:rPr>
          <w:rFonts w:ascii="Times New Roman" w:eastAsia="Times New Roman" w:hAnsi="Times New Roman" w:cs="Times New Roman"/>
          <w:sz w:val="28"/>
          <w:szCs w:val="28"/>
          <w:lang w:eastAsia="lv-LV"/>
        </w:rPr>
      </w:pPr>
    </w:p>
    <w:p w14:paraId="7A908AE4" w14:textId="3349CC06" w:rsidR="00E479E1" w:rsidRPr="008A2928" w:rsidRDefault="00E479E1"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6</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Klienta rīcība e-pakalpojumu tehnisku problēmu situācijā</w:t>
      </w:r>
    </w:p>
    <w:p w14:paraId="36C4D993" w14:textId="77777777" w:rsidR="00E479E1" w:rsidRPr="008A2928" w:rsidRDefault="00E479E1" w:rsidP="004B3630">
      <w:pPr>
        <w:spacing w:after="0" w:line="240" w:lineRule="auto"/>
        <w:ind w:firstLine="720"/>
        <w:jc w:val="both"/>
        <w:rPr>
          <w:rFonts w:ascii="Times New Roman" w:eastAsia="Times New Roman" w:hAnsi="Times New Roman" w:cs="Times New Roman"/>
          <w:sz w:val="28"/>
          <w:szCs w:val="28"/>
          <w:lang w:eastAsia="lv-LV"/>
        </w:rPr>
      </w:pPr>
    </w:p>
    <w:p w14:paraId="70F43625" w14:textId="086C6E1E" w:rsidR="00E479E1"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bookmarkStart w:id="97" w:name="_Ref524603818"/>
      <w:r w:rsidRPr="008A2928">
        <w:rPr>
          <w:rFonts w:ascii="Times New Roman" w:eastAsia="Times New Roman" w:hAnsi="Times New Roman" w:cs="Times New Roman"/>
          <w:sz w:val="28"/>
          <w:szCs w:val="28"/>
          <w:lang w:eastAsia="lv-LV"/>
        </w:rPr>
        <w:t>48</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Ja kāds šo noteikumu </w:t>
      </w:r>
      <w:r w:rsidR="002A4955" w:rsidRPr="008A2928">
        <w:rPr>
          <w:rFonts w:ascii="Times New Roman" w:eastAsia="Times New Roman" w:hAnsi="Times New Roman" w:cs="Times New Roman"/>
          <w:sz w:val="28"/>
          <w:szCs w:val="28"/>
          <w:lang w:eastAsia="lv-LV"/>
        </w:rPr>
        <w:t>2</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punktā minētais e-pakalpojums tehnisku iemeslu dēļ ilgāk par sešām stundām pilnībā vai daļēji nespēj nodrošināt elektronisku informācijas apmaiņu, klients, iepriekš vienojoties ar Valsts kasi, informācijas apmaiņu veic vienā no šādiem veidiem:</w:t>
      </w:r>
      <w:bookmarkEnd w:id="97"/>
    </w:p>
    <w:p w14:paraId="52C17014" w14:textId="266A6CC3" w:rsidR="00E479E1"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bookmarkStart w:id="98" w:name="_Ref524604043"/>
      <w:r w:rsidRPr="008A2928">
        <w:rPr>
          <w:rFonts w:ascii="Times New Roman" w:eastAsia="Times New Roman" w:hAnsi="Times New Roman" w:cs="Times New Roman"/>
          <w:sz w:val="28"/>
          <w:szCs w:val="28"/>
          <w:lang w:eastAsia="lv-LV"/>
        </w:rPr>
        <w:t>48.1</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maksājuma rīkojumus iesniedz elektroniska dokumenta veidā, tai skaitā kā maksājumu datni Valsts kases noteiktajā formātā kopā ar maksājuma rīkojumu kopsavilkumu (sagatavotu uz klienta veidlapas), ko ar drošu elektronisko parakstu parakstījis iestādes vadītājs vai pilnvarotā persona, kuras pilnvaras ir apstiprinātas parakstu paraugu kartītē, un ar pieejas režīmu </w:t>
      </w:r>
      <w:r w:rsidR="00EC7E31" w:rsidRPr="008A2928">
        <w:rPr>
          <w:rFonts w:ascii="Times New Roman" w:eastAsia="Times New Roman" w:hAnsi="Times New Roman" w:cs="Times New Roman"/>
          <w:sz w:val="28"/>
          <w:szCs w:val="28"/>
          <w:lang w:eastAsia="lv-LV"/>
        </w:rPr>
        <w:t>"</w:t>
      </w:r>
      <w:r w:rsidR="00E479E1" w:rsidRPr="008A2928">
        <w:rPr>
          <w:rFonts w:ascii="Times New Roman" w:eastAsia="Times New Roman" w:hAnsi="Times New Roman" w:cs="Times New Roman"/>
          <w:sz w:val="28"/>
          <w:szCs w:val="28"/>
          <w:lang w:eastAsia="lv-LV"/>
        </w:rPr>
        <w:t>3</w:t>
      </w:r>
      <w:r w:rsidR="00FA485D" w:rsidRPr="008A2928">
        <w:rPr>
          <w:rFonts w:ascii="Times New Roman" w:eastAsia="Times New Roman" w:hAnsi="Times New Roman" w:cs="Times New Roman"/>
          <w:sz w:val="28"/>
          <w:szCs w:val="28"/>
          <w:lang w:eastAsia="lv-LV"/>
        </w:rPr>
        <w:t>.</w:t>
      </w:r>
      <w:r w:rsidR="00425DC8"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E479E1" w:rsidRPr="008A2928">
        <w:rPr>
          <w:rFonts w:ascii="Times New Roman" w:eastAsia="Times New Roman" w:hAnsi="Times New Roman" w:cs="Times New Roman"/>
          <w:sz w:val="28"/>
          <w:szCs w:val="28"/>
          <w:lang w:eastAsia="lv-LV"/>
        </w:rPr>
        <w:t>araksts</w:t>
      </w:r>
      <w:r w:rsidR="00EC7E31" w:rsidRPr="008A2928">
        <w:rPr>
          <w:rFonts w:ascii="Times New Roman" w:eastAsia="Times New Roman" w:hAnsi="Times New Roman" w:cs="Times New Roman"/>
          <w:sz w:val="28"/>
          <w:szCs w:val="28"/>
          <w:lang w:eastAsia="lv-LV"/>
        </w:rPr>
        <w:t>"</w:t>
      </w:r>
      <w:r w:rsidR="00E479E1" w:rsidRPr="008A2928">
        <w:rPr>
          <w:rFonts w:ascii="Times New Roman" w:eastAsia="Times New Roman" w:hAnsi="Times New Roman" w:cs="Times New Roman"/>
          <w:sz w:val="28"/>
          <w:szCs w:val="28"/>
          <w:lang w:eastAsia="lv-LV"/>
        </w:rPr>
        <w:t xml:space="preserve"> pilnvarotais lietotājs (ja tāds ir noteikts)</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E479E1" w:rsidRPr="008A2928">
        <w:rPr>
          <w:rFonts w:ascii="Times New Roman" w:eastAsia="Times New Roman" w:hAnsi="Times New Roman" w:cs="Times New Roman"/>
          <w:sz w:val="28"/>
          <w:szCs w:val="28"/>
          <w:lang w:eastAsia="lv-LV"/>
        </w:rPr>
        <w:t xml:space="preserve">Elektronisko dokumentu nosūta uz Valsts kases oficiālo elektronisko adresi vai e-pasta adresi </w:t>
      </w:r>
      <w:proofErr w:type="spellStart"/>
      <w:r w:rsidR="00E479E1" w:rsidRPr="008A2928">
        <w:rPr>
          <w:rStyle w:val="Hyperlink"/>
          <w:rFonts w:ascii="Times New Roman" w:eastAsia="Times New Roman" w:hAnsi="Times New Roman" w:cs="Times New Roman"/>
          <w:color w:val="auto"/>
          <w:sz w:val="28"/>
          <w:szCs w:val="28"/>
          <w:lang w:eastAsia="lv-LV"/>
        </w:rPr>
        <w:t>ekase@kase.gov.lv</w:t>
      </w:r>
      <w:proofErr w:type="spellEnd"/>
      <w:r w:rsidR="00E479E1" w:rsidRPr="008A2928">
        <w:rPr>
          <w:rFonts w:ascii="Times New Roman" w:eastAsia="Times New Roman" w:hAnsi="Times New Roman" w:cs="Times New Roman"/>
          <w:sz w:val="28"/>
          <w:szCs w:val="28"/>
          <w:lang w:eastAsia="lv-LV"/>
        </w:rPr>
        <w:t>;</w:t>
      </w:r>
      <w:bookmarkEnd w:id="98"/>
    </w:p>
    <w:p w14:paraId="7B1DDB96" w14:textId="77777777" w:rsidR="00C302F3" w:rsidRPr="008A2928" w:rsidRDefault="00C302F3">
      <w:pPr>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br w:type="page"/>
      </w:r>
    </w:p>
    <w:p w14:paraId="1894844A" w14:textId="52C3E3E3" w:rsidR="00E479E1"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lastRenderedPageBreak/>
        <w:t>48.2</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normatīvajos aktos Valsts kases nodrošināto maksājumu pakalpojumu sniegšanas jomā minēto pieteikumu par klasifikācijas kodu labošanu un pieteikumu par darījumu pārgrāmatošanu iesniedz elektroniska dokumenta veidā, kuru ar drošu elektronisko parakstu parakstījis iestādes vadītājs vai pilnvarotā persona, kuras pilnvaras ir apstiprinātas parakstu paraugu kartītē, un ar pieejas režīmu </w:t>
      </w:r>
      <w:r w:rsidR="00EC7E31" w:rsidRPr="008A2928">
        <w:rPr>
          <w:rFonts w:ascii="Times New Roman" w:eastAsia="Times New Roman" w:hAnsi="Times New Roman" w:cs="Times New Roman"/>
          <w:sz w:val="28"/>
          <w:szCs w:val="28"/>
          <w:lang w:eastAsia="lv-LV"/>
        </w:rPr>
        <w:t>"</w:t>
      </w:r>
      <w:r w:rsidR="00E479E1" w:rsidRPr="008A2928">
        <w:rPr>
          <w:rFonts w:ascii="Times New Roman" w:eastAsia="Times New Roman" w:hAnsi="Times New Roman" w:cs="Times New Roman"/>
          <w:sz w:val="28"/>
          <w:szCs w:val="28"/>
          <w:lang w:eastAsia="lv-LV"/>
        </w:rPr>
        <w:t>3</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E479E1" w:rsidRPr="008A2928">
        <w:rPr>
          <w:rFonts w:ascii="Times New Roman" w:eastAsia="Times New Roman" w:hAnsi="Times New Roman" w:cs="Times New Roman"/>
          <w:sz w:val="28"/>
          <w:szCs w:val="28"/>
          <w:lang w:eastAsia="lv-LV"/>
        </w:rPr>
        <w:t>araksts</w:t>
      </w:r>
      <w:r w:rsidR="00EC7E31" w:rsidRPr="008A2928">
        <w:rPr>
          <w:rFonts w:ascii="Times New Roman" w:eastAsia="Times New Roman" w:hAnsi="Times New Roman" w:cs="Times New Roman"/>
          <w:sz w:val="28"/>
          <w:szCs w:val="28"/>
          <w:lang w:eastAsia="lv-LV"/>
        </w:rPr>
        <w:t>"</w:t>
      </w:r>
      <w:r w:rsidR="00E479E1" w:rsidRPr="008A2928">
        <w:rPr>
          <w:rFonts w:ascii="Times New Roman" w:eastAsia="Times New Roman" w:hAnsi="Times New Roman" w:cs="Times New Roman"/>
          <w:sz w:val="28"/>
          <w:szCs w:val="28"/>
          <w:lang w:eastAsia="lv-LV"/>
        </w:rPr>
        <w:t xml:space="preserve"> pilnvarotais lietotājs (ja tāds ir noteikts)</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E479E1" w:rsidRPr="008A2928">
        <w:rPr>
          <w:rFonts w:ascii="Times New Roman" w:eastAsia="Times New Roman" w:hAnsi="Times New Roman" w:cs="Times New Roman"/>
          <w:sz w:val="28"/>
          <w:szCs w:val="28"/>
          <w:lang w:eastAsia="lv-LV"/>
        </w:rPr>
        <w:t xml:space="preserve">Elektronisko dokumentu nosūta uz Valsts kases oficiālo elektronisko adresi vai e-pasta adresi </w:t>
      </w:r>
      <w:proofErr w:type="spellStart"/>
      <w:r w:rsidR="00E479E1" w:rsidRPr="008A2928">
        <w:rPr>
          <w:rFonts w:ascii="Times New Roman" w:eastAsia="Times New Roman" w:hAnsi="Times New Roman" w:cs="Times New Roman"/>
          <w:sz w:val="28"/>
          <w:szCs w:val="28"/>
          <w:lang w:eastAsia="lv-LV"/>
        </w:rPr>
        <w:t>ekase@kase.gov.lv</w:t>
      </w:r>
      <w:proofErr w:type="spellEnd"/>
      <w:r w:rsidR="00E479E1" w:rsidRPr="008A2928">
        <w:rPr>
          <w:rFonts w:ascii="Times New Roman" w:eastAsia="Times New Roman" w:hAnsi="Times New Roman" w:cs="Times New Roman"/>
          <w:sz w:val="28"/>
          <w:szCs w:val="28"/>
          <w:lang w:eastAsia="lv-LV"/>
        </w:rPr>
        <w:t>;</w:t>
      </w:r>
    </w:p>
    <w:p w14:paraId="43FC9575" w14:textId="62D0B5AB" w:rsidR="00E479E1"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48.3</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 xml:space="preserve">citu informāciju, kas minēta normatīvajos aktos Valsts kases nodrošināto maksājumu pakalpojumu sniegšanas jomā, nosūta uz Valsts kases oficiālo elektronisko adresi vai e-pasta adresi </w:t>
      </w:r>
      <w:hyperlink r:id="rId13" w:history="1">
        <w:r w:rsidR="00E479E1" w:rsidRPr="008A2928">
          <w:rPr>
            <w:rStyle w:val="Hyperlink"/>
            <w:rFonts w:ascii="Times New Roman" w:eastAsia="Times New Roman" w:hAnsi="Times New Roman" w:cs="Times New Roman"/>
            <w:color w:val="auto"/>
            <w:sz w:val="28"/>
            <w:szCs w:val="28"/>
            <w:lang w:eastAsia="lv-LV"/>
          </w:rPr>
          <w:t>ekase@kase.gov.lv</w:t>
        </w:r>
      </w:hyperlink>
      <w:r w:rsidR="00E479E1" w:rsidRPr="008A2928">
        <w:rPr>
          <w:rFonts w:ascii="Times New Roman" w:eastAsia="Times New Roman" w:hAnsi="Times New Roman" w:cs="Times New Roman"/>
          <w:sz w:val="28"/>
          <w:szCs w:val="28"/>
          <w:lang w:eastAsia="lv-LV"/>
        </w:rPr>
        <w:t>;</w:t>
      </w:r>
    </w:p>
    <w:p w14:paraId="7FE17EBF" w14:textId="3DE7EA98" w:rsidR="00E479E1"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48.4</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pārskatus, kuros ietverti finanšu uzskaites dati, iesniedz elektroniska dokumenta veidā ar datni Valsts kases noteiktajā datu apmaiņas formātā, kuru ar drošu elektronisko parakstu parakstījis klienta vadītājs vai pilnvarotā persona</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E479E1" w:rsidRPr="008A2928">
        <w:rPr>
          <w:rFonts w:ascii="Times New Roman" w:eastAsia="Times New Roman" w:hAnsi="Times New Roman" w:cs="Times New Roman"/>
          <w:sz w:val="28"/>
          <w:szCs w:val="28"/>
          <w:lang w:eastAsia="lv-LV"/>
        </w:rPr>
        <w:t xml:space="preserve">Elektronisko dokumentu nosūta uz Valsts kases oficiālo elektronisko adresi vai e-pasta adresi </w:t>
      </w:r>
      <w:hyperlink r:id="rId14" w:history="1">
        <w:r w:rsidR="00E479E1" w:rsidRPr="008A2928">
          <w:rPr>
            <w:rStyle w:val="Hyperlink"/>
            <w:rFonts w:ascii="Times New Roman" w:eastAsia="Times New Roman" w:hAnsi="Times New Roman" w:cs="Times New Roman"/>
            <w:color w:val="auto"/>
            <w:sz w:val="28"/>
            <w:szCs w:val="28"/>
            <w:lang w:eastAsia="lv-LV"/>
          </w:rPr>
          <w:t>ekase@kase.gov.lv</w:t>
        </w:r>
      </w:hyperlink>
      <w:r w:rsidR="00E479E1" w:rsidRPr="008A2928">
        <w:rPr>
          <w:rFonts w:ascii="Times New Roman" w:eastAsia="Times New Roman" w:hAnsi="Times New Roman" w:cs="Times New Roman"/>
          <w:sz w:val="28"/>
          <w:szCs w:val="28"/>
          <w:lang w:eastAsia="lv-LV"/>
        </w:rPr>
        <w:t>;</w:t>
      </w:r>
    </w:p>
    <w:p w14:paraId="1B8B1916" w14:textId="296E0026" w:rsidR="00E479E1"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48.5</w:t>
      </w:r>
      <w:r w:rsidR="00FA485D" w:rsidRPr="008A2928">
        <w:rPr>
          <w:rFonts w:ascii="Times New Roman" w:eastAsia="Times New Roman" w:hAnsi="Times New Roman" w:cs="Times New Roman"/>
          <w:sz w:val="28"/>
          <w:szCs w:val="28"/>
          <w:lang w:eastAsia="lv-LV"/>
        </w:rPr>
        <w:t>. </w:t>
      </w:r>
      <w:r w:rsidR="00E479E1" w:rsidRPr="008A2928">
        <w:rPr>
          <w:rFonts w:ascii="Times New Roman" w:eastAsia="Times New Roman" w:hAnsi="Times New Roman" w:cs="Times New Roman"/>
          <w:sz w:val="28"/>
          <w:szCs w:val="28"/>
          <w:lang w:eastAsia="lv-LV"/>
        </w:rPr>
        <w:t>finansēšanas plānus, tāmes</w:t>
      </w:r>
      <w:r w:rsidR="00C302F3" w:rsidRPr="008A2928">
        <w:rPr>
          <w:rFonts w:ascii="Times New Roman" w:eastAsia="Times New Roman" w:hAnsi="Times New Roman" w:cs="Times New Roman"/>
          <w:sz w:val="28"/>
          <w:szCs w:val="28"/>
          <w:lang w:eastAsia="lv-LV"/>
        </w:rPr>
        <w:t xml:space="preserve"> un</w:t>
      </w:r>
      <w:r w:rsidR="00E479E1" w:rsidRPr="008A2928">
        <w:rPr>
          <w:rFonts w:ascii="Times New Roman" w:eastAsia="Times New Roman" w:hAnsi="Times New Roman" w:cs="Times New Roman"/>
          <w:sz w:val="28"/>
          <w:szCs w:val="28"/>
          <w:lang w:eastAsia="lv-LV"/>
        </w:rPr>
        <w:t xml:space="preserve"> izmaksas pieprasījumu</w:t>
      </w:r>
      <w:r w:rsidR="00C302F3" w:rsidRPr="008A2928">
        <w:rPr>
          <w:rFonts w:ascii="Times New Roman" w:eastAsia="Times New Roman" w:hAnsi="Times New Roman" w:cs="Times New Roman"/>
          <w:sz w:val="28"/>
          <w:szCs w:val="28"/>
          <w:lang w:eastAsia="lv-LV"/>
        </w:rPr>
        <w:t>s</w:t>
      </w:r>
      <w:r w:rsidR="00E479E1" w:rsidRPr="008A2928">
        <w:rPr>
          <w:rFonts w:ascii="Times New Roman" w:eastAsia="Times New Roman" w:hAnsi="Times New Roman" w:cs="Times New Roman"/>
          <w:sz w:val="28"/>
          <w:szCs w:val="28"/>
          <w:lang w:eastAsia="lv-LV"/>
        </w:rPr>
        <w:t xml:space="preserve"> iesniedz elektroniska dokumenta veidā, kuru ar drošu elektronisko parakstu parakstījis klienta vadītājs vai pilnvarotā persona</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r w:rsidR="00E479E1" w:rsidRPr="008A2928">
        <w:rPr>
          <w:rFonts w:ascii="Times New Roman" w:eastAsia="Times New Roman" w:hAnsi="Times New Roman" w:cs="Times New Roman"/>
          <w:sz w:val="28"/>
          <w:szCs w:val="28"/>
          <w:lang w:eastAsia="lv-LV"/>
        </w:rPr>
        <w:t xml:space="preserve">Elektronisko dokumentu nosūta uz Valsts kases oficiālo elektronisko adresi vai e-pasta adresi </w:t>
      </w:r>
      <w:hyperlink r:id="rId15" w:history="1">
        <w:r w:rsidR="00044901" w:rsidRPr="008A2928">
          <w:rPr>
            <w:rStyle w:val="Hyperlink"/>
            <w:rFonts w:ascii="Times New Roman" w:eastAsia="Times New Roman" w:hAnsi="Times New Roman" w:cs="Times New Roman"/>
            <w:color w:val="auto"/>
            <w:sz w:val="28"/>
            <w:szCs w:val="28"/>
            <w:lang w:eastAsia="lv-LV"/>
          </w:rPr>
          <w:t>ekase@kase.gov.lv</w:t>
        </w:r>
      </w:hyperlink>
      <w:r w:rsidR="00E479E1" w:rsidRPr="008A2928">
        <w:rPr>
          <w:rFonts w:ascii="Times New Roman" w:eastAsia="Times New Roman" w:hAnsi="Times New Roman" w:cs="Times New Roman"/>
          <w:sz w:val="28"/>
          <w:szCs w:val="28"/>
          <w:lang w:eastAsia="lv-LV"/>
        </w:rPr>
        <w:t>.</w:t>
      </w:r>
    </w:p>
    <w:p w14:paraId="19254FB6" w14:textId="77777777" w:rsidR="00044901" w:rsidRPr="008A2928" w:rsidRDefault="00044901" w:rsidP="004B3630">
      <w:pPr>
        <w:pStyle w:val="ListParagraph"/>
        <w:spacing w:after="0" w:line="240" w:lineRule="auto"/>
        <w:ind w:left="0" w:firstLine="720"/>
        <w:jc w:val="both"/>
        <w:rPr>
          <w:rFonts w:ascii="Times New Roman" w:eastAsia="Times New Roman" w:hAnsi="Times New Roman" w:cs="Times New Roman"/>
          <w:sz w:val="24"/>
          <w:szCs w:val="28"/>
          <w:lang w:eastAsia="lv-LV"/>
        </w:rPr>
      </w:pPr>
    </w:p>
    <w:p w14:paraId="5974735F" w14:textId="0017F3A2" w:rsidR="009E5783"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49</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 xml:space="preserve">Šo noteikumu </w:t>
      </w:r>
      <w:r w:rsidR="002A4955" w:rsidRPr="008A2928">
        <w:rPr>
          <w:rFonts w:ascii="Times New Roman" w:eastAsia="Times New Roman" w:hAnsi="Times New Roman" w:cs="Times New Roman"/>
          <w:sz w:val="28"/>
          <w:szCs w:val="28"/>
          <w:lang w:eastAsia="lv-LV"/>
        </w:rPr>
        <w:t>48.1</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apakšpunktā minētajā maksājum</w:t>
      </w:r>
      <w:r w:rsidR="00344628" w:rsidRPr="008A2928">
        <w:rPr>
          <w:rFonts w:ascii="Times New Roman" w:eastAsia="Times New Roman" w:hAnsi="Times New Roman" w:cs="Times New Roman"/>
          <w:sz w:val="28"/>
          <w:szCs w:val="28"/>
          <w:lang w:eastAsia="lv-LV"/>
        </w:rPr>
        <w:t>a rīkojumu</w:t>
      </w:r>
      <w:r w:rsidR="009E5783" w:rsidRPr="008A2928">
        <w:rPr>
          <w:rFonts w:ascii="Times New Roman" w:eastAsia="Times New Roman" w:hAnsi="Times New Roman" w:cs="Times New Roman"/>
          <w:sz w:val="28"/>
          <w:szCs w:val="28"/>
          <w:lang w:eastAsia="lv-LV"/>
        </w:rPr>
        <w:t xml:space="preserve"> kopsavilkumā norāda šādu informāciju:</w:t>
      </w:r>
    </w:p>
    <w:p w14:paraId="722EF72B" w14:textId="4BE659CA" w:rsidR="009E5783"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49.1</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iestādes rekvizīti (nosaukums, nodokļu maksātāja reģistrācijas numurs);</w:t>
      </w:r>
    </w:p>
    <w:p w14:paraId="00884C68" w14:textId="6F29BD88" w:rsidR="009E5783"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49.2</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konta numurs, no kura tiks veikts maksājums;</w:t>
      </w:r>
    </w:p>
    <w:p w14:paraId="07E7D587" w14:textId="03D0ED41" w:rsidR="009E5783"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bookmarkStart w:id="99" w:name="p47"/>
      <w:bookmarkStart w:id="100" w:name="p-435384"/>
      <w:bookmarkStart w:id="101" w:name="p48"/>
      <w:bookmarkStart w:id="102" w:name="p-435385"/>
      <w:bookmarkEnd w:id="99"/>
      <w:bookmarkEnd w:id="100"/>
      <w:bookmarkEnd w:id="101"/>
      <w:bookmarkEnd w:id="102"/>
      <w:r w:rsidRPr="008A2928">
        <w:rPr>
          <w:rFonts w:ascii="Times New Roman" w:eastAsia="Times New Roman" w:hAnsi="Times New Roman" w:cs="Times New Roman"/>
          <w:sz w:val="28"/>
          <w:szCs w:val="28"/>
          <w:lang w:eastAsia="lv-LV"/>
        </w:rPr>
        <w:t>49.3</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izpildei iesniegtās datnes nosaukums;</w:t>
      </w:r>
    </w:p>
    <w:p w14:paraId="2F2E9056" w14:textId="56D2939B" w:rsidR="009E5783"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49.4</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maksājumu skaits datnē;</w:t>
      </w:r>
    </w:p>
    <w:p w14:paraId="523F9084" w14:textId="228C0C3A" w:rsidR="009E5783" w:rsidRPr="008A2928" w:rsidRDefault="00E6555E"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49.5</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kopējā maksājumu summa datnē.</w:t>
      </w:r>
    </w:p>
    <w:p w14:paraId="2253B622" w14:textId="4EB44C1E" w:rsidR="009E5783" w:rsidRPr="008A2928" w:rsidRDefault="009E5783" w:rsidP="00283748">
      <w:pPr>
        <w:pStyle w:val="ListParagraph"/>
        <w:spacing w:after="0" w:line="240" w:lineRule="auto"/>
        <w:ind w:left="0" w:firstLine="720"/>
        <w:jc w:val="both"/>
        <w:rPr>
          <w:rFonts w:ascii="Times New Roman" w:eastAsia="Times New Roman" w:hAnsi="Times New Roman" w:cs="Times New Roman"/>
          <w:sz w:val="24"/>
          <w:szCs w:val="28"/>
          <w:lang w:eastAsia="lv-LV"/>
        </w:rPr>
      </w:pPr>
    </w:p>
    <w:p w14:paraId="4999E76F" w14:textId="17EC8865" w:rsidR="009E5783" w:rsidRPr="008A2928" w:rsidRDefault="009E5783"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7</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Noslēguma jautājumi</w:t>
      </w:r>
    </w:p>
    <w:p w14:paraId="75D905D1" w14:textId="77777777" w:rsidR="009E5783" w:rsidRPr="008A2928" w:rsidRDefault="009E5783" w:rsidP="00283748">
      <w:pPr>
        <w:pStyle w:val="ListParagraph"/>
        <w:spacing w:after="0" w:line="240" w:lineRule="auto"/>
        <w:ind w:left="0" w:firstLine="720"/>
        <w:jc w:val="both"/>
        <w:rPr>
          <w:rFonts w:ascii="Times New Roman" w:eastAsia="Times New Roman" w:hAnsi="Times New Roman" w:cs="Times New Roman"/>
          <w:sz w:val="24"/>
          <w:szCs w:val="28"/>
          <w:lang w:eastAsia="lv-LV"/>
        </w:rPr>
      </w:pPr>
    </w:p>
    <w:p w14:paraId="2446103E" w14:textId="2FF352D8" w:rsidR="009E5783" w:rsidRPr="008A2928" w:rsidRDefault="00D628A9" w:rsidP="004B3630">
      <w:pPr>
        <w:spacing w:after="0" w:line="240" w:lineRule="auto"/>
        <w:ind w:firstLine="720"/>
        <w:jc w:val="both"/>
        <w:rPr>
          <w:rFonts w:ascii="Times New Roman" w:eastAsia="Times New Roman" w:hAnsi="Times New Roman" w:cs="Times New Roman"/>
          <w:sz w:val="28"/>
          <w:szCs w:val="28"/>
          <w:lang w:eastAsia="lv-LV"/>
        </w:rPr>
      </w:pPr>
      <w:bookmarkStart w:id="103" w:name="n3"/>
      <w:bookmarkStart w:id="104" w:name="n-612616"/>
      <w:bookmarkStart w:id="105" w:name="p23"/>
      <w:bookmarkStart w:id="106" w:name="p-612577"/>
      <w:bookmarkStart w:id="107" w:name="p24"/>
      <w:bookmarkStart w:id="108" w:name="p-612619"/>
      <w:bookmarkStart w:id="109" w:name="p25"/>
      <w:bookmarkStart w:id="110" w:name="p-612620"/>
      <w:bookmarkStart w:id="111" w:name="p26"/>
      <w:bookmarkStart w:id="112" w:name="p-612579"/>
      <w:bookmarkStart w:id="113" w:name="p27"/>
      <w:bookmarkStart w:id="114" w:name="p-612581"/>
      <w:bookmarkStart w:id="115" w:name="p28"/>
      <w:bookmarkStart w:id="116" w:name="p-435361"/>
      <w:bookmarkStart w:id="117" w:name="p29"/>
      <w:bookmarkStart w:id="118" w:name="p-612584"/>
      <w:bookmarkStart w:id="119" w:name="p30"/>
      <w:bookmarkStart w:id="120" w:name="p-61262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8A2928">
        <w:rPr>
          <w:rFonts w:ascii="Times New Roman" w:eastAsia="Times New Roman" w:hAnsi="Times New Roman" w:cs="Times New Roman"/>
          <w:sz w:val="28"/>
          <w:szCs w:val="28"/>
          <w:lang w:eastAsia="lv-LV"/>
        </w:rPr>
        <w:t>50</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Atzīt par spēku zaudējušiem Ministru kabineta 2012</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gada 5</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jūnija noteikumus Nr.</w:t>
      </w:r>
      <w:r w:rsidR="00753B6A"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 xml:space="preserve">386 </w:t>
      </w:r>
      <w:r w:rsidR="00EC7E31" w:rsidRPr="008A2928">
        <w:rPr>
          <w:rFonts w:ascii="Times New Roman" w:eastAsia="Times New Roman" w:hAnsi="Times New Roman" w:cs="Times New Roman"/>
          <w:sz w:val="28"/>
          <w:szCs w:val="28"/>
          <w:lang w:eastAsia="lv-LV"/>
        </w:rPr>
        <w:t>"</w:t>
      </w:r>
      <w:r w:rsidR="009E5783" w:rsidRPr="008A2928">
        <w:rPr>
          <w:rFonts w:ascii="Times New Roman" w:eastAsia="Times New Roman" w:hAnsi="Times New Roman" w:cs="Times New Roman"/>
          <w:sz w:val="28"/>
          <w:szCs w:val="28"/>
          <w:lang w:eastAsia="lv-LV"/>
        </w:rPr>
        <w:t>Kārtība, kādā Valsts kase nodrošina elektronisko informācijas apmaiņu</w:t>
      </w:r>
      <w:r w:rsidR="00EC7E31" w:rsidRPr="008A2928">
        <w:rPr>
          <w:rFonts w:ascii="Times New Roman" w:eastAsia="Times New Roman" w:hAnsi="Times New Roman" w:cs="Times New Roman"/>
          <w:sz w:val="28"/>
          <w:szCs w:val="28"/>
          <w:lang w:eastAsia="lv-LV"/>
        </w:rPr>
        <w:t>"</w:t>
      </w:r>
      <w:r w:rsidR="009E5783" w:rsidRPr="008A2928">
        <w:rPr>
          <w:rFonts w:ascii="Times New Roman" w:eastAsia="Times New Roman" w:hAnsi="Times New Roman" w:cs="Times New Roman"/>
          <w:sz w:val="28"/>
          <w:szCs w:val="28"/>
          <w:lang w:eastAsia="lv-LV"/>
        </w:rPr>
        <w:t xml:space="preserve"> </w:t>
      </w:r>
      <w:proofErr w:type="gramStart"/>
      <w:r w:rsidR="009E5783" w:rsidRPr="008A2928">
        <w:rPr>
          <w:rFonts w:ascii="Times New Roman" w:eastAsia="Times New Roman" w:hAnsi="Times New Roman" w:cs="Times New Roman"/>
          <w:sz w:val="28"/>
          <w:szCs w:val="28"/>
          <w:lang w:eastAsia="lv-LV"/>
        </w:rPr>
        <w:t>(</w:t>
      </w:r>
      <w:proofErr w:type="gramEnd"/>
      <w:r w:rsidR="009E5783" w:rsidRPr="008A2928">
        <w:rPr>
          <w:rFonts w:ascii="Times New Roman" w:eastAsia="Times New Roman" w:hAnsi="Times New Roman" w:cs="Times New Roman"/>
          <w:sz w:val="28"/>
          <w:szCs w:val="28"/>
          <w:lang w:eastAsia="lv-LV"/>
        </w:rPr>
        <w:t>Latvijas Vēstnesis, 2012, 99</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nr.; 2013, 169</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nr.; 2014, 156</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nr.; 2015, 253</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nr.; 2017, 26</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nr.).</w:t>
      </w:r>
    </w:p>
    <w:p w14:paraId="74BAF42A" w14:textId="77777777" w:rsidR="00044901" w:rsidRPr="008A2928" w:rsidRDefault="00044901" w:rsidP="004B3630">
      <w:pPr>
        <w:pStyle w:val="ListParagraph"/>
        <w:spacing w:after="0" w:line="240" w:lineRule="auto"/>
        <w:ind w:left="0" w:firstLine="720"/>
        <w:jc w:val="both"/>
        <w:rPr>
          <w:rFonts w:ascii="Times New Roman" w:eastAsia="Times New Roman" w:hAnsi="Times New Roman" w:cs="Times New Roman"/>
          <w:sz w:val="24"/>
          <w:szCs w:val="28"/>
          <w:lang w:eastAsia="lv-LV"/>
        </w:rPr>
      </w:pPr>
    </w:p>
    <w:p w14:paraId="28680F9D" w14:textId="667F604D" w:rsidR="009E5783" w:rsidRPr="008A2928" w:rsidRDefault="00D628A9" w:rsidP="004B3630">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t>51</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 xml:space="preserve">Spēkā esošie pieteikumi par </w:t>
      </w:r>
      <w:proofErr w:type="spellStart"/>
      <w:r w:rsidR="009E5783" w:rsidRPr="008A2928">
        <w:rPr>
          <w:rFonts w:ascii="Times New Roman" w:eastAsia="Times New Roman" w:hAnsi="Times New Roman" w:cs="Times New Roman"/>
          <w:sz w:val="28"/>
          <w:szCs w:val="28"/>
          <w:lang w:eastAsia="lv-LV"/>
        </w:rPr>
        <w:t>ePlānu</w:t>
      </w:r>
      <w:proofErr w:type="spellEnd"/>
      <w:r w:rsidR="009E5783" w:rsidRPr="008A2928">
        <w:rPr>
          <w:rFonts w:ascii="Times New Roman" w:eastAsia="Times New Roman" w:hAnsi="Times New Roman" w:cs="Times New Roman"/>
          <w:sz w:val="28"/>
          <w:szCs w:val="28"/>
          <w:lang w:eastAsia="lv-LV"/>
        </w:rPr>
        <w:t xml:space="preserve"> lietošanu, kas iesniegti saskaņā ar </w:t>
      </w:r>
      <w:r w:rsidR="009E5783" w:rsidRPr="008A2928">
        <w:rPr>
          <w:rFonts w:ascii="Times New Roman" w:hAnsi="Times New Roman" w:cs="Times New Roman"/>
          <w:sz w:val="28"/>
          <w:szCs w:val="28"/>
        </w:rPr>
        <w:t>Ministru kabineta 2012</w:t>
      </w:r>
      <w:r w:rsidR="00FA485D" w:rsidRPr="008A2928">
        <w:rPr>
          <w:rFonts w:ascii="Times New Roman" w:hAnsi="Times New Roman" w:cs="Times New Roman"/>
          <w:sz w:val="28"/>
          <w:szCs w:val="28"/>
        </w:rPr>
        <w:t>. </w:t>
      </w:r>
      <w:r w:rsidR="009E5783" w:rsidRPr="008A2928">
        <w:rPr>
          <w:rFonts w:ascii="Times New Roman" w:hAnsi="Times New Roman" w:cs="Times New Roman"/>
          <w:sz w:val="28"/>
          <w:szCs w:val="28"/>
        </w:rPr>
        <w:t>gada 5</w:t>
      </w:r>
      <w:r w:rsidR="00FA485D" w:rsidRPr="008A2928">
        <w:rPr>
          <w:rFonts w:ascii="Times New Roman" w:hAnsi="Times New Roman" w:cs="Times New Roman"/>
          <w:sz w:val="28"/>
          <w:szCs w:val="28"/>
        </w:rPr>
        <w:t>. </w:t>
      </w:r>
      <w:r w:rsidR="009E5783" w:rsidRPr="008A2928">
        <w:rPr>
          <w:rFonts w:ascii="Times New Roman" w:hAnsi="Times New Roman" w:cs="Times New Roman"/>
          <w:sz w:val="28"/>
          <w:szCs w:val="28"/>
        </w:rPr>
        <w:t>jūnija noteikumu Nr</w:t>
      </w:r>
      <w:r w:rsidR="00FA485D" w:rsidRPr="008A2928">
        <w:rPr>
          <w:rFonts w:ascii="Times New Roman" w:hAnsi="Times New Roman" w:cs="Times New Roman"/>
          <w:sz w:val="28"/>
          <w:szCs w:val="28"/>
        </w:rPr>
        <w:t>. </w:t>
      </w:r>
      <w:r w:rsidR="009E5783" w:rsidRPr="008A2928">
        <w:rPr>
          <w:rFonts w:ascii="Times New Roman" w:hAnsi="Times New Roman" w:cs="Times New Roman"/>
          <w:sz w:val="28"/>
          <w:szCs w:val="28"/>
        </w:rPr>
        <w:t xml:space="preserve">386 </w:t>
      </w:r>
      <w:r w:rsidR="00EC7E31" w:rsidRPr="008A2928">
        <w:rPr>
          <w:rFonts w:ascii="Times New Roman" w:hAnsi="Times New Roman" w:cs="Times New Roman"/>
          <w:sz w:val="28"/>
          <w:szCs w:val="28"/>
        </w:rPr>
        <w:t>"</w:t>
      </w:r>
      <w:r w:rsidR="009E5783" w:rsidRPr="008A2928">
        <w:rPr>
          <w:rFonts w:ascii="Times New Roman" w:hAnsi="Times New Roman" w:cs="Times New Roman"/>
          <w:sz w:val="28"/>
          <w:szCs w:val="28"/>
        </w:rPr>
        <w:t>Kārtība, kādā Valsts kase nodrošina elektronisko informācijas apmaiņu</w:t>
      </w:r>
      <w:r w:rsidR="00EC7E31" w:rsidRPr="008A2928">
        <w:rPr>
          <w:rFonts w:ascii="Times New Roman" w:hAnsi="Times New Roman" w:cs="Times New Roman"/>
          <w:sz w:val="28"/>
          <w:szCs w:val="28"/>
        </w:rPr>
        <w:t>"</w:t>
      </w:r>
      <w:r w:rsidR="009E5783" w:rsidRPr="008A2928">
        <w:rPr>
          <w:rFonts w:ascii="Times New Roman" w:hAnsi="Times New Roman" w:cs="Times New Roman"/>
          <w:sz w:val="28"/>
          <w:szCs w:val="28"/>
        </w:rPr>
        <w:t xml:space="preserve"> 1</w:t>
      </w:r>
      <w:r w:rsidR="00FA485D" w:rsidRPr="008A2928">
        <w:rPr>
          <w:rFonts w:ascii="Times New Roman" w:hAnsi="Times New Roman" w:cs="Times New Roman"/>
          <w:sz w:val="28"/>
          <w:szCs w:val="28"/>
        </w:rPr>
        <w:t>. </w:t>
      </w:r>
      <w:r w:rsidR="00EC7E31" w:rsidRPr="008A2928">
        <w:rPr>
          <w:rFonts w:ascii="Times New Roman" w:hAnsi="Times New Roman" w:cs="Times New Roman"/>
          <w:sz w:val="28"/>
          <w:szCs w:val="28"/>
        </w:rPr>
        <w:t>p</w:t>
      </w:r>
      <w:r w:rsidR="009E5783" w:rsidRPr="008A2928">
        <w:rPr>
          <w:rFonts w:ascii="Times New Roman" w:hAnsi="Times New Roman" w:cs="Times New Roman"/>
          <w:sz w:val="28"/>
          <w:szCs w:val="28"/>
        </w:rPr>
        <w:t>ielikumu,</w:t>
      </w:r>
      <w:r w:rsidR="009E5783" w:rsidRPr="008A2928">
        <w:rPr>
          <w:rFonts w:ascii="Times New Roman" w:eastAsia="Times New Roman" w:hAnsi="Times New Roman" w:cs="Times New Roman"/>
          <w:sz w:val="28"/>
          <w:szCs w:val="28"/>
          <w:lang w:eastAsia="lv-LV"/>
        </w:rPr>
        <w:t xml:space="preserve"> ir spēkā līdz </w:t>
      </w:r>
      <w:r w:rsidR="00283748" w:rsidRPr="008A2928">
        <w:rPr>
          <w:rFonts w:ascii="Times New Roman" w:eastAsia="Times New Roman" w:hAnsi="Times New Roman" w:cs="Times New Roman"/>
          <w:sz w:val="28"/>
          <w:szCs w:val="28"/>
          <w:lang w:eastAsia="lv-LV"/>
        </w:rPr>
        <w:t xml:space="preserve">attiecīgā </w:t>
      </w:r>
      <w:r w:rsidR="009E5783" w:rsidRPr="008A2928">
        <w:rPr>
          <w:rFonts w:ascii="Times New Roman" w:eastAsia="Times New Roman" w:hAnsi="Times New Roman" w:cs="Times New Roman"/>
          <w:sz w:val="28"/>
          <w:szCs w:val="28"/>
          <w:lang w:eastAsia="lv-LV"/>
        </w:rPr>
        <w:t>pieteikuma derīguma termiņa beigām</w:t>
      </w:r>
      <w:proofErr w:type="gramStart"/>
      <w:r w:rsidR="009E5783" w:rsidRPr="008A2928">
        <w:rPr>
          <w:rFonts w:ascii="Times New Roman" w:eastAsia="Times New Roman" w:hAnsi="Times New Roman" w:cs="Times New Roman"/>
          <w:sz w:val="28"/>
          <w:szCs w:val="28"/>
          <w:lang w:eastAsia="lv-LV"/>
        </w:rPr>
        <w:t xml:space="preserve"> vai </w:t>
      </w:r>
      <w:r w:rsidR="00283748" w:rsidRPr="008A2928">
        <w:rPr>
          <w:rFonts w:ascii="Times New Roman" w:eastAsia="Times New Roman" w:hAnsi="Times New Roman" w:cs="Times New Roman"/>
          <w:sz w:val="28"/>
          <w:szCs w:val="28"/>
          <w:lang w:eastAsia="lv-LV"/>
        </w:rPr>
        <w:t xml:space="preserve">līdz </w:t>
      </w:r>
      <w:r w:rsidR="009E5783" w:rsidRPr="008A2928">
        <w:rPr>
          <w:rFonts w:ascii="Times New Roman" w:eastAsia="Times New Roman" w:hAnsi="Times New Roman" w:cs="Times New Roman"/>
          <w:sz w:val="28"/>
          <w:szCs w:val="28"/>
          <w:lang w:eastAsia="lv-LV"/>
        </w:rPr>
        <w:t>dienai</w:t>
      </w:r>
      <w:proofErr w:type="gramEnd"/>
      <w:r w:rsidR="009E5783" w:rsidRPr="008A2928">
        <w:rPr>
          <w:rFonts w:ascii="Times New Roman" w:eastAsia="Times New Roman" w:hAnsi="Times New Roman" w:cs="Times New Roman"/>
          <w:sz w:val="28"/>
          <w:szCs w:val="28"/>
          <w:lang w:eastAsia="lv-LV"/>
        </w:rPr>
        <w:t xml:space="preserve">, kad Valsts kasē apstiprina jaunu šo noteikumu </w:t>
      </w:r>
      <w:r w:rsidRPr="008A2928">
        <w:rPr>
          <w:rFonts w:ascii="Times New Roman" w:eastAsia="Times New Roman" w:hAnsi="Times New Roman" w:cs="Times New Roman"/>
          <w:sz w:val="28"/>
          <w:szCs w:val="28"/>
          <w:lang w:eastAsia="lv-LV"/>
        </w:rPr>
        <w:t>5</w:t>
      </w:r>
      <w:r w:rsidR="00FA485D" w:rsidRPr="008A2928">
        <w:rPr>
          <w:rFonts w:ascii="Times New Roman" w:eastAsia="Times New Roman" w:hAnsi="Times New Roman" w:cs="Times New Roman"/>
          <w:sz w:val="28"/>
          <w:szCs w:val="28"/>
          <w:lang w:eastAsia="lv-LV"/>
        </w:rPr>
        <w:t>. </w:t>
      </w:r>
      <w:r w:rsidR="00EC7E31" w:rsidRPr="008A2928">
        <w:rPr>
          <w:rFonts w:ascii="Times New Roman" w:eastAsia="Times New Roman" w:hAnsi="Times New Roman" w:cs="Times New Roman"/>
          <w:sz w:val="28"/>
          <w:szCs w:val="28"/>
          <w:lang w:eastAsia="lv-LV"/>
        </w:rPr>
        <w:t>p</w:t>
      </w:r>
      <w:r w:rsidR="009E5783" w:rsidRPr="008A2928">
        <w:rPr>
          <w:rFonts w:ascii="Times New Roman" w:eastAsia="Times New Roman" w:hAnsi="Times New Roman" w:cs="Times New Roman"/>
          <w:sz w:val="28"/>
          <w:szCs w:val="28"/>
          <w:lang w:eastAsia="lv-LV"/>
        </w:rPr>
        <w:t>unktā minēto pieteikumu</w:t>
      </w:r>
      <w:r w:rsidR="00FA485D" w:rsidRPr="008A2928">
        <w:rPr>
          <w:rFonts w:ascii="Times New Roman" w:eastAsia="Times New Roman" w:hAnsi="Times New Roman" w:cs="Times New Roman"/>
          <w:sz w:val="28"/>
          <w:szCs w:val="28"/>
          <w:lang w:eastAsia="lv-LV"/>
        </w:rPr>
        <w:t>.</w:t>
      </w:r>
      <w:r w:rsidR="00753B6A" w:rsidRPr="008A2928">
        <w:rPr>
          <w:rFonts w:ascii="Times New Roman" w:eastAsia="Times New Roman" w:hAnsi="Times New Roman" w:cs="Times New Roman"/>
          <w:sz w:val="28"/>
          <w:szCs w:val="28"/>
          <w:lang w:eastAsia="lv-LV"/>
        </w:rPr>
        <w:t xml:space="preserve"> </w:t>
      </w:r>
      <w:proofErr w:type="spellStart"/>
      <w:r w:rsidR="009E5783" w:rsidRPr="008A2928">
        <w:rPr>
          <w:rFonts w:ascii="Times New Roman" w:eastAsia="Times New Roman" w:hAnsi="Times New Roman" w:cs="Times New Roman"/>
          <w:sz w:val="28"/>
          <w:szCs w:val="28"/>
          <w:lang w:eastAsia="lv-LV"/>
        </w:rPr>
        <w:t>ePlānu</w:t>
      </w:r>
      <w:proofErr w:type="spellEnd"/>
      <w:r w:rsidR="009E5783" w:rsidRPr="008A2928">
        <w:rPr>
          <w:rFonts w:ascii="Times New Roman" w:eastAsia="Times New Roman" w:hAnsi="Times New Roman" w:cs="Times New Roman"/>
          <w:sz w:val="28"/>
          <w:szCs w:val="28"/>
          <w:lang w:eastAsia="lv-LV"/>
        </w:rPr>
        <w:t xml:space="preserve"> lietotājiem, kuriem uz </w:t>
      </w:r>
      <w:proofErr w:type="spellStart"/>
      <w:r w:rsidR="009E5783" w:rsidRPr="008A2928">
        <w:rPr>
          <w:rFonts w:ascii="Times New Roman" w:eastAsia="Times New Roman" w:hAnsi="Times New Roman" w:cs="Times New Roman"/>
          <w:sz w:val="28"/>
          <w:szCs w:val="28"/>
          <w:lang w:eastAsia="lv-LV"/>
        </w:rPr>
        <w:t>eTāmju</w:t>
      </w:r>
      <w:proofErr w:type="spellEnd"/>
      <w:r w:rsidR="009E5783" w:rsidRPr="008A2928">
        <w:rPr>
          <w:rFonts w:ascii="Times New Roman" w:eastAsia="Times New Roman" w:hAnsi="Times New Roman" w:cs="Times New Roman"/>
          <w:sz w:val="28"/>
          <w:szCs w:val="28"/>
          <w:lang w:eastAsia="lv-LV"/>
        </w:rPr>
        <w:t xml:space="preserve"> ekspluatācijas uzsākšanas brīdi piešķirts pieejas režīms </w:t>
      </w:r>
      <w:r w:rsidR="00EC7E31" w:rsidRPr="008A2928">
        <w:rPr>
          <w:rFonts w:ascii="Times New Roman" w:eastAsia="Times New Roman" w:hAnsi="Times New Roman" w:cs="Times New Roman"/>
          <w:sz w:val="28"/>
          <w:szCs w:val="28"/>
          <w:lang w:eastAsia="lv-LV"/>
        </w:rPr>
        <w:t>"</w:t>
      </w:r>
      <w:r w:rsidR="009E5783" w:rsidRPr="008A2928">
        <w:rPr>
          <w:rFonts w:ascii="Times New Roman" w:eastAsia="Times New Roman" w:hAnsi="Times New Roman" w:cs="Times New Roman"/>
          <w:sz w:val="28"/>
          <w:szCs w:val="28"/>
          <w:lang w:eastAsia="lv-LV"/>
        </w:rPr>
        <w:t>skatīt</w:t>
      </w:r>
      <w:r w:rsidR="00EC7E31" w:rsidRPr="008A2928">
        <w:rPr>
          <w:rFonts w:ascii="Times New Roman" w:eastAsia="Times New Roman" w:hAnsi="Times New Roman" w:cs="Times New Roman"/>
          <w:sz w:val="28"/>
          <w:szCs w:val="28"/>
          <w:lang w:eastAsia="lv-LV"/>
        </w:rPr>
        <w:t>"</w:t>
      </w:r>
      <w:r w:rsidR="009E5783" w:rsidRPr="008A2928">
        <w:rPr>
          <w:rFonts w:ascii="Times New Roman" w:eastAsia="Times New Roman" w:hAnsi="Times New Roman" w:cs="Times New Roman"/>
          <w:sz w:val="28"/>
          <w:szCs w:val="28"/>
          <w:lang w:eastAsia="lv-LV"/>
        </w:rPr>
        <w:t xml:space="preserve"> un </w:t>
      </w:r>
      <w:r w:rsidR="00EC7E31" w:rsidRPr="008A2928">
        <w:rPr>
          <w:rFonts w:ascii="Times New Roman" w:eastAsia="Times New Roman" w:hAnsi="Times New Roman" w:cs="Times New Roman"/>
          <w:sz w:val="28"/>
          <w:szCs w:val="28"/>
          <w:lang w:eastAsia="lv-LV"/>
        </w:rPr>
        <w:t>"</w:t>
      </w:r>
      <w:r w:rsidR="009E5783" w:rsidRPr="008A2928">
        <w:rPr>
          <w:rFonts w:ascii="Times New Roman" w:eastAsia="Times New Roman" w:hAnsi="Times New Roman" w:cs="Times New Roman"/>
          <w:sz w:val="28"/>
          <w:szCs w:val="28"/>
          <w:lang w:eastAsia="lv-LV"/>
        </w:rPr>
        <w:t>iestāde</w:t>
      </w:r>
      <w:r w:rsidR="00283748"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w:t>
      </w:r>
      <w:r w:rsidR="00283748"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vadīt</w:t>
      </w:r>
      <w:r w:rsidR="00EC7E31" w:rsidRPr="008A2928">
        <w:rPr>
          <w:rFonts w:ascii="Times New Roman" w:eastAsia="Times New Roman" w:hAnsi="Times New Roman" w:cs="Times New Roman"/>
          <w:sz w:val="28"/>
          <w:szCs w:val="28"/>
          <w:lang w:eastAsia="lv-LV"/>
        </w:rPr>
        <w:t>"</w:t>
      </w:r>
      <w:r w:rsidR="009E5783" w:rsidRPr="008A2928">
        <w:rPr>
          <w:rFonts w:ascii="Times New Roman" w:eastAsia="Times New Roman" w:hAnsi="Times New Roman" w:cs="Times New Roman"/>
          <w:sz w:val="28"/>
          <w:szCs w:val="28"/>
          <w:lang w:eastAsia="lv-LV"/>
        </w:rPr>
        <w:t xml:space="preserve">, tiek piešķirts identisks pieejas režīms </w:t>
      </w:r>
      <w:proofErr w:type="spellStart"/>
      <w:r w:rsidR="009E5783" w:rsidRPr="008A2928">
        <w:rPr>
          <w:rFonts w:ascii="Times New Roman" w:eastAsia="Times New Roman" w:hAnsi="Times New Roman" w:cs="Times New Roman"/>
          <w:sz w:val="28"/>
          <w:szCs w:val="28"/>
          <w:lang w:eastAsia="lv-LV"/>
        </w:rPr>
        <w:t>eTāmēs</w:t>
      </w:r>
      <w:proofErr w:type="spellEnd"/>
      <w:r w:rsidR="00FA485D" w:rsidRPr="008A2928">
        <w:rPr>
          <w:rFonts w:ascii="Times New Roman" w:eastAsia="Times New Roman" w:hAnsi="Times New Roman" w:cs="Times New Roman"/>
          <w:sz w:val="28"/>
          <w:szCs w:val="28"/>
          <w:lang w:eastAsia="lv-LV"/>
        </w:rPr>
        <w:t>.</w:t>
      </w:r>
    </w:p>
    <w:p w14:paraId="6949CCE7" w14:textId="77777777" w:rsidR="00044901" w:rsidRPr="008A2928" w:rsidRDefault="00044901" w:rsidP="00283748">
      <w:pPr>
        <w:pStyle w:val="ListParagraph"/>
        <w:spacing w:after="0" w:line="240" w:lineRule="auto"/>
        <w:ind w:left="0" w:firstLine="720"/>
        <w:jc w:val="both"/>
        <w:rPr>
          <w:rFonts w:ascii="Times New Roman" w:eastAsia="Times New Roman" w:hAnsi="Times New Roman" w:cs="Times New Roman"/>
          <w:sz w:val="24"/>
          <w:szCs w:val="28"/>
          <w:lang w:eastAsia="lv-LV"/>
        </w:rPr>
      </w:pPr>
    </w:p>
    <w:p w14:paraId="262EDC32" w14:textId="5E97B33C" w:rsidR="001031F9" w:rsidRPr="008A2928" w:rsidRDefault="001031F9" w:rsidP="001031F9">
      <w:pPr>
        <w:spacing w:after="0" w:line="240" w:lineRule="auto"/>
        <w:ind w:firstLine="720"/>
        <w:jc w:val="both"/>
        <w:rPr>
          <w:rFonts w:ascii="Times New Roman" w:eastAsia="Times New Roman" w:hAnsi="Times New Roman" w:cs="Times New Roman"/>
          <w:sz w:val="28"/>
          <w:szCs w:val="28"/>
          <w:lang w:eastAsia="lv-LV"/>
        </w:rPr>
      </w:pPr>
      <w:r w:rsidRPr="008A2928">
        <w:rPr>
          <w:rFonts w:ascii="Times New Roman" w:eastAsia="Times New Roman" w:hAnsi="Times New Roman" w:cs="Times New Roman"/>
          <w:sz w:val="28"/>
          <w:szCs w:val="28"/>
          <w:lang w:eastAsia="lv-LV"/>
        </w:rPr>
        <w:lastRenderedPageBreak/>
        <w:t xml:space="preserve">52. Šo noteikumu 2.4. apakšnodaļā minētos </w:t>
      </w:r>
      <w:proofErr w:type="spellStart"/>
      <w:r w:rsidRPr="008A2928">
        <w:rPr>
          <w:rFonts w:ascii="Times New Roman" w:eastAsia="Times New Roman" w:hAnsi="Times New Roman" w:cs="Times New Roman"/>
          <w:sz w:val="28"/>
          <w:szCs w:val="28"/>
          <w:lang w:eastAsia="lv-LV"/>
        </w:rPr>
        <w:t>eAizņēmumus</w:t>
      </w:r>
      <w:proofErr w:type="spellEnd"/>
      <w:r w:rsidRPr="008A2928">
        <w:rPr>
          <w:rFonts w:ascii="Times New Roman" w:eastAsia="Times New Roman" w:hAnsi="Times New Roman" w:cs="Times New Roman"/>
          <w:sz w:val="28"/>
          <w:szCs w:val="28"/>
          <w:lang w:eastAsia="lv-LV"/>
        </w:rPr>
        <w:t xml:space="preserve"> sāk lietot ar </w:t>
      </w:r>
      <w:r>
        <w:rPr>
          <w:rFonts w:ascii="Times New Roman" w:eastAsia="Times New Roman" w:hAnsi="Times New Roman" w:cs="Times New Roman"/>
          <w:sz w:val="28"/>
          <w:szCs w:val="28"/>
          <w:lang w:eastAsia="lv-LV"/>
        </w:rPr>
        <w:t>dienu, kad Valsts kase ir paziņojusi klientam</w:t>
      </w:r>
      <w:r w:rsidRPr="001031F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par </w:t>
      </w:r>
      <w:proofErr w:type="spellStart"/>
      <w:r w:rsidRPr="008A2928">
        <w:rPr>
          <w:rFonts w:ascii="Times New Roman" w:eastAsia="Times New Roman" w:hAnsi="Times New Roman" w:cs="Times New Roman"/>
          <w:sz w:val="28"/>
          <w:szCs w:val="28"/>
          <w:lang w:eastAsia="lv-LV"/>
        </w:rPr>
        <w:t>eAizņēmumu</w:t>
      </w:r>
      <w:proofErr w:type="spellEnd"/>
      <w:r>
        <w:rPr>
          <w:rFonts w:ascii="Times New Roman" w:eastAsia="Times New Roman" w:hAnsi="Times New Roman" w:cs="Times New Roman"/>
          <w:sz w:val="28"/>
          <w:szCs w:val="28"/>
          <w:lang w:eastAsia="lv-LV"/>
        </w:rPr>
        <w:t xml:space="preserve"> </w:t>
      </w:r>
      <w:r w:rsidRPr="008A2928">
        <w:rPr>
          <w:rFonts w:ascii="Times New Roman" w:eastAsia="Times New Roman" w:hAnsi="Times New Roman" w:cs="Times New Roman"/>
          <w:sz w:val="28"/>
          <w:szCs w:val="28"/>
          <w:lang w:eastAsia="lv-LV"/>
        </w:rPr>
        <w:t>ekspluatācijas uzsākšan</w:t>
      </w:r>
      <w:r>
        <w:rPr>
          <w:rFonts w:ascii="Times New Roman" w:eastAsia="Times New Roman" w:hAnsi="Times New Roman" w:cs="Times New Roman"/>
          <w:sz w:val="28"/>
          <w:szCs w:val="28"/>
          <w:lang w:eastAsia="lv-LV"/>
        </w:rPr>
        <w:t xml:space="preserve">u, bet ne vēlāk kā </w:t>
      </w:r>
      <w:r w:rsidRPr="008A2928">
        <w:rPr>
          <w:rFonts w:ascii="Times New Roman" w:eastAsia="Times New Roman" w:hAnsi="Times New Roman" w:cs="Times New Roman"/>
          <w:sz w:val="28"/>
          <w:szCs w:val="28"/>
          <w:lang w:eastAsia="lv-LV"/>
        </w:rPr>
        <w:t>2019. gada 1. septembr</w:t>
      </w:r>
      <w:r>
        <w:rPr>
          <w:rFonts w:ascii="Times New Roman" w:eastAsia="Times New Roman" w:hAnsi="Times New Roman" w:cs="Times New Roman"/>
          <w:sz w:val="28"/>
          <w:szCs w:val="28"/>
          <w:lang w:eastAsia="lv-LV"/>
        </w:rPr>
        <w:t>ī</w:t>
      </w:r>
      <w:r w:rsidRPr="008A2928">
        <w:rPr>
          <w:rFonts w:ascii="Times New Roman" w:eastAsia="Times New Roman" w:hAnsi="Times New Roman" w:cs="Times New Roman"/>
          <w:sz w:val="28"/>
          <w:szCs w:val="28"/>
          <w:lang w:eastAsia="lv-LV"/>
        </w:rPr>
        <w:t>.</w:t>
      </w:r>
    </w:p>
    <w:p w14:paraId="72B9B669" w14:textId="5997C5F7" w:rsidR="001031F9" w:rsidRDefault="001031F9" w:rsidP="004B3630">
      <w:pPr>
        <w:pStyle w:val="ListParagraph"/>
        <w:spacing w:after="0" w:line="240" w:lineRule="auto"/>
        <w:ind w:left="0" w:firstLine="720"/>
        <w:rPr>
          <w:rFonts w:ascii="Times New Roman" w:eastAsia="Times New Roman" w:hAnsi="Times New Roman" w:cs="Times New Roman"/>
          <w:sz w:val="28"/>
          <w:szCs w:val="28"/>
          <w:lang w:eastAsia="lv-LV"/>
        </w:rPr>
      </w:pPr>
    </w:p>
    <w:p w14:paraId="734F3DD9" w14:textId="0D87068E" w:rsidR="009E5783" w:rsidRPr="008A2928" w:rsidRDefault="00D628A9" w:rsidP="004B3630">
      <w:pPr>
        <w:spacing w:after="0" w:line="240" w:lineRule="auto"/>
        <w:ind w:firstLine="720"/>
        <w:jc w:val="both"/>
        <w:rPr>
          <w:rFonts w:ascii="Times New Roman" w:eastAsia="Times New Roman" w:hAnsi="Times New Roman" w:cs="Times New Roman"/>
          <w:sz w:val="28"/>
          <w:szCs w:val="28"/>
          <w:lang w:eastAsia="lv-LV"/>
        </w:rPr>
      </w:pPr>
      <w:proofErr w:type="gramStart"/>
      <w:r w:rsidRPr="008A2928">
        <w:rPr>
          <w:rFonts w:ascii="Times New Roman" w:eastAsia="Times New Roman" w:hAnsi="Times New Roman" w:cs="Times New Roman"/>
          <w:sz w:val="28"/>
          <w:szCs w:val="28"/>
          <w:lang w:eastAsia="lv-LV"/>
        </w:rPr>
        <w:t>53</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Noteikumi stājas spēkā 2019</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gada 1</w:t>
      </w:r>
      <w:r w:rsidR="00FA485D" w:rsidRPr="008A2928">
        <w:rPr>
          <w:rFonts w:ascii="Times New Roman" w:eastAsia="Times New Roman" w:hAnsi="Times New Roman" w:cs="Times New Roman"/>
          <w:sz w:val="28"/>
          <w:szCs w:val="28"/>
          <w:lang w:eastAsia="lv-LV"/>
        </w:rPr>
        <w:t>. </w:t>
      </w:r>
      <w:r w:rsidR="009E5783" w:rsidRPr="008A2928">
        <w:rPr>
          <w:rFonts w:ascii="Times New Roman" w:eastAsia="Times New Roman" w:hAnsi="Times New Roman" w:cs="Times New Roman"/>
          <w:sz w:val="28"/>
          <w:szCs w:val="28"/>
          <w:lang w:eastAsia="lv-LV"/>
        </w:rPr>
        <w:t>janvārī</w:t>
      </w:r>
      <w:proofErr w:type="gramEnd"/>
      <w:r w:rsidR="009E5783" w:rsidRPr="008A2928">
        <w:rPr>
          <w:rFonts w:ascii="Times New Roman" w:eastAsia="Times New Roman" w:hAnsi="Times New Roman" w:cs="Times New Roman"/>
          <w:sz w:val="28"/>
          <w:szCs w:val="28"/>
          <w:lang w:eastAsia="lv-LV"/>
        </w:rPr>
        <w:t>.</w:t>
      </w:r>
    </w:p>
    <w:p w14:paraId="3ADD88A7" w14:textId="66AACF23" w:rsidR="007973F9" w:rsidRPr="008A2928" w:rsidRDefault="007973F9" w:rsidP="004B3630">
      <w:pPr>
        <w:spacing w:after="0" w:line="240" w:lineRule="auto"/>
        <w:ind w:firstLine="720"/>
        <w:jc w:val="both"/>
        <w:rPr>
          <w:rFonts w:ascii="Times New Roman" w:eastAsia="Times New Roman" w:hAnsi="Times New Roman" w:cs="Times New Roman"/>
          <w:sz w:val="28"/>
          <w:szCs w:val="28"/>
          <w:lang w:eastAsia="lv-LV"/>
        </w:rPr>
      </w:pPr>
    </w:p>
    <w:p w14:paraId="41D94F4D" w14:textId="77777777" w:rsidR="00EC7E31" w:rsidRPr="008A2928" w:rsidRDefault="00EC7E31" w:rsidP="004B3630">
      <w:pPr>
        <w:spacing w:after="0" w:line="240" w:lineRule="auto"/>
        <w:ind w:firstLine="720"/>
        <w:jc w:val="both"/>
        <w:rPr>
          <w:rFonts w:ascii="Times New Roman" w:eastAsia="Times New Roman" w:hAnsi="Times New Roman" w:cs="Times New Roman"/>
          <w:sz w:val="28"/>
          <w:szCs w:val="28"/>
          <w:lang w:eastAsia="lv-LV"/>
        </w:rPr>
      </w:pPr>
    </w:p>
    <w:p w14:paraId="4B75E41D" w14:textId="7192EF47" w:rsidR="00CD6F2A" w:rsidRPr="008A2928" w:rsidRDefault="00CD6F2A" w:rsidP="004B3630">
      <w:pPr>
        <w:spacing w:after="0" w:line="240" w:lineRule="auto"/>
        <w:ind w:firstLine="720"/>
        <w:rPr>
          <w:rFonts w:ascii="Times New Roman" w:eastAsia="Times New Roman" w:hAnsi="Times New Roman" w:cs="Times New Roman"/>
          <w:vanish/>
          <w:sz w:val="28"/>
          <w:szCs w:val="28"/>
          <w:lang w:eastAsia="lv-LV"/>
        </w:rPr>
      </w:pPr>
    </w:p>
    <w:p w14:paraId="0A384404" w14:textId="77777777" w:rsidR="00EC7E31" w:rsidRPr="008A2928" w:rsidRDefault="00EC7E31" w:rsidP="004B3630">
      <w:pPr>
        <w:pStyle w:val="naisf"/>
        <w:tabs>
          <w:tab w:val="left" w:pos="6521"/>
          <w:tab w:val="right" w:pos="8820"/>
        </w:tabs>
        <w:spacing w:before="0" w:after="0"/>
        <w:ind w:firstLine="720"/>
        <w:rPr>
          <w:sz w:val="28"/>
          <w:szCs w:val="28"/>
        </w:rPr>
      </w:pPr>
      <w:bookmarkStart w:id="121" w:name="n6"/>
      <w:bookmarkStart w:id="122" w:name="n-435386"/>
      <w:bookmarkStart w:id="123" w:name="p49"/>
      <w:bookmarkStart w:id="124" w:name="p-612650"/>
      <w:bookmarkStart w:id="125" w:name="p53"/>
      <w:bookmarkStart w:id="126" w:name="p-435391"/>
      <w:bookmarkEnd w:id="121"/>
      <w:bookmarkEnd w:id="122"/>
      <w:bookmarkEnd w:id="123"/>
      <w:bookmarkEnd w:id="124"/>
      <w:bookmarkEnd w:id="125"/>
      <w:bookmarkEnd w:id="126"/>
      <w:r w:rsidRPr="008A2928">
        <w:rPr>
          <w:sz w:val="28"/>
          <w:szCs w:val="28"/>
        </w:rPr>
        <w:t>Ministru prezidents</w:t>
      </w:r>
      <w:r w:rsidRPr="008A2928">
        <w:rPr>
          <w:sz w:val="28"/>
          <w:szCs w:val="28"/>
        </w:rPr>
        <w:tab/>
        <w:t xml:space="preserve">Māris Kučinskis </w:t>
      </w:r>
    </w:p>
    <w:p w14:paraId="2B960580" w14:textId="77777777" w:rsidR="00EC7E31" w:rsidRPr="008A2928" w:rsidRDefault="00EC7E31" w:rsidP="004B3630">
      <w:pPr>
        <w:pStyle w:val="naisf"/>
        <w:tabs>
          <w:tab w:val="right" w:pos="9000"/>
        </w:tabs>
        <w:spacing w:before="0" w:after="0"/>
        <w:ind w:firstLine="720"/>
        <w:rPr>
          <w:sz w:val="28"/>
          <w:szCs w:val="28"/>
        </w:rPr>
      </w:pPr>
    </w:p>
    <w:p w14:paraId="355DD43F" w14:textId="77777777" w:rsidR="00EC7E31" w:rsidRPr="008A2928" w:rsidRDefault="00EC7E31" w:rsidP="004B3630">
      <w:pPr>
        <w:pStyle w:val="naisf"/>
        <w:tabs>
          <w:tab w:val="right" w:pos="9000"/>
        </w:tabs>
        <w:spacing w:before="0" w:after="0"/>
        <w:ind w:firstLine="720"/>
        <w:rPr>
          <w:sz w:val="28"/>
          <w:szCs w:val="28"/>
        </w:rPr>
      </w:pPr>
    </w:p>
    <w:p w14:paraId="6BA43912" w14:textId="77777777" w:rsidR="00EC7E31" w:rsidRPr="008A2928" w:rsidRDefault="00EC7E31" w:rsidP="004B3630">
      <w:pPr>
        <w:pStyle w:val="naisf"/>
        <w:tabs>
          <w:tab w:val="right" w:pos="9000"/>
        </w:tabs>
        <w:spacing w:before="0" w:after="0"/>
        <w:ind w:firstLine="720"/>
        <w:rPr>
          <w:sz w:val="28"/>
          <w:szCs w:val="28"/>
        </w:rPr>
      </w:pPr>
    </w:p>
    <w:p w14:paraId="162E4C9F" w14:textId="77777777" w:rsidR="00EC7E31" w:rsidRPr="008A2928" w:rsidRDefault="00EC7E31" w:rsidP="004B3630">
      <w:pPr>
        <w:tabs>
          <w:tab w:val="left" w:pos="6521"/>
          <w:tab w:val="right" w:pos="8820"/>
        </w:tabs>
        <w:spacing w:after="0" w:line="240" w:lineRule="auto"/>
        <w:ind w:firstLine="720"/>
        <w:rPr>
          <w:rFonts w:ascii="Times New Roman" w:hAnsi="Times New Roman"/>
          <w:sz w:val="28"/>
          <w:szCs w:val="28"/>
        </w:rPr>
      </w:pPr>
      <w:r w:rsidRPr="008A2928">
        <w:rPr>
          <w:rFonts w:ascii="Times New Roman" w:hAnsi="Times New Roman"/>
          <w:sz w:val="28"/>
          <w:szCs w:val="28"/>
        </w:rPr>
        <w:t>Finanšu ministre</w:t>
      </w:r>
      <w:r w:rsidRPr="008A2928">
        <w:rPr>
          <w:rFonts w:ascii="Times New Roman" w:hAnsi="Times New Roman"/>
          <w:sz w:val="28"/>
          <w:szCs w:val="28"/>
        </w:rPr>
        <w:tab/>
        <w:t>Dana Reizniece-Ozola</w:t>
      </w:r>
    </w:p>
    <w:sectPr w:rsidR="00EC7E31" w:rsidRPr="008A2928" w:rsidSect="00EC7E31">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7F672" w14:textId="77777777" w:rsidR="0036490D" w:rsidRDefault="0036490D" w:rsidP="007973F9">
      <w:pPr>
        <w:spacing w:after="0" w:line="240" w:lineRule="auto"/>
      </w:pPr>
      <w:r>
        <w:separator/>
      </w:r>
    </w:p>
  </w:endnote>
  <w:endnote w:type="continuationSeparator" w:id="0">
    <w:p w14:paraId="0C6475BD" w14:textId="77777777" w:rsidR="0036490D" w:rsidRDefault="0036490D" w:rsidP="007973F9">
      <w:pPr>
        <w:spacing w:after="0" w:line="240" w:lineRule="auto"/>
      </w:pPr>
      <w:r>
        <w:continuationSeparator/>
      </w:r>
    </w:p>
  </w:endnote>
  <w:endnote w:type="continuationNotice" w:id="1">
    <w:p w14:paraId="3FFB9CF0" w14:textId="77777777" w:rsidR="0036490D" w:rsidRDefault="00364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A375" w14:textId="2DD3862B" w:rsidR="0036490D" w:rsidRPr="00940CC6" w:rsidRDefault="0036490D" w:rsidP="00940CC6">
    <w:pPr>
      <w:pStyle w:val="Footer"/>
      <w:rPr>
        <w:rFonts w:ascii="Times New Roman" w:hAnsi="Times New Roman" w:cs="Times New Roman"/>
        <w:sz w:val="16"/>
        <w:szCs w:val="16"/>
      </w:rPr>
    </w:pPr>
    <w:r w:rsidRPr="00940CC6">
      <w:rPr>
        <w:rFonts w:ascii="Times New Roman" w:hAnsi="Times New Roman" w:cs="Times New Roman"/>
        <w:sz w:val="16"/>
        <w:szCs w:val="16"/>
      </w:rPr>
      <w:t>N2588_8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F7B2" w14:textId="10055029" w:rsidR="0036490D" w:rsidRPr="00940CC6" w:rsidRDefault="0036490D">
    <w:pPr>
      <w:pStyle w:val="Footer"/>
      <w:rPr>
        <w:rFonts w:ascii="Times New Roman" w:hAnsi="Times New Roman" w:cs="Times New Roman"/>
        <w:sz w:val="16"/>
        <w:szCs w:val="16"/>
      </w:rPr>
    </w:pPr>
    <w:r w:rsidRPr="00940CC6">
      <w:rPr>
        <w:rFonts w:ascii="Times New Roman" w:hAnsi="Times New Roman" w:cs="Times New Roman"/>
        <w:sz w:val="16"/>
        <w:szCs w:val="16"/>
      </w:rPr>
      <w:t>N2588_8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44E5B" w14:textId="77777777" w:rsidR="0036490D" w:rsidRDefault="0036490D" w:rsidP="007973F9">
      <w:pPr>
        <w:spacing w:after="0" w:line="240" w:lineRule="auto"/>
      </w:pPr>
      <w:r>
        <w:separator/>
      </w:r>
    </w:p>
  </w:footnote>
  <w:footnote w:type="continuationSeparator" w:id="0">
    <w:p w14:paraId="5B8C0322" w14:textId="77777777" w:rsidR="0036490D" w:rsidRDefault="0036490D" w:rsidP="007973F9">
      <w:pPr>
        <w:spacing w:after="0" w:line="240" w:lineRule="auto"/>
      </w:pPr>
      <w:r>
        <w:continuationSeparator/>
      </w:r>
    </w:p>
  </w:footnote>
  <w:footnote w:type="continuationNotice" w:id="1">
    <w:p w14:paraId="17D28128" w14:textId="77777777" w:rsidR="0036490D" w:rsidRDefault="003649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447284705"/>
      <w:docPartObj>
        <w:docPartGallery w:val="Page Numbers (Top of Page)"/>
        <w:docPartUnique/>
      </w:docPartObj>
    </w:sdtPr>
    <w:sdtEndPr>
      <w:rPr>
        <w:noProof/>
        <w:sz w:val="22"/>
      </w:rPr>
    </w:sdtEndPr>
    <w:sdtContent>
      <w:p w14:paraId="46820E33" w14:textId="6F791610" w:rsidR="0036490D" w:rsidRPr="00DF770F" w:rsidRDefault="0036490D">
        <w:pPr>
          <w:pStyle w:val="Header"/>
          <w:jc w:val="center"/>
        </w:pPr>
        <w:r w:rsidRPr="00DF770F">
          <w:rPr>
            <w:rFonts w:ascii="Times New Roman" w:hAnsi="Times New Roman" w:cs="Times New Roman"/>
            <w:sz w:val="24"/>
            <w:szCs w:val="20"/>
          </w:rPr>
          <w:fldChar w:fldCharType="begin"/>
        </w:r>
        <w:r w:rsidRPr="00DF770F">
          <w:rPr>
            <w:rFonts w:ascii="Times New Roman" w:hAnsi="Times New Roman" w:cs="Times New Roman"/>
            <w:sz w:val="24"/>
            <w:szCs w:val="20"/>
          </w:rPr>
          <w:instrText xml:space="preserve"> PAGE   \* MERGEFORMAT </w:instrText>
        </w:r>
        <w:r w:rsidRPr="00DF770F">
          <w:rPr>
            <w:rFonts w:ascii="Times New Roman" w:hAnsi="Times New Roman" w:cs="Times New Roman"/>
            <w:sz w:val="24"/>
            <w:szCs w:val="20"/>
          </w:rPr>
          <w:fldChar w:fldCharType="separate"/>
        </w:r>
        <w:r>
          <w:rPr>
            <w:rFonts w:ascii="Times New Roman" w:hAnsi="Times New Roman" w:cs="Times New Roman"/>
            <w:noProof/>
            <w:sz w:val="24"/>
            <w:szCs w:val="20"/>
          </w:rPr>
          <w:t>14</w:t>
        </w:r>
        <w:r w:rsidRPr="00DF770F">
          <w:rPr>
            <w:rFonts w:ascii="Times New Roman" w:hAnsi="Times New Roman" w:cs="Times New Roman"/>
            <w:noProof/>
            <w:sz w:val="24"/>
            <w:szCs w:val="20"/>
          </w:rPr>
          <w:fldChar w:fldCharType="end"/>
        </w:r>
      </w:p>
    </w:sdtContent>
  </w:sdt>
  <w:p w14:paraId="78869B94" w14:textId="77777777" w:rsidR="0036490D" w:rsidRPr="00BB1390" w:rsidRDefault="0036490D">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3851" w14:textId="77777777" w:rsidR="0036490D" w:rsidRPr="00A142D0" w:rsidRDefault="0036490D">
    <w:pPr>
      <w:pStyle w:val="Header"/>
    </w:pPr>
  </w:p>
  <w:p w14:paraId="003B9BC4" w14:textId="19856CEB" w:rsidR="0036490D" w:rsidRDefault="0036490D">
    <w:pPr>
      <w:pStyle w:val="Header"/>
    </w:pPr>
    <w:r>
      <w:rPr>
        <w:noProof/>
      </w:rPr>
      <w:drawing>
        <wp:inline distT="0" distB="0" distL="0" distR="0" wp14:anchorId="7D02521E" wp14:editId="22920667">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5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84341"/>
    <w:multiLevelType w:val="multilevel"/>
    <w:tmpl w:val="B4D85FF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73039"/>
    <w:multiLevelType w:val="multilevel"/>
    <w:tmpl w:val="F682810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E571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CE6A10"/>
    <w:multiLevelType w:val="hybridMultilevel"/>
    <w:tmpl w:val="73BC55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F96AA8"/>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70398"/>
    <w:multiLevelType w:val="multilevel"/>
    <w:tmpl w:val="955EB8A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A64126"/>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F304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497B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5B0A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250A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2252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734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38538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535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A27D9C"/>
    <w:multiLevelType w:val="hybridMultilevel"/>
    <w:tmpl w:val="574C8EE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4A8B0D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AD16FE"/>
    <w:multiLevelType w:val="multilevel"/>
    <w:tmpl w:val="2C0E7DFC"/>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BD7D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733A39"/>
    <w:multiLevelType w:val="hybridMultilevel"/>
    <w:tmpl w:val="7A92D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B82725"/>
    <w:multiLevelType w:val="multilevel"/>
    <w:tmpl w:val="F682810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1D5B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975B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7038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310066"/>
    <w:multiLevelType w:val="hybridMultilevel"/>
    <w:tmpl w:val="2E165C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7523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4016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B613AC"/>
    <w:multiLevelType w:val="hybridMultilevel"/>
    <w:tmpl w:val="9EBC1CE4"/>
    <w:lvl w:ilvl="0" w:tplc="0426000F">
      <w:start w:val="1"/>
      <w:numFmt w:val="decimal"/>
      <w:lvlText w:val="%1."/>
      <w:lvlJc w:val="left"/>
      <w:pPr>
        <w:ind w:left="660" w:hanging="360"/>
      </w:p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686B1A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4532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3178C8"/>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A63A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850206"/>
    <w:multiLevelType w:val="multilevel"/>
    <w:tmpl w:val="955EB8A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2E49E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6"/>
  </w:num>
  <w:num w:numId="3">
    <w:abstractNumId w:val="13"/>
  </w:num>
  <w:num w:numId="4">
    <w:abstractNumId w:val="32"/>
  </w:num>
  <w:num w:numId="5">
    <w:abstractNumId w:val="11"/>
  </w:num>
  <w:num w:numId="6">
    <w:abstractNumId w:val="3"/>
  </w:num>
  <w:num w:numId="7">
    <w:abstractNumId w:val="17"/>
  </w:num>
  <w:num w:numId="8">
    <w:abstractNumId w:val="27"/>
  </w:num>
  <w:num w:numId="9">
    <w:abstractNumId w:val="0"/>
  </w:num>
  <w:num w:numId="10">
    <w:abstractNumId w:val="8"/>
  </w:num>
  <w:num w:numId="11">
    <w:abstractNumId w:val="23"/>
  </w:num>
  <w:num w:numId="12">
    <w:abstractNumId w:val="10"/>
  </w:num>
  <w:num w:numId="13">
    <w:abstractNumId w:val="16"/>
  </w:num>
  <w:num w:numId="14">
    <w:abstractNumId w:val="28"/>
  </w:num>
  <w:num w:numId="15">
    <w:abstractNumId w:val="15"/>
  </w:num>
  <w:num w:numId="16">
    <w:abstractNumId w:val="9"/>
  </w:num>
  <w:num w:numId="17">
    <w:abstractNumId w:val="34"/>
  </w:num>
  <w:num w:numId="18">
    <w:abstractNumId w:val="22"/>
  </w:num>
  <w:num w:numId="19">
    <w:abstractNumId w:val="30"/>
  </w:num>
  <w:num w:numId="20">
    <w:abstractNumId w:val="29"/>
  </w:num>
  <w:num w:numId="21">
    <w:abstractNumId w:val="24"/>
  </w:num>
  <w:num w:numId="22">
    <w:abstractNumId w:val="12"/>
  </w:num>
  <w:num w:numId="23">
    <w:abstractNumId w:val="4"/>
  </w:num>
  <w:num w:numId="24">
    <w:abstractNumId w:val="25"/>
  </w:num>
  <w:num w:numId="25">
    <w:abstractNumId w:val="5"/>
  </w:num>
  <w:num w:numId="26">
    <w:abstractNumId w:val="31"/>
  </w:num>
  <w:num w:numId="27">
    <w:abstractNumId w:val="2"/>
  </w:num>
  <w:num w:numId="28">
    <w:abstractNumId w:val="7"/>
  </w:num>
  <w:num w:numId="29">
    <w:abstractNumId w:val="14"/>
  </w:num>
  <w:num w:numId="30">
    <w:abstractNumId w:val="18"/>
  </w:num>
  <w:num w:numId="31">
    <w:abstractNumId w:val="1"/>
  </w:num>
  <w:num w:numId="32">
    <w:abstractNumId w:val="19"/>
  </w:num>
  <w:num w:numId="33">
    <w:abstractNumId w:val="21"/>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F2A"/>
    <w:rsid w:val="000011F5"/>
    <w:rsid w:val="00001A50"/>
    <w:rsid w:val="000032CA"/>
    <w:rsid w:val="000043BF"/>
    <w:rsid w:val="00005655"/>
    <w:rsid w:val="000075BC"/>
    <w:rsid w:val="00013864"/>
    <w:rsid w:val="00013CB6"/>
    <w:rsid w:val="0001571C"/>
    <w:rsid w:val="00015A07"/>
    <w:rsid w:val="000222B2"/>
    <w:rsid w:val="00023B17"/>
    <w:rsid w:val="00032F86"/>
    <w:rsid w:val="00035C6C"/>
    <w:rsid w:val="000372AA"/>
    <w:rsid w:val="00037568"/>
    <w:rsid w:val="000422E7"/>
    <w:rsid w:val="00042B73"/>
    <w:rsid w:val="00043398"/>
    <w:rsid w:val="00044901"/>
    <w:rsid w:val="000470F6"/>
    <w:rsid w:val="000536D9"/>
    <w:rsid w:val="00054D7D"/>
    <w:rsid w:val="0006236E"/>
    <w:rsid w:val="00063811"/>
    <w:rsid w:val="00081918"/>
    <w:rsid w:val="000832F7"/>
    <w:rsid w:val="000919FC"/>
    <w:rsid w:val="000937E5"/>
    <w:rsid w:val="000A2847"/>
    <w:rsid w:val="000A5461"/>
    <w:rsid w:val="000A6394"/>
    <w:rsid w:val="000A6E00"/>
    <w:rsid w:val="000B2A9F"/>
    <w:rsid w:val="000B5A36"/>
    <w:rsid w:val="000B5FB7"/>
    <w:rsid w:val="000B799B"/>
    <w:rsid w:val="000C1B73"/>
    <w:rsid w:val="000C4ED3"/>
    <w:rsid w:val="000D0174"/>
    <w:rsid w:val="000D3C09"/>
    <w:rsid w:val="000D4EB7"/>
    <w:rsid w:val="000D56E4"/>
    <w:rsid w:val="000D5FE6"/>
    <w:rsid w:val="000E138D"/>
    <w:rsid w:val="000E25B0"/>
    <w:rsid w:val="000E391A"/>
    <w:rsid w:val="000F4797"/>
    <w:rsid w:val="000F755A"/>
    <w:rsid w:val="000F7E72"/>
    <w:rsid w:val="00100679"/>
    <w:rsid w:val="001019B9"/>
    <w:rsid w:val="001031F9"/>
    <w:rsid w:val="00130109"/>
    <w:rsid w:val="0013252B"/>
    <w:rsid w:val="00133F24"/>
    <w:rsid w:val="00135D79"/>
    <w:rsid w:val="00137812"/>
    <w:rsid w:val="001405B9"/>
    <w:rsid w:val="00142215"/>
    <w:rsid w:val="00145876"/>
    <w:rsid w:val="00152C0A"/>
    <w:rsid w:val="00153388"/>
    <w:rsid w:val="00153EC7"/>
    <w:rsid w:val="0015404F"/>
    <w:rsid w:val="00156AF6"/>
    <w:rsid w:val="00157139"/>
    <w:rsid w:val="00160A21"/>
    <w:rsid w:val="00160E55"/>
    <w:rsid w:val="00162EEA"/>
    <w:rsid w:val="0016385B"/>
    <w:rsid w:val="00163E1F"/>
    <w:rsid w:val="00164C6B"/>
    <w:rsid w:val="00165679"/>
    <w:rsid w:val="00167183"/>
    <w:rsid w:val="00170EF4"/>
    <w:rsid w:val="00171EFB"/>
    <w:rsid w:val="0018456E"/>
    <w:rsid w:val="00190EA0"/>
    <w:rsid w:val="001939FE"/>
    <w:rsid w:val="0019556E"/>
    <w:rsid w:val="001A10CB"/>
    <w:rsid w:val="001A20BB"/>
    <w:rsid w:val="001B349A"/>
    <w:rsid w:val="001B4268"/>
    <w:rsid w:val="001B67D7"/>
    <w:rsid w:val="001B7CF6"/>
    <w:rsid w:val="001C6510"/>
    <w:rsid w:val="001D398C"/>
    <w:rsid w:val="001D3B56"/>
    <w:rsid w:val="001D6288"/>
    <w:rsid w:val="001E03AC"/>
    <w:rsid w:val="001E29C7"/>
    <w:rsid w:val="00200822"/>
    <w:rsid w:val="00201787"/>
    <w:rsid w:val="002122FB"/>
    <w:rsid w:val="002137A2"/>
    <w:rsid w:val="00214B7E"/>
    <w:rsid w:val="00216713"/>
    <w:rsid w:val="00217BD7"/>
    <w:rsid w:val="00222D19"/>
    <w:rsid w:val="00225B8C"/>
    <w:rsid w:val="0022749C"/>
    <w:rsid w:val="0022788C"/>
    <w:rsid w:val="00232F6A"/>
    <w:rsid w:val="00234F2E"/>
    <w:rsid w:val="00240855"/>
    <w:rsid w:val="00242B94"/>
    <w:rsid w:val="0024412A"/>
    <w:rsid w:val="00245ACB"/>
    <w:rsid w:val="00250C2B"/>
    <w:rsid w:val="00251C81"/>
    <w:rsid w:val="00261F44"/>
    <w:rsid w:val="0026247C"/>
    <w:rsid w:val="00264F12"/>
    <w:rsid w:val="00266B24"/>
    <w:rsid w:val="00271C1E"/>
    <w:rsid w:val="00276B4E"/>
    <w:rsid w:val="00283748"/>
    <w:rsid w:val="00286B7D"/>
    <w:rsid w:val="0028727F"/>
    <w:rsid w:val="002971AF"/>
    <w:rsid w:val="002A1BDC"/>
    <w:rsid w:val="002A4955"/>
    <w:rsid w:val="002B00B8"/>
    <w:rsid w:val="002B0B55"/>
    <w:rsid w:val="002B15AA"/>
    <w:rsid w:val="002B7A63"/>
    <w:rsid w:val="002C07E3"/>
    <w:rsid w:val="002C18E4"/>
    <w:rsid w:val="002C24B9"/>
    <w:rsid w:val="002C5D0B"/>
    <w:rsid w:val="002C751B"/>
    <w:rsid w:val="002E26F1"/>
    <w:rsid w:val="002E4BA6"/>
    <w:rsid w:val="002E5798"/>
    <w:rsid w:val="002E58DC"/>
    <w:rsid w:val="002F22FC"/>
    <w:rsid w:val="002F2C15"/>
    <w:rsid w:val="002F7C43"/>
    <w:rsid w:val="00302DFE"/>
    <w:rsid w:val="00304CF0"/>
    <w:rsid w:val="00306BE4"/>
    <w:rsid w:val="00310346"/>
    <w:rsid w:val="00316EBB"/>
    <w:rsid w:val="00317DA6"/>
    <w:rsid w:val="00320BFE"/>
    <w:rsid w:val="00321E83"/>
    <w:rsid w:val="00322C38"/>
    <w:rsid w:val="00323259"/>
    <w:rsid w:val="0032522B"/>
    <w:rsid w:val="0032555A"/>
    <w:rsid w:val="00326664"/>
    <w:rsid w:val="00330A26"/>
    <w:rsid w:val="0033162E"/>
    <w:rsid w:val="00334AC7"/>
    <w:rsid w:val="00334E5F"/>
    <w:rsid w:val="00334FCB"/>
    <w:rsid w:val="00335A8C"/>
    <w:rsid w:val="00340C5E"/>
    <w:rsid w:val="003421CF"/>
    <w:rsid w:val="00342207"/>
    <w:rsid w:val="00344628"/>
    <w:rsid w:val="00345A1E"/>
    <w:rsid w:val="00355671"/>
    <w:rsid w:val="003561BF"/>
    <w:rsid w:val="00356DDA"/>
    <w:rsid w:val="003601F5"/>
    <w:rsid w:val="00363D53"/>
    <w:rsid w:val="0036428F"/>
    <w:rsid w:val="0036490D"/>
    <w:rsid w:val="003668A4"/>
    <w:rsid w:val="00373E73"/>
    <w:rsid w:val="0037689F"/>
    <w:rsid w:val="00376E22"/>
    <w:rsid w:val="00382EF7"/>
    <w:rsid w:val="00386D68"/>
    <w:rsid w:val="003878C4"/>
    <w:rsid w:val="0039019B"/>
    <w:rsid w:val="003A1858"/>
    <w:rsid w:val="003A326D"/>
    <w:rsid w:val="003A35F0"/>
    <w:rsid w:val="003A56BE"/>
    <w:rsid w:val="003B1C11"/>
    <w:rsid w:val="003B628F"/>
    <w:rsid w:val="003C4B9E"/>
    <w:rsid w:val="003C7BB4"/>
    <w:rsid w:val="003D3E28"/>
    <w:rsid w:val="003E0A5E"/>
    <w:rsid w:val="003E62B0"/>
    <w:rsid w:val="003E7E93"/>
    <w:rsid w:val="003F1922"/>
    <w:rsid w:val="003F62E8"/>
    <w:rsid w:val="00406ABE"/>
    <w:rsid w:val="00407A4B"/>
    <w:rsid w:val="00410812"/>
    <w:rsid w:val="00410D36"/>
    <w:rsid w:val="0041219D"/>
    <w:rsid w:val="00415BFE"/>
    <w:rsid w:val="004233BD"/>
    <w:rsid w:val="00423DAC"/>
    <w:rsid w:val="00424F83"/>
    <w:rsid w:val="004251E2"/>
    <w:rsid w:val="00425DC8"/>
    <w:rsid w:val="00427645"/>
    <w:rsid w:val="00433355"/>
    <w:rsid w:val="00435247"/>
    <w:rsid w:val="00435B1A"/>
    <w:rsid w:val="00436834"/>
    <w:rsid w:val="00440282"/>
    <w:rsid w:val="0045223D"/>
    <w:rsid w:val="004523F8"/>
    <w:rsid w:val="004529D9"/>
    <w:rsid w:val="00454AC1"/>
    <w:rsid w:val="00460069"/>
    <w:rsid w:val="004625B8"/>
    <w:rsid w:val="00465395"/>
    <w:rsid w:val="00466E01"/>
    <w:rsid w:val="00466F62"/>
    <w:rsid w:val="00470D45"/>
    <w:rsid w:val="00471199"/>
    <w:rsid w:val="004756AF"/>
    <w:rsid w:val="00476DAE"/>
    <w:rsid w:val="00480029"/>
    <w:rsid w:val="00482FA9"/>
    <w:rsid w:val="0048426A"/>
    <w:rsid w:val="00486C57"/>
    <w:rsid w:val="00491997"/>
    <w:rsid w:val="004B3630"/>
    <w:rsid w:val="004B6151"/>
    <w:rsid w:val="004B70AF"/>
    <w:rsid w:val="004C3A60"/>
    <w:rsid w:val="004C62CA"/>
    <w:rsid w:val="004C759F"/>
    <w:rsid w:val="004C76E5"/>
    <w:rsid w:val="004C7817"/>
    <w:rsid w:val="004D4672"/>
    <w:rsid w:val="004D4C67"/>
    <w:rsid w:val="004E056E"/>
    <w:rsid w:val="004E5127"/>
    <w:rsid w:val="004F261F"/>
    <w:rsid w:val="004F39E9"/>
    <w:rsid w:val="004F3C80"/>
    <w:rsid w:val="004F3D62"/>
    <w:rsid w:val="004F7592"/>
    <w:rsid w:val="00500F66"/>
    <w:rsid w:val="0050474C"/>
    <w:rsid w:val="0050710F"/>
    <w:rsid w:val="00515082"/>
    <w:rsid w:val="00517036"/>
    <w:rsid w:val="0051705B"/>
    <w:rsid w:val="005176FC"/>
    <w:rsid w:val="00524003"/>
    <w:rsid w:val="005300CF"/>
    <w:rsid w:val="005340CE"/>
    <w:rsid w:val="005361C3"/>
    <w:rsid w:val="00553674"/>
    <w:rsid w:val="005544A2"/>
    <w:rsid w:val="00565895"/>
    <w:rsid w:val="005779B9"/>
    <w:rsid w:val="00582C89"/>
    <w:rsid w:val="00583CC0"/>
    <w:rsid w:val="00591948"/>
    <w:rsid w:val="00591951"/>
    <w:rsid w:val="00591CCE"/>
    <w:rsid w:val="00592025"/>
    <w:rsid w:val="00595114"/>
    <w:rsid w:val="005A0E79"/>
    <w:rsid w:val="005A3210"/>
    <w:rsid w:val="005A407F"/>
    <w:rsid w:val="005B1D4B"/>
    <w:rsid w:val="005B3BD6"/>
    <w:rsid w:val="005B3F0C"/>
    <w:rsid w:val="005B463B"/>
    <w:rsid w:val="005B7DDD"/>
    <w:rsid w:val="005B7E36"/>
    <w:rsid w:val="005B7E65"/>
    <w:rsid w:val="005C2919"/>
    <w:rsid w:val="005C3E33"/>
    <w:rsid w:val="005D7FB0"/>
    <w:rsid w:val="005E1FDB"/>
    <w:rsid w:val="005E386E"/>
    <w:rsid w:val="005E3940"/>
    <w:rsid w:val="005E71A7"/>
    <w:rsid w:val="005F0676"/>
    <w:rsid w:val="005F08D8"/>
    <w:rsid w:val="005F2C8C"/>
    <w:rsid w:val="005F4090"/>
    <w:rsid w:val="00600656"/>
    <w:rsid w:val="006037E1"/>
    <w:rsid w:val="006111C1"/>
    <w:rsid w:val="0061520D"/>
    <w:rsid w:val="006162F4"/>
    <w:rsid w:val="00617128"/>
    <w:rsid w:val="006228C1"/>
    <w:rsid w:val="00623641"/>
    <w:rsid w:val="00623F3E"/>
    <w:rsid w:val="00624DB7"/>
    <w:rsid w:val="0063158E"/>
    <w:rsid w:val="00633670"/>
    <w:rsid w:val="00642D9D"/>
    <w:rsid w:val="0064559F"/>
    <w:rsid w:val="006465D5"/>
    <w:rsid w:val="00650780"/>
    <w:rsid w:val="006601BF"/>
    <w:rsid w:val="00667599"/>
    <w:rsid w:val="00670CF6"/>
    <w:rsid w:val="00677E10"/>
    <w:rsid w:val="00680073"/>
    <w:rsid w:val="0068115C"/>
    <w:rsid w:val="00681553"/>
    <w:rsid w:val="00683B61"/>
    <w:rsid w:val="0068698A"/>
    <w:rsid w:val="006A7933"/>
    <w:rsid w:val="006B0805"/>
    <w:rsid w:val="006B33E9"/>
    <w:rsid w:val="006C28A3"/>
    <w:rsid w:val="006C3A3F"/>
    <w:rsid w:val="006C3C4A"/>
    <w:rsid w:val="006C420B"/>
    <w:rsid w:val="006D4532"/>
    <w:rsid w:val="006D4757"/>
    <w:rsid w:val="006D5168"/>
    <w:rsid w:val="006D6174"/>
    <w:rsid w:val="006E75FB"/>
    <w:rsid w:val="006F0397"/>
    <w:rsid w:val="006F1596"/>
    <w:rsid w:val="006F5418"/>
    <w:rsid w:val="006F65C5"/>
    <w:rsid w:val="006F7016"/>
    <w:rsid w:val="00700F2B"/>
    <w:rsid w:val="00714BDF"/>
    <w:rsid w:val="00716DBF"/>
    <w:rsid w:val="0072069E"/>
    <w:rsid w:val="0072597B"/>
    <w:rsid w:val="007260AB"/>
    <w:rsid w:val="00726B50"/>
    <w:rsid w:val="007324AA"/>
    <w:rsid w:val="0073267C"/>
    <w:rsid w:val="00734509"/>
    <w:rsid w:val="00740CE1"/>
    <w:rsid w:val="00742285"/>
    <w:rsid w:val="00747F7C"/>
    <w:rsid w:val="00751A80"/>
    <w:rsid w:val="00751F56"/>
    <w:rsid w:val="00753B6A"/>
    <w:rsid w:val="007561DA"/>
    <w:rsid w:val="00762AED"/>
    <w:rsid w:val="00763085"/>
    <w:rsid w:val="00764734"/>
    <w:rsid w:val="00764A3A"/>
    <w:rsid w:val="00766FC3"/>
    <w:rsid w:val="007707DC"/>
    <w:rsid w:val="007756DE"/>
    <w:rsid w:val="00783558"/>
    <w:rsid w:val="00785E95"/>
    <w:rsid w:val="00791931"/>
    <w:rsid w:val="00792E19"/>
    <w:rsid w:val="00793F00"/>
    <w:rsid w:val="00794989"/>
    <w:rsid w:val="00796D0C"/>
    <w:rsid w:val="007971B2"/>
    <w:rsid w:val="007973F9"/>
    <w:rsid w:val="007A5CAE"/>
    <w:rsid w:val="007A652F"/>
    <w:rsid w:val="007A73B8"/>
    <w:rsid w:val="007B5A21"/>
    <w:rsid w:val="007B7487"/>
    <w:rsid w:val="007C4B3F"/>
    <w:rsid w:val="007C52D2"/>
    <w:rsid w:val="007D27FC"/>
    <w:rsid w:val="007D2A83"/>
    <w:rsid w:val="007D4FA3"/>
    <w:rsid w:val="007D6076"/>
    <w:rsid w:val="007D6CAE"/>
    <w:rsid w:val="007E2D55"/>
    <w:rsid w:val="007E2EC4"/>
    <w:rsid w:val="007E36DA"/>
    <w:rsid w:val="007E3BCF"/>
    <w:rsid w:val="007E48B3"/>
    <w:rsid w:val="007E665E"/>
    <w:rsid w:val="007E7075"/>
    <w:rsid w:val="00801052"/>
    <w:rsid w:val="008049B6"/>
    <w:rsid w:val="00805380"/>
    <w:rsid w:val="00806A82"/>
    <w:rsid w:val="008149A1"/>
    <w:rsid w:val="008213DB"/>
    <w:rsid w:val="00821BD9"/>
    <w:rsid w:val="00822742"/>
    <w:rsid w:val="00824BD8"/>
    <w:rsid w:val="00826EC0"/>
    <w:rsid w:val="00827707"/>
    <w:rsid w:val="0083187A"/>
    <w:rsid w:val="00834794"/>
    <w:rsid w:val="008357B4"/>
    <w:rsid w:val="00835DD1"/>
    <w:rsid w:val="008461FB"/>
    <w:rsid w:val="00846E17"/>
    <w:rsid w:val="00847450"/>
    <w:rsid w:val="00847725"/>
    <w:rsid w:val="0085654C"/>
    <w:rsid w:val="00856AF3"/>
    <w:rsid w:val="00857246"/>
    <w:rsid w:val="00861949"/>
    <w:rsid w:val="008625EF"/>
    <w:rsid w:val="008633D2"/>
    <w:rsid w:val="00872EA3"/>
    <w:rsid w:val="0087478C"/>
    <w:rsid w:val="00874EFF"/>
    <w:rsid w:val="00875039"/>
    <w:rsid w:val="00876523"/>
    <w:rsid w:val="00877A1C"/>
    <w:rsid w:val="00880636"/>
    <w:rsid w:val="008831F9"/>
    <w:rsid w:val="0088331C"/>
    <w:rsid w:val="0088529D"/>
    <w:rsid w:val="00891C90"/>
    <w:rsid w:val="008958B3"/>
    <w:rsid w:val="00895DFE"/>
    <w:rsid w:val="008A10AF"/>
    <w:rsid w:val="008A1851"/>
    <w:rsid w:val="008A2928"/>
    <w:rsid w:val="008A2BDD"/>
    <w:rsid w:val="008A519C"/>
    <w:rsid w:val="008B17D6"/>
    <w:rsid w:val="008B1C83"/>
    <w:rsid w:val="008B297A"/>
    <w:rsid w:val="008B3C3E"/>
    <w:rsid w:val="008B6BDB"/>
    <w:rsid w:val="008C4CF5"/>
    <w:rsid w:val="008C5E6E"/>
    <w:rsid w:val="008D1AD3"/>
    <w:rsid w:val="008D2239"/>
    <w:rsid w:val="008D32DD"/>
    <w:rsid w:val="008D49DB"/>
    <w:rsid w:val="008D72AA"/>
    <w:rsid w:val="008E6F24"/>
    <w:rsid w:val="008E7ADB"/>
    <w:rsid w:val="008E7CF0"/>
    <w:rsid w:val="008F09F4"/>
    <w:rsid w:val="008F3217"/>
    <w:rsid w:val="008F7A44"/>
    <w:rsid w:val="0090028F"/>
    <w:rsid w:val="00915916"/>
    <w:rsid w:val="00917C3D"/>
    <w:rsid w:val="00922B82"/>
    <w:rsid w:val="00922FB9"/>
    <w:rsid w:val="00924563"/>
    <w:rsid w:val="00927FBF"/>
    <w:rsid w:val="009324F6"/>
    <w:rsid w:val="00934041"/>
    <w:rsid w:val="00940CC6"/>
    <w:rsid w:val="00943AFE"/>
    <w:rsid w:val="00954CAC"/>
    <w:rsid w:val="00957E2B"/>
    <w:rsid w:val="00961344"/>
    <w:rsid w:val="00963F72"/>
    <w:rsid w:val="00966186"/>
    <w:rsid w:val="0097176F"/>
    <w:rsid w:val="009772FB"/>
    <w:rsid w:val="0098072F"/>
    <w:rsid w:val="009817E0"/>
    <w:rsid w:val="00986EEE"/>
    <w:rsid w:val="00987099"/>
    <w:rsid w:val="009875D6"/>
    <w:rsid w:val="009901C2"/>
    <w:rsid w:val="00990A6E"/>
    <w:rsid w:val="00991E34"/>
    <w:rsid w:val="00992270"/>
    <w:rsid w:val="00992DA1"/>
    <w:rsid w:val="00995D2C"/>
    <w:rsid w:val="009A02E8"/>
    <w:rsid w:val="009A1C52"/>
    <w:rsid w:val="009A6D32"/>
    <w:rsid w:val="009A7295"/>
    <w:rsid w:val="009B7A08"/>
    <w:rsid w:val="009C091D"/>
    <w:rsid w:val="009C246A"/>
    <w:rsid w:val="009C2B1D"/>
    <w:rsid w:val="009C2DEF"/>
    <w:rsid w:val="009C3684"/>
    <w:rsid w:val="009C4997"/>
    <w:rsid w:val="009C5EA0"/>
    <w:rsid w:val="009D0078"/>
    <w:rsid w:val="009D0710"/>
    <w:rsid w:val="009D12A0"/>
    <w:rsid w:val="009D303A"/>
    <w:rsid w:val="009D48FC"/>
    <w:rsid w:val="009D614F"/>
    <w:rsid w:val="009D7482"/>
    <w:rsid w:val="009E41DA"/>
    <w:rsid w:val="009E5783"/>
    <w:rsid w:val="009F24B8"/>
    <w:rsid w:val="009F5928"/>
    <w:rsid w:val="009F62F2"/>
    <w:rsid w:val="00A1244F"/>
    <w:rsid w:val="00A12F92"/>
    <w:rsid w:val="00A208E6"/>
    <w:rsid w:val="00A21210"/>
    <w:rsid w:val="00A21DB8"/>
    <w:rsid w:val="00A326DE"/>
    <w:rsid w:val="00A36B45"/>
    <w:rsid w:val="00A43846"/>
    <w:rsid w:val="00A43CAF"/>
    <w:rsid w:val="00A45D7C"/>
    <w:rsid w:val="00A471C1"/>
    <w:rsid w:val="00A51204"/>
    <w:rsid w:val="00A514A6"/>
    <w:rsid w:val="00A536DE"/>
    <w:rsid w:val="00A706FD"/>
    <w:rsid w:val="00A72852"/>
    <w:rsid w:val="00A7572D"/>
    <w:rsid w:val="00A76CB3"/>
    <w:rsid w:val="00A775C2"/>
    <w:rsid w:val="00A81E97"/>
    <w:rsid w:val="00A83544"/>
    <w:rsid w:val="00A94428"/>
    <w:rsid w:val="00AA4A2B"/>
    <w:rsid w:val="00AB3280"/>
    <w:rsid w:val="00AB7568"/>
    <w:rsid w:val="00AB7EB0"/>
    <w:rsid w:val="00AD0094"/>
    <w:rsid w:val="00AD03D4"/>
    <w:rsid w:val="00AD631E"/>
    <w:rsid w:val="00AE351B"/>
    <w:rsid w:val="00AE53E0"/>
    <w:rsid w:val="00AF22C3"/>
    <w:rsid w:val="00B00166"/>
    <w:rsid w:val="00B030BE"/>
    <w:rsid w:val="00B05A87"/>
    <w:rsid w:val="00B07737"/>
    <w:rsid w:val="00B1362D"/>
    <w:rsid w:val="00B13D0E"/>
    <w:rsid w:val="00B13F43"/>
    <w:rsid w:val="00B24F5F"/>
    <w:rsid w:val="00B45458"/>
    <w:rsid w:val="00B46E1C"/>
    <w:rsid w:val="00B537FD"/>
    <w:rsid w:val="00B56179"/>
    <w:rsid w:val="00B5703A"/>
    <w:rsid w:val="00B60C0A"/>
    <w:rsid w:val="00B62E76"/>
    <w:rsid w:val="00B70C28"/>
    <w:rsid w:val="00B744F1"/>
    <w:rsid w:val="00B80C7F"/>
    <w:rsid w:val="00B82DB1"/>
    <w:rsid w:val="00B835A4"/>
    <w:rsid w:val="00B8674A"/>
    <w:rsid w:val="00B93E8B"/>
    <w:rsid w:val="00BA5C6B"/>
    <w:rsid w:val="00BA66F6"/>
    <w:rsid w:val="00BB1390"/>
    <w:rsid w:val="00BB6CAC"/>
    <w:rsid w:val="00BC071F"/>
    <w:rsid w:val="00BC4551"/>
    <w:rsid w:val="00BC5068"/>
    <w:rsid w:val="00BD569F"/>
    <w:rsid w:val="00BD5CB6"/>
    <w:rsid w:val="00BE28E1"/>
    <w:rsid w:val="00BE5021"/>
    <w:rsid w:val="00BF64A4"/>
    <w:rsid w:val="00C06B15"/>
    <w:rsid w:val="00C07B34"/>
    <w:rsid w:val="00C12C50"/>
    <w:rsid w:val="00C177AE"/>
    <w:rsid w:val="00C21516"/>
    <w:rsid w:val="00C222A9"/>
    <w:rsid w:val="00C2350A"/>
    <w:rsid w:val="00C2602C"/>
    <w:rsid w:val="00C26059"/>
    <w:rsid w:val="00C302F3"/>
    <w:rsid w:val="00C30B0A"/>
    <w:rsid w:val="00C31EF1"/>
    <w:rsid w:val="00C334BE"/>
    <w:rsid w:val="00C4021D"/>
    <w:rsid w:val="00C44EBE"/>
    <w:rsid w:val="00C452E4"/>
    <w:rsid w:val="00C522C2"/>
    <w:rsid w:val="00C5254A"/>
    <w:rsid w:val="00C56BEE"/>
    <w:rsid w:val="00C60304"/>
    <w:rsid w:val="00C63B49"/>
    <w:rsid w:val="00C70937"/>
    <w:rsid w:val="00C726CA"/>
    <w:rsid w:val="00C77CDE"/>
    <w:rsid w:val="00C8167A"/>
    <w:rsid w:val="00C82E4C"/>
    <w:rsid w:val="00C83D64"/>
    <w:rsid w:val="00C84617"/>
    <w:rsid w:val="00C850C6"/>
    <w:rsid w:val="00C94CD3"/>
    <w:rsid w:val="00CA1381"/>
    <w:rsid w:val="00CA5CDA"/>
    <w:rsid w:val="00CB0C7C"/>
    <w:rsid w:val="00CC6EFB"/>
    <w:rsid w:val="00CD1F4D"/>
    <w:rsid w:val="00CD6F2A"/>
    <w:rsid w:val="00CE33F0"/>
    <w:rsid w:val="00CE388E"/>
    <w:rsid w:val="00CE3937"/>
    <w:rsid w:val="00CE395E"/>
    <w:rsid w:val="00CE41FE"/>
    <w:rsid w:val="00CE59A2"/>
    <w:rsid w:val="00CE762B"/>
    <w:rsid w:val="00CF64C7"/>
    <w:rsid w:val="00CF7CEE"/>
    <w:rsid w:val="00D0191C"/>
    <w:rsid w:val="00D01D1A"/>
    <w:rsid w:val="00D02E34"/>
    <w:rsid w:val="00D03637"/>
    <w:rsid w:val="00D1213A"/>
    <w:rsid w:val="00D12FC3"/>
    <w:rsid w:val="00D14B10"/>
    <w:rsid w:val="00D14F51"/>
    <w:rsid w:val="00D17354"/>
    <w:rsid w:val="00D22A98"/>
    <w:rsid w:val="00D22F37"/>
    <w:rsid w:val="00D27C0D"/>
    <w:rsid w:val="00D30E43"/>
    <w:rsid w:val="00D35956"/>
    <w:rsid w:val="00D379F6"/>
    <w:rsid w:val="00D42B0E"/>
    <w:rsid w:val="00D4421E"/>
    <w:rsid w:val="00D52F80"/>
    <w:rsid w:val="00D533B0"/>
    <w:rsid w:val="00D628A9"/>
    <w:rsid w:val="00D73A56"/>
    <w:rsid w:val="00D74FD1"/>
    <w:rsid w:val="00D80C06"/>
    <w:rsid w:val="00D86C48"/>
    <w:rsid w:val="00D96932"/>
    <w:rsid w:val="00DA13FD"/>
    <w:rsid w:val="00DA3436"/>
    <w:rsid w:val="00DA474A"/>
    <w:rsid w:val="00DA5E17"/>
    <w:rsid w:val="00DB467F"/>
    <w:rsid w:val="00DB5A77"/>
    <w:rsid w:val="00DC32AC"/>
    <w:rsid w:val="00DC41D9"/>
    <w:rsid w:val="00DD1661"/>
    <w:rsid w:val="00DD1D60"/>
    <w:rsid w:val="00DD4CAB"/>
    <w:rsid w:val="00DE3B04"/>
    <w:rsid w:val="00DE5D16"/>
    <w:rsid w:val="00DE60C0"/>
    <w:rsid w:val="00DE7F7A"/>
    <w:rsid w:val="00DF2750"/>
    <w:rsid w:val="00DF2F83"/>
    <w:rsid w:val="00DF5FA0"/>
    <w:rsid w:val="00DF6369"/>
    <w:rsid w:val="00DF770F"/>
    <w:rsid w:val="00DF7E07"/>
    <w:rsid w:val="00E022F7"/>
    <w:rsid w:val="00E02659"/>
    <w:rsid w:val="00E027F8"/>
    <w:rsid w:val="00E07610"/>
    <w:rsid w:val="00E10E2F"/>
    <w:rsid w:val="00E21F0A"/>
    <w:rsid w:val="00E23F2A"/>
    <w:rsid w:val="00E25AC6"/>
    <w:rsid w:val="00E3187F"/>
    <w:rsid w:val="00E32574"/>
    <w:rsid w:val="00E37383"/>
    <w:rsid w:val="00E37548"/>
    <w:rsid w:val="00E408A2"/>
    <w:rsid w:val="00E4622D"/>
    <w:rsid w:val="00E4656C"/>
    <w:rsid w:val="00E479E1"/>
    <w:rsid w:val="00E47F38"/>
    <w:rsid w:val="00E5095E"/>
    <w:rsid w:val="00E577BC"/>
    <w:rsid w:val="00E6555E"/>
    <w:rsid w:val="00E676BD"/>
    <w:rsid w:val="00E720D7"/>
    <w:rsid w:val="00E73790"/>
    <w:rsid w:val="00E77F2C"/>
    <w:rsid w:val="00E80BD2"/>
    <w:rsid w:val="00EA0016"/>
    <w:rsid w:val="00EA1A44"/>
    <w:rsid w:val="00EA5ABC"/>
    <w:rsid w:val="00EC07D7"/>
    <w:rsid w:val="00EC19DD"/>
    <w:rsid w:val="00EC7E31"/>
    <w:rsid w:val="00ED6772"/>
    <w:rsid w:val="00ED7D8E"/>
    <w:rsid w:val="00EE0E0F"/>
    <w:rsid w:val="00EE29B2"/>
    <w:rsid w:val="00EE34DA"/>
    <w:rsid w:val="00EE6E50"/>
    <w:rsid w:val="00EE7117"/>
    <w:rsid w:val="00EF26E8"/>
    <w:rsid w:val="00EF2EFB"/>
    <w:rsid w:val="00F02B13"/>
    <w:rsid w:val="00F031DD"/>
    <w:rsid w:val="00F117CD"/>
    <w:rsid w:val="00F15385"/>
    <w:rsid w:val="00F236EE"/>
    <w:rsid w:val="00F246D5"/>
    <w:rsid w:val="00F25128"/>
    <w:rsid w:val="00F2680B"/>
    <w:rsid w:val="00F27CD0"/>
    <w:rsid w:val="00F30FE0"/>
    <w:rsid w:val="00F322B4"/>
    <w:rsid w:val="00F35603"/>
    <w:rsid w:val="00F35E46"/>
    <w:rsid w:val="00F37038"/>
    <w:rsid w:val="00F41ADF"/>
    <w:rsid w:val="00F44665"/>
    <w:rsid w:val="00F47EEA"/>
    <w:rsid w:val="00F50E7D"/>
    <w:rsid w:val="00F51792"/>
    <w:rsid w:val="00F5262E"/>
    <w:rsid w:val="00F604D5"/>
    <w:rsid w:val="00F6244E"/>
    <w:rsid w:val="00F62F08"/>
    <w:rsid w:val="00F64177"/>
    <w:rsid w:val="00F64819"/>
    <w:rsid w:val="00F65F5E"/>
    <w:rsid w:val="00F70C31"/>
    <w:rsid w:val="00F72827"/>
    <w:rsid w:val="00F75953"/>
    <w:rsid w:val="00F76F6B"/>
    <w:rsid w:val="00F77A01"/>
    <w:rsid w:val="00F87B83"/>
    <w:rsid w:val="00F907D2"/>
    <w:rsid w:val="00F90EC9"/>
    <w:rsid w:val="00F91BE5"/>
    <w:rsid w:val="00F9549F"/>
    <w:rsid w:val="00F97EFB"/>
    <w:rsid w:val="00FA164A"/>
    <w:rsid w:val="00FA1A56"/>
    <w:rsid w:val="00FA266C"/>
    <w:rsid w:val="00FA38A8"/>
    <w:rsid w:val="00FA4239"/>
    <w:rsid w:val="00FA485D"/>
    <w:rsid w:val="00FB038C"/>
    <w:rsid w:val="00FB27D2"/>
    <w:rsid w:val="00FB33DC"/>
    <w:rsid w:val="00FB7290"/>
    <w:rsid w:val="00FB7450"/>
    <w:rsid w:val="00FC763C"/>
    <w:rsid w:val="00FD0466"/>
    <w:rsid w:val="00FD296A"/>
    <w:rsid w:val="00FD4D2E"/>
    <w:rsid w:val="00FD640F"/>
    <w:rsid w:val="00FD72F9"/>
    <w:rsid w:val="00FF4CB2"/>
    <w:rsid w:val="00FF7F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AA517B7"/>
  <w15:docId w15:val="{03D67F0F-5FBD-45B7-85F5-2F89ED65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D6F2A"/>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3">
    <w:name w:val="heading 3"/>
    <w:basedOn w:val="Normal"/>
    <w:link w:val="Heading3Char"/>
    <w:uiPriority w:val="9"/>
    <w:qFormat/>
    <w:rsid w:val="00CD6F2A"/>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CD6F2A"/>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F2A"/>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CD6F2A"/>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CD6F2A"/>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unhideWhenUsed/>
    <w:rsid w:val="00CD6F2A"/>
    <w:rPr>
      <w:strike w:val="0"/>
      <w:dstrike w:val="0"/>
      <w:color w:val="414142"/>
      <w:u w:val="none"/>
      <w:effect w:val="none"/>
    </w:rPr>
  </w:style>
  <w:style w:type="character" w:styleId="FollowedHyperlink">
    <w:name w:val="FollowedHyperlink"/>
    <w:basedOn w:val="DefaultParagraphFont"/>
    <w:uiPriority w:val="99"/>
    <w:semiHidden/>
    <w:unhideWhenUsed/>
    <w:rsid w:val="00CD6F2A"/>
    <w:rPr>
      <w:strike w:val="0"/>
      <w:dstrike w:val="0"/>
      <w:color w:val="414142"/>
      <w:u w:val="none"/>
      <w:effect w:val="none"/>
    </w:rPr>
  </w:style>
  <w:style w:type="character" w:styleId="Strong">
    <w:name w:val="Strong"/>
    <w:basedOn w:val="DefaultParagraphFont"/>
    <w:uiPriority w:val="22"/>
    <w:qFormat/>
    <w:rsid w:val="00CD6F2A"/>
    <w:rPr>
      <w:b/>
      <w:bCs/>
    </w:rPr>
  </w:style>
  <w:style w:type="paragraph" w:styleId="NormalWeb">
    <w:name w:val="Normal (Web)"/>
    <w:basedOn w:val="Normal"/>
    <w:uiPriority w:val="99"/>
    <w:unhideWhenUsed/>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D6F2A"/>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CD6F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CD6F2A"/>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Normal"/>
    <w:rsid w:val="00CD6F2A"/>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Normal"/>
    <w:rsid w:val="00CD6F2A"/>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Normal"/>
    <w:rsid w:val="00CD6F2A"/>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Normal"/>
    <w:rsid w:val="00CD6F2A"/>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Normal"/>
    <w:rsid w:val="00CD6F2A"/>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Normal"/>
    <w:rsid w:val="00CD6F2A"/>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Normal"/>
    <w:rsid w:val="00CD6F2A"/>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CD6F2A"/>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Normal"/>
    <w:rsid w:val="00CD6F2A"/>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Normal"/>
    <w:rsid w:val="00CD6F2A"/>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Normal"/>
    <w:rsid w:val="00CD6F2A"/>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Normal"/>
    <w:rsid w:val="00CD6F2A"/>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CD6F2A"/>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CD6F2A"/>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CD6F2A"/>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CD6F2A"/>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CD6F2A"/>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Normal"/>
    <w:rsid w:val="00CD6F2A"/>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CD6F2A"/>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Normal"/>
    <w:rsid w:val="00CD6F2A"/>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CD6F2A"/>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Normal"/>
    <w:rsid w:val="00CD6F2A"/>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CD6F2A"/>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Normal"/>
    <w:rsid w:val="00CD6F2A"/>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Normal"/>
    <w:rsid w:val="00CD6F2A"/>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imenis4">
    <w:name w:val="limenis4"/>
    <w:basedOn w:val="Normal"/>
    <w:rsid w:val="00CD6F2A"/>
    <w:pPr>
      <w:spacing w:before="100" w:beforeAutospacing="1" w:after="100" w:afterAutospacing="1" w:line="240" w:lineRule="auto"/>
      <w:ind w:left="120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D6F2A"/>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Normal"/>
    <w:rsid w:val="00CD6F2A"/>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Normal"/>
    <w:rsid w:val="00CD6F2A"/>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CD6F2A"/>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CD6F2A"/>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CD6F2A"/>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CD6F2A"/>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Normal"/>
    <w:rsid w:val="00CD6F2A"/>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Normal"/>
    <w:rsid w:val="00CD6F2A"/>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CD6F2A"/>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CD6F2A"/>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CD6F2A"/>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Normal"/>
    <w:rsid w:val="00CD6F2A"/>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Normal"/>
    <w:rsid w:val="00CD6F2A"/>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Normal"/>
    <w:rsid w:val="00CD6F2A"/>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CD6F2A"/>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CD6F2A"/>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CD6F2A"/>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CD6F2A"/>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Normal"/>
    <w:rsid w:val="00CD6F2A"/>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Normal"/>
    <w:rsid w:val="00CD6F2A"/>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CD6F2A"/>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CD6F2A"/>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CD6F2A"/>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CD6F2A"/>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CD6F2A"/>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Normal"/>
    <w:rsid w:val="00CD6F2A"/>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Normal"/>
    <w:rsid w:val="00CD6F2A"/>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Normal"/>
    <w:rsid w:val="00CD6F2A"/>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Normal"/>
    <w:rsid w:val="00CD6F2A"/>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Normal"/>
    <w:rsid w:val="00CD6F2A"/>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Normal"/>
    <w:rsid w:val="00CD6F2A"/>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CD6F2A"/>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CD6F2A"/>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CD6F2A"/>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Normal"/>
    <w:rsid w:val="00CD6F2A"/>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Normal"/>
    <w:rsid w:val="00CD6F2A"/>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CD6F2A"/>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Normal"/>
    <w:rsid w:val="00CD6F2A"/>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CD6F2A"/>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Normal"/>
    <w:rsid w:val="00CD6F2A"/>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CD6F2A"/>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Normal"/>
    <w:rsid w:val="00CD6F2A"/>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Normal"/>
    <w:rsid w:val="00CD6F2A"/>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CD6F2A"/>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CD6F2A"/>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Normal"/>
    <w:rsid w:val="00CD6F2A"/>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Normal"/>
    <w:rsid w:val="00CD6F2A"/>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CD6F2A"/>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CD6F2A"/>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CD6F2A"/>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CD6F2A"/>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CD6F2A"/>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CD6F2A"/>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CD6F2A"/>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likc1">
    <w:name w:val="lik_c1"/>
    <w:basedOn w:val="Normal"/>
    <w:rsid w:val="00CD6F2A"/>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CD6F2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CD6F2A"/>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CD6F2A"/>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CD6F2A"/>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CD6F2A"/>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Normal"/>
    <w:rsid w:val="00CD6F2A"/>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Normal"/>
    <w:rsid w:val="00CD6F2A"/>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CD6F2A"/>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8">
    <w:name w:val="helper8"/>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Normal"/>
    <w:rsid w:val="00CD6F2A"/>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4">
    <w:name w:val="btn4"/>
    <w:basedOn w:val="Normal"/>
    <w:rsid w:val="00CD6F2A"/>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Normal"/>
    <w:rsid w:val="00CD6F2A"/>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Normal"/>
    <w:rsid w:val="00CD6F2A"/>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CD6F2A"/>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CD6F2A"/>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9">
    <w:name w:val="helper9"/>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0">
    <w:name w:val="helper10"/>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Normal"/>
    <w:rsid w:val="00CD6F2A"/>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Normal"/>
    <w:rsid w:val="00CD6F2A"/>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Normal"/>
    <w:rsid w:val="00CD6F2A"/>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Normal"/>
    <w:rsid w:val="00CD6F2A"/>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Normal"/>
    <w:rsid w:val="00CD6F2A"/>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Normal"/>
    <w:rsid w:val="00CD6F2A"/>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Normal"/>
    <w:rsid w:val="00CD6F2A"/>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Normal"/>
    <w:rsid w:val="00CD6F2A"/>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Normal"/>
    <w:rsid w:val="00CD6F2A"/>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CD6F2A"/>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CD6F2A"/>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5">
    <w:name w:val="wrapper5"/>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6">
    <w:name w:val="wrapper6"/>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Normal"/>
    <w:rsid w:val="00CD6F2A"/>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Normal"/>
    <w:rsid w:val="00CD6F2A"/>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Normal"/>
    <w:rsid w:val="00CD6F2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CD6F2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CD6F2A"/>
    <w:rPr>
      <w:b w:val="0"/>
      <w:bCs w:val="0"/>
      <w:i/>
      <w:iCs/>
    </w:rPr>
  </w:style>
  <w:style w:type="paragraph" w:styleId="BalloonText">
    <w:name w:val="Balloon Text"/>
    <w:basedOn w:val="Normal"/>
    <w:link w:val="BalloonTextChar"/>
    <w:uiPriority w:val="99"/>
    <w:semiHidden/>
    <w:unhideWhenUsed/>
    <w:rsid w:val="00CD6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F2A"/>
    <w:rPr>
      <w:rFonts w:ascii="Tahoma" w:hAnsi="Tahoma" w:cs="Tahoma"/>
      <w:sz w:val="16"/>
      <w:szCs w:val="16"/>
    </w:rPr>
  </w:style>
  <w:style w:type="character" w:styleId="CommentReference">
    <w:name w:val="annotation reference"/>
    <w:basedOn w:val="DefaultParagraphFont"/>
    <w:uiPriority w:val="99"/>
    <w:semiHidden/>
    <w:unhideWhenUsed/>
    <w:rsid w:val="00CD6F2A"/>
    <w:rPr>
      <w:sz w:val="16"/>
      <w:szCs w:val="16"/>
    </w:rPr>
  </w:style>
  <w:style w:type="paragraph" w:styleId="CommentText">
    <w:name w:val="annotation text"/>
    <w:basedOn w:val="Normal"/>
    <w:link w:val="CommentTextChar"/>
    <w:uiPriority w:val="99"/>
    <w:unhideWhenUsed/>
    <w:rsid w:val="00CD6F2A"/>
    <w:pPr>
      <w:spacing w:line="240" w:lineRule="auto"/>
    </w:pPr>
    <w:rPr>
      <w:sz w:val="20"/>
      <w:szCs w:val="20"/>
    </w:rPr>
  </w:style>
  <w:style w:type="character" w:customStyle="1" w:styleId="CommentTextChar">
    <w:name w:val="Comment Text Char"/>
    <w:basedOn w:val="DefaultParagraphFont"/>
    <w:link w:val="CommentText"/>
    <w:uiPriority w:val="99"/>
    <w:rsid w:val="00CD6F2A"/>
    <w:rPr>
      <w:sz w:val="20"/>
      <w:szCs w:val="20"/>
    </w:rPr>
  </w:style>
  <w:style w:type="paragraph" w:styleId="CommentSubject">
    <w:name w:val="annotation subject"/>
    <w:basedOn w:val="CommentText"/>
    <w:next w:val="CommentText"/>
    <w:link w:val="CommentSubjectChar"/>
    <w:uiPriority w:val="99"/>
    <w:semiHidden/>
    <w:unhideWhenUsed/>
    <w:rsid w:val="00CD6F2A"/>
    <w:rPr>
      <w:b/>
      <w:bCs/>
    </w:rPr>
  </w:style>
  <w:style w:type="character" w:customStyle="1" w:styleId="CommentSubjectChar">
    <w:name w:val="Comment Subject Char"/>
    <w:basedOn w:val="CommentTextChar"/>
    <w:link w:val="CommentSubject"/>
    <w:uiPriority w:val="99"/>
    <w:semiHidden/>
    <w:rsid w:val="00CD6F2A"/>
    <w:rPr>
      <w:b/>
      <w:bCs/>
      <w:sz w:val="20"/>
      <w:szCs w:val="20"/>
    </w:rPr>
  </w:style>
  <w:style w:type="paragraph" w:styleId="ListParagraph">
    <w:name w:val="List Paragraph"/>
    <w:basedOn w:val="Normal"/>
    <w:uiPriority w:val="34"/>
    <w:qFormat/>
    <w:rsid w:val="00CD6F2A"/>
    <w:pPr>
      <w:ind w:left="720"/>
      <w:contextualSpacing/>
    </w:pPr>
  </w:style>
  <w:style w:type="paragraph" w:styleId="Revision">
    <w:name w:val="Revision"/>
    <w:hidden/>
    <w:uiPriority w:val="99"/>
    <w:semiHidden/>
    <w:rsid w:val="008A519C"/>
    <w:pPr>
      <w:spacing w:after="0" w:line="240" w:lineRule="auto"/>
    </w:pPr>
  </w:style>
  <w:style w:type="paragraph" w:styleId="Header">
    <w:name w:val="header"/>
    <w:basedOn w:val="Normal"/>
    <w:link w:val="HeaderChar"/>
    <w:unhideWhenUsed/>
    <w:rsid w:val="007973F9"/>
    <w:pPr>
      <w:tabs>
        <w:tab w:val="center" w:pos="4153"/>
        <w:tab w:val="right" w:pos="8306"/>
      </w:tabs>
      <w:spacing w:after="0" w:line="240" w:lineRule="auto"/>
    </w:pPr>
  </w:style>
  <w:style w:type="character" w:customStyle="1" w:styleId="HeaderChar">
    <w:name w:val="Header Char"/>
    <w:basedOn w:val="DefaultParagraphFont"/>
    <w:link w:val="Header"/>
    <w:rsid w:val="007973F9"/>
  </w:style>
  <w:style w:type="paragraph" w:styleId="Footer">
    <w:name w:val="footer"/>
    <w:basedOn w:val="Normal"/>
    <w:link w:val="FooterChar"/>
    <w:uiPriority w:val="99"/>
    <w:unhideWhenUsed/>
    <w:rsid w:val="007973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3F9"/>
  </w:style>
  <w:style w:type="paragraph" w:customStyle="1" w:styleId="tv2132">
    <w:name w:val="tv2132"/>
    <w:basedOn w:val="Normal"/>
    <w:rsid w:val="009A7295"/>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semiHidden/>
    <w:rsid w:val="00CE3937"/>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CE3937"/>
    <w:rPr>
      <w:rFonts w:ascii="Times New Roman" w:eastAsia="Times New Roman" w:hAnsi="Times New Roman" w:cs="Times New Roman"/>
      <w:sz w:val="28"/>
      <w:szCs w:val="16"/>
      <w:lang w:val="en-GB"/>
    </w:rPr>
  </w:style>
  <w:style w:type="character" w:styleId="UnresolvedMention">
    <w:name w:val="Unresolved Mention"/>
    <w:basedOn w:val="DefaultParagraphFont"/>
    <w:uiPriority w:val="99"/>
    <w:semiHidden/>
    <w:unhideWhenUsed/>
    <w:rsid w:val="00044901"/>
    <w:rPr>
      <w:color w:val="808080"/>
      <w:shd w:val="clear" w:color="auto" w:fill="E6E6E6"/>
    </w:rPr>
  </w:style>
  <w:style w:type="paragraph" w:customStyle="1" w:styleId="naisf">
    <w:name w:val="naisf"/>
    <w:basedOn w:val="Normal"/>
    <w:rsid w:val="00EC7E31"/>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22374">
      <w:bodyDiv w:val="1"/>
      <w:marLeft w:val="0"/>
      <w:marRight w:val="0"/>
      <w:marTop w:val="0"/>
      <w:marBottom w:val="0"/>
      <w:divBdr>
        <w:top w:val="none" w:sz="0" w:space="0" w:color="auto"/>
        <w:left w:val="none" w:sz="0" w:space="0" w:color="auto"/>
        <w:bottom w:val="none" w:sz="0" w:space="0" w:color="auto"/>
        <w:right w:val="none" w:sz="0" w:space="0" w:color="auto"/>
      </w:divBdr>
    </w:div>
    <w:div w:id="726220936">
      <w:bodyDiv w:val="1"/>
      <w:marLeft w:val="0"/>
      <w:marRight w:val="0"/>
      <w:marTop w:val="0"/>
      <w:marBottom w:val="0"/>
      <w:divBdr>
        <w:top w:val="none" w:sz="0" w:space="0" w:color="auto"/>
        <w:left w:val="none" w:sz="0" w:space="0" w:color="auto"/>
        <w:bottom w:val="none" w:sz="0" w:space="0" w:color="auto"/>
        <w:right w:val="none" w:sz="0" w:space="0" w:color="auto"/>
      </w:divBdr>
    </w:div>
    <w:div w:id="805701297">
      <w:bodyDiv w:val="1"/>
      <w:marLeft w:val="0"/>
      <w:marRight w:val="0"/>
      <w:marTop w:val="0"/>
      <w:marBottom w:val="0"/>
      <w:divBdr>
        <w:top w:val="none" w:sz="0" w:space="0" w:color="auto"/>
        <w:left w:val="none" w:sz="0" w:space="0" w:color="auto"/>
        <w:bottom w:val="none" w:sz="0" w:space="0" w:color="auto"/>
        <w:right w:val="none" w:sz="0" w:space="0" w:color="auto"/>
      </w:divBdr>
    </w:div>
    <w:div w:id="876820100">
      <w:bodyDiv w:val="1"/>
      <w:marLeft w:val="0"/>
      <w:marRight w:val="0"/>
      <w:marTop w:val="0"/>
      <w:marBottom w:val="0"/>
      <w:divBdr>
        <w:top w:val="none" w:sz="0" w:space="0" w:color="auto"/>
        <w:left w:val="none" w:sz="0" w:space="0" w:color="auto"/>
        <w:bottom w:val="none" w:sz="0" w:space="0" w:color="auto"/>
        <w:right w:val="none" w:sz="0" w:space="0" w:color="auto"/>
      </w:divBdr>
    </w:div>
    <w:div w:id="1344824342">
      <w:bodyDiv w:val="1"/>
      <w:marLeft w:val="0"/>
      <w:marRight w:val="0"/>
      <w:marTop w:val="0"/>
      <w:marBottom w:val="0"/>
      <w:divBdr>
        <w:top w:val="none" w:sz="0" w:space="0" w:color="auto"/>
        <w:left w:val="none" w:sz="0" w:space="0" w:color="auto"/>
        <w:bottom w:val="none" w:sz="0" w:space="0" w:color="auto"/>
        <w:right w:val="none" w:sz="0" w:space="0" w:color="auto"/>
      </w:divBdr>
      <w:divsChild>
        <w:div w:id="1260140847">
          <w:marLeft w:val="0"/>
          <w:marRight w:val="0"/>
          <w:marTop w:val="0"/>
          <w:marBottom w:val="0"/>
          <w:divBdr>
            <w:top w:val="none" w:sz="0" w:space="0" w:color="auto"/>
            <w:left w:val="none" w:sz="0" w:space="0" w:color="auto"/>
            <w:bottom w:val="none" w:sz="0" w:space="0" w:color="auto"/>
            <w:right w:val="none" w:sz="0" w:space="0" w:color="auto"/>
          </w:divBdr>
          <w:divsChild>
            <w:div w:id="1196887406">
              <w:marLeft w:val="0"/>
              <w:marRight w:val="0"/>
              <w:marTop w:val="0"/>
              <w:marBottom w:val="0"/>
              <w:divBdr>
                <w:top w:val="none" w:sz="0" w:space="0" w:color="auto"/>
                <w:left w:val="none" w:sz="0" w:space="0" w:color="auto"/>
                <w:bottom w:val="none" w:sz="0" w:space="0" w:color="auto"/>
                <w:right w:val="none" w:sz="0" w:space="0" w:color="auto"/>
              </w:divBdr>
              <w:divsChild>
                <w:div w:id="1403796820">
                  <w:marLeft w:val="0"/>
                  <w:marRight w:val="0"/>
                  <w:marTop w:val="0"/>
                  <w:marBottom w:val="0"/>
                  <w:divBdr>
                    <w:top w:val="none" w:sz="0" w:space="0" w:color="auto"/>
                    <w:left w:val="none" w:sz="0" w:space="0" w:color="auto"/>
                    <w:bottom w:val="none" w:sz="0" w:space="0" w:color="auto"/>
                    <w:right w:val="none" w:sz="0" w:space="0" w:color="auto"/>
                  </w:divBdr>
                  <w:divsChild>
                    <w:div w:id="82457230">
                      <w:marLeft w:val="0"/>
                      <w:marRight w:val="0"/>
                      <w:marTop w:val="0"/>
                      <w:marBottom w:val="0"/>
                      <w:divBdr>
                        <w:top w:val="none" w:sz="0" w:space="0" w:color="auto"/>
                        <w:left w:val="none" w:sz="0" w:space="0" w:color="auto"/>
                        <w:bottom w:val="none" w:sz="0" w:space="0" w:color="auto"/>
                        <w:right w:val="none" w:sz="0" w:space="0" w:color="auto"/>
                      </w:divBdr>
                      <w:divsChild>
                        <w:div w:id="1939367359">
                          <w:marLeft w:val="0"/>
                          <w:marRight w:val="0"/>
                          <w:marTop w:val="0"/>
                          <w:marBottom w:val="0"/>
                          <w:divBdr>
                            <w:top w:val="none" w:sz="0" w:space="0" w:color="auto"/>
                            <w:left w:val="none" w:sz="0" w:space="0" w:color="auto"/>
                            <w:bottom w:val="none" w:sz="0" w:space="0" w:color="auto"/>
                            <w:right w:val="none" w:sz="0" w:space="0" w:color="auto"/>
                          </w:divBdr>
                        </w:div>
                      </w:divsChild>
                    </w:div>
                    <w:div w:id="84620934">
                      <w:marLeft w:val="0"/>
                      <w:marRight w:val="0"/>
                      <w:marTop w:val="240"/>
                      <w:marBottom w:val="0"/>
                      <w:divBdr>
                        <w:top w:val="none" w:sz="0" w:space="0" w:color="auto"/>
                        <w:left w:val="none" w:sz="0" w:space="0" w:color="auto"/>
                        <w:bottom w:val="none" w:sz="0" w:space="0" w:color="auto"/>
                        <w:right w:val="none" w:sz="0" w:space="0" w:color="auto"/>
                      </w:divBdr>
                    </w:div>
                    <w:div w:id="87234181">
                      <w:marLeft w:val="0"/>
                      <w:marRight w:val="0"/>
                      <w:marTop w:val="0"/>
                      <w:marBottom w:val="0"/>
                      <w:divBdr>
                        <w:top w:val="none" w:sz="0" w:space="0" w:color="auto"/>
                        <w:left w:val="none" w:sz="0" w:space="0" w:color="auto"/>
                        <w:bottom w:val="none" w:sz="0" w:space="0" w:color="auto"/>
                        <w:right w:val="none" w:sz="0" w:space="0" w:color="auto"/>
                      </w:divBdr>
                      <w:divsChild>
                        <w:div w:id="1079324252">
                          <w:marLeft w:val="0"/>
                          <w:marRight w:val="0"/>
                          <w:marTop w:val="0"/>
                          <w:marBottom w:val="0"/>
                          <w:divBdr>
                            <w:top w:val="none" w:sz="0" w:space="0" w:color="auto"/>
                            <w:left w:val="none" w:sz="0" w:space="0" w:color="auto"/>
                            <w:bottom w:val="none" w:sz="0" w:space="0" w:color="auto"/>
                            <w:right w:val="none" w:sz="0" w:space="0" w:color="auto"/>
                          </w:divBdr>
                        </w:div>
                      </w:divsChild>
                    </w:div>
                    <w:div w:id="92475650">
                      <w:marLeft w:val="0"/>
                      <w:marRight w:val="0"/>
                      <w:marTop w:val="400"/>
                      <w:marBottom w:val="0"/>
                      <w:divBdr>
                        <w:top w:val="none" w:sz="0" w:space="0" w:color="auto"/>
                        <w:left w:val="none" w:sz="0" w:space="0" w:color="auto"/>
                        <w:bottom w:val="none" w:sz="0" w:space="0" w:color="auto"/>
                        <w:right w:val="none" w:sz="0" w:space="0" w:color="auto"/>
                      </w:divBdr>
                    </w:div>
                    <w:div w:id="163858412">
                      <w:marLeft w:val="0"/>
                      <w:marRight w:val="0"/>
                      <w:marTop w:val="400"/>
                      <w:marBottom w:val="0"/>
                      <w:divBdr>
                        <w:top w:val="none" w:sz="0" w:space="0" w:color="auto"/>
                        <w:left w:val="none" w:sz="0" w:space="0" w:color="auto"/>
                        <w:bottom w:val="none" w:sz="0" w:space="0" w:color="auto"/>
                        <w:right w:val="none" w:sz="0" w:space="0" w:color="auto"/>
                      </w:divBdr>
                    </w:div>
                    <w:div w:id="167452281">
                      <w:marLeft w:val="0"/>
                      <w:marRight w:val="0"/>
                      <w:marTop w:val="0"/>
                      <w:marBottom w:val="0"/>
                      <w:divBdr>
                        <w:top w:val="none" w:sz="0" w:space="0" w:color="auto"/>
                        <w:left w:val="none" w:sz="0" w:space="0" w:color="auto"/>
                        <w:bottom w:val="none" w:sz="0" w:space="0" w:color="auto"/>
                        <w:right w:val="none" w:sz="0" w:space="0" w:color="auto"/>
                      </w:divBdr>
                      <w:divsChild>
                        <w:div w:id="197936213">
                          <w:marLeft w:val="0"/>
                          <w:marRight w:val="0"/>
                          <w:marTop w:val="0"/>
                          <w:marBottom w:val="0"/>
                          <w:divBdr>
                            <w:top w:val="none" w:sz="0" w:space="0" w:color="auto"/>
                            <w:left w:val="none" w:sz="0" w:space="0" w:color="auto"/>
                            <w:bottom w:val="none" w:sz="0" w:space="0" w:color="auto"/>
                            <w:right w:val="none" w:sz="0" w:space="0" w:color="auto"/>
                          </w:divBdr>
                        </w:div>
                      </w:divsChild>
                    </w:div>
                    <w:div w:id="183785338">
                      <w:marLeft w:val="0"/>
                      <w:marRight w:val="0"/>
                      <w:marTop w:val="0"/>
                      <w:marBottom w:val="0"/>
                      <w:divBdr>
                        <w:top w:val="none" w:sz="0" w:space="0" w:color="auto"/>
                        <w:left w:val="none" w:sz="0" w:space="0" w:color="auto"/>
                        <w:bottom w:val="none" w:sz="0" w:space="0" w:color="auto"/>
                        <w:right w:val="none" w:sz="0" w:space="0" w:color="auto"/>
                      </w:divBdr>
                      <w:divsChild>
                        <w:div w:id="1780107072">
                          <w:marLeft w:val="0"/>
                          <w:marRight w:val="0"/>
                          <w:marTop w:val="0"/>
                          <w:marBottom w:val="0"/>
                          <w:divBdr>
                            <w:top w:val="none" w:sz="0" w:space="0" w:color="auto"/>
                            <w:left w:val="none" w:sz="0" w:space="0" w:color="auto"/>
                            <w:bottom w:val="none" w:sz="0" w:space="0" w:color="auto"/>
                            <w:right w:val="none" w:sz="0" w:space="0" w:color="auto"/>
                          </w:divBdr>
                        </w:div>
                      </w:divsChild>
                    </w:div>
                    <w:div w:id="189075483">
                      <w:marLeft w:val="0"/>
                      <w:marRight w:val="0"/>
                      <w:marTop w:val="0"/>
                      <w:marBottom w:val="0"/>
                      <w:divBdr>
                        <w:top w:val="none" w:sz="0" w:space="0" w:color="auto"/>
                        <w:left w:val="none" w:sz="0" w:space="0" w:color="auto"/>
                        <w:bottom w:val="none" w:sz="0" w:space="0" w:color="auto"/>
                        <w:right w:val="none" w:sz="0" w:space="0" w:color="auto"/>
                      </w:divBdr>
                      <w:divsChild>
                        <w:div w:id="438380010">
                          <w:marLeft w:val="0"/>
                          <w:marRight w:val="0"/>
                          <w:marTop w:val="0"/>
                          <w:marBottom w:val="0"/>
                          <w:divBdr>
                            <w:top w:val="none" w:sz="0" w:space="0" w:color="auto"/>
                            <w:left w:val="none" w:sz="0" w:space="0" w:color="auto"/>
                            <w:bottom w:val="none" w:sz="0" w:space="0" w:color="auto"/>
                            <w:right w:val="none" w:sz="0" w:space="0" w:color="auto"/>
                          </w:divBdr>
                        </w:div>
                      </w:divsChild>
                    </w:div>
                    <w:div w:id="262034966">
                      <w:marLeft w:val="0"/>
                      <w:marRight w:val="0"/>
                      <w:marTop w:val="0"/>
                      <w:marBottom w:val="0"/>
                      <w:divBdr>
                        <w:top w:val="none" w:sz="0" w:space="0" w:color="auto"/>
                        <w:left w:val="none" w:sz="0" w:space="0" w:color="auto"/>
                        <w:bottom w:val="none" w:sz="0" w:space="0" w:color="auto"/>
                        <w:right w:val="none" w:sz="0" w:space="0" w:color="auto"/>
                      </w:divBdr>
                      <w:divsChild>
                        <w:div w:id="505904537">
                          <w:marLeft w:val="0"/>
                          <w:marRight w:val="0"/>
                          <w:marTop w:val="0"/>
                          <w:marBottom w:val="0"/>
                          <w:divBdr>
                            <w:top w:val="none" w:sz="0" w:space="0" w:color="auto"/>
                            <w:left w:val="none" w:sz="0" w:space="0" w:color="auto"/>
                            <w:bottom w:val="none" w:sz="0" w:space="0" w:color="auto"/>
                            <w:right w:val="none" w:sz="0" w:space="0" w:color="auto"/>
                          </w:divBdr>
                        </w:div>
                      </w:divsChild>
                    </w:div>
                    <w:div w:id="295725277">
                      <w:marLeft w:val="150"/>
                      <w:marRight w:val="150"/>
                      <w:marTop w:val="480"/>
                      <w:marBottom w:val="0"/>
                      <w:divBdr>
                        <w:top w:val="single" w:sz="6" w:space="28" w:color="D4D4D4"/>
                        <w:left w:val="none" w:sz="0" w:space="0" w:color="auto"/>
                        <w:bottom w:val="none" w:sz="0" w:space="0" w:color="auto"/>
                        <w:right w:val="none" w:sz="0" w:space="0" w:color="auto"/>
                      </w:divBdr>
                    </w:div>
                    <w:div w:id="322897716">
                      <w:marLeft w:val="0"/>
                      <w:marRight w:val="0"/>
                      <w:marTop w:val="0"/>
                      <w:marBottom w:val="0"/>
                      <w:divBdr>
                        <w:top w:val="none" w:sz="0" w:space="0" w:color="auto"/>
                        <w:left w:val="none" w:sz="0" w:space="0" w:color="auto"/>
                        <w:bottom w:val="none" w:sz="0" w:space="0" w:color="auto"/>
                        <w:right w:val="none" w:sz="0" w:space="0" w:color="auto"/>
                      </w:divBdr>
                      <w:divsChild>
                        <w:div w:id="339085356">
                          <w:marLeft w:val="0"/>
                          <w:marRight w:val="0"/>
                          <w:marTop w:val="0"/>
                          <w:marBottom w:val="0"/>
                          <w:divBdr>
                            <w:top w:val="none" w:sz="0" w:space="0" w:color="auto"/>
                            <w:left w:val="none" w:sz="0" w:space="0" w:color="auto"/>
                            <w:bottom w:val="none" w:sz="0" w:space="0" w:color="auto"/>
                            <w:right w:val="none" w:sz="0" w:space="0" w:color="auto"/>
                          </w:divBdr>
                        </w:div>
                      </w:divsChild>
                    </w:div>
                    <w:div w:id="322977204">
                      <w:marLeft w:val="0"/>
                      <w:marRight w:val="0"/>
                      <w:marTop w:val="0"/>
                      <w:marBottom w:val="0"/>
                      <w:divBdr>
                        <w:top w:val="none" w:sz="0" w:space="0" w:color="auto"/>
                        <w:left w:val="none" w:sz="0" w:space="0" w:color="auto"/>
                        <w:bottom w:val="none" w:sz="0" w:space="0" w:color="auto"/>
                        <w:right w:val="none" w:sz="0" w:space="0" w:color="auto"/>
                      </w:divBdr>
                      <w:divsChild>
                        <w:div w:id="1237476893">
                          <w:marLeft w:val="0"/>
                          <w:marRight w:val="0"/>
                          <w:marTop w:val="0"/>
                          <w:marBottom w:val="0"/>
                          <w:divBdr>
                            <w:top w:val="none" w:sz="0" w:space="0" w:color="auto"/>
                            <w:left w:val="none" w:sz="0" w:space="0" w:color="auto"/>
                            <w:bottom w:val="none" w:sz="0" w:space="0" w:color="auto"/>
                            <w:right w:val="none" w:sz="0" w:space="0" w:color="auto"/>
                          </w:divBdr>
                        </w:div>
                      </w:divsChild>
                    </w:div>
                    <w:div w:id="337076691">
                      <w:marLeft w:val="0"/>
                      <w:marRight w:val="0"/>
                      <w:marTop w:val="0"/>
                      <w:marBottom w:val="0"/>
                      <w:divBdr>
                        <w:top w:val="none" w:sz="0" w:space="0" w:color="auto"/>
                        <w:left w:val="none" w:sz="0" w:space="0" w:color="auto"/>
                        <w:bottom w:val="none" w:sz="0" w:space="0" w:color="auto"/>
                        <w:right w:val="none" w:sz="0" w:space="0" w:color="auto"/>
                      </w:divBdr>
                      <w:divsChild>
                        <w:div w:id="1610240974">
                          <w:marLeft w:val="0"/>
                          <w:marRight w:val="0"/>
                          <w:marTop w:val="0"/>
                          <w:marBottom w:val="0"/>
                          <w:divBdr>
                            <w:top w:val="none" w:sz="0" w:space="0" w:color="auto"/>
                            <w:left w:val="none" w:sz="0" w:space="0" w:color="auto"/>
                            <w:bottom w:val="none" w:sz="0" w:space="0" w:color="auto"/>
                            <w:right w:val="none" w:sz="0" w:space="0" w:color="auto"/>
                          </w:divBdr>
                        </w:div>
                      </w:divsChild>
                    </w:div>
                    <w:div w:id="338851317">
                      <w:marLeft w:val="0"/>
                      <w:marRight w:val="0"/>
                      <w:marTop w:val="0"/>
                      <w:marBottom w:val="0"/>
                      <w:divBdr>
                        <w:top w:val="none" w:sz="0" w:space="0" w:color="auto"/>
                        <w:left w:val="none" w:sz="0" w:space="0" w:color="auto"/>
                        <w:bottom w:val="none" w:sz="0" w:space="0" w:color="auto"/>
                        <w:right w:val="none" w:sz="0" w:space="0" w:color="auto"/>
                      </w:divBdr>
                      <w:divsChild>
                        <w:div w:id="50660179">
                          <w:marLeft w:val="0"/>
                          <w:marRight w:val="0"/>
                          <w:marTop w:val="0"/>
                          <w:marBottom w:val="0"/>
                          <w:divBdr>
                            <w:top w:val="none" w:sz="0" w:space="0" w:color="auto"/>
                            <w:left w:val="none" w:sz="0" w:space="0" w:color="auto"/>
                            <w:bottom w:val="none" w:sz="0" w:space="0" w:color="auto"/>
                            <w:right w:val="none" w:sz="0" w:space="0" w:color="auto"/>
                          </w:divBdr>
                        </w:div>
                      </w:divsChild>
                    </w:div>
                    <w:div w:id="409347818">
                      <w:marLeft w:val="0"/>
                      <w:marRight w:val="0"/>
                      <w:marTop w:val="240"/>
                      <w:marBottom w:val="0"/>
                      <w:divBdr>
                        <w:top w:val="none" w:sz="0" w:space="0" w:color="auto"/>
                        <w:left w:val="none" w:sz="0" w:space="0" w:color="auto"/>
                        <w:bottom w:val="none" w:sz="0" w:space="0" w:color="auto"/>
                        <w:right w:val="none" w:sz="0" w:space="0" w:color="auto"/>
                      </w:divBdr>
                      <w:divsChild>
                        <w:div w:id="1803691091">
                          <w:marLeft w:val="0"/>
                          <w:marRight w:val="0"/>
                          <w:marTop w:val="0"/>
                          <w:marBottom w:val="0"/>
                          <w:divBdr>
                            <w:top w:val="none" w:sz="0" w:space="0" w:color="auto"/>
                            <w:left w:val="none" w:sz="0" w:space="0" w:color="auto"/>
                            <w:bottom w:val="none" w:sz="0" w:space="0" w:color="auto"/>
                            <w:right w:val="none" w:sz="0" w:space="0" w:color="auto"/>
                          </w:divBdr>
                        </w:div>
                      </w:divsChild>
                    </w:div>
                    <w:div w:id="427772173">
                      <w:marLeft w:val="0"/>
                      <w:marRight w:val="0"/>
                      <w:marTop w:val="0"/>
                      <w:marBottom w:val="567"/>
                      <w:divBdr>
                        <w:top w:val="none" w:sz="0" w:space="0" w:color="auto"/>
                        <w:left w:val="none" w:sz="0" w:space="0" w:color="auto"/>
                        <w:bottom w:val="none" w:sz="0" w:space="0" w:color="auto"/>
                        <w:right w:val="none" w:sz="0" w:space="0" w:color="auto"/>
                      </w:divBdr>
                    </w:div>
                    <w:div w:id="484206690">
                      <w:marLeft w:val="0"/>
                      <w:marRight w:val="0"/>
                      <w:marTop w:val="0"/>
                      <w:marBottom w:val="0"/>
                      <w:divBdr>
                        <w:top w:val="none" w:sz="0" w:space="0" w:color="auto"/>
                        <w:left w:val="none" w:sz="0" w:space="0" w:color="auto"/>
                        <w:bottom w:val="none" w:sz="0" w:space="0" w:color="auto"/>
                        <w:right w:val="none" w:sz="0" w:space="0" w:color="auto"/>
                      </w:divBdr>
                      <w:divsChild>
                        <w:div w:id="761948251">
                          <w:marLeft w:val="0"/>
                          <w:marRight w:val="0"/>
                          <w:marTop w:val="0"/>
                          <w:marBottom w:val="0"/>
                          <w:divBdr>
                            <w:top w:val="none" w:sz="0" w:space="0" w:color="auto"/>
                            <w:left w:val="none" w:sz="0" w:space="0" w:color="auto"/>
                            <w:bottom w:val="none" w:sz="0" w:space="0" w:color="auto"/>
                            <w:right w:val="none" w:sz="0" w:space="0" w:color="auto"/>
                          </w:divBdr>
                        </w:div>
                      </w:divsChild>
                    </w:div>
                    <w:div w:id="488600316">
                      <w:marLeft w:val="0"/>
                      <w:marRight w:val="0"/>
                      <w:marTop w:val="0"/>
                      <w:marBottom w:val="0"/>
                      <w:divBdr>
                        <w:top w:val="none" w:sz="0" w:space="0" w:color="auto"/>
                        <w:left w:val="none" w:sz="0" w:space="0" w:color="auto"/>
                        <w:bottom w:val="none" w:sz="0" w:space="0" w:color="auto"/>
                        <w:right w:val="none" w:sz="0" w:space="0" w:color="auto"/>
                      </w:divBdr>
                      <w:divsChild>
                        <w:div w:id="310258672">
                          <w:marLeft w:val="0"/>
                          <w:marRight w:val="0"/>
                          <w:marTop w:val="0"/>
                          <w:marBottom w:val="0"/>
                          <w:divBdr>
                            <w:top w:val="none" w:sz="0" w:space="0" w:color="auto"/>
                            <w:left w:val="none" w:sz="0" w:space="0" w:color="auto"/>
                            <w:bottom w:val="none" w:sz="0" w:space="0" w:color="auto"/>
                            <w:right w:val="none" w:sz="0" w:space="0" w:color="auto"/>
                          </w:divBdr>
                        </w:div>
                      </w:divsChild>
                    </w:div>
                    <w:div w:id="494953048">
                      <w:marLeft w:val="0"/>
                      <w:marRight w:val="0"/>
                      <w:marTop w:val="0"/>
                      <w:marBottom w:val="0"/>
                      <w:divBdr>
                        <w:top w:val="none" w:sz="0" w:space="0" w:color="auto"/>
                        <w:left w:val="none" w:sz="0" w:space="0" w:color="auto"/>
                        <w:bottom w:val="none" w:sz="0" w:space="0" w:color="auto"/>
                        <w:right w:val="none" w:sz="0" w:space="0" w:color="auto"/>
                      </w:divBdr>
                      <w:divsChild>
                        <w:div w:id="1326936336">
                          <w:marLeft w:val="0"/>
                          <w:marRight w:val="0"/>
                          <w:marTop w:val="0"/>
                          <w:marBottom w:val="0"/>
                          <w:divBdr>
                            <w:top w:val="none" w:sz="0" w:space="0" w:color="auto"/>
                            <w:left w:val="none" w:sz="0" w:space="0" w:color="auto"/>
                            <w:bottom w:val="none" w:sz="0" w:space="0" w:color="auto"/>
                            <w:right w:val="none" w:sz="0" w:space="0" w:color="auto"/>
                          </w:divBdr>
                        </w:div>
                      </w:divsChild>
                    </w:div>
                    <w:div w:id="524101354">
                      <w:marLeft w:val="0"/>
                      <w:marRight w:val="0"/>
                      <w:marTop w:val="0"/>
                      <w:marBottom w:val="0"/>
                      <w:divBdr>
                        <w:top w:val="none" w:sz="0" w:space="0" w:color="auto"/>
                        <w:left w:val="none" w:sz="0" w:space="0" w:color="auto"/>
                        <w:bottom w:val="none" w:sz="0" w:space="0" w:color="auto"/>
                        <w:right w:val="none" w:sz="0" w:space="0" w:color="auto"/>
                      </w:divBdr>
                      <w:divsChild>
                        <w:div w:id="228541212">
                          <w:marLeft w:val="0"/>
                          <w:marRight w:val="0"/>
                          <w:marTop w:val="0"/>
                          <w:marBottom w:val="0"/>
                          <w:divBdr>
                            <w:top w:val="none" w:sz="0" w:space="0" w:color="auto"/>
                            <w:left w:val="none" w:sz="0" w:space="0" w:color="auto"/>
                            <w:bottom w:val="none" w:sz="0" w:space="0" w:color="auto"/>
                            <w:right w:val="none" w:sz="0" w:space="0" w:color="auto"/>
                          </w:divBdr>
                        </w:div>
                      </w:divsChild>
                    </w:div>
                    <w:div w:id="539167818">
                      <w:marLeft w:val="0"/>
                      <w:marRight w:val="0"/>
                      <w:marTop w:val="0"/>
                      <w:marBottom w:val="0"/>
                      <w:divBdr>
                        <w:top w:val="none" w:sz="0" w:space="0" w:color="auto"/>
                        <w:left w:val="none" w:sz="0" w:space="0" w:color="auto"/>
                        <w:bottom w:val="none" w:sz="0" w:space="0" w:color="auto"/>
                        <w:right w:val="none" w:sz="0" w:space="0" w:color="auto"/>
                      </w:divBdr>
                      <w:divsChild>
                        <w:div w:id="42606185">
                          <w:marLeft w:val="0"/>
                          <w:marRight w:val="0"/>
                          <w:marTop w:val="0"/>
                          <w:marBottom w:val="0"/>
                          <w:divBdr>
                            <w:top w:val="none" w:sz="0" w:space="0" w:color="auto"/>
                            <w:left w:val="none" w:sz="0" w:space="0" w:color="auto"/>
                            <w:bottom w:val="none" w:sz="0" w:space="0" w:color="auto"/>
                            <w:right w:val="none" w:sz="0" w:space="0" w:color="auto"/>
                          </w:divBdr>
                        </w:div>
                      </w:divsChild>
                    </w:div>
                    <w:div w:id="548613604">
                      <w:marLeft w:val="0"/>
                      <w:marRight w:val="0"/>
                      <w:marTop w:val="0"/>
                      <w:marBottom w:val="0"/>
                      <w:divBdr>
                        <w:top w:val="none" w:sz="0" w:space="0" w:color="auto"/>
                        <w:left w:val="none" w:sz="0" w:space="0" w:color="auto"/>
                        <w:bottom w:val="none" w:sz="0" w:space="0" w:color="auto"/>
                        <w:right w:val="none" w:sz="0" w:space="0" w:color="auto"/>
                      </w:divBdr>
                      <w:divsChild>
                        <w:div w:id="885528432">
                          <w:marLeft w:val="0"/>
                          <w:marRight w:val="0"/>
                          <w:marTop w:val="0"/>
                          <w:marBottom w:val="0"/>
                          <w:divBdr>
                            <w:top w:val="none" w:sz="0" w:space="0" w:color="auto"/>
                            <w:left w:val="none" w:sz="0" w:space="0" w:color="auto"/>
                            <w:bottom w:val="none" w:sz="0" w:space="0" w:color="auto"/>
                            <w:right w:val="none" w:sz="0" w:space="0" w:color="auto"/>
                          </w:divBdr>
                        </w:div>
                      </w:divsChild>
                    </w:div>
                    <w:div w:id="564951964">
                      <w:marLeft w:val="0"/>
                      <w:marRight w:val="0"/>
                      <w:marTop w:val="0"/>
                      <w:marBottom w:val="0"/>
                      <w:divBdr>
                        <w:top w:val="none" w:sz="0" w:space="0" w:color="auto"/>
                        <w:left w:val="none" w:sz="0" w:space="0" w:color="auto"/>
                        <w:bottom w:val="none" w:sz="0" w:space="0" w:color="auto"/>
                        <w:right w:val="none" w:sz="0" w:space="0" w:color="auto"/>
                      </w:divBdr>
                      <w:divsChild>
                        <w:div w:id="887570557">
                          <w:marLeft w:val="0"/>
                          <w:marRight w:val="0"/>
                          <w:marTop w:val="0"/>
                          <w:marBottom w:val="0"/>
                          <w:divBdr>
                            <w:top w:val="none" w:sz="0" w:space="0" w:color="auto"/>
                            <w:left w:val="none" w:sz="0" w:space="0" w:color="auto"/>
                            <w:bottom w:val="none" w:sz="0" w:space="0" w:color="auto"/>
                            <w:right w:val="none" w:sz="0" w:space="0" w:color="auto"/>
                          </w:divBdr>
                        </w:div>
                      </w:divsChild>
                    </w:div>
                    <w:div w:id="637033045">
                      <w:marLeft w:val="0"/>
                      <w:marRight w:val="0"/>
                      <w:marTop w:val="0"/>
                      <w:marBottom w:val="0"/>
                      <w:divBdr>
                        <w:top w:val="none" w:sz="0" w:space="0" w:color="auto"/>
                        <w:left w:val="none" w:sz="0" w:space="0" w:color="auto"/>
                        <w:bottom w:val="none" w:sz="0" w:space="0" w:color="auto"/>
                        <w:right w:val="none" w:sz="0" w:space="0" w:color="auto"/>
                      </w:divBdr>
                      <w:divsChild>
                        <w:div w:id="1687898024">
                          <w:marLeft w:val="0"/>
                          <w:marRight w:val="0"/>
                          <w:marTop w:val="0"/>
                          <w:marBottom w:val="0"/>
                          <w:divBdr>
                            <w:top w:val="none" w:sz="0" w:space="0" w:color="auto"/>
                            <w:left w:val="none" w:sz="0" w:space="0" w:color="auto"/>
                            <w:bottom w:val="none" w:sz="0" w:space="0" w:color="auto"/>
                            <w:right w:val="none" w:sz="0" w:space="0" w:color="auto"/>
                          </w:divBdr>
                        </w:div>
                      </w:divsChild>
                    </w:div>
                    <w:div w:id="741409504">
                      <w:marLeft w:val="0"/>
                      <w:marRight w:val="0"/>
                      <w:marTop w:val="0"/>
                      <w:marBottom w:val="0"/>
                      <w:divBdr>
                        <w:top w:val="none" w:sz="0" w:space="0" w:color="auto"/>
                        <w:left w:val="none" w:sz="0" w:space="0" w:color="auto"/>
                        <w:bottom w:val="none" w:sz="0" w:space="0" w:color="auto"/>
                        <w:right w:val="none" w:sz="0" w:space="0" w:color="auto"/>
                      </w:divBdr>
                      <w:divsChild>
                        <w:div w:id="2003772389">
                          <w:marLeft w:val="0"/>
                          <w:marRight w:val="0"/>
                          <w:marTop w:val="0"/>
                          <w:marBottom w:val="0"/>
                          <w:divBdr>
                            <w:top w:val="none" w:sz="0" w:space="0" w:color="auto"/>
                            <w:left w:val="none" w:sz="0" w:space="0" w:color="auto"/>
                            <w:bottom w:val="none" w:sz="0" w:space="0" w:color="auto"/>
                            <w:right w:val="none" w:sz="0" w:space="0" w:color="auto"/>
                          </w:divBdr>
                        </w:div>
                      </w:divsChild>
                    </w:div>
                    <w:div w:id="758253350">
                      <w:marLeft w:val="0"/>
                      <w:marRight w:val="0"/>
                      <w:marTop w:val="400"/>
                      <w:marBottom w:val="0"/>
                      <w:divBdr>
                        <w:top w:val="none" w:sz="0" w:space="0" w:color="auto"/>
                        <w:left w:val="none" w:sz="0" w:space="0" w:color="auto"/>
                        <w:bottom w:val="none" w:sz="0" w:space="0" w:color="auto"/>
                        <w:right w:val="none" w:sz="0" w:space="0" w:color="auto"/>
                      </w:divBdr>
                    </w:div>
                    <w:div w:id="781532116">
                      <w:marLeft w:val="0"/>
                      <w:marRight w:val="0"/>
                      <w:marTop w:val="0"/>
                      <w:marBottom w:val="0"/>
                      <w:divBdr>
                        <w:top w:val="none" w:sz="0" w:space="0" w:color="auto"/>
                        <w:left w:val="none" w:sz="0" w:space="0" w:color="auto"/>
                        <w:bottom w:val="none" w:sz="0" w:space="0" w:color="auto"/>
                        <w:right w:val="none" w:sz="0" w:space="0" w:color="auto"/>
                      </w:divBdr>
                      <w:divsChild>
                        <w:div w:id="1775444335">
                          <w:marLeft w:val="0"/>
                          <w:marRight w:val="0"/>
                          <w:marTop w:val="0"/>
                          <w:marBottom w:val="0"/>
                          <w:divBdr>
                            <w:top w:val="none" w:sz="0" w:space="0" w:color="auto"/>
                            <w:left w:val="none" w:sz="0" w:space="0" w:color="auto"/>
                            <w:bottom w:val="none" w:sz="0" w:space="0" w:color="auto"/>
                            <w:right w:val="none" w:sz="0" w:space="0" w:color="auto"/>
                          </w:divBdr>
                        </w:div>
                      </w:divsChild>
                    </w:div>
                    <w:div w:id="821388046">
                      <w:marLeft w:val="0"/>
                      <w:marRight w:val="0"/>
                      <w:marTop w:val="240"/>
                      <w:marBottom w:val="0"/>
                      <w:divBdr>
                        <w:top w:val="none" w:sz="0" w:space="0" w:color="auto"/>
                        <w:left w:val="none" w:sz="0" w:space="0" w:color="auto"/>
                        <w:bottom w:val="none" w:sz="0" w:space="0" w:color="auto"/>
                        <w:right w:val="none" w:sz="0" w:space="0" w:color="auto"/>
                      </w:divBdr>
                      <w:divsChild>
                        <w:div w:id="971978924">
                          <w:marLeft w:val="0"/>
                          <w:marRight w:val="0"/>
                          <w:marTop w:val="0"/>
                          <w:marBottom w:val="0"/>
                          <w:divBdr>
                            <w:top w:val="none" w:sz="0" w:space="0" w:color="auto"/>
                            <w:left w:val="none" w:sz="0" w:space="0" w:color="auto"/>
                            <w:bottom w:val="none" w:sz="0" w:space="0" w:color="auto"/>
                            <w:right w:val="none" w:sz="0" w:space="0" w:color="auto"/>
                          </w:divBdr>
                        </w:div>
                      </w:divsChild>
                    </w:div>
                    <w:div w:id="829172310">
                      <w:marLeft w:val="150"/>
                      <w:marRight w:val="150"/>
                      <w:marTop w:val="480"/>
                      <w:marBottom w:val="0"/>
                      <w:divBdr>
                        <w:top w:val="single" w:sz="6" w:space="28" w:color="D4D4D4"/>
                        <w:left w:val="none" w:sz="0" w:space="0" w:color="auto"/>
                        <w:bottom w:val="none" w:sz="0" w:space="0" w:color="auto"/>
                        <w:right w:val="none" w:sz="0" w:space="0" w:color="auto"/>
                      </w:divBdr>
                    </w:div>
                    <w:div w:id="863981016">
                      <w:marLeft w:val="0"/>
                      <w:marRight w:val="0"/>
                      <w:marTop w:val="0"/>
                      <w:marBottom w:val="0"/>
                      <w:divBdr>
                        <w:top w:val="none" w:sz="0" w:space="0" w:color="auto"/>
                        <w:left w:val="none" w:sz="0" w:space="0" w:color="auto"/>
                        <w:bottom w:val="none" w:sz="0" w:space="0" w:color="auto"/>
                        <w:right w:val="none" w:sz="0" w:space="0" w:color="auto"/>
                      </w:divBdr>
                      <w:divsChild>
                        <w:div w:id="115565059">
                          <w:marLeft w:val="0"/>
                          <w:marRight w:val="0"/>
                          <w:marTop w:val="0"/>
                          <w:marBottom w:val="0"/>
                          <w:divBdr>
                            <w:top w:val="none" w:sz="0" w:space="0" w:color="auto"/>
                            <w:left w:val="none" w:sz="0" w:space="0" w:color="auto"/>
                            <w:bottom w:val="none" w:sz="0" w:space="0" w:color="auto"/>
                            <w:right w:val="none" w:sz="0" w:space="0" w:color="auto"/>
                          </w:divBdr>
                        </w:div>
                      </w:divsChild>
                    </w:div>
                    <w:div w:id="902371246">
                      <w:marLeft w:val="0"/>
                      <w:marRight w:val="0"/>
                      <w:marTop w:val="0"/>
                      <w:marBottom w:val="0"/>
                      <w:divBdr>
                        <w:top w:val="none" w:sz="0" w:space="0" w:color="auto"/>
                        <w:left w:val="none" w:sz="0" w:space="0" w:color="auto"/>
                        <w:bottom w:val="none" w:sz="0" w:space="0" w:color="auto"/>
                        <w:right w:val="none" w:sz="0" w:space="0" w:color="auto"/>
                      </w:divBdr>
                      <w:divsChild>
                        <w:div w:id="245923310">
                          <w:marLeft w:val="0"/>
                          <w:marRight w:val="0"/>
                          <w:marTop w:val="0"/>
                          <w:marBottom w:val="0"/>
                          <w:divBdr>
                            <w:top w:val="none" w:sz="0" w:space="0" w:color="auto"/>
                            <w:left w:val="none" w:sz="0" w:space="0" w:color="auto"/>
                            <w:bottom w:val="none" w:sz="0" w:space="0" w:color="auto"/>
                            <w:right w:val="none" w:sz="0" w:space="0" w:color="auto"/>
                          </w:divBdr>
                        </w:div>
                      </w:divsChild>
                    </w:div>
                    <w:div w:id="903222222">
                      <w:marLeft w:val="0"/>
                      <w:marRight w:val="0"/>
                      <w:marTop w:val="240"/>
                      <w:marBottom w:val="0"/>
                      <w:divBdr>
                        <w:top w:val="none" w:sz="0" w:space="0" w:color="auto"/>
                        <w:left w:val="none" w:sz="0" w:space="0" w:color="auto"/>
                        <w:bottom w:val="none" w:sz="0" w:space="0" w:color="auto"/>
                        <w:right w:val="none" w:sz="0" w:space="0" w:color="auto"/>
                      </w:divBdr>
                    </w:div>
                    <w:div w:id="959262936">
                      <w:marLeft w:val="0"/>
                      <w:marRight w:val="0"/>
                      <w:marTop w:val="0"/>
                      <w:marBottom w:val="0"/>
                      <w:divBdr>
                        <w:top w:val="none" w:sz="0" w:space="0" w:color="auto"/>
                        <w:left w:val="none" w:sz="0" w:space="0" w:color="auto"/>
                        <w:bottom w:val="none" w:sz="0" w:space="0" w:color="auto"/>
                        <w:right w:val="none" w:sz="0" w:space="0" w:color="auto"/>
                      </w:divBdr>
                      <w:divsChild>
                        <w:div w:id="1289580827">
                          <w:marLeft w:val="0"/>
                          <w:marRight w:val="0"/>
                          <w:marTop w:val="0"/>
                          <w:marBottom w:val="0"/>
                          <w:divBdr>
                            <w:top w:val="none" w:sz="0" w:space="0" w:color="auto"/>
                            <w:left w:val="none" w:sz="0" w:space="0" w:color="auto"/>
                            <w:bottom w:val="none" w:sz="0" w:space="0" w:color="auto"/>
                            <w:right w:val="none" w:sz="0" w:space="0" w:color="auto"/>
                          </w:divBdr>
                        </w:div>
                      </w:divsChild>
                    </w:div>
                    <w:div w:id="971597362">
                      <w:marLeft w:val="0"/>
                      <w:marRight w:val="0"/>
                      <w:marTop w:val="0"/>
                      <w:marBottom w:val="0"/>
                      <w:divBdr>
                        <w:top w:val="none" w:sz="0" w:space="0" w:color="auto"/>
                        <w:left w:val="none" w:sz="0" w:space="0" w:color="auto"/>
                        <w:bottom w:val="none" w:sz="0" w:space="0" w:color="auto"/>
                        <w:right w:val="none" w:sz="0" w:space="0" w:color="auto"/>
                      </w:divBdr>
                      <w:divsChild>
                        <w:div w:id="1413896803">
                          <w:marLeft w:val="0"/>
                          <w:marRight w:val="0"/>
                          <w:marTop w:val="0"/>
                          <w:marBottom w:val="0"/>
                          <w:divBdr>
                            <w:top w:val="none" w:sz="0" w:space="0" w:color="auto"/>
                            <w:left w:val="none" w:sz="0" w:space="0" w:color="auto"/>
                            <w:bottom w:val="none" w:sz="0" w:space="0" w:color="auto"/>
                            <w:right w:val="none" w:sz="0" w:space="0" w:color="auto"/>
                          </w:divBdr>
                        </w:div>
                      </w:divsChild>
                    </w:div>
                    <w:div w:id="1017660285">
                      <w:marLeft w:val="0"/>
                      <w:marRight w:val="0"/>
                      <w:marTop w:val="0"/>
                      <w:marBottom w:val="0"/>
                      <w:divBdr>
                        <w:top w:val="none" w:sz="0" w:space="0" w:color="auto"/>
                        <w:left w:val="none" w:sz="0" w:space="0" w:color="auto"/>
                        <w:bottom w:val="none" w:sz="0" w:space="0" w:color="auto"/>
                        <w:right w:val="none" w:sz="0" w:space="0" w:color="auto"/>
                      </w:divBdr>
                      <w:divsChild>
                        <w:div w:id="1399015060">
                          <w:marLeft w:val="0"/>
                          <w:marRight w:val="0"/>
                          <w:marTop w:val="0"/>
                          <w:marBottom w:val="0"/>
                          <w:divBdr>
                            <w:top w:val="none" w:sz="0" w:space="0" w:color="auto"/>
                            <w:left w:val="none" w:sz="0" w:space="0" w:color="auto"/>
                            <w:bottom w:val="none" w:sz="0" w:space="0" w:color="auto"/>
                            <w:right w:val="none" w:sz="0" w:space="0" w:color="auto"/>
                          </w:divBdr>
                        </w:div>
                      </w:divsChild>
                    </w:div>
                    <w:div w:id="1041369821">
                      <w:marLeft w:val="0"/>
                      <w:marRight w:val="0"/>
                      <w:marTop w:val="0"/>
                      <w:marBottom w:val="0"/>
                      <w:divBdr>
                        <w:top w:val="none" w:sz="0" w:space="0" w:color="auto"/>
                        <w:left w:val="none" w:sz="0" w:space="0" w:color="auto"/>
                        <w:bottom w:val="none" w:sz="0" w:space="0" w:color="auto"/>
                        <w:right w:val="none" w:sz="0" w:space="0" w:color="auto"/>
                      </w:divBdr>
                      <w:divsChild>
                        <w:div w:id="1576206891">
                          <w:marLeft w:val="0"/>
                          <w:marRight w:val="0"/>
                          <w:marTop w:val="0"/>
                          <w:marBottom w:val="0"/>
                          <w:divBdr>
                            <w:top w:val="none" w:sz="0" w:space="0" w:color="auto"/>
                            <w:left w:val="none" w:sz="0" w:space="0" w:color="auto"/>
                            <w:bottom w:val="none" w:sz="0" w:space="0" w:color="auto"/>
                            <w:right w:val="none" w:sz="0" w:space="0" w:color="auto"/>
                          </w:divBdr>
                        </w:div>
                      </w:divsChild>
                    </w:div>
                    <w:div w:id="1045106395">
                      <w:marLeft w:val="0"/>
                      <w:marRight w:val="0"/>
                      <w:marTop w:val="0"/>
                      <w:marBottom w:val="0"/>
                      <w:divBdr>
                        <w:top w:val="none" w:sz="0" w:space="0" w:color="auto"/>
                        <w:left w:val="none" w:sz="0" w:space="0" w:color="auto"/>
                        <w:bottom w:val="none" w:sz="0" w:space="0" w:color="auto"/>
                        <w:right w:val="none" w:sz="0" w:space="0" w:color="auto"/>
                      </w:divBdr>
                      <w:divsChild>
                        <w:div w:id="1194999183">
                          <w:marLeft w:val="0"/>
                          <w:marRight w:val="0"/>
                          <w:marTop w:val="0"/>
                          <w:marBottom w:val="0"/>
                          <w:divBdr>
                            <w:top w:val="none" w:sz="0" w:space="0" w:color="auto"/>
                            <w:left w:val="none" w:sz="0" w:space="0" w:color="auto"/>
                            <w:bottom w:val="none" w:sz="0" w:space="0" w:color="auto"/>
                            <w:right w:val="none" w:sz="0" w:space="0" w:color="auto"/>
                          </w:divBdr>
                        </w:div>
                      </w:divsChild>
                    </w:div>
                    <w:div w:id="1091924922">
                      <w:marLeft w:val="0"/>
                      <w:marRight w:val="0"/>
                      <w:marTop w:val="0"/>
                      <w:marBottom w:val="0"/>
                      <w:divBdr>
                        <w:top w:val="none" w:sz="0" w:space="0" w:color="auto"/>
                        <w:left w:val="none" w:sz="0" w:space="0" w:color="auto"/>
                        <w:bottom w:val="none" w:sz="0" w:space="0" w:color="auto"/>
                        <w:right w:val="none" w:sz="0" w:space="0" w:color="auto"/>
                      </w:divBdr>
                      <w:divsChild>
                        <w:div w:id="285504458">
                          <w:marLeft w:val="0"/>
                          <w:marRight w:val="0"/>
                          <w:marTop w:val="0"/>
                          <w:marBottom w:val="0"/>
                          <w:divBdr>
                            <w:top w:val="none" w:sz="0" w:space="0" w:color="auto"/>
                            <w:left w:val="none" w:sz="0" w:space="0" w:color="auto"/>
                            <w:bottom w:val="none" w:sz="0" w:space="0" w:color="auto"/>
                            <w:right w:val="none" w:sz="0" w:space="0" w:color="auto"/>
                          </w:divBdr>
                        </w:div>
                      </w:divsChild>
                    </w:div>
                    <w:div w:id="1101334314">
                      <w:marLeft w:val="0"/>
                      <w:marRight w:val="0"/>
                      <w:marTop w:val="0"/>
                      <w:marBottom w:val="0"/>
                      <w:divBdr>
                        <w:top w:val="none" w:sz="0" w:space="0" w:color="auto"/>
                        <w:left w:val="none" w:sz="0" w:space="0" w:color="auto"/>
                        <w:bottom w:val="none" w:sz="0" w:space="0" w:color="auto"/>
                        <w:right w:val="none" w:sz="0" w:space="0" w:color="auto"/>
                      </w:divBdr>
                      <w:divsChild>
                        <w:div w:id="894774967">
                          <w:marLeft w:val="0"/>
                          <w:marRight w:val="0"/>
                          <w:marTop w:val="0"/>
                          <w:marBottom w:val="0"/>
                          <w:divBdr>
                            <w:top w:val="none" w:sz="0" w:space="0" w:color="auto"/>
                            <w:left w:val="none" w:sz="0" w:space="0" w:color="auto"/>
                            <w:bottom w:val="none" w:sz="0" w:space="0" w:color="auto"/>
                            <w:right w:val="none" w:sz="0" w:space="0" w:color="auto"/>
                          </w:divBdr>
                        </w:div>
                      </w:divsChild>
                    </w:div>
                    <w:div w:id="1172331248">
                      <w:marLeft w:val="0"/>
                      <w:marRight w:val="0"/>
                      <w:marTop w:val="400"/>
                      <w:marBottom w:val="0"/>
                      <w:divBdr>
                        <w:top w:val="none" w:sz="0" w:space="0" w:color="auto"/>
                        <w:left w:val="none" w:sz="0" w:space="0" w:color="auto"/>
                        <w:bottom w:val="none" w:sz="0" w:space="0" w:color="auto"/>
                        <w:right w:val="none" w:sz="0" w:space="0" w:color="auto"/>
                      </w:divBdr>
                    </w:div>
                    <w:div w:id="1173184842">
                      <w:marLeft w:val="0"/>
                      <w:marRight w:val="0"/>
                      <w:marTop w:val="0"/>
                      <w:marBottom w:val="0"/>
                      <w:divBdr>
                        <w:top w:val="none" w:sz="0" w:space="0" w:color="auto"/>
                        <w:left w:val="none" w:sz="0" w:space="0" w:color="auto"/>
                        <w:bottom w:val="none" w:sz="0" w:space="0" w:color="auto"/>
                        <w:right w:val="none" w:sz="0" w:space="0" w:color="auto"/>
                      </w:divBdr>
                      <w:divsChild>
                        <w:div w:id="1708676754">
                          <w:marLeft w:val="0"/>
                          <w:marRight w:val="0"/>
                          <w:marTop w:val="0"/>
                          <w:marBottom w:val="0"/>
                          <w:divBdr>
                            <w:top w:val="none" w:sz="0" w:space="0" w:color="auto"/>
                            <w:left w:val="none" w:sz="0" w:space="0" w:color="auto"/>
                            <w:bottom w:val="none" w:sz="0" w:space="0" w:color="auto"/>
                            <w:right w:val="none" w:sz="0" w:space="0" w:color="auto"/>
                          </w:divBdr>
                        </w:div>
                      </w:divsChild>
                    </w:div>
                    <w:div w:id="1195732303">
                      <w:marLeft w:val="0"/>
                      <w:marRight w:val="0"/>
                      <w:marTop w:val="0"/>
                      <w:marBottom w:val="0"/>
                      <w:divBdr>
                        <w:top w:val="none" w:sz="0" w:space="0" w:color="auto"/>
                        <w:left w:val="none" w:sz="0" w:space="0" w:color="auto"/>
                        <w:bottom w:val="none" w:sz="0" w:space="0" w:color="auto"/>
                        <w:right w:val="none" w:sz="0" w:space="0" w:color="auto"/>
                      </w:divBdr>
                      <w:divsChild>
                        <w:div w:id="1598949315">
                          <w:marLeft w:val="0"/>
                          <w:marRight w:val="0"/>
                          <w:marTop w:val="0"/>
                          <w:marBottom w:val="0"/>
                          <w:divBdr>
                            <w:top w:val="none" w:sz="0" w:space="0" w:color="auto"/>
                            <w:left w:val="none" w:sz="0" w:space="0" w:color="auto"/>
                            <w:bottom w:val="none" w:sz="0" w:space="0" w:color="auto"/>
                            <w:right w:val="none" w:sz="0" w:space="0" w:color="auto"/>
                          </w:divBdr>
                        </w:div>
                      </w:divsChild>
                    </w:div>
                    <w:div w:id="1235238747">
                      <w:marLeft w:val="0"/>
                      <w:marRight w:val="0"/>
                      <w:marTop w:val="0"/>
                      <w:marBottom w:val="0"/>
                      <w:divBdr>
                        <w:top w:val="none" w:sz="0" w:space="0" w:color="auto"/>
                        <w:left w:val="none" w:sz="0" w:space="0" w:color="auto"/>
                        <w:bottom w:val="none" w:sz="0" w:space="0" w:color="auto"/>
                        <w:right w:val="none" w:sz="0" w:space="0" w:color="auto"/>
                      </w:divBdr>
                      <w:divsChild>
                        <w:div w:id="1117602312">
                          <w:marLeft w:val="0"/>
                          <w:marRight w:val="0"/>
                          <w:marTop w:val="0"/>
                          <w:marBottom w:val="0"/>
                          <w:divBdr>
                            <w:top w:val="none" w:sz="0" w:space="0" w:color="auto"/>
                            <w:left w:val="none" w:sz="0" w:space="0" w:color="auto"/>
                            <w:bottom w:val="none" w:sz="0" w:space="0" w:color="auto"/>
                            <w:right w:val="none" w:sz="0" w:space="0" w:color="auto"/>
                          </w:divBdr>
                        </w:div>
                      </w:divsChild>
                    </w:div>
                    <w:div w:id="1257133385">
                      <w:marLeft w:val="0"/>
                      <w:marRight w:val="0"/>
                      <w:marTop w:val="0"/>
                      <w:marBottom w:val="0"/>
                      <w:divBdr>
                        <w:top w:val="none" w:sz="0" w:space="0" w:color="auto"/>
                        <w:left w:val="none" w:sz="0" w:space="0" w:color="auto"/>
                        <w:bottom w:val="none" w:sz="0" w:space="0" w:color="auto"/>
                        <w:right w:val="none" w:sz="0" w:space="0" w:color="auto"/>
                      </w:divBdr>
                      <w:divsChild>
                        <w:div w:id="1690524694">
                          <w:marLeft w:val="0"/>
                          <w:marRight w:val="0"/>
                          <w:marTop w:val="0"/>
                          <w:marBottom w:val="0"/>
                          <w:divBdr>
                            <w:top w:val="none" w:sz="0" w:space="0" w:color="auto"/>
                            <w:left w:val="none" w:sz="0" w:space="0" w:color="auto"/>
                            <w:bottom w:val="none" w:sz="0" w:space="0" w:color="auto"/>
                            <w:right w:val="none" w:sz="0" w:space="0" w:color="auto"/>
                          </w:divBdr>
                        </w:div>
                      </w:divsChild>
                    </w:div>
                    <w:div w:id="1266233225">
                      <w:marLeft w:val="0"/>
                      <w:marRight w:val="0"/>
                      <w:marTop w:val="0"/>
                      <w:marBottom w:val="0"/>
                      <w:divBdr>
                        <w:top w:val="none" w:sz="0" w:space="0" w:color="auto"/>
                        <w:left w:val="none" w:sz="0" w:space="0" w:color="auto"/>
                        <w:bottom w:val="none" w:sz="0" w:space="0" w:color="auto"/>
                        <w:right w:val="none" w:sz="0" w:space="0" w:color="auto"/>
                      </w:divBdr>
                      <w:divsChild>
                        <w:div w:id="676814016">
                          <w:marLeft w:val="0"/>
                          <w:marRight w:val="0"/>
                          <w:marTop w:val="0"/>
                          <w:marBottom w:val="0"/>
                          <w:divBdr>
                            <w:top w:val="none" w:sz="0" w:space="0" w:color="auto"/>
                            <w:left w:val="none" w:sz="0" w:space="0" w:color="auto"/>
                            <w:bottom w:val="none" w:sz="0" w:space="0" w:color="auto"/>
                            <w:right w:val="none" w:sz="0" w:space="0" w:color="auto"/>
                          </w:divBdr>
                        </w:div>
                      </w:divsChild>
                    </w:div>
                    <w:div w:id="1323697504">
                      <w:marLeft w:val="0"/>
                      <w:marRight w:val="0"/>
                      <w:marTop w:val="0"/>
                      <w:marBottom w:val="0"/>
                      <w:divBdr>
                        <w:top w:val="none" w:sz="0" w:space="0" w:color="auto"/>
                        <w:left w:val="none" w:sz="0" w:space="0" w:color="auto"/>
                        <w:bottom w:val="none" w:sz="0" w:space="0" w:color="auto"/>
                        <w:right w:val="none" w:sz="0" w:space="0" w:color="auto"/>
                      </w:divBdr>
                      <w:divsChild>
                        <w:div w:id="1786340354">
                          <w:marLeft w:val="0"/>
                          <w:marRight w:val="0"/>
                          <w:marTop w:val="0"/>
                          <w:marBottom w:val="0"/>
                          <w:divBdr>
                            <w:top w:val="none" w:sz="0" w:space="0" w:color="auto"/>
                            <w:left w:val="none" w:sz="0" w:space="0" w:color="auto"/>
                            <w:bottom w:val="none" w:sz="0" w:space="0" w:color="auto"/>
                            <w:right w:val="none" w:sz="0" w:space="0" w:color="auto"/>
                          </w:divBdr>
                        </w:div>
                      </w:divsChild>
                    </w:div>
                    <w:div w:id="1332221990">
                      <w:marLeft w:val="150"/>
                      <w:marRight w:val="150"/>
                      <w:marTop w:val="480"/>
                      <w:marBottom w:val="0"/>
                      <w:divBdr>
                        <w:top w:val="single" w:sz="6" w:space="28" w:color="D4D4D4"/>
                        <w:left w:val="none" w:sz="0" w:space="0" w:color="auto"/>
                        <w:bottom w:val="none" w:sz="0" w:space="0" w:color="auto"/>
                        <w:right w:val="none" w:sz="0" w:space="0" w:color="auto"/>
                      </w:divBdr>
                    </w:div>
                    <w:div w:id="1345520310">
                      <w:marLeft w:val="0"/>
                      <w:marRight w:val="0"/>
                      <w:marTop w:val="0"/>
                      <w:marBottom w:val="0"/>
                      <w:divBdr>
                        <w:top w:val="none" w:sz="0" w:space="0" w:color="auto"/>
                        <w:left w:val="none" w:sz="0" w:space="0" w:color="auto"/>
                        <w:bottom w:val="none" w:sz="0" w:space="0" w:color="auto"/>
                        <w:right w:val="none" w:sz="0" w:space="0" w:color="auto"/>
                      </w:divBdr>
                      <w:divsChild>
                        <w:div w:id="559562165">
                          <w:marLeft w:val="0"/>
                          <w:marRight w:val="0"/>
                          <w:marTop w:val="0"/>
                          <w:marBottom w:val="0"/>
                          <w:divBdr>
                            <w:top w:val="none" w:sz="0" w:space="0" w:color="auto"/>
                            <w:left w:val="none" w:sz="0" w:space="0" w:color="auto"/>
                            <w:bottom w:val="none" w:sz="0" w:space="0" w:color="auto"/>
                            <w:right w:val="none" w:sz="0" w:space="0" w:color="auto"/>
                          </w:divBdr>
                        </w:div>
                      </w:divsChild>
                    </w:div>
                    <w:div w:id="1381050975">
                      <w:marLeft w:val="0"/>
                      <w:marRight w:val="0"/>
                      <w:marTop w:val="240"/>
                      <w:marBottom w:val="0"/>
                      <w:divBdr>
                        <w:top w:val="none" w:sz="0" w:space="0" w:color="auto"/>
                        <w:left w:val="none" w:sz="0" w:space="0" w:color="auto"/>
                        <w:bottom w:val="none" w:sz="0" w:space="0" w:color="auto"/>
                        <w:right w:val="none" w:sz="0" w:space="0" w:color="auto"/>
                      </w:divBdr>
                      <w:divsChild>
                        <w:div w:id="1276331545">
                          <w:marLeft w:val="0"/>
                          <w:marRight w:val="0"/>
                          <w:marTop w:val="0"/>
                          <w:marBottom w:val="0"/>
                          <w:divBdr>
                            <w:top w:val="none" w:sz="0" w:space="0" w:color="auto"/>
                            <w:left w:val="none" w:sz="0" w:space="0" w:color="auto"/>
                            <w:bottom w:val="none" w:sz="0" w:space="0" w:color="auto"/>
                            <w:right w:val="none" w:sz="0" w:space="0" w:color="auto"/>
                          </w:divBdr>
                        </w:div>
                      </w:divsChild>
                    </w:div>
                    <w:div w:id="1394618803">
                      <w:marLeft w:val="150"/>
                      <w:marRight w:val="150"/>
                      <w:marTop w:val="480"/>
                      <w:marBottom w:val="0"/>
                      <w:divBdr>
                        <w:top w:val="single" w:sz="6" w:space="28" w:color="D4D4D4"/>
                        <w:left w:val="none" w:sz="0" w:space="0" w:color="auto"/>
                        <w:bottom w:val="none" w:sz="0" w:space="0" w:color="auto"/>
                        <w:right w:val="none" w:sz="0" w:space="0" w:color="auto"/>
                      </w:divBdr>
                    </w:div>
                    <w:div w:id="1406107394">
                      <w:marLeft w:val="0"/>
                      <w:marRight w:val="0"/>
                      <w:marTop w:val="400"/>
                      <w:marBottom w:val="0"/>
                      <w:divBdr>
                        <w:top w:val="none" w:sz="0" w:space="0" w:color="auto"/>
                        <w:left w:val="none" w:sz="0" w:space="0" w:color="auto"/>
                        <w:bottom w:val="none" w:sz="0" w:space="0" w:color="auto"/>
                        <w:right w:val="none" w:sz="0" w:space="0" w:color="auto"/>
                      </w:divBdr>
                    </w:div>
                    <w:div w:id="1418206149">
                      <w:marLeft w:val="0"/>
                      <w:marRight w:val="0"/>
                      <w:marTop w:val="480"/>
                      <w:marBottom w:val="240"/>
                      <w:divBdr>
                        <w:top w:val="none" w:sz="0" w:space="0" w:color="auto"/>
                        <w:left w:val="none" w:sz="0" w:space="0" w:color="auto"/>
                        <w:bottom w:val="none" w:sz="0" w:space="0" w:color="auto"/>
                        <w:right w:val="none" w:sz="0" w:space="0" w:color="auto"/>
                      </w:divBdr>
                    </w:div>
                    <w:div w:id="1532382792">
                      <w:marLeft w:val="0"/>
                      <w:marRight w:val="0"/>
                      <w:marTop w:val="0"/>
                      <w:marBottom w:val="0"/>
                      <w:divBdr>
                        <w:top w:val="none" w:sz="0" w:space="0" w:color="auto"/>
                        <w:left w:val="none" w:sz="0" w:space="0" w:color="auto"/>
                        <w:bottom w:val="none" w:sz="0" w:space="0" w:color="auto"/>
                        <w:right w:val="none" w:sz="0" w:space="0" w:color="auto"/>
                      </w:divBdr>
                      <w:divsChild>
                        <w:div w:id="48042121">
                          <w:marLeft w:val="0"/>
                          <w:marRight w:val="0"/>
                          <w:marTop w:val="0"/>
                          <w:marBottom w:val="0"/>
                          <w:divBdr>
                            <w:top w:val="none" w:sz="0" w:space="0" w:color="auto"/>
                            <w:left w:val="none" w:sz="0" w:space="0" w:color="auto"/>
                            <w:bottom w:val="none" w:sz="0" w:space="0" w:color="auto"/>
                            <w:right w:val="none" w:sz="0" w:space="0" w:color="auto"/>
                          </w:divBdr>
                        </w:div>
                      </w:divsChild>
                    </w:div>
                    <w:div w:id="1547067405">
                      <w:marLeft w:val="0"/>
                      <w:marRight w:val="0"/>
                      <w:marTop w:val="0"/>
                      <w:marBottom w:val="0"/>
                      <w:divBdr>
                        <w:top w:val="none" w:sz="0" w:space="0" w:color="auto"/>
                        <w:left w:val="none" w:sz="0" w:space="0" w:color="auto"/>
                        <w:bottom w:val="none" w:sz="0" w:space="0" w:color="auto"/>
                        <w:right w:val="none" w:sz="0" w:space="0" w:color="auto"/>
                      </w:divBdr>
                      <w:divsChild>
                        <w:div w:id="749039970">
                          <w:marLeft w:val="0"/>
                          <w:marRight w:val="0"/>
                          <w:marTop w:val="0"/>
                          <w:marBottom w:val="0"/>
                          <w:divBdr>
                            <w:top w:val="none" w:sz="0" w:space="0" w:color="auto"/>
                            <w:left w:val="none" w:sz="0" w:space="0" w:color="auto"/>
                            <w:bottom w:val="none" w:sz="0" w:space="0" w:color="auto"/>
                            <w:right w:val="none" w:sz="0" w:space="0" w:color="auto"/>
                          </w:divBdr>
                        </w:div>
                      </w:divsChild>
                    </w:div>
                    <w:div w:id="1553692739">
                      <w:marLeft w:val="0"/>
                      <w:marRight w:val="0"/>
                      <w:marTop w:val="0"/>
                      <w:marBottom w:val="0"/>
                      <w:divBdr>
                        <w:top w:val="none" w:sz="0" w:space="0" w:color="auto"/>
                        <w:left w:val="none" w:sz="0" w:space="0" w:color="auto"/>
                        <w:bottom w:val="none" w:sz="0" w:space="0" w:color="auto"/>
                        <w:right w:val="none" w:sz="0" w:space="0" w:color="auto"/>
                      </w:divBdr>
                      <w:divsChild>
                        <w:div w:id="348221807">
                          <w:marLeft w:val="0"/>
                          <w:marRight w:val="0"/>
                          <w:marTop w:val="0"/>
                          <w:marBottom w:val="0"/>
                          <w:divBdr>
                            <w:top w:val="none" w:sz="0" w:space="0" w:color="auto"/>
                            <w:left w:val="none" w:sz="0" w:space="0" w:color="auto"/>
                            <w:bottom w:val="none" w:sz="0" w:space="0" w:color="auto"/>
                            <w:right w:val="none" w:sz="0" w:space="0" w:color="auto"/>
                          </w:divBdr>
                        </w:div>
                      </w:divsChild>
                    </w:div>
                    <w:div w:id="1555969738">
                      <w:marLeft w:val="0"/>
                      <w:marRight w:val="0"/>
                      <w:marTop w:val="0"/>
                      <w:marBottom w:val="0"/>
                      <w:divBdr>
                        <w:top w:val="none" w:sz="0" w:space="0" w:color="auto"/>
                        <w:left w:val="none" w:sz="0" w:space="0" w:color="auto"/>
                        <w:bottom w:val="none" w:sz="0" w:space="0" w:color="auto"/>
                        <w:right w:val="none" w:sz="0" w:space="0" w:color="auto"/>
                      </w:divBdr>
                      <w:divsChild>
                        <w:div w:id="1666744128">
                          <w:marLeft w:val="0"/>
                          <w:marRight w:val="0"/>
                          <w:marTop w:val="0"/>
                          <w:marBottom w:val="0"/>
                          <w:divBdr>
                            <w:top w:val="none" w:sz="0" w:space="0" w:color="auto"/>
                            <w:left w:val="none" w:sz="0" w:space="0" w:color="auto"/>
                            <w:bottom w:val="none" w:sz="0" w:space="0" w:color="auto"/>
                            <w:right w:val="none" w:sz="0" w:space="0" w:color="auto"/>
                          </w:divBdr>
                        </w:div>
                      </w:divsChild>
                    </w:div>
                    <w:div w:id="1634603283">
                      <w:marLeft w:val="0"/>
                      <w:marRight w:val="0"/>
                      <w:marTop w:val="0"/>
                      <w:marBottom w:val="567"/>
                      <w:divBdr>
                        <w:top w:val="none" w:sz="0" w:space="0" w:color="auto"/>
                        <w:left w:val="none" w:sz="0" w:space="0" w:color="auto"/>
                        <w:bottom w:val="none" w:sz="0" w:space="0" w:color="auto"/>
                        <w:right w:val="none" w:sz="0" w:space="0" w:color="auto"/>
                      </w:divBdr>
                    </w:div>
                    <w:div w:id="1655142769">
                      <w:marLeft w:val="0"/>
                      <w:marRight w:val="0"/>
                      <w:marTop w:val="400"/>
                      <w:marBottom w:val="0"/>
                      <w:divBdr>
                        <w:top w:val="none" w:sz="0" w:space="0" w:color="auto"/>
                        <w:left w:val="none" w:sz="0" w:space="0" w:color="auto"/>
                        <w:bottom w:val="none" w:sz="0" w:space="0" w:color="auto"/>
                        <w:right w:val="none" w:sz="0" w:space="0" w:color="auto"/>
                      </w:divBdr>
                    </w:div>
                    <w:div w:id="1689256740">
                      <w:marLeft w:val="0"/>
                      <w:marRight w:val="0"/>
                      <w:marTop w:val="400"/>
                      <w:marBottom w:val="0"/>
                      <w:divBdr>
                        <w:top w:val="none" w:sz="0" w:space="0" w:color="auto"/>
                        <w:left w:val="none" w:sz="0" w:space="0" w:color="auto"/>
                        <w:bottom w:val="none" w:sz="0" w:space="0" w:color="auto"/>
                        <w:right w:val="none" w:sz="0" w:space="0" w:color="auto"/>
                      </w:divBdr>
                    </w:div>
                    <w:div w:id="1755323588">
                      <w:marLeft w:val="150"/>
                      <w:marRight w:val="150"/>
                      <w:marTop w:val="480"/>
                      <w:marBottom w:val="0"/>
                      <w:divBdr>
                        <w:top w:val="single" w:sz="6" w:space="28" w:color="D4D4D4"/>
                        <w:left w:val="none" w:sz="0" w:space="0" w:color="auto"/>
                        <w:bottom w:val="none" w:sz="0" w:space="0" w:color="auto"/>
                        <w:right w:val="none" w:sz="0" w:space="0" w:color="auto"/>
                      </w:divBdr>
                    </w:div>
                    <w:div w:id="1760178407">
                      <w:marLeft w:val="0"/>
                      <w:marRight w:val="0"/>
                      <w:marTop w:val="0"/>
                      <w:marBottom w:val="0"/>
                      <w:divBdr>
                        <w:top w:val="none" w:sz="0" w:space="0" w:color="auto"/>
                        <w:left w:val="none" w:sz="0" w:space="0" w:color="auto"/>
                        <w:bottom w:val="none" w:sz="0" w:space="0" w:color="auto"/>
                        <w:right w:val="none" w:sz="0" w:space="0" w:color="auto"/>
                      </w:divBdr>
                      <w:divsChild>
                        <w:div w:id="1543715807">
                          <w:marLeft w:val="0"/>
                          <w:marRight w:val="0"/>
                          <w:marTop w:val="0"/>
                          <w:marBottom w:val="0"/>
                          <w:divBdr>
                            <w:top w:val="none" w:sz="0" w:space="0" w:color="auto"/>
                            <w:left w:val="none" w:sz="0" w:space="0" w:color="auto"/>
                            <w:bottom w:val="none" w:sz="0" w:space="0" w:color="auto"/>
                            <w:right w:val="none" w:sz="0" w:space="0" w:color="auto"/>
                          </w:divBdr>
                        </w:div>
                      </w:divsChild>
                    </w:div>
                    <w:div w:id="1760440169">
                      <w:marLeft w:val="0"/>
                      <w:marRight w:val="0"/>
                      <w:marTop w:val="0"/>
                      <w:marBottom w:val="0"/>
                      <w:divBdr>
                        <w:top w:val="none" w:sz="0" w:space="0" w:color="auto"/>
                        <w:left w:val="none" w:sz="0" w:space="0" w:color="auto"/>
                        <w:bottom w:val="none" w:sz="0" w:space="0" w:color="auto"/>
                        <w:right w:val="none" w:sz="0" w:space="0" w:color="auto"/>
                      </w:divBdr>
                      <w:divsChild>
                        <w:div w:id="734007106">
                          <w:marLeft w:val="0"/>
                          <w:marRight w:val="0"/>
                          <w:marTop w:val="0"/>
                          <w:marBottom w:val="0"/>
                          <w:divBdr>
                            <w:top w:val="none" w:sz="0" w:space="0" w:color="auto"/>
                            <w:left w:val="none" w:sz="0" w:space="0" w:color="auto"/>
                            <w:bottom w:val="none" w:sz="0" w:space="0" w:color="auto"/>
                            <w:right w:val="none" w:sz="0" w:space="0" w:color="auto"/>
                          </w:divBdr>
                        </w:div>
                      </w:divsChild>
                    </w:div>
                    <w:div w:id="1761949323">
                      <w:marLeft w:val="0"/>
                      <w:marRight w:val="0"/>
                      <w:marTop w:val="0"/>
                      <w:marBottom w:val="0"/>
                      <w:divBdr>
                        <w:top w:val="none" w:sz="0" w:space="0" w:color="auto"/>
                        <w:left w:val="none" w:sz="0" w:space="0" w:color="auto"/>
                        <w:bottom w:val="none" w:sz="0" w:space="0" w:color="auto"/>
                        <w:right w:val="none" w:sz="0" w:space="0" w:color="auto"/>
                      </w:divBdr>
                      <w:divsChild>
                        <w:div w:id="687827037">
                          <w:marLeft w:val="0"/>
                          <w:marRight w:val="0"/>
                          <w:marTop w:val="0"/>
                          <w:marBottom w:val="0"/>
                          <w:divBdr>
                            <w:top w:val="none" w:sz="0" w:space="0" w:color="auto"/>
                            <w:left w:val="none" w:sz="0" w:space="0" w:color="auto"/>
                            <w:bottom w:val="none" w:sz="0" w:space="0" w:color="auto"/>
                            <w:right w:val="none" w:sz="0" w:space="0" w:color="auto"/>
                          </w:divBdr>
                        </w:div>
                      </w:divsChild>
                    </w:div>
                    <w:div w:id="1764909416">
                      <w:marLeft w:val="150"/>
                      <w:marRight w:val="150"/>
                      <w:marTop w:val="480"/>
                      <w:marBottom w:val="0"/>
                      <w:divBdr>
                        <w:top w:val="single" w:sz="6" w:space="28" w:color="D4D4D4"/>
                        <w:left w:val="none" w:sz="0" w:space="0" w:color="auto"/>
                        <w:bottom w:val="none" w:sz="0" w:space="0" w:color="auto"/>
                        <w:right w:val="none" w:sz="0" w:space="0" w:color="auto"/>
                      </w:divBdr>
                    </w:div>
                    <w:div w:id="1829709881">
                      <w:marLeft w:val="0"/>
                      <w:marRight w:val="0"/>
                      <w:marTop w:val="0"/>
                      <w:marBottom w:val="0"/>
                      <w:divBdr>
                        <w:top w:val="none" w:sz="0" w:space="0" w:color="auto"/>
                        <w:left w:val="none" w:sz="0" w:space="0" w:color="auto"/>
                        <w:bottom w:val="none" w:sz="0" w:space="0" w:color="auto"/>
                        <w:right w:val="none" w:sz="0" w:space="0" w:color="auto"/>
                      </w:divBdr>
                      <w:divsChild>
                        <w:div w:id="117840684">
                          <w:marLeft w:val="0"/>
                          <w:marRight w:val="0"/>
                          <w:marTop w:val="0"/>
                          <w:marBottom w:val="0"/>
                          <w:divBdr>
                            <w:top w:val="none" w:sz="0" w:space="0" w:color="auto"/>
                            <w:left w:val="none" w:sz="0" w:space="0" w:color="auto"/>
                            <w:bottom w:val="none" w:sz="0" w:space="0" w:color="auto"/>
                            <w:right w:val="none" w:sz="0" w:space="0" w:color="auto"/>
                          </w:divBdr>
                        </w:div>
                      </w:divsChild>
                    </w:div>
                    <w:div w:id="1831142341">
                      <w:marLeft w:val="0"/>
                      <w:marRight w:val="0"/>
                      <w:marTop w:val="0"/>
                      <w:marBottom w:val="0"/>
                      <w:divBdr>
                        <w:top w:val="none" w:sz="0" w:space="0" w:color="auto"/>
                        <w:left w:val="none" w:sz="0" w:space="0" w:color="auto"/>
                        <w:bottom w:val="none" w:sz="0" w:space="0" w:color="auto"/>
                        <w:right w:val="none" w:sz="0" w:space="0" w:color="auto"/>
                      </w:divBdr>
                      <w:divsChild>
                        <w:div w:id="271328585">
                          <w:marLeft w:val="0"/>
                          <w:marRight w:val="0"/>
                          <w:marTop w:val="0"/>
                          <w:marBottom w:val="0"/>
                          <w:divBdr>
                            <w:top w:val="none" w:sz="0" w:space="0" w:color="auto"/>
                            <w:left w:val="none" w:sz="0" w:space="0" w:color="auto"/>
                            <w:bottom w:val="none" w:sz="0" w:space="0" w:color="auto"/>
                            <w:right w:val="none" w:sz="0" w:space="0" w:color="auto"/>
                          </w:divBdr>
                        </w:div>
                      </w:divsChild>
                    </w:div>
                    <w:div w:id="1839538689">
                      <w:marLeft w:val="0"/>
                      <w:marRight w:val="0"/>
                      <w:marTop w:val="0"/>
                      <w:marBottom w:val="0"/>
                      <w:divBdr>
                        <w:top w:val="none" w:sz="0" w:space="0" w:color="auto"/>
                        <w:left w:val="none" w:sz="0" w:space="0" w:color="auto"/>
                        <w:bottom w:val="none" w:sz="0" w:space="0" w:color="auto"/>
                        <w:right w:val="none" w:sz="0" w:space="0" w:color="auto"/>
                      </w:divBdr>
                      <w:divsChild>
                        <w:div w:id="184558010">
                          <w:marLeft w:val="0"/>
                          <w:marRight w:val="0"/>
                          <w:marTop w:val="0"/>
                          <w:marBottom w:val="0"/>
                          <w:divBdr>
                            <w:top w:val="none" w:sz="0" w:space="0" w:color="auto"/>
                            <w:left w:val="none" w:sz="0" w:space="0" w:color="auto"/>
                            <w:bottom w:val="none" w:sz="0" w:space="0" w:color="auto"/>
                            <w:right w:val="none" w:sz="0" w:space="0" w:color="auto"/>
                          </w:divBdr>
                        </w:div>
                      </w:divsChild>
                    </w:div>
                    <w:div w:id="1844273436">
                      <w:marLeft w:val="0"/>
                      <w:marRight w:val="0"/>
                      <w:marTop w:val="0"/>
                      <w:marBottom w:val="0"/>
                      <w:divBdr>
                        <w:top w:val="none" w:sz="0" w:space="0" w:color="auto"/>
                        <w:left w:val="none" w:sz="0" w:space="0" w:color="auto"/>
                        <w:bottom w:val="none" w:sz="0" w:space="0" w:color="auto"/>
                        <w:right w:val="none" w:sz="0" w:space="0" w:color="auto"/>
                      </w:divBdr>
                      <w:divsChild>
                        <w:div w:id="2040931550">
                          <w:marLeft w:val="0"/>
                          <w:marRight w:val="0"/>
                          <w:marTop w:val="0"/>
                          <w:marBottom w:val="0"/>
                          <w:divBdr>
                            <w:top w:val="none" w:sz="0" w:space="0" w:color="auto"/>
                            <w:left w:val="none" w:sz="0" w:space="0" w:color="auto"/>
                            <w:bottom w:val="none" w:sz="0" w:space="0" w:color="auto"/>
                            <w:right w:val="none" w:sz="0" w:space="0" w:color="auto"/>
                          </w:divBdr>
                        </w:div>
                      </w:divsChild>
                    </w:div>
                    <w:div w:id="1847742749">
                      <w:marLeft w:val="0"/>
                      <w:marRight w:val="0"/>
                      <w:marTop w:val="240"/>
                      <w:marBottom w:val="0"/>
                      <w:divBdr>
                        <w:top w:val="none" w:sz="0" w:space="0" w:color="auto"/>
                        <w:left w:val="none" w:sz="0" w:space="0" w:color="auto"/>
                        <w:bottom w:val="none" w:sz="0" w:space="0" w:color="auto"/>
                        <w:right w:val="none" w:sz="0" w:space="0" w:color="auto"/>
                      </w:divBdr>
                      <w:divsChild>
                        <w:div w:id="631785166">
                          <w:marLeft w:val="0"/>
                          <w:marRight w:val="0"/>
                          <w:marTop w:val="0"/>
                          <w:marBottom w:val="0"/>
                          <w:divBdr>
                            <w:top w:val="none" w:sz="0" w:space="0" w:color="auto"/>
                            <w:left w:val="none" w:sz="0" w:space="0" w:color="auto"/>
                            <w:bottom w:val="none" w:sz="0" w:space="0" w:color="auto"/>
                            <w:right w:val="none" w:sz="0" w:space="0" w:color="auto"/>
                          </w:divBdr>
                        </w:div>
                      </w:divsChild>
                    </w:div>
                    <w:div w:id="1867014049">
                      <w:marLeft w:val="0"/>
                      <w:marRight w:val="0"/>
                      <w:marTop w:val="400"/>
                      <w:marBottom w:val="0"/>
                      <w:divBdr>
                        <w:top w:val="none" w:sz="0" w:space="0" w:color="auto"/>
                        <w:left w:val="none" w:sz="0" w:space="0" w:color="auto"/>
                        <w:bottom w:val="none" w:sz="0" w:space="0" w:color="auto"/>
                        <w:right w:val="none" w:sz="0" w:space="0" w:color="auto"/>
                      </w:divBdr>
                    </w:div>
                    <w:div w:id="1880630919">
                      <w:marLeft w:val="0"/>
                      <w:marRight w:val="0"/>
                      <w:marTop w:val="0"/>
                      <w:marBottom w:val="0"/>
                      <w:divBdr>
                        <w:top w:val="none" w:sz="0" w:space="0" w:color="auto"/>
                        <w:left w:val="none" w:sz="0" w:space="0" w:color="auto"/>
                        <w:bottom w:val="none" w:sz="0" w:space="0" w:color="auto"/>
                        <w:right w:val="none" w:sz="0" w:space="0" w:color="auto"/>
                      </w:divBdr>
                      <w:divsChild>
                        <w:div w:id="1770276625">
                          <w:marLeft w:val="0"/>
                          <w:marRight w:val="0"/>
                          <w:marTop w:val="0"/>
                          <w:marBottom w:val="0"/>
                          <w:divBdr>
                            <w:top w:val="none" w:sz="0" w:space="0" w:color="auto"/>
                            <w:left w:val="none" w:sz="0" w:space="0" w:color="auto"/>
                            <w:bottom w:val="none" w:sz="0" w:space="0" w:color="auto"/>
                            <w:right w:val="none" w:sz="0" w:space="0" w:color="auto"/>
                          </w:divBdr>
                        </w:div>
                      </w:divsChild>
                    </w:div>
                    <w:div w:id="1895893296">
                      <w:marLeft w:val="0"/>
                      <w:marRight w:val="0"/>
                      <w:marTop w:val="0"/>
                      <w:marBottom w:val="0"/>
                      <w:divBdr>
                        <w:top w:val="none" w:sz="0" w:space="0" w:color="auto"/>
                        <w:left w:val="none" w:sz="0" w:space="0" w:color="auto"/>
                        <w:bottom w:val="none" w:sz="0" w:space="0" w:color="auto"/>
                        <w:right w:val="none" w:sz="0" w:space="0" w:color="auto"/>
                      </w:divBdr>
                      <w:divsChild>
                        <w:div w:id="1532567817">
                          <w:marLeft w:val="0"/>
                          <w:marRight w:val="0"/>
                          <w:marTop w:val="0"/>
                          <w:marBottom w:val="0"/>
                          <w:divBdr>
                            <w:top w:val="none" w:sz="0" w:space="0" w:color="auto"/>
                            <w:left w:val="none" w:sz="0" w:space="0" w:color="auto"/>
                            <w:bottom w:val="none" w:sz="0" w:space="0" w:color="auto"/>
                            <w:right w:val="none" w:sz="0" w:space="0" w:color="auto"/>
                          </w:divBdr>
                        </w:div>
                      </w:divsChild>
                    </w:div>
                    <w:div w:id="1905333883">
                      <w:marLeft w:val="0"/>
                      <w:marRight w:val="0"/>
                      <w:marTop w:val="400"/>
                      <w:marBottom w:val="0"/>
                      <w:divBdr>
                        <w:top w:val="none" w:sz="0" w:space="0" w:color="auto"/>
                        <w:left w:val="none" w:sz="0" w:space="0" w:color="auto"/>
                        <w:bottom w:val="none" w:sz="0" w:space="0" w:color="auto"/>
                        <w:right w:val="none" w:sz="0" w:space="0" w:color="auto"/>
                      </w:divBdr>
                    </w:div>
                    <w:div w:id="1911382833">
                      <w:marLeft w:val="0"/>
                      <w:marRight w:val="0"/>
                      <w:marTop w:val="0"/>
                      <w:marBottom w:val="0"/>
                      <w:divBdr>
                        <w:top w:val="none" w:sz="0" w:space="0" w:color="auto"/>
                        <w:left w:val="none" w:sz="0" w:space="0" w:color="auto"/>
                        <w:bottom w:val="none" w:sz="0" w:space="0" w:color="auto"/>
                        <w:right w:val="none" w:sz="0" w:space="0" w:color="auto"/>
                      </w:divBdr>
                      <w:divsChild>
                        <w:div w:id="108554297">
                          <w:marLeft w:val="0"/>
                          <w:marRight w:val="0"/>
                          <w:marTop w:val="0"/>
                          <w:marBottom w:val="0"/>
                          <w:divBdr>
                            <w:top w:val="none" w:sz="0" w:space="0" w:color="auto"/>
                            <w:left w:val="none" w:sz="0" w:space="0" w:color="auto"/>
                            <w:bottom w:val="none" w:sz="0" w:space="0" w:color="auto"/>
                            <w:right w:val="none" w:sz="0" w:space="0" w:color="auto"/>
                          </w:divBdr>
                        </w:div>
                      </w:divsChild>
                    </w:div>
                    <w:div w:id="1920407104">
                      <w:marLeft w:val="0"/>
                      <w:marRight w:val="0"/>
                      <w:marTop w:val="0"/>
                      <w:marBottom w:val="0"/>
                      <w:divBdr>
                        <w:top w:val="none" w:sz="0" w:space="0" w:color="auto"/>
                        <w:left w:val="none" w:sz="0" w:space="0" w:color="auto"/>
                        <w:bottom w:val="none" w:sz="0" w:space="0" w:color="auto"/>
                        <w:right w:val="none" w:sz="0" w:space="0" w:color="auto"/>
                      </w:divBdr>
                      <w:divsChild>
                        <w:div w:id="1543207904">
                          <w:marLeft w:val="0"/>
                          <w:marRight w:val="0"/>
                          <w:marTop w:val="0"/>
                          <w:marBottom w:val="0"/>
                          <w:divBdr>
                            <w:top w:val="none" w:sz="0" w:space="0" w:color="auto"/>
                            <w:left w:val="none" w:sz="0" w:space="0" w:color="auto"/>
                            <w:bottom w:val="none" w:sz="0" w:space="0" w:color="auto"/>
                            <w:right w:val="none" w:sz="0" w:space="0" w:color="auto"/>
                          </w:divBdr>
                        </w:div>
                      </w:divsChild>
                    </w:div>
                    <w:div w:id="1923448550">
                      <w:marLeft w:val="0"/>
                      <w:marRight w:val="0"/>
                      <w:marTop w:val="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
                      </w:divsChild>
                    </w:div>
                    <w:div w:id="1968972908">
                      <w:marLeft w:val="0"/>
                      <w:marRight w:val="0"/>
                      <w:marTop w:val="0"/>
                      <w:marBottom w:val="0"/>
                      <w:divBdr>
                        <w:top w:val="none" w:sz="0" w:space="0" w:color="auto"/>
                        <w:left w:val="none" w:sz="0" w:space="0" w:color="auto"/>
                        <w:bottom w:val="none" w:sz="0" w:space="0" w:color="auto"/>
                        <w:right w:val="none" w:sz="0" w:space="0" w:color="auto"/>
                      </w:divBdr>
                      <w:divsChild>
                        <w:div w:id="367796666">
                          <w:marLeft w:val="0"/>
                          <w:marRight w:val="0"/>
                          <w:marTop w:val="0"/>
                          <w:marBottom w:val="0"/>
                          <w:divBdr>
                            <w:top w:val="none" w:sz="0" w:space="0" w:color="auto"/>
                            <w:left w:val="none" w:sz="0" w:space="0" w:color="auto"/>
                            <w:bottom w:val="none" w:sz="0" w:space="0" w:color="auto"/>
                            <w:right w:val="none" w:sz="0" w:space="0" w:color="auto"/>
                          </w:divBdr>
                        </w:div>
                      </w:divsChild>
                    </w:div>
                    <w:div w:id="2037777467">
                      <w:marLeft w:val="0"/>
                      <w:marRight w:val="0"/>
                      <w:marTop w:val="0"/>
                      <w:marBottom w:val="0"/>
                      <w:divBdr>
                        <w:top w:val="none" w:sz="0" w:space="0" w:color="auto"/>
                        <w:left w:val="none" w:sz="0" w:space="0" w:color="auto"/>
                        <w:bottom w:val="none" w:sz="0" w:space="0" w:color="auto"/>
                        <w:right w:val="none" w:sz="0" w:space="0" w:color="auto"/>
                      </w:divBdr>
                      <w:divsChild>
                        <w:div w:id="887455336">
                          <w:marLeft w:val="0"/>
                          <w:marRight w:val="0"/>
                          <w:marTop w:val="0"/>
                          <w:marBottom w:val="0"/>
                          <w:divBdr>
                            <w:top w:val="none" w:sz="0" w:space="0" w:color="auto"/>
                            <w:left w:val="none" w:sz="0" w:space="0" w:color="auto"/>
                            <w:bottom w:val="none" w:sz="0" w:space="0" w:color="auto"/>
                            <w:right w:val="none" w:sz="0" w:space="0" w:color="auto"/>
                          </w:divBdr>
                        </w:div>
                      </w:divsChild>
                    </w:div>
                    <w:div w:id="2042631295">
                      <w:marLeft w:val="0"/>
                      <w:marRight w:val="0"/>
                      <w:marTop w:val="0"/>
                      <w:marBottom w:val="0"/>
                      <w:divBdr>
                        <w:top w:val="none" w:sz="0" w:space="0" w:color="auto"/>
                        <w:left w:val="none" w:sz="0" w:space="0" w:color="auto"/>
                        <w:bottom w:val="none" w:sz="0" w:space="0" w:color="auto"/>
                        <w:right w:val="none" w:sz="0" w:space="0" w:color="auto"/>
                      </w:divBdr>
                      <w:divsChild>
                        <w:div w:id="829712861">
                          <w:marLeft w:val="0"/>
                          <w:marRight w:val="0"/>
                          <w:marTop w:val="0"/>
                          <w:marBottom w:val="0"/>
                          <w:divBdr>
                            <w:top w:val="none" w:sz="0" w:space="0" w:color="auto"/>
                            <w:left w:val="none" w:sz="0" w:space="0" w:color="auto"/>
                            <w:bottom w:val="none" w:sz="0" w:space="0" w:color="auto"/>
                            <w:right w:val="none" w:sz="0" w:space="0" w:color="auto"/>
                          </w:divBdr>
                        </w:div>
                      </w:divsChild>
                    </w:div>
                    <w:div w:id="2045476283">
                      <w:marLeft w:val="0"/>
                      <w:marRight w:val="0"/>
                      <w:marTop w:val="0"/>
                      <w:marBottom w:val="0"/>
                      <w:divBdr>
                        <w:top w:val="none" w:sz="0" w:space="0" w:color="auto"/>
                        <w:left w:val="none" w:sz="0" w:space="0" w:color="auto"/>
                        <w:bottom w:val="none" w:sz="0" w:space="0" w:color="auto"/>
                        <w:right w:val="none" w:sz="0" w:space="0" w:color="auto"/>
                      </w:divBdr>
                      <w:divsChild>
                        <w:div w:id="218518707">
                          <w:marLeft w:val="0"/>
                          <w:marRight w:val="0"/>
                          <w:marTop w:val="0"/>
                          <w:marBottom w:val="0"/>
                          <w:divBdr>
                            <w:top w:val="none" w:sz="0" w:space="0" w:color="auto"/>
                            <w:left w:val="none" w:sz="0" w:space="0" w:color="auto"/>
                            <w:bottom w:val="none" w:sz="0" w:space="0" w:color="auto"/>
                            <w:right w:val="none" w:sz="0" w:space="0" w:color="auto"/>
                          </w:divBdr>
                        </w:div>
                      </w:divsChild>
                    </w:div>
                    <w:div w:id="2084060889">
                      <w:marLeft w:val="0"/>
                      <w:marRight w:val="0"/>
                      <w:marTop w:val="400"/>
                      <w:marBottom w:val="0"/>
                      <w:divBdr>
                        <w:top w:val="none" w:sz="0" w:space="0" w:color="auto"/>
                        <w:left w:val="none" w:sz="0" w:space="0" w:color="auto"/>
                        <w:bottom w:val="none" w:sz="0" w:space="0" w:color="auto"/>
                        <w:right w:val="none" w:sz="0" w:space="0" w:color="auto"/>
                      </w:divBdr>
                    </w:div>
                    <w:div w:id="2105371798">
                      <w:marLeft w:val="0"/>
                      <w:marRight w:val="0"/>
                      <w:marTop w:val="0"/>
                      <w:marBottom w:val="0"/>
                      <w:divBdr>
                        <w:top w:val="none" w:sz="0" w:space="0" w:color="auto"/>
                        <w:left w:val="none" w:sz="0" w:space="0" w:color="auto"/>
                        <w:bottom w:val="none" w:sz="0" w:space="0" w:color="auto"/>
                        <w:right w:val="none" w:sz="0" w:space="0" w:color="auto"/>
                      </w:divBdr>
                      <w:divsChild>
                        <w:div w:id="20763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75326">
      <w:bodyDiv w:val="1"/>
      <w:marLeft w:val="0"/>
      <w:marRight w:val="0"/>
      <w:marTop w:val="0"/>
      <w:marBottom w:val="0"/>
      <w:divBdr>
        <w:top w:val="none" w:sz="0" w:space="0" w:color="auto"/>
        <w:left w:val="none" w:sz="0" w:space="0" w:color="auto"/>
        <w:bottom w:val="none" w:sz="0" w:space="0" w:color="auto"/>
        <w:right w:val="none" w:sz="0" w:space="0" w:color="auto"/>
      </w:divBdr>
    </w:div>
    <w:div w:id="1349142889">
      <w:bodyDiv w:val="1"/>
      <w:marLeft w:val="0"/>
      <w:marRight w:val="0"/>
      <w:marTop w:val="0"/>
      <w:marBottom w:val="0"/>
      <w:divBdr>
        <w:top w:val="none" w:sz="0" w:space="0" w:color="auto"/>
        <w:left w:val="none" w:sz="0" w:space="0" w:color="auto"/>
        <w:bottom w:val="none" w:sz="0" w:space="0" w:color="auto"/>
        <w:right w:val="none" w:sz="0" w:space="0" w:color="auto"/>
      </w:divBdr>
    </w:div>
    <w:div w:id="1527209781">
      <w:bodyDiv w:val="1"/>
      <w:marLeft w:val="0"/>
      <w:marRight w:val="0"/>
      <w:marTop w:val="0"/>
      <w:marBottom w:val="0"/>
      <w:divBdr>
        <w:top w:val="none" w:sz="0" w:space="0" w:color="auto"/>
        <w:left w:val="none" w:sz="0" w:space="0" w:color="auto"/>
        <w:bottom w:val="none" w:sz="0" w:space="0" w:color="auto"/>
        <w:right w:val="none" w:sz="0" w:space="0" w:color="auto"/>
      </w:divBdr>
      <w:divsChild>
        <w:div w:id="1984772970">
          <w:marLeft w:val="0"/>
          <w:marRight w:val="0"/>
          <w:marTop w:val="0"/>
          <w:marBottom w:val="0"/>
          <w:divBdr>
            <w:top w:val="none" w:sz="0" w:space="0" w:color="auto"/>
            <w:left w:val="none" w:sz="0" w:space="0" w:color="auto"/>
            <w:bottom w:val="none" w:sz="0" w:space="0" w:color="auto"/>
            <w:right w:val="none" w:sz="0" w:space="0" w:color="auto"/>
          </w:divBdr>
          <w:divsChild>
            <w:div w:id="2137604761">
              <w:marLeft w:val="0"/>
              <w:marRight w:val="0"/>
              <w:marTop w:val="0"/>
              <w:marBottom w:val="0"/>
              <w:divBdr>
                <w:top w:val="none" w:sz="0" w:space="0" w:color="auto"/>
                <w:left w:val="none" w:sz="0" w:space="0" w:color="auto"/>
                <w:bottom w:val="none" w:sz="0" w:space="0" w:color="auto"/>
                <w:right w:val="none" w:sz="0" w:space="0" w:color="auto"/>
              </w:divBdr>
              <w:divsChild>
                <w:div w:id="1080057779">
                  <w:marLeft w:val="0"/>
                  <w:marRight w:val="0"/>
                  <w:marTop w:val="0"/>
                  <w:marBottom w:val="0"/>
                  <w:divBdr>
                    <w:top w:val="none" w:sz="0" w:space="0" w:color="auto"/>
                    <w:left w:val="none" w:sz="0" w:space="0" w:color="auto"/>
                    <w:bottom w:val="none" w:sz="0" w:space="0" w:color="auto"/>
                    <w:right w:val="none" w:sz="0" w:space="0" w:color="auto"/>
                  </w:divBdr>
                  <w:divsChild>
                    <w:div w:id="1019427115">
                      <w:marLeft w:val="0"/>
                      <w:marRight w:val="0"/>
                      <w:marTop w:val="0"/>
                      <w:marBottom w:val="0"/>
                      <w:divBdr>
                        <w:top w:val="none" w:sz="0" w:space="0" w:color="auto"/>
                        <w:left w:val="none" w:sz="0" w:space="0" w:color="auto"/>
                        <w:bottom w:val="none" w:sz="0" w:space="0" w:color="auto"/>
                        <w:right w:val="none" w:sz="0" w:space="0" w:color="auto"/>
                      </w:divBdr>
                      <w:divsChild>
                        <w:div w:id="1781531269">
                          <w:marLeft w:val="0"/>
                          <w:marRight w:val="0"/>
                          <w:marTop w:val="0"/>
                          <w:marBottom w:val="0"/>
                          <w:divBdr>
                            <w:top w:val="none" w:sz="0" w:space="0" w:color="auto"/>
                            <w:left w:val="none" w:sz="0" w:space="0" w:color="auto"/>
                            <w:bottom w:val="none" w:sz="0" w:space="0" w:color="auto"/>
                            <w:right w:val="none" w:sz="0" w:space="0" w:color="auto"/>
                          </w:divBdr>
                          <w:divsChild>
                            <w:div w:id="1132796641">
                              <w:marLeft w:val="0"/>
                              <w:marRight w:val="0"/>
                              <w:marTop w:val="0"/>
                              <w:marBottom w:val="0"/>
                              <w:divBdr>
                                <w:top w:val="none" w:sz="0" w:space="0" w:color="auto"/>
                                <w:left w:val="none" w:sz="0" w:space="0" w:color="auto"/>
                                <w:bottom w:val="none" w:sz="0" w:space="0" w:color="auto"/>
                                <w:right w:val="none" w:sz="0" w:space="0" w:color="auto"/>
                              </w:divBdr>
                              <w:divsChild>
                                <w:div w:id="636570307">
                                  <w:marLeft w:val="0"/>
                                  <w:marRight w:val="0"/>
                                  <w:marTop w:val="0"/>
                                  <w:marBottom w:val="0"/>
                                  <w:divBdr>
                                    <w:top w:val="none" w:sz="0" w:space="0" w:color="auto"/>
                                    <w:left w:val="none" w:sz="0" w:space="0" w:color="auto"/>
                                    <w:bottom w:val="none" w:sz="0" w:space="0" w:color="auto"/>
                                    <w:right w:val="none" w:sz="0" w:space="0" w:color="auto"/>
                                  </w:divBdr>
                                </w:div>
                              </w:divsChild>
                            </w:div>
                            <w:div w:id="949319908">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
                              </w:divsChild>
                            </w:div>
                            <w:div w:id="1101027431">
                              <w:marLeft w:val="0"/>
                              <w:marRight w:val="0"/>
                              <w:marTop w:val="0"/>
                              <w:marBottom w:val="0"/>
                              <w:divBdr>
                                <w:top w:val="none" w:sz="0" w:space="0" w:color="auto"/>
                                <w:left w:val="none" w:sz="0" w:space="0" w:color="auto"/>
                                <w:bottom w:val="none" w:sz="0" w:space="0" w:color="auto"/>
                                <w:right w:val="none" w:sz="0" w:space="0" w:color="auto"/>
                              </w:divBdr>
                              <w:divsChild>
                                <w:div w:id="1735615733">
                                  <w:marLeft w:val="0"/>
                                  <w:marRight w:val="0"/>
                                  <w:marTop w:val="0"/>
                                  <w:marBottom w:val="0"/>
                                  <w:divBdr>
                                    <w:top w:val="none" w:sz="0" w:space="0" w:color="auto"/>
                                    <w:left w:val="none" w:sz="0" w:space="0" w:color="auto"/>
                                    <w:bottom w:val="none" w:sz="0" w:space="0" w:color="auto"/>
                                    <w:right w:val="none" w:sz="0" w:space="0" w:color="auto"/>
                                  </w:divBdr>
                                </w:div>
                              </w:divsChild>
                            </w:div>
                            <w:div w:id="1546988724">
                              <w:marLeft w:val="0"/>
                              <w:marRight w:val="0"/>
                              <w:marTop w:val="0"/>
                              <w:marBottom w:val="0"/>
                              <w:divBdr>
                                <w:top w:val="none" w:sz="0" w:space="0" w:color="auto"/>
                                <w:left w:val="none" w:sz="0" w:space="0" w:color="auto"/>
                                <w:bottom w:val="none" w:sz="0" w:space="0" w:color="auto"/>
                                <w:right w:val="none" w:sz="0" w:space="0" w:color="auto"/>
                              </w:divBdr>
                              <w:divsChild>
                                <w:div w:id="4790733">
                                  <w:marLeft w:val="0"/>
                                  <w:marRight w:val="0"/>
                                  <w:marTop w:val="0"/>
                                  <w:marBottom w:val="0"/>
                                  <w:divBdr>
                                    <w:top w:val="none" w:sz="0" w:space="0" w:color="auto"/>
                                    <w:left w:val="none" w:sz="0" w:space="0" w:color="auto"/>
                                    <w:bottom w:val="none" w:sz="0" w:space="0" w:color="auto"/>
                                    <w:right w:val="none" w:sz="0" w:space="0" w:color="auto"/>
                                  </w:divBdr>
                                </w:div>
                              </w:divsChild>
                            </w:div>
                            <w:div w:id="956451243">
                              <w:marLeft w:val="0"/>
                              <w:marRight w:val="0"/>
                              <w:marTop w:val="0"/>
                              <w:marBottom w:val="0"/>
                              <w:divBdr>
                                <w:top w:val="none" w:sz="0" w:space="0" w:color="auto"/>
                                <w:left w:val="none" w:sz="0" w:space="0" w:color="auto"/>
                                <w:bottom w:val="none" w:sz="0" w:space="0" w:color="auto"/>
                                <w:right w:val="none" w:sz="0" w:space="0" w:color="auto"/>
                              </w:divBdr>
                              <w:divsChild>
                                <w:div w:id="275714784">
                                  <w:marLeft w:val="0"/>
                                  <w:marRight w:val="0"/>
                                  <w:marTop w:val="0"/>
                                  <w:marBottom w:val="0"/>
                                  <w:divBdr>
                                    <w:top w:val="none" w:sz="0" w:space="0" w:color="auto"/>
                                    <w:left w:val="none" w:sz="0" w:space="0" w:color="auto"/>
                                    <w:bottom w:val="none" w:sz="0" w:space="0" w:color="auto"/>
                                    <w:right w:val="none" w:sz="0" w:space="0" w:color="auto"/>
                                  </w:divBdr>
                                </w:div>
                              </w:divsChild>
                            </w:div>
                            <w:div w:id="296111537">
                              <w:marLeft w:val="0"/>
                              <w:marRight w:val="0"/>
                              <w:marTop w:val="0"/>
                              <w:marBottom w:val="0"/>
                              <w:divBdr>
                                <w:top w:val="none" w:sz="0" w:space="0" w:color="auto"/>
                                <w:left w:val="none" w:sz="0" w:space="0" w:color="auto"/>
                                <w:bottom w:val="none" w:sz="0" w:space="0" w:color="auto"/>
                                <w:right w:val="none" w:sz="0" w:space="0" w:color="auto"/>
                              </w:divBdr>
                              <w:divsChild>
                                <w:div w:id="8901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367634">
      <w:bodyDiv w:val="1"/>
      <w:marLeft w:val="0"/>
      <w:marRight w:val="0"/>
      <w:marTop w:val="0"/>
      <w:marBottom w:val="0"/>
      <w:divBdr>
        <w:top w:val="none" w:sz="0" w:space="0" w:color="auto"/>
        <w:left w:val="none" w:sz="0" w:space="0" w:color="auto"/>
        <w:bottom w:val="none" w:sz="0" w:space="0" w:color="auto"/>
        <w:right w:val="none" w:sz="0" w:space="0" w:color="auto"/>
      </w:divBdr>
    </w:div>
    <w:div w:id="17059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ase@kase.go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likumi.lv/ta/id/58057-likums-par-budzetu-un-finansu-vadib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ikumi.lv/ta/id/58057-likums-par-budzetu-un-finansu-vadibu" TargetMode="External"/><Relationship Id="rId5" Type="http://schemas.openxmlformats.org/officeDocument/2006/relationships/numbering" Target="numbering.xml"/><Relationship Id="rId15" Type="http://schemas.openxmlformats.org/officeDocument/2006/relationships/hyperlink" Target="mailto:ekase@kase.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kase@kase.gov.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B4B3-0978-44DC-8942-ED5491AD2260}">
  <ds:schemaRefs>
    <ds:schemaRef ds:uri="http://schemas.microsoft.com/sharepoint/v3/contenttype/forms"/>
  </ds:schemaRefs>
</ds:datastoreItem>
</file>

<file path=customXml/itemProps2.xml><?xml version="1.0" encoding="utf-8"?>
<ds:datastoreItem xmlns:ds="http://schemas.openxmlformats.org/officeDocument/2006/customXml" ds:itemID="{E5DCA814-EA85-4040-8FA5-8F238DB31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0AB13-C9DA-4DA5-997B-6751E0F8BC10}">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048371a-c377-4617-a558-28bad1ac8a64"/>
    <ds:schemaRef ds:uri="http://www.w3.org/XML/1998/namespace"/>
  </ds:schemaRefs>
</ds:datastoreItem>
</file>

<file path=customXml/itemProps4.xml><?xml version="1.0" encoding="utf-8"?>
<ds:datastoreItem xmlns:ds="http://schemas.openxmlformats.org/officeDocument/2006/customXml" ds:itemID="{765118CE-71B3-4FF6-9619-58E11BE6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5379</TotalTime>
  <Pages>14</Pages>
  <Words>21574</Words>
  <Characters>12298</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Ministru kabineta noteikumi “Kārtība, kādā Valsts kase nodrošina elektronisko informācijas apmaiņu”</vt:lpstr>
    </vt:vector>
  </TitlesOfParts>
  <Company>Valsts kase</Company>
  <LinksUpToDate>false</LinksUpToDate>
  <CharactersWithSpaces>33805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“Kārtība, kādā Valsts kase nodrošina elektronisko informācijas apmaiņu”</dc:title>
  <dc:subject>Ministru kabineta noteikumi</dc:subject>
  <dc:creator>Mārtiņš Prikulis</dc:creator>
  <cp:keywords/>
  <dc:description>martins.prikulis@kase.gov.lv, 67094291</dc:description>
  <cp:lastModifiedBy>Leontine Babkina</cp:lastModifiedBy>
  <cp:revision>236</cp:revision>
  <cp:lastPrinted>2018-12-17T15:22:00Z</cp:lastPrinted>
  <dcterms:created xsi:type="dcterms:W3CDTF">2018-07-26T12:18:00Z</dcterms:created>
  <dcterms:modified xsi:type="dcterms:W3CDTF">2018-12-19T13:56:00Z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