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A340A" w14:textId="5B88C497" w:rsidR="00DB1A04" w:rsidRDefault="00B81A94" w:rsidP="00DB1A04">
      <w:pPr>
        <w:tabs>
          <w:tab w:val="left" w:pos="540"/>
          <w:tab w:val="left" w:pos="900"/>
        </w:tabs>
        <w:ind w:firstLine="709"/>
        <w:jc w:val="right"/>
        <w:rPr>
          <w:rFonts w:ascii="Times New Roman" w:hAnsi="Times New Roman" w:cs="Times New Roman"/>
          <w:color w:val="000000"/>
          <w:sz w:val="28"/>
          <w:szCs w:val="24"/>
        </w:rPr>
      </w:pPr>
      <w:r w:rsidRPr="00DB1A04">
        <w:rPr>
          <w:rFonts w:ascii="Times New Roman" w:hAnsi="Times New Roman" w:cs="Times New Roman"/>
          <w:color w:val="000000"/>
          <w:sz w:val="28"/>
          <w:szCs w:val="24"/>
        </w:rPr>
        <w:t>Likumprojekts</w:t>
      </w:r>
    </w:p>
    <w:p w14:paraId="28EAB1EB" w14:textId="77777777" w:rsidR="00DB1A04" w:rsidRPr="00DB1A04" w:rsidRDefault="00DB1A04" w:rsidP="00DB1A04">
      <w:pPr>
        <w:tabs>
          <w:tab w:val="left" w:pos="540"/>
          <w:tab w:val="left" w:pos="900"/>
        </w:tabs>
        <w:ind w:firstLine="709"/>
        <w:jc w:val="right"/>
        <w:rPr>
          <w:rFonts w:ascii="Times New Roman" w:hAnsi="Times New Roman" w:cs="Times New Roman"/>
          <w:color w:val="000000"/>
          <w:sz w:val="20"/>
          <w:szCs w:val="24"/>
        </w:rPr>
      </w:pPr>
    </w:p>
    <w:p w14:paraId="0CB741E8" w14:textId="431E19A2" w:rsidR="00B81A94" w:rsidRPr="00DB1A04" w:rsidRDefault="00B81A94" w:rsidP="00DB1A04">
      <w:pPr>
        <w:tabs>
          <w:tab w:val="left" w:pos="540"/>
          <w:tab w:val="left" w:pos="900"/>
        </w:tabs>
        <w:jc w:val="center"/>
        <w:rPr>
          <w:rFonts w:ascii="Times New Roman" w:hAnsi="Times New Roman" w:cs="Times New Roman"/>
          <w:color w:val="000000"/>
          <w:sz w:val="28"/>
          <w:szCs w:val="24"/>
        </w:rPr>
      </w:pPr>
      <w:r w:rsidRPr="00DB1A04">
        <w:rPr>
          <w:rFonts w:ascii="Times New Roman" w:hAnsi="Times New Roman" w:cs="Times New Roman"/>
          <w:b/>
          <w:color w:val="000000"/>
          <w:sz w:val="28"/>
          <w:szCs w:val="24"/>
        </w:rPr>
        <w:t>Grozījums Dzīvokļa īpašuma likumā</w:t>
      </w:r>
    </w:p>
    <w:p w14:paraId="6D681A56" w14:textId="77777777" w:rsidR="00B81A94" w:rsidRPr="00DB1A04" w:rsidRDefault="00B81A94" w:rsidP="00DB1A04">
      <w:pPr>
        <w:tabs>
          <w:tab w:val="left" w:pos="540"/>
          <w:tab w:val="left" w:pos="900"/>
        </w:tabs>
        <w:ind w:firstLine="709"/>
        <w:jc w:val="center"/>
        <w:rPr>
          <w:rFonts w:ascii="Times New Roman" w:hAnsi="Times New Roman" w:cs="Times New Roman"/>
          <w:color w:val="000000"/>
          <w:sz w:val="20"/>
          <w:szCs w:val="24"/>
        </w:rPr>
      </w:pPr>
    </w:p>
    <w:p w14:paraId="4DC74E83" w14:textId="2E325717" w:rsidR="00B81A94" w:rsidRPr="00DB1A04" w:rsidRDefault="00B81A94" w:rsidP="00DB1A04">
      <w:pPr>
        <w:tabs>
          <w:tab w:val="left" w:pos="540"/>
          <w:tab w:val="left" w:pos="900"/>
        </w:tabs>
        <w:ind w:firstLine="709"/>
        <w:jc w:val="both"/>
        <w:rPr>
          <w:rFonts w:ascii="Times New Roman" w:hAnsi="Times New Roman" w:cs="Times New Roman"/>
          <w:color w:val="000000"/>
          <w:sz w:val="28"/>
          <w:szCs w:val="24"/>
        </w:rPr>
      </w:pPr>
      <w:r w:rsidRPr="00DB1A04">
        <w:rPr>
          <w:rFonts w:ascii="Times New Roman" w:hAnsi="Times New Roman" w:cs="Times New Roman"/>
          <w:color w:val="000000"/>
          <w:sz w:val="28"/>
          <w:szCs w:val="24"/>
        </w:rPr>
        <w:t>Izdarīt Dzīvokļa īpašuma likumā (Latvijas Vēstnesis, 2010,</w:t>
      </w:r>
      <w:r w:rsidR="003413FD">
        <w:rPr>
          <w:rFonts w:ascii="Times New Roman" w:hAnsi="Times New Roman" w:cs="Times New Roman"/>
          <w:color w:val="000000"/>
          <w:sz w:val="28"/>
          <w:szCs w:val="24"/>
        </w:rPr>
        <w:t> </w:t>
      </w:r>
      <w:bookmarkStart w:id="0" w:name="_GoBack"/>
      <w:bookmarkEnd w:id="0"/>
      <w:r w:rsidRPr="00DB1A04">
        <w:rPr>
          <w:rFonts w:ascii="Times New Roman" w:hAnsi="Times New Roman" w:cs="Times New Roman"/>
          <w:color w:val="000000"/>
          <w:sz w:val="28"/>
          <w:szCs w:val="24"/>
        </w:rPr>
        <w:t>183.</w:t>
      </w:r>
      <w:r w:rsidR="00795CAF">
        <w:rPr>
          <w:rFonts w:ascii="Times New Roman" w:hAnsi="Times New Roman" w:cs="Times New Roman"/>
          <w:color w:val="000000"/>
          <w:sz w:val="28"/>
          <w:szCs w:val="24"/>
        </w:rPr>
        <w:t> </w:t>
      </w:r>
      <w:r w:rsidRPr="00DB1A04">
        <w:rPr>
          <w:rFonts w:ascii="Times New Roman" w:hAnsi="Times New Roman" w:cs="Times New Roman"/>
          <w:color w:val="000000"/>
          <w:sz w:val="28"/>
          <w:szCs w:val="24"/>
        </w:rPr>
        <w:t>nr.; 2016, 239. nr.; 2017, 128. nr.) šādu grozījumu:</w:t>
      </w:r>
    </w:p>
    <w:p w14:paraId="721BE429" w14:textId="77777777" w:rsidR="00B81A94" w:rsidRPr="00DB1A04" w:rsidRDefault="00B81A94" w:rsidP="00DB1A04">
      <w:pPr>
        <w:tabs>
          <w:tab w:val="left" w:pos="540"/>
          <w:tab w:val="left" w:pos="900"/>
        </w:tabs>
        <w:ind w:firstLine="709"/>
        <w:jc w:val="both"/>
        <w:rPr>
          <w:rFonts w:ascii="Times New Roman" w:hAnsi="Times New Roman" w:cs="Times New Roman"/>
          <w:color w:val="000000"/>
          <w:sz w:val="20"/>
          <w:szCs w:val="24"/>
        </w:rPr>
      </w:pPr>
    </w:p>
    <w:p w14:paraId="330CDA4D" w14:textId="4EB84EC6" w:rsidR="00B81A94" w:rsidRPr="00DB1A04" w:rsidRDefault="00B81A94" w:rsidP="00DB1A04">
      <w:pPr>
        <w:pStyle w:val="tv2132"/>
        <w:spacing w:line="240" w:lineRule="auto"/>
        <w:ind w:firstLine="709"/>
        <w:jc w:val="both"/>
        <w:rPr>
          <w:color w:val="000000"/>
          <w:sz w:val="28"/>
          <w:szCs w:val="24"/>
        </w:rPr>
      </w:pPr>
      <w:r w:rsidRPr="00DB1A04">
        <w:rPr>
          <w:color w:val="000000"/>
          <w:sz w:val="28"/>
          <w:szCs w:val="24"/>
        </w:rPr>
        <w:t>Papildināt likumu ar 22.</w:t>
      </w:r>
      <w:r w:rsidR="00DB1A04">
        <w:rPr>
          <w:color w:val="000000"/>
          <w:sz w:val="28"/>
          <w:szCs w:val="24"/>
        </w:rPr>
        <w:t> </w:t>
      </w:r>
      <w:r w:rsidRPr="00DB1A04">
        <w:rPr>
          <w:color w:val="000000"/>
          <w:sz w:val="28"/>
          <w:szCs w:val="24"/>
        </w:rPr>
        <w:t>pantu šādā redakcijā:</w:t>
      </w:r>
    </w:p>
    <w:p w14:paraId="0F1F9AE9" w14:textId="77777777" w:rsidR="00CA6C6B" w:rsidRPr="00DB1A04" w:rsidRDefault="00CA6C6B" w:rsidP="00DB1A04">
      <w:pPr>
        <w:ind w:firstLine="709"/>
        <w:rPr>
          <w:rFonts w:ascii="Times New Roman" w:hAnsi="Times New Roman" w:cs="Times New Roman"/>
          <w:sz w:val="20"/>
          <w:szCs w:val="24"/>
        </w:rPr>
      </w:pPr>
    </w:p>
    <w:p w14:paraId="4A869571" w14:textId="3E5ADDE6" w:rsidR="00CA6C6B" w:rsidRPr="00DB1A04" w:rsidRDefault="00DB1A04" w:rsidP="00DB1A04">
      <w:pPr>
        <w:ind w:firstLine="709"/>
        <w:jc w:val="both"/>
        <w:rPr>
          <w:rFonts w:ascii="Times New Roman" w:hAnsi="Times New Roman" w:cs="Times New Roman"/>
          <w:sz w:val="28"/>
          <w:szCs w:val="24"/>
          <w:lang w:eastAsia="lv-LV"/>
        </w:rPr>
      </w:pPr>
      <w:r>
        <w:rPr>
          <w:rFonts w:ascii="Times New Roman" w:hAnsi="Times New Roman" w:cs="Times New Roman"/>
          <w:sz w:val="28"/>
          <w:szCs w:val="24"/>
          <w:lang w:eastAsia="lv-LV"/>
        </w:rPr>
        <w:t>"</w:t>
      </w:r>
      <w:r w:rsidR="00CA6C6B" w:rsidRPr="00DB1A04">
        <w:rPr>
          <w:rFonts w:ascii="Times New Roman" w:hAnsi="Times New Roman" w:cs="Times New Roman"/>
          <w:b/>
          <w:bCs/>
          <w:sz w:val="28"/>
          <w:szCs w:val="24"/>
          <w:lang w:eastAsia="lv-LV"/>
        </w:rPr>
        <w:t>22.</w:t>
      </w:r>
      <w:r>
        <w:rPr>
          <w:rFonts w:ascii="Times New Roman" w:hAnsi="Times New Roman" w:cs="Times New Roman"/>
          <w:b/>
          <w:bCs/>
          <w:sz w:val="28"/>
          <w:szCs w:val="24"/>
          <w:lang w:eastAsia="lv-LV"/>
        </w:rPr>
        <w:t> </w:t>
      </w:r>
      <w:r w:rsidR="00CA6C6B" w:rsidRPr="00DB1A04">
        <w:rPr>
          <w:rFonts w:ascii="Times New Roman" w:hAnsi="Times New Roman" w:cs="Times New Roman"/>
          <w:b/>
          <w:bCs/>
          <w:sz w:val="28"/>
          <w:szCs w:val="24"/>
          <w:lang w:eastAsia="lv-LV"/>
        </w:rPr>
        <w:t>pants.</w:t>
      </w:r>
      <w:r w:rsidR="007817C8">
        <w:rPr>
          <w:rFonts w:ascii="Times New Roman" w:hAnsi="Times New Roman" w:cs="Times New Roman"/>
          <w:b/>
          <w:bCs/>
          <w:sz w:val="28"/>
          <w:szCs w:val="24"/>
          <w:lang w:eastAsia="lv-LV"/>
        </w:rPr>
        <w:t> </w:t>
      </w:r>
      <w:r w:rsidR="00CA6C6B" w:rsidRPr="00DB1A04">
        <w:rPr>
          <w:rFonts w:ascii="Times New Roman" w:hAnsi="Times New Roman" w:cs="Times New Roman"/>
          <w:b/>
          <w:bCs/>
          <w:sz w:val="28"/>
          <w:szCs w:val="24"/>
          <w:lang w:eastAsia="lv-LV"/>
        </w:rPr>
        <w:t>Dzīvokļu īpašnieku kopības lēmuma pieņemšana par elektronisko sakaru tīkla ierīkošanu, būvniecību vai pārvietošanu</w:t>
      </w:r>
    </w:p>
    <w:p w14:paraId="698AF673" w14:textId="5955B439" w:rsidR="00CA6C6B" w:rsidRPr="00DB1A04" w:rsidRDefault="007817C8" w:rsidP="00795CAF">
      <w:pPr>
        <w:ind w:firstLine="709"/>
        <w:contextualSpacing/>
        <w:jc w:val="both"/>
        <w:rPr>
          <w:rFonts w:ascii="Times New Roman" w:hAnsi="Times New Roman" w:cs="Times New Roman"/>
          <w:sz w:val="28"/>
          <w:szCs w:val="24"/>
          <w:lang w:eastAsia="lv-LV"/>
        </w:rPr>
      </w:pPr>
      <w:r>
        <w:rPr>
          <w:rFonts w:ascii="Times New Roman" w:hAnsi="Times New Roman" w:cs="Times New Roman"/>
          <w:sz w:val="28"/>
          <w:szCs w:val="24"/>
          <w:lang w:eastAsia="lv-LV"/>
        </w:rPr>
        <w:t>(1) </w:t>
      </w:r>
      <w:r w:rsidR="0003441F" w:rsidRPr="00DB1A04">
        <w:rPr>
          <w:rFonts w:ascii="Times New Roman" w:hAnsi="Times New Roman" w:cs="Times New Roman"/>
          <w:sz w:val="28"/>
          <w:szCs w:val="24"/>
          <w:lang w:eastAsia="lv-LV"/>
        </w:rPr>
        <w:t xml:space="preserve"> </w:t>
      </w:r>
      <w:r w:rsidR="007117A4">
        <w:rPr>
          <w:rFonts w:ascii="Times New Roman" w:hAnsi="Times New Roman" w:cs="Times New Roman"/>
          <w:sz w:val="28"/>
          <w:szCs w:val="24"/>
          <w:lang w:eastAsia="lv-LV"/>
        </w:rPr>
        <w:t>D</w:t>
      </w:r>
      <w:r w:rsidR="00580ED6" w:rsidRPr="00DB1A04">
        <w:rPr>
          <w:rFonts w:ascii="Times New Roman" w:hAnsi="Times New Roman" w:cs="Times New Roman"/>
          <w:sz w:val="28"/>
          <w:szCs w:val="24"/>
          <w:lang w:eastAsia="lv-LV"/>
        </w:rPr>
        <w:t xml:space="preserve">zīvokļu īpašnieku kopības lēmuma pieņemšanu </w:t>
      </w:r>
      <w:r w:rsidR="00580ED6">
        <w:rPr>
          <w:rFonts w:ascii="Times New Roman" w:hAnsi="Times New Roman" w:cs="Times New Roman"/>
          <w:sz w:val="28"/>
          <w:szCs w:val="24"/>
          <w:lang w:eastAsia="lv-LV"/>
        </w:rPr>
        <w:t>p</w:t>
      </w:r>
      <w:r w:rsidR="00CA6C6B" w:rsidRPr="00DB1A04">
        <w:rPr>
          <w:rFonts w:ascii="Times New Roman" w:hAnsi="Times New Roman" w:cs="Times New Roman"/>
          <w:sz w:val="28"/>
          <w:szCs w:val="24"/>
          <w:lang w:eastAsia="lv-LV"/>
        </w:rPr>
        <w:t>ar elektronisko saka</w:t>
      </w:r>
      <w:r w:rsidR="0039240E">
        <w:rPr>
          <w:rFonts w:ascii="Times New Roman" w:hAnsi="Times New Roman" w:cs="Times New Roman"/>
          <w:sz w:val="28"/>
          <w:szCs w:val="24"/>
          <w:lang w:eastAsia="lv-LV"/>
        </w:rPr>
        <w:softHyphen/>
      </w:r>
      <w:r w:rsidR="00CA6C6B" w:rsidRPr="00DB1A04">
        <w:rPr>
          <w:rFonts w:ascii="Times New Roman" w:hAnsi="Times New Roman" w:cs="Times New Roman"/>
          <w:sz w:val="28"/>
          <w:szCs w:val="24"/>
          <w:lang w:eastAsia="lv-LV"/>
        </w:rPr>
        <w:t>ru tīkla ierīkošanu, būvniecību vai pārvietošanu</w:t>
      </w:r>
      <w:r w:rsidR="007117A4">
        <w:rPr>
          <w:rFonts w:ascii="Times New Roman" w:hAnsi="Times New Roman" w:cs="Times New Roman"/>
          <w:sz w:val="28"/>
          <w:szCs w:val="24"/>
          <w:lang w:eastAsia="lv-LV"/>
        </w:rPr>
        <w:t xml:space="preserve"> var ierosināt e</w:t>
      </w:r>
      <w:r w:rsidR="007117A4" w:rsidRPr="00DB1A04">
        <w:rPr>
          <w:rFonts w:ascii="Times New Roman" w:hAnsi="Times New Roman" w:cs="Times New Roman"/>
          <w:sz w:val="28"/>
          <w:szCs w:val="24"/>
          <w:lang w:eastAsia="lv-LV"/>
        </w:rPr>
        <w:t>lektronisko sa</w:t>
      </w:r>
      <w:r w:rsidR="0039240E">
        <w:rPr>
          <w:rFonts w:ascii="Times New Roman" w:hAnsi="Times New Roman" w:cs="Times New Roman"/>
          <w:sz w:val="28"/>
          <w:szCs w:val="24"/>
          <w:lang w:eastAsia="lv-LV"/>
        </w:rPr>
        <w:softHyphen/>
      </w:r>
      <w:r w:rsidR="007117A4" w:rsidRPr="00DB1A04">
        <w:rPr>
          <w:rFonts w:ascii="Times New Roman" w:hAnsi="Times New Roman" w:cs="Times New Roman"/>
          <w:sz w:val="28"/>
          <w:szCs w:val="24"/>
          <w:lang w:eastAsia="lv-LV"/>
        </w:rPr>
        <w:t>ka</w:t>
      </w:r>
      <w:r w:rsidR="0039240E">
        <w:rPr>
          <w:rFonts w:ascii="Times New Roman" w:hAnsi="Times New Roman" w:cs="Times New Roman"/>
          <w:sz w:val="28"/>
          <w:szCs w:val="24"/>
          <w:lang w:eastAsia="lv-LV"/>
        </w:rPr>
        <w:softHyphen/>
      </w:r>
      <w:r w:rsidR="007117A4" w:rsidRPr="00DB1A04">
        <w:rPr>
          <w:rFonts w:ascii="Times New Roman" w:hAnsi="Times New Roman" w:cs="Times New Roman"/>
          <w:sz w:val="28"/>
          <w:szCs w:val="24"/>
          <w:lang w:eastAsia="lv-LV"/>
        </w:rPr>
        <w:t>ru komersants</w:t>
      </w:r>
      <w:r w:rsidR="007117A4">
        <w:rPr>
          <w:rFonts w:ascii="Times New Roman" w:hAnsi="Times New Roman" w:cs="Times New Roman"/>
          <w:sz w:val="28"/>
          <w:szCs w:val="24"/>
          <w:lang w:eastAsia="lv-LV"/>
        </w:rPr>
        <w:t xml:space="preserve"> </w:t>
      </w:r>
      <w:r w:rsidR="007117A4" w:rsidRPr="00DB1A04">
        <w:rPr>
          <w:rFonts w:ascii="Times New Roman" w:hAnsi="Times New Roman" w:cs="Times New Roman"/>
          <w:sz w:val="28"/>
          <w:szCs w:val="24"/>
          <w:lang w:eastAsia="lv-LV"/>
        </w:rPr>
        <w:t>šajā likumā noteiktajā kārtībā</w:t>
      </w:r>
      <w:r w:rsidR="007117A4">
        <w:rPr>
          <w:rFonts w:ascii="Times New Roman" w:hAnsi="Times New Roman" w:cs="Times New Roman"/>
          <w:sz w:val="28"/>
          <w:szCs w:val="24"/>
          <w:lang w:eastAsia="lv-LV"/>
        </w:rPr>
        <w:t>,</w:t>
      </w:r>
      <w:r w:rsidR="007117A4" w:rsidRPr="00DB1A04">
        <w:rPr>
          <w:rFonts w:ascii="Times New Roman" w:hAnsi="Times New Roman" w:cs="Times New Roman"/>
          <w:sz w:val="28"/>
          <w:szCs w:val="24"/>
          <w:lang w:eastAsia="lv-LV"/>
        </w:rPr>
        <w:t xml:space="preserve"> </w:t>
      </w:r>
      <w:r w:rsidR="00CA6C6B" w:rsidRPr="00DB1A04">
        <w:rPr>
          <w:rFonts w:ascii="Times New Roman" w:hAnsi="Times New Roman" w:cs="Times New Roman"/>
          <w:sz w:val="28"/>
          <w:szCs w:val="24"/>
          <w:lang w:eastAsia="lv-LV"/>
        </w:rPr>
        <w:t xml:space="preserve">nosūtot </w:t>
      </w:r>
      <w:r w:rsidR="0003441F" w:rsidRPr="00DB1A04">
        <w:rPr>
          <w:rFonts w:ascii="Times New Roman" w:hAnsi="Times New Roman" w:cs="Times New Roman"/>
          <w:sz w:val="28"/>
          <w:szCs w:val="24"/>
          <w:lang w:eastAsia="lv-LV"/>
        </w:rPr>
        <w:t xml:space="preserve">dzīvokļa īpašniekam, </w:t>
      </w:r>
      <w:r w:rsidR="0003441F" w:rsidRPr="00DB1A04">
        <w:rPr>
          <w:rFonts w:ascii="Times New Roman" w:hAnsi="Times New Roman" w:cs="Times New Roman"/>
          <w:sz w:val="28"/>
          <w:szCs w:val="24"/>
        </w:rPr>
        <w:t>dzī</w:t>
      </w:r>
      <w:r w:rsidR="0039240E">
        <w:rPr>
          <w:rFonts w:ascii="Times New Roman" w:hAnsi="Times New Roman" w:cs="Times New Roman"/>
          <w:sz w:val="28"/>
          <w:szCs w:val="24"/>
        </w:rPr>
        <w:softHyphen/>
      </w:r>
      <w:r w:rsidR="0003441F" w:rsidRPr="00DB1A04">
        <w:rPr>
          <w:rFonts w:ascii="Times New Roman" w:hAnsi="Times New Roman" w:cs="Times New Roman"/>
          <w:sz w:val="28"/>
          <w:szCs w:val="24"/>
        </w:rPr>
        <w:t>vokļu īpašnieku kopības noteiktai personai</w:t>
      </w:r>
      <w:r w:rsidR="0003441F" w:rsidRPr="00DB1A04">
        <w:rPr>
          <w:rFonts w:ascii="Times New Roman" w:hAnsi="Times New Roman" w:cs="Times New Roman"/>
          <w:sz w:val="28"/>
          <w:szCs w:val="24"/>
          <w:lang w:eastAsia="lv-LV"/>
        </w:rPr>
        <w:t xml:space="preserve"> vai dzīvojamās mājas pārvaldniekam </w:t>
      </w:r>
      <w:r w:rsidR="00CA6C6B" w:rsidRPr="00DB1A04">
        <w:rPr>
          <w:rFonts w:ascii="Times New Roman" w:hAnsi="Times New Roman" w:cs="Times New Roman"/>
          <w:sz w:val="28"/>
          <w:szCs w:val="24"/>
          <w:lang w:eastAsia="lv-LV"/>
        </w:rPr>
        <w:t xml:space="preserve">rakstisku pieprasījumu </w:t>
      </w:r>
      <w:r w:rsidR="0003441F">
        <w:rPr>
          <w:rFonts w:ascii="Times New Roman" w:hAnsi="Times New Roman" w:cs="Times New Roman"/>
          <w:sz w:val="28"/>
          <w:szCs w:val="24"/>
          <w:lang w:eastAsia="lv-LV"/>
        </w:rPr>
        <w:t>un</w:t>
      </w:r>
      <w:r w:rsidR="00CA6C6B" w:rsidRPr="00DB1A04">
        <w:rPr>
          <w:rFonts w:ascii="Times New Roman" w:hAnsi="Times New Roman" w:cs="Times New Roman"/>
          <w:sz w:val="28"/>
          <w:szCs w:val="24"/>
          <w:lang w:eastAsia="lv-LV"/>
        </w:rPr>
        <w:t xml:space="preserve"> dokument</w:t>
      </w:r>
      <w:r w:rsidR="0003441F">
        <w:rPr>
          <w:rFonts w:ascii="Times New Roman" w:hAnsi="Times New Roman" w:cs="Times New Roman"/>
          <w:sz w:val="28"/>
          <w:szCs w:val="24"/>
          <w:lang w:eastAsia="lv-LV"/>
        </w:rPr>
        <w:t>us</w:t>
      </w:r>
      <w:r w:rsidR="00CA6C6B" w:rsidRPr="00DB1A04">
        <w:rPr>
          <w:rFonts w:ascii="Times New Roman" w:hAnsi="Times New Roman" w:cs="Times New Roman"/>
          <w:sz w:val="28"/>
          <w:szCs w:val="24"/>
          <w:lang w:eastAsia="lv-LV"/>
        </w:rPr>
        <w:t>, kas saistīti ar lēmuma pieņemšanu.</w:t>
      </w:r>
      <w:r w:rsidR="0003441F">
        <w:rPr>
          <w:rFonts w:ascii="Times New Roman" w:hAnsi="Times New Roman" w:cs="Times New Roman"/>
          <w:sz w:val="28"/>
          <w:szCs w:val="24"/>
          <w:lang w:eastAsia="lv-LV"/>
        </w:rPr>
        <w:t xml:space="preserve"> </w:t>
      </w:r>
    </w:p>
    <w:p w14:paraId="6E282C34" w14:textId="2EA0AF7B" w:rsidR="00CA6C6B" w:rsidRPr="00DB1A04" w:rsidRDefault="007817C8" w:rsidP="00795CAF">
      <w:pPr>
        <w:ind w:firstLine="709"/>
        <w:contextualSpacing/>
        <w:jc w:val="both"/>
        <w:rPr>
          <w:rFonts w:ascii="Times New Roman" w:hAnsi="Times New Roman" w:cs="Times New Roman"/>
          <w:sz w:val="28"/>
          <w:szCs w:val="24"/>
          <w:lang w:eastAsia="lv-LV"/>
        </w:rPr>
      </w:pPr>
      <w:r>
        <w:rPr>
          <w:rFonts w:ascii="Times New Roman" w:hAnsi="Times New Roman" w:cs="Times New Roman"/>
          <w:sz w:val="28"/>
          <w:szCs w:val="24"/>
          <w:lang w:eastAsia="lv-LV"/>
        </w:rPr>
        <w:t>(2) </w:t>
      </w:r>
      <w:r w:rsidR="00CA6C6B" w:rsidRPr="00DB1A04">
        <w:rPr>
          <w:rFonts w:ascii="Times New Roman" w:hAnsi="Times New Roman" w:cs="Times New Roman"/>
          <w:sz w:val="28"/>
          <w:szCs w:val="24"/>
          <w:lang w:eastAsia="lv-LV"/>
        </w:rPr>
        <w:t xml:space="preserve"> </w:t>
      </w:r>
      <w:r w:rsidR="007117A4">
        <w:rPr>
          <w:rFonts w:ascii="Times New Roman" w:hAnsi="Times New Roman" w:cs="Times New Roman"/>
          <w:sz w:val="28"/>
          <w:szCs w:val="24"/>
          <w:lang w:eastAsia="lv-LV"/>
        </w:rPr>
        <w:t>D</w:t>
      </w:r>
      <w:r w:rsidR="006C5211" w:rsidRPr="00DB1A04">
        <w:rPr>
          <w:rFonts w:ascii="Times New Roman" w:hAnsi="Times New Roman" w:cs="Times New Roman"/>
          <w:sz w:val="28"/>
          <w:szCs w:val="24"/>
          <w:lang w:eastAsia="lv-LV"/>
        </w:rPr>
        <w:t xml:space="preserve">zīvokļa īpašnieks, </w:t>
      </w:r>
      <w:r w:rsidR="0054494C" w:rsidRPr="00DB1A04">
        <w:rPr>
          <w:rFonts w:ascii="Times New Roman" w:hAnsi="Times New Roman" w:cs="Times New Roman"/>
          <w:sz w:val="28"/>
          <w:szCs w:val="24"/>
        </w:rPr>
        <w:t>dzīvokļu īpašnieku kopības noteikta persona</w:t>
      </w:r>
      <w:r w:rsidR="0054494C" w:rsidRPr="00DB1A04">
        <w:rPr>
          <w:rFonts w:ascii="Times New Roman" w:hAnsi="Times New Roman" w:cs="Times New Roman"/>
          <w:sz w:val="28"/>
          <w:szCs w:val="24"/>
          <w:lang w:eastAsia="lv-LV"/>
        </w:rPr>
        <w:t xml:space="preserve"> </w:t>
      </w:r>
      <w:r w:rsidR="00B40A56" w:rsidRPr="00DB1A04">
        <w:rPr>
          <w:rFonts w:ascii="Times New Roman" w:hAnsi="Times New Roman" w:cs="Times New Roman"/>
          <w:sz w:val="28"/>
          <w:szCs w:val="24"/>
          <w:lang w:eastAsia="lv-LV"/>
        </w:rPr>
        <w:t xml:space="preserve">vai pārvaldnieks </w:t>
      </w:r>
      <w:r w:rsidR="00665920" w:rsidRPr="00DB1A04">
        <w:rPr>
          <w:rFonts w:ascii="Times New Roman" w:hAnsi="Times New Roman" w:cs="Times New Roman"/>
          <w:sz w:val="28"/>
          <w:szCs w:val="24"/>
          <w:lang w:eastAsia="lv-LV"/>
        </w:rPr>
        <w:t xml:space="preserve">mēneša </w:t>
      </w:r>
      <w:r w:rsidR="00CA6C6B" w:rsidRPr="00DB1A04">
        <w:rPr>
          <w:rFonts w:ascii="Times New Roman" w:hAnsi="Times New Roman" w:cs="Times New Roman"/>
          <w:sz w:val="28"/>
          <w:szCs w:val="24"/>
          <w:lang w:eastAsia="lv-LV"/>
        </w:rPr>
        <w:t xml:space="preserve">laikā </w:t>
      </w:r>
      <w:r w:rsidR="007117A4">
        <w:rPr>
          <w:rFonts w:ascii="Times New Roman" w:hAnsi="Times New Roman" w:cs="Times New Roman"/>
          <w:sz w:val="28"/>
          <w:szCs w:val="24"/>
          <w:lang w:eastAsia="lv-LV"/>
        </w:rPr>
        <w:t>p</w:t>
      </w:r>
      <w:r w:rsidR="007117A4" w:rsidRPr="00DB1A04">
        <w:rPr>
          <w:rFonts w:ascii="Times New Roman" w:hAnsi="Times New Roman" w:cs="Times New Roman"/>
          <w:sz w:val="28"/>
          <w:szCs w:val="24"/>
          <w:lang w:eastAsia="lv-LV"/>
        </w:rPr>
        <w:t xml:space="preserve">ēc pieprasījuma saņemšanas </w:t>
      </w:r>
      <w:r w:rsidR="00666FE2" w:rsidRPr="00DB1A04">
        <w:rPr>
          <w:rFonts w:ascii="Times New Roman" w:hAnsi="Times New Roman" w:cs="Times New Roman"/>
          <w:sz w:val="28"/>
          <w:szCs w:val="24"/>
          <w:lang w:eastAsia="lv-LV"/>
        </w:rPr>
        <w:t xml:space="preserve">šajā </w:t>
      </w:r>
      <w:r w:rsidR="00CA6C6B" w:rsidRPr="00DB1A04">
        <w:rPr>
          <w:rFonts w:ascii="Times New Roman" w:hAnsi="Times New Roman" w:cs="Times New Roman"/>
          <w:sz w:val="28"/>
          <w:szCs w:val="24"/>
          <w:lang w:eastAsia="lv-LV"/>
        </w:rPr>
        <w:t>likumā noteiktā kārtībā</w:t>
      </w:r>
      <w:r w:rsidR="00CA6C6B" w:rsidRPr="00DB1A04">
        <w:rPr>
          <w:rFonts w:ascii="Times New Roman" w:hAnsi="Times New Roman" w:cs="Times New Roman"/>
          <w:b/>
          <w:bCs/>
          <w:i/>
          <w:iCs/>
          <w:color w:val="2F5496"/>
          <w:sz w:val="28"/>
          <w:szCs w:val="24"/>
          <w:lang w:eastAsia="lv-LV"/>
        </w:rPr>
        <w:t xml:space="preserve"> </w:t>
      </w:r>
      <w:r w:rsidR="00CA6C6B" w:rsidRPr="00DB1A04">
        <w:rPr>
          <w:rFonts w:ascii="Times New Roman" w:hAnsi="Times New Roman" w:cs="Times New Roman"/>
          <w:sz w:val="28"/>
          <w:szCs w:val="24"/>
          <w:lang w:eastAsia="lv-LV"/>
        </w:rPr>
        <w:t>organizē dzīvojamās mājas dzīvokļu īpašnieku kopības lēmuma pieņemšanu</w:t>
      </w:r>
      <w:r w:rsidR="00BE28B7" w:rsidRPr="00DB1A04">
        <w:rPr>
          <w:rFonts w:ascii="Times New Roman" w:hAnsi="Times New Roman" w:cs="Times New Roman"/>
          <w:sz w:val="28"/>
          <w:szCs w:val="24"/>
          <w:lang w:eastAsia="lv-LV"/>
        </w:rPr>
        <w:t>.</w:t>
      </w:r>
      <w:r w:rsidR="00CA6C6B" w:rsidRPr="00DB1A04">
        <w:rPr>
          <w:rFonts w:ascii="Times New Roman" w:hAnsi="Times New Roman" w:cs="Times New Roman"/>
          <w:sz w:val="28"/>
          <w:szCs w:val="24"/>
          <w:lang w:eastAsia="lv-LV"/>
        </w:rPr>
        <w:t xml:space="preserve"> </w:t>
      </w:r>
      <w:r w:rsidR="00BE28B7" w:rsidRPr="00DB1A04">
        <w:rPr>
          <w:rFonts w:ascii="Times New Roman" w:hAnsi="Times New Roman" w:cs="Times New Roman"/>
          <w:sz w:val="28"/>
          <w:szCs w:val="24"/>
          <w:lang w:eastAsia="lv-LV"/>
        </w:rPr>
        <w:t>J</w:t>
      </w:r>
      <w:r w:rsidR="00CA6C6B" w:rsidRPr="00DB1A04">
        <w:rPr>
          <w:rFonts w:ascii="Times New Roman" w:hAnsi="Times New Roman" w:cs="Times New Roman"/>
          <w:sz w:val="28"/>
          <w:szCs w:val="24"/>
          <w:lang w:eastAsia="lv-LV"/>
        </w:rPr>
        <w:t xml:space="preserve">a </w:t>
      </w:r>
      <w:r w:rsidR="00BE5798" w:rsidRPr="00DB1A04">
        <w:rPr>
          <w:rFonts w:ascii="Times New Roman" w:hAnsi="Times New Roman" w:cs="Times New Roman"/>
          <w:sz w:val="28"/>
          <w:szCs w:val="24"/>
          <w:lang w:eastAsia="lv-LV"/>
        </w:rPr>
        <w:t>30 dienu</w:t>
      </w:r>
      <w:r w:rsidR="003C4D79" w:rsidRPr="00DB1A04">
        <w:rPr>
          <w:rFonts w:ascii="Times New Roman" w:hAnsi="Times New Roman" w:cs="Times New Roman"/>
          <w:sz w:val="28"/>
          <w:szCs w:val="24"/>
          <w:lang w:eastAsia="lv-LV"/>
        </w:rPr>
        <w:t xml:space="preserve"> laikā dzīvokļa īpašnieks, </w:t>
      </w:r>
      <w:r w:rsidR="003C4D79" w:rsidRPr="00DB1A04">
        <w:rPr>
          <w:rFonts w:ascii="Times New Roman" w:hAnsi="Times New Roman" w:cs="Times New Roman"/>
          <w:sz w:val="28"/>
          <w:szCs w:val="24"/>
        </w:rPr>
        <w:t>dzīvokļu īpašnieku kopības noteikta persona</w:t>
      </w:r>
      <w:r w:rsidR="003C4D79" w:rsidRPr="00DB1A04">
        <w:rPr>
          <w:rFonts w:ascii="Times New Roman" w:hAnsi="Times New Roman" w:cs="Times New Roman"/>
          <w:sz w:val="28"/>
          <w:szCs w:val="24"/>
          <w:lang w:eastAsia="lv-LV"/>
        </w:rPr>
        <w:t xml:space="preserve"> vai pārvaldnieks nav organizējis dzīvojamās mājas dzīvokļu īpašnieku kopības lēmuma pieņemšanu</w:t>
      </w:r>
      <w:r w:rsidR="00BE28B7" w:rsidRPr="00DB1A04">
        <w:rPr>
          <w:rFonts w:ascii="Times New Roman" w:hAnsi="Times New Roman" w:cs="Times New Roman"/>
          <w:sz w:val="28"/>
          <w:szCs w:val="24"/>
          <w:lang w:eastAsia="lv-LV"/>
        </w:rPr>
        <w:t>,</w:t>
      </w:r>
      <w:r w:rsidR="003C4D79" w:rsidRPr="00DB1A04">
        <w:rPr>
          <w:rFonts w:ascii="Times New Roman" w:hAnsi="Times New Roman" w:cs="Times New Roman"/>
          <w:sz w:val="28"/>
          <w:szCs w:val="24"/>
          <w:lang w:eastAsia="lv-LV"/>
        </w:rPr>
        <w:t xml:space="preserve"> </w:t>
      </w:r>
      <w:r w:rsidR="00FC65ED" w:rsidRPr="00DB1A04">
        <w:rPr>
          <w:rFonts w:ascii="Times New Roman" w:hAnsi="Times New Roman" w:cs="Times New Roman"/>
          <w:sz w:val="28"/>
          <w:szCs w:val="24"/>
          <w:lang w:eastAsia="lv-LV"/>
        </w:rPr>
        <w:t xml:space="preserve">elektronisko sakaru komersants </w:t>
      </w:r>
      <w:r w:rsidR="00FC65ED">
        <w:rPr>
          <w:rFonts w:ascii="Times New Roman" w:hAnsi="Times New Roman" w:cs="Times New Roman"/>
          <w:sz w:val="28"/>
          <w:szCs w:val="24"/>
          <w:lang w:eastAsia="lv-LV"/>
        </w:rPr>
        <w:t xml:space="preserve">var organizēt </w:t>
      </w:r>
      <w:r w:rsidR="00CA6C6B" w:rsidRPr="00DB1A04">
        <w:rPr>
          <w:rFonts w:ascii="Times New Roman" w:hAnsi="Times New Roman" w:cs="Times New Roman"/>
          <w:sz w:val="28"/>
          <w:szCs w:val="24"/>
          <w:lang w:eastAsia="lv-LV"/>
        </w:rPr>
        <w:t>dzīvokļa īpašuma kopības lēmum</w:t>
      </w:r>
      <w:r w:rsidR="007117A4">
        <w:rPr>
          <w:rFonts w:ascii="Times New Roman" w:hAnsi="Times New Roman" w:cs="Times New Roman"/>
          <w:sz w:val="28"/>
          <w:szCs w:val="24"/>
          <w:lang w:eastAsia="lv-LV"/>
        </w:rPr>
        <w:t>a</w:t>
      </w:r>
      <w:r w:rsidR="00CA6C6B" w:rsidRPr="00DB1A04">
        <w:rPr>
          <w:rFonts w:ascii="Times New Roman" w:hAnsi="Times New Roman" w:cs="Times New Roman"/>
          <w:sz w:val="28"/>
          <w:szCs w:val="24"/>
          <w:lang w:eastAsia="lv-LV"/>
        </w:rPr>
        <w:t xml:space="preserve"> pieņemšanu</w:t>
      </w:r>
      <w:r w:rsidR="002B24B8" w:rsidRPr="00DB1A04">
        <w:rPr>
          <w:rFonts w:ascii="Times New Roman" w:hAnsi="Times New Roman" w:cs="Times New Roman"/>
          <w:sz w:val="28"/>
          <w:szCs w:val="24"/>
          <w:lang w:eastAsia="lv-LV"/>
        </w:rPr>
        <w:t>,</w:t>
      </w:r>
      <w:r w:rsidR="00CA6C6B" w:rsidRPr="00DB1A04">
        <w:rPr>
          <w:rFonts w:ascii="Times New Roman" w:hAnsi="Times New Roman" w:cs="Times New Roman"/>
          <w:sz w:val="28"/>
          <w:szCs w:val="24"/>
          <w:lang w:eastAsia="lv-LV"/>
        </w:rPr>
        <w:t xml:space="preserve"> </w:t>
      </w:r>
      <w:r w:rsidR="00133E95" w:rsidRPr="00DB1A04">
        <w:rPr>
          <w:rFonts w:ascii="Times New Roman" w:hAnsi="Times New Roman" w:cs="Times New Roman"/>
          <w:sz w:val="28"/>
          <w:szCs w:val="24"/>
          <w:lang w:eastAsia="lv-LV"/>
        </w:rPr>
        <w:t>nesasaucot dzīvokļu īpašnieku kopsapulci</w:t>
      </w:r>
      <w:r w:rsidR="007117A4">
        <w:rPr>
          <w:rFonts w:ascii="Times New Roman" w:hAnsi="Times New Roman" w:cs="Times New Roman"/>
          <w:sz w:val="28"/>
          <w:szCs w:val="24"/>
          <w:lang w:eastAsia="lv-LV"/>
        </w:rPr>
        <w:t>,</w:t>
      </w:r>
      <w:r w:rsidR="00133E95" w:rsidRPr="00DB1A04">
        <w:rPr>
          <w:rFonts w:ascii="Times New Roman" w:hAnsi="Times New Roman" w:cs="Times New Roman"/>
          <w:sz w:val="28"/>
          <w:szCs w:val="24"/>
          <w:lang w:eastAsia="lv-LV"/>
        </w:rPr>
        <w:t xml:space="preserve"> </w:t>
      </w:r>
      <w:r w:rsidR="00795CAF">
        <w:rPr>
          <w:rFonts w:ascii="Times New Roman" w:hAnsi="Times New Roman" w:cs="Times New Roman"/>
          <w:sz w:val="28"/>
          <w:szCs w:val="24"/>
          <w:lang w:eastAsia="lv-LV"/>
        </w:rPr>
        <w:t>–</w:t>
      </w:r>
      <w:r w:rsidR="00133E95" w:rsidRPr="00DB1A04">
        <w:rPr>
          <w:rFonts w:ascii="Times New Roman" w:hAnsi="Times New Roman" w:cs="Times New Roman"/>
          <w:sz w:val="28"/>
          <w:szCs w:val="24"/>
          <w:lang w:eastAsia="lv-LV"/>
        </w:rPr>
        <w:t xml:space="preserve"> aptaujas veidā</w:t>
      </w:r>
      <w:r w:rsidR="00CA6C6B" w:rsidRPr="00DB1A04">
        <w:rPr>
          <w:rFonts w:ascii="Times New Roman" w:hAnsi="Times New Roman" w:cs="Times New Roman"/>
          <w:sz w:val="28"/>
          <w:szCs w:val="24"/>
          <w:lang w:eastAsia="lv-LV"/>
        </w:rPr>
        <w:t>.</w:t>
      </w:r>
    </w:p>
    <w:p w14:paraId="7EEC9650" w14:textId="3C9AF158" w:rsidR="00CA6C6B" w:rsidRPr="00DB1A04" w:rsidRDefault="007817C8" w:rsidP="00795CAF">
      <w:pPr>
        <w:ind w:firstLine="709"/>
        <w:contextualSpacing/>
        <w:jc w:val="both"/>
        <w:rPr>
          <w:rFonts w:ascii="Times New Roman" w:hAnsi="Times New Roman" w:cs="Times New Roman"/>
          <w:sz w:val="28"/>
          <w:szCs w:val="24"/>
          <w:lang w:eastAsia="lv-LV"/>
        </w:rPr>
      </w:pPr>
      <w:r>
        <w:rPr>
          <w:rFonts w:ascii="Times New Roman" w:hAnsi="Times New Roman" w:cs="Times New Roman"/>
          <w:sz w:val="28"/>
          <w:szCs w:val="24"/>
          <w:lang w:eastAsia="lv-LV"/>
        </w:rPr>
        <w:t>(3) </w:t>
      </w:r>
      <w:r w:rsidR="00E93080" w:rsidRPr="00DB1A04">
        <w:rPr>
          <w:rFonts w:ascii="Times New Roman" w:hAnsi="Times New Roman" w:cs="Times New Roman"/>
          <w:sz w:val="28"/>
          <w:szCs w:val="24"/>
          <w:lang w:eastAsia="lv-LV"/>
        </w:rPr>
        <w:t>D</w:t>
      </w:r>
      <w:r w:rsidR="006C5211" w:rsidRPr="00DB1A04">
        <w:rPr>
          <w:rFonts w:ascii="Times New Roman" w:hAnsi="Times New Roman" w:cs="Times New Roman"/>
          <w:sz w:val="28"/>
          <w:szCs w:val="24"/>
          <w:lang w:eastAsia="lv-LV"/>
        </w:rPr>
        <w:t>zīvokļa īpašniek</w:t>
      </w:r>
      <w:r w:rsidR="00F02E38" w:rsidRPr="00DB1A04">
        <w:rPr>
          <w:rFonts w:ascii="Times New Roman" w:hAnsi="Times New Roman" w:cs="Times New Roman"/>
          <w:sz w:val="28"/>
          <w:szCs w:val="24"/>
          <w:lang w:eastAsia="lv-LV"/>
        </w:rPr>
        <w:t>s</w:t>
      </w:r>
      <w:r w:rsidR="006C5211" w:rsidRPr="00DB1A04">
        <w:rPr>
          <w:rFonts w:ascii="Times New Roman" w:hAnsi="Times New Roman" w:cs="Times New Roman"/>
          <w:sz w:val="28"/>
          <w:szCs w:val="24"/>
          <w:lang w:eastAsia="lv-LV"/>
        </w:rPr>
        <w:t xml:space="preserve">, </w:t>
      </w:r>
      <w:r w:rsidR="00B40A56" w:rsidRPr="00DB1A04">
        <w:rPr>
          <w:rFonts w:ascii="Times New Roman" w:hAnsi="Times New Roman" w:cs="Times New Roman"/>
          <w:sz w:val="28"/>
          <w:szCs w:val="24"/>
        </w:rPr>
        <w:t>dzīvokļu īpašnieku kopības noteikta persona</w:t>
      </w:r>
      <w:r w:rsidR="00B40A56" w:rsidRPr="00DB1A04">
        <w:rPr>
          <w:rFonts w:ascii="Arial" w:hAnsi="Arial" w:cs="Arial"/>
          <w:sz w:val="28"/>
          <w:szCs w:val="24"/>
        </w:rPr>
        <w:t xml:space="preserve"> </w:t>
      </w:r>
      <w:r w:rsidR="00B40A56" w:rsidRPr="00DB1A04">
        <w:rPr>
          <w:rFonts w:ascii="Times New Roman" w:hAnsi="Times New Roman" w:cs="Times New Roman"/>
          <w:sz w:val="28"/>
          <w:szCs w:val="24"/>
          <w:lang w:eastAsia="lv-LV"/>
        </w:rPr>
        <w:t>vai</w:t>
      </w:r>
      <w:proofErr w:type="gramStart"/>
      <w:r w:rsidR="00B40A56" w:rsidRPr="00DB1A04">
        <w:rPr>
          <w:rFonts w:ascii="Times New Roman" w:hAnsi="Times New Roman" w:cs="Times New Roman"/>
          <w:sz w:val="28"/>
          <w:szCs w:val="24"/>
          <w:lang w:eastAsia="lv-LV"/>
        </w:rPr>
        <w:t xml:space="preserve">  </w:t>
      </w:r>
      <w:proofErr w:type="gramEnd"/>
      <w:r w:rsidR="00B40A56" w:rsidRPr="00DB1A04">
        <w:rPr>
          <w:rFonts w:ascii="Times New Roman" w:hAnsi="Times New Roman" w:cs="Times New Roman"/>
          <w:sz w:val="28"/>
          <w:szCs w:val="24"/>
          <w:lang w:eastAsia="lv-LV"/>
        </w:rPr>
        <w:t>p</w:t>
      </w:r>
      <w:r w:rsidR="00CA6C6B" w:rsidRPr="00DB1A04">
        <w:rPr>
          <w:rFonts w:ascii="Times New Roman" w:hAnsi="Times New Roman" w:cs="Times New Roman"/>
          <w:sz w:val="28"/>
          <w:szCs w:val="24"/>
          <w:lang w:eastAsia="lv-LV"/>
        </w:rPr>
        <w:t>ārvald</w:t>
      </w:r>
      <w:r w:rsidR="0039240E">
        <w:rPr>
          <w:rFonts w:ascii="Times New Roman" w:hAnsi="Times New Roman" w:cs="Times New Roman"/>
          <w:sz w:val="28"/>
          <w:szCs w:val="24"/>
          <w:lang w:eastAsia="lv-LV"/>
        </w:rPr>
        <w:softHyphen/>
      </w:r>
      <w:r w:rsidR="00CA6C6B" w:rsidRPr="00DB1A04">
        <w:rPr>
          <w:rFonts w:ascii="Times New Roman" w:hAnsi="Times New Roman" w:cs="Times New Roman"/>
          <w:sz w:val="28"/>
          <w:szCs w:val="24"/>
          <w:lang w:eastAsia="lv-LV"/>
        </w:rPr>
        <w:t xml:space="preserve">nieks šā panta otrajā daļā </w:t>
      </w:r>
      <w:r w:rsidR="007117A4">
        <w:rPr>
          <w:rFonts w:ascii="Times New Roman" w:hAnsi="Times New Roman" w:cs="Times New Roman"/>
          <w:sz w:val="28"/>
          <w:szCs w:val="24"/>
          <w:lang w:eastAsia="lv-LV"/>
        </w:rPr>
        <w:t>minētajā</w:t>
      </w:r>
      <w:r w:rsidR="00CA6C6B" w:rsidRPr="00DB1A04">
        <w:rPr>
          <w:rFonts w:ascii="Times New Roman" w:hAnsi="Times New Roman" w:cs="Times New Roman"/>
          <w:sz w:val="28"/>
          <w:szCs w:val="24"/>
          <w:lang w:eastAsia="lv-LV"/>
        </w:rPr>
        <w:t xml:space="preserve"> gadījumā </w:t>
      </w:r>
      <w:r w:rsidR="007117A4" w:rsidRPr="00DB1A04">
        <w:rPr>
          <w:rFonts w:ascii="Times New Roman" w:hAnsi="Times New Roman" w:cs="Times New Roman"/>
          <w:sz w:val="28"/>
          <w:szCs w:val="24"/>
          <w:lang w:eastAsia="lv-LV"/>
        </w:rPr>
        <w:t xml:space="preserve">piecu darbdienu laikā </w:t>
      </w:r>
      <w:r w:rsidR="00CA6C6B" w:rsidRPr="00DB1A04">
        <w:rPr>
          <w:rFonts w:ascii="Times New Roman" w:hAnsi="Times New Roman" w:cs="Times New Roman"/>
          <w:sz w:val="28"/>
          <w:szCs w:val="24"/>
          <w:lang w:eastAsia="lv-LV"/>
        </w:rPr>
        <w:t>pēc dzīvokļu īpašnieku kopības lēmuma pieņemšanas informē elektronisko sakaru komersantu, nosūtot dzīvokļu īpašnieku kopības lēmumu uz elektronisko sakaru komersanta juridisko adresi, ja elektronisko sakaru komersants pieprasījumā nav izteicis vēlmi saņemt dzīvokļu īpašnieku kopība</w:t>
      </w:r>
      <w:r w:rsidR="00C26554" w:rsidRPr="00DB1A04">
        <w:rPr>
          <w:rFonts w:ascii="Times New Roman" w:hAnsi="Times New Roman" w:cs="Times New Roman"/>
          <w:sz w:val="28"/>
          <w:szCs w:val="24"/>
          <w:lang w:eastAsia="lv-LV"/>
        </w:rPr>
        <w:t>s</w:t>
      </w:r>
      <w:r w:rsidR="00CA6C6B" w:rsidRPr="00DB1A04">
        <w:rPr>
          <w:rFonts w:ascii="Times New Roman" w:hAnsi="Times New Roman" w:cs="Times New Roman"/>
          <w:sz w:val="28"/>
          <w:szCs w:val="24"/>
          <w:lang w:eastAsia="lv-LV"/>
        </w:rPr>
        <w:t xml:space="preserve"> lēmumu ar elektroniskā pasta starpniecību.</w:t>
      </w:r>
      <w:r w:rsidR="007117A4">
        <w:rPr>
          <w:rFonts w:ascii="Times New Roman" w:hAnsi="Times New Roman" w:cs="Times New Roman"/>
          <w:sz w:val="28"/>
          <w:szCs w:val="24"/>
          <w:lang w:eastAsia="lv-LV"/>
        </w:rPr>
        <w:t xml:space="preserve"> </w:t>
      </w:r>
    </w:p>
    <w:p w14:paraId="6216B575" w14:textId="6578D4B4" w:rsidR="00975670" w:rsidRPr="00DB1A04" w:rsidRDefault="007817C8" w:rsidP="00795CAF">
      <w:pPr>
        <w:ind w:firstLine="709"/>
        <w:contextualSpacing/>
        <w:jc w:val="both"/>
        <w:rPr>
          <w:rFonts w:ascii="Times New Roman" w:hAnsi="Times New Roman" w:cs="Times New Roman"/>
          <w:sz w:val="28"/>
          <w:szCs w:val="24"/>
          <w:lang w:eastAsia="lv-LV"/>
        </w:rPr>
      </w:pPr>
      <w:r>
        <w:rPr>
          <w:rFonts w:ascii="Times New Roman" w:hAnsi="Times New Roman" w:cs="Times New Roman"/>
          <w:sz w:val="28"/>
          <w:szCs w:val="24"/>
          <w:lang w:eastAsia="lv-LV"/>
        </w:rPr>
        <w:t>(4) </w:t>
      </w:r>
      <w:r w:rsidR="00CA6C6B" w:rsidRPr="00DB1A04">
        <w:rPr>
          <w:rFonts w:ascii="Times New Roman" w:hAnsi="Times New Roman" w:cs="Times New Roman"/>
          <w:sz w:val="28"/>
          <w:szCs w:val="24"/>
          <w:lang w:eastAsia="lv-LV"/>
        </w:rPr>
        <w:t>Ja</w:t>
      </w:r>
      <w:r w:rsidR="00B81A94" w:rsidRPr="00DB1A04">
        <w:rPr>
          <w:rFonts w:ascii="Times New Roman" w:hAnsi="Times New Roman" w:cs="Times New Roman"/>
          <w:sz w:val="28"/>
          <w:szCs w:val="24"/>
          <w:lang w:eastAsia="lv-LV"/>
        </w:rPr>
        <w:t xml:space="preserve"> </w:t>
      </w:r>
      <w:r w:rsidR="00CA6C6B" w:rsidRPr="00DB1A04">
        <w:rPr>
          <w:rFonts w:ascii="Times New Roman" w:hAnsi="Times New Roman" w:cs="Times New Roman"/>
          <w:sz w:val="28"/>
          <w:szCs w:val="24"/>
          <w:lang w:eastAsia="lv-LV"/>
        </w:rPr>
        <w:t xml:space="preserve">elektronisko sakaru komersants </w:t>
      </w:r>
      <w:r w:rsidR="007117A4">
        <w:rPr>
          <w:rFonts w:ascii="Times New Roman" w:hAnsi="Times New Roman" w:cs="Times New Roman"/>
          <w:sz w:val="28"/>
          <w:szCs w:val="24"/>
          <w:lang w:eastAsia="lv-LV"/>
        </w:rPr>
        <w:t xml:space="preserve">pats </w:t>
      </w:r>
      <w:r w:rsidR="00CA6C6B" w:rsidRPr="00DB1A04">
        <w:rPr>
          <w:rFonts w:ascii="Times New Roman" w:hAnsi="Times New Roman" w:cs="Times New Roman"/>
          <w:sz w:val="28"/>
          <w:szCs w:val="24"/>
          <w:lang w:eastAsia="lv-LV"/>
        </w:rPr>
        <w:t xml:space="preserve">organizē dzīvokļu īpašnieku kopības lēmuma pieņemšanu </w:t>
      </w:r>
      <w:r w:rsidR="00620865" w:rsidRPr="00DB1A04">
        <w:rPr>
          <w:rFonts w:ascii="Times New Roman" w:hAnsi="Times New Roman" w:cs="Times New Roman"/>
          <w:sz w:val="28"/>
          <w:szCs w:val="24"/>
          <w:lang w:eastAsia="lv-LV"/>
        </w:rPr>
        <w:t>saskaņā ar šā panta otro daļu</w:t>
      </w:r>
      <w:r w:rsidR="00CA6C6B" w:rsidRPr="00DB1A04">
        <w:rPr>
          <w:rFonts w:ascii="Times New Roman" w:hAnsi="Times New Roman" w:cs="Times New Roman"/>
          <w:sz w:val="28"/>
          <w:szCs w:val="24"/>
          <w:lang w:eastAsia="lv-LV"/>
        </w:rPr>
        <w:t xml:space="preserve">, </w:t>
      </w:r>
      <w:r w:rsidR="0039240E" w:rsidRPr="00DB1A04">
        <w:rPr>
          <w:rFonts w:ascii="Times New Roman" w:hAnsi="Times New Roman" w:cs="Times New Roman"/>
          <w:sz w:val="28"/>
          <w:szCs w:val="24"/>
          <w:lang w:eastAsia="lv-LV"/>
        </w:rPr>
        <w:t>elektronisko sakaru komersants</w:t>
      </w:r>
      <w:r w:rsidR="00CA6C6B" w:rsidRPr="00DB1A04">
        <w:rPr>
          <w:rFonts w:ascii="Times New Roman" w:hAnsi="Times New Roman" w:cs="Times New Roman"/>
          <w:sz w:val="28"/>
          <w:szCs w:val="24"/>
          <w:lang w:eastAsia="lv-LV"/>
        </w:rPr>
        <w:t xml:space="preserve"> piecu darbdienu laikā pēc dzīvokļu īpašnieku kopības lēmuma pieņemšanas nosūta kopības lēmumu visiem dzīvokļu īpašniekiem un </w:t>
      </w:r>
      <w:r w:rsidR="00B40A56" w:rsidRPr="00DB1A04">
        <w:rPr>
          <w:rFonts w:ascii="Times New Roman" w:hAnsi="Times New Roman" w:cs="Times New Roman"/>
          <w:sz w:val="28"/>
          <w:szCs w:val="24"/>
        </w:rPr>
        <w:t>dzīvokļu īpašnieku kopības noteiktai personai</w:t>
      </w:r>
      <w:r w:rsidR="00B40A56" w:rsidRPr="00DB1A04">
        <w:rPr>
          <w:rFonts w:ascii="Times New Roman" w:hAnsi="Times New Roman" w:cs="Times New Roman"/>
          <w:sz w:val="28"/>
          <w:szCs w:val="24"/>
          <w:lang w:eastAsia="lv-LV"/>
        </w:rPr>
        <w:t xml:space="preserve"> vai </w:t>
      </w:r>
      <w:r w:rsidR="00CA6C6B" w:rsidRPr="00DB1A04">
        <w:rPr>
          <w:rFonts w:ascii="Times New Roman" w:hAnsi="Times New Roman" w:cs="Times New Roman"/>
          <w:sz w:val="28"/>
          <w:szCs w:val="24"/>
          <w:lang w:eastAsia="lv-LV"/>
        </w:rPr>
        <w:t xml:space="preserve">pārvaldniekam. </w:t>
      </w:r>
      <w:r w:rsidR="00845B59" w:rsidRPr="00DB1A04">
        <w:rPr>
          <w:rFonts w:ascii="Times New Roman" w:hAnsi="Times New Roman" w:cs="Times New Roman"/>
          <w:sz w:val="28"/>
          <w:szCs w:val="24"/>
        </w:rPr>
        <w:t xml:space="preserve">Nosūtot </w:t>
      </w:r>
      <w:r w:rsidR="0039240E">
        <w:rPr>
          <w:rFonts w:ascii="Times New Roman" w:hAnsi="Times New Roman" w:cs="Times New Roman"/>
          <w:sz w:val="28"/>
          <w:szCs w:val="24"/>
        </w:rPr>
        <w:t xml:space="preserve">lēmumu </w:t>
      </w:r>
      <w:r w:rsidR="00845B59" w:rsidRPr="00DB1A04">
        <w:rPr>
          <w:rFonts w:ascii="Times New Roman" w:hAnsi="Times New Roman" w:cs="Times New Roman"/>
          <w:sz w:val="28"/>
          <w:szCs w:val="24"/>
        </w:rPr>
        <w:t>mājas lietas turētājam</w:t>
      </w:r>
      <w:r w:rsidR="00F24021" w:rsidRPr="00DB1A04">
        <w:rPr>
          <w:rFonts w:ascii="Times New Roman" w:hAnsi="Times New Roman" w:cs="Times New Roman"/>
          <w:sz w:val="28"/>
          <w:szCs w:val="24"/>
        </w:rPr>
        <w:t xml:space="preserve"> –</w:t>
      </w:r>
      <w:r w:rsidR="00845B59" w:rsidRPr="00DB1A04">
        <w:rPr>
          <w:rFonts w:ascii="Times New Roman" w:hAnsi="Times New Roman" w:cs="Times New Roman"/>
          <w:sz w:val="28"/>
          <w:szCs w:val="24"/>
        </w:rPr>
        <w:t xml:space="preserve"> dzīvokļa īpašniekam, dzīvokļu īpašnieku kopības pilnvarotai personai vai pārvaldniekam</w:t>
      </w:r>
      <w:r w:rsidR="0039240E">
        <w:rPr>
          <w:rFonts w:ascii="Times New Roman" w:hAnsi="Times New Roman" w:cs="Times New Roman"/>
          <w:sz w:val="28"/>
          <w:szCs w:val="24"/>
        </w:rPr>
        <w:t xml:space="preserve"> –,</w:t>
      </w:r>
      <w:r w:rsidR="00845B59" w:rsidRPr="00DB1A04">
        <w:rPr>
          <w:rFonts w:ascii="Times New Roman" w:hAnsi="Times New Roman" w:cs="Times New Roman"/>
          <w:sz w:val="28"/>
          <w:szCs w:val="24"/>
        </w:rPr>
        <w:t xml:space="preserve"> elektronisko sakaru komersants tam pievieno dzīvokļu īpašnieku balsojumu rezultātus.</w:t>
      </w:r>
      <w:r w:rsidR="00F615C3" w:rsidRPr="00DB1A04">
        <w:rPr>
          <w:rFonts w:ascii="Times New Roman" w:hAnsi="Times New Roman" w:cs="Times New Roman"/>
          <w:sz w:val="28"/>
          <w:szCs w:val="24"/>
          <w:lang w:eastAsia="lv-LV"/>
        </w:rPr>
        <w:t xml:space="preserve"> Elektronisko sakaru komersants dzīvokļu īpašnieku kopības lēmuma pieņemšan</w:t>
      </w:r>
      <w:r w:rsidR="0039240E">
        <w:rPr>
          <w:rFonts w:ascii="Times New Roman" w:hAnsi="Times New Roman" w:cs="Times New Roman"/>
          <w:sz w:val="28"/>
          <w:szCs w:val="24"/>
          <w:lang w:eastAsia="lv-LV"/>
        </w:rPr>
        <w:t>u</w:t>
      </w:r>
      <w:r w:rsidR="00F615C3" w:rsidRPr="00DB1A04">
        <w:rPr>
          <w:rFonts w:ascii="Times New Roman" w:hAnsi="Times New Roman" w:cs="Times New Roman"/>
          <w:sz w:val="28"/>
          <w:szCs w:val="24"/>
          <w:lang w:eastAsia="lv-LV"/>
        </w:rPr>
        <w:t xml:space="preserve"> organizē par saviem finanšu līdzekļiem.</w:t>
      </w:r>
      <w:r w:rsidR="00FC65ED">
        <w:rPr>
          <w:rFonts w:ascii="Times New Roman" w:hAnsi="Times New Roman" w:cs="Times New Roman"/>
          <w:sz w:val="28"/>
          <w:szCs w:val="24"/>
          <w:lang w:eastAsia="lv-LV"/>
        </w:rPr>
        <w:t>"</w:t>
      </w:r>
      <w:r w:rsidR="00094996" w:rsidRPr="00DB1A04">
        <w:rPr>
          <w:rFonts w:ascii="Times New Roman" w:hAnsi="Times New Roman" w:cs="Times New Roman"/>
          <w:strike/>
          <w:sz w:val="28"/>
          <w:szCs w:val="24"/>
          <w:lang w:eastAsia="lv-LV"/>
        </w:rPr>
        <w:t xml:space="preserve"> </w:t>
      </w:r>
    </w:p>
    <w:p w14:paraId="5B3C180F" w14:textId="47EFD31C" w:rsidR="00CA6C6B" w:rsidRDefault="00CA6C6B" w:rsidP="00DB1A04">
      <w:pPr>
        <w:ind w:firstLine="709"/>
        <w:contextualSpacing/>
        <w:jc w:val="both"/>
        <w:rPr>
          <w:rFonts w:ascii="Times New Roman" w:hAnsi="Times New Roman" w:cs="Times New Roman"/>
          <w:szCs w:val="24"/>
          <w:lang w:eastAsia="lv-LV"/>
        </w:rPr>
      </w:pPr>
    </w:p>
    <w:p w14:paraId="5682C24C" w14:textId="77777777" w:rsidR="0039240E" w:rsidRPr="00DB1A04" w:rsidRDefault="0039240E" w:rsidP="00DB1A04">
      <w:pPr>
        <w:ind w:firstLine="709"/>
        <w:contextualSpacing/>
        <w:jc w:val="both"/>
        <w:rPr>
          <w:rFonts w:ascii="Times New Roman" w:hAnsi="Times New Roman" w:cs="Times New Roman"/>
          <w:szCs w:val="24"/>
          <w:lang w:eastAsia="lv-LV"/>
        </w:rPr>
      </w:pPr>
    </w:p>
    <w:p w14:paraId="6902C0B9" w14:textId="29A86C4C" w:rsidR="00DB1A04" w:rsidRPr="00DB1A04" w:rsidRDefault="00DB1A04" w:rsidP="003B0285">
      <w:pPr>
        <w:tabs>
          <w:tab w:val="left" w:pos="6237"/>
          <w:tab w:val="left" w:pos="6663"/>
        </w:tabs>
        <w:ind w:firstLine="709"/>
        <w:rPr>
          <w:rFonts w:ascii="Times New Roman" w:hAnsi="Times New Roman" w:cs="Times New Roman"/>
          <w:sz w:val="28"/>
          <w:szCs w:val="28"/>
        </w:rPr>
      </w:pPr>
      <w:r w:rsidRPr="00DB1A04">
        <w:rPr>
          <w:rFonts w:ascii="Times New Roman" w:hAnsi="Times New Roman" w:cs="Times New Roman"/>
          <w:sz w:val="28"/>
          <w:szCs w:val="28"/>
        </w:rPr>
        <w:t xml:space="preserve">Satiksmes ministrs </w:t>
      </w:r>
    </w:p>
    <w:p w14:paraId="4FB47E36" w14:textId="5A5AD0A2" w:rsidR="00DB1A04" w:rsidRPr="00DB1A04" w:rsidRDefault="00DB1A04" w:rsidP="003B0285">
      <w:pPr>
        <w:tabs>
          <w:tab w:val="left" w:pos="6237"/>
          <w:tab w:val="left" w:pos="6663"/>
        </w:tabs>
        <w:ind w:firstLine="709"/>
        <w:rPr>
          <w:rFonts w:ascii="Times New Roman" w:hAnsi="Times New Roman" w:cs="Times New Roman"/>
        </w:rPr>
      </w:pPr>
      <w:r w:rsidRPr="00DB1A04">
        <w:rPr>
          <w:rFonts w:ascii="Times New Roman" w:hAnsi="Times New Roman" w:cs="Times New Roman"/>
          <w:sz w:val="28"/>
          <w:szCs w:val="28"/>
        </w:rPr>
        <w:t>Uldis Augulis</w:t>
      </w:r>
    </w:p>
    <w:sectPr w:rsidR="00DB1A04" w:rsidRPr="00DB1A04" w:rsidSect="00DB1A04">
      <w:footerReference w:type="default" r:id="rId8"/>
      <w:pgSz w:w="11906" w:h="16838" w:code="9"/>
      <w:pgMar w:top="1418" w:right="1134" w:bottom="1134" w:left="1701"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98757" w14:textId="77777777" w:rsidR="0023495E" w:rsidRDefault="0023495E" w:rsidP="0023495E">
      <w:r>
        <w:separator/>
      </w:r>
    </w:p>
  </w:endnote>
  <w:endnote w:type="continuationSeparator" w:id="0">
    <w:p w14:paraId="603167B7" w14:textId="77777777" w:rsidR="0023495E" w:rsidRDefault="0023495E" w:rsidP="0023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8A73" w14:textId="03575EEF" w:rsidR="00DB1A04" w:rsidRPr="00DB1A04" w:rsidRDefault="00DB1A04">
    <w:pPr>
      <w:pStyle w:val="Footer"/>
      <w:rPr>
        <w:rFonts w:ascii="Times New Roman" w:hAnsi="Times New Roman" w:cs="Times New Roman"/>
        <w:sz w:val="16"/>
        <w:szCs w:val="16"/>
      </w:rPr>
    </w:pPr>
    <w:r w:rsidRPr="00DB1A04">
      <w:rPr>
        <w:rFonts w:ascii="Times New Roman" w:hAnsi="Times New Roman" w:cs="Times New Roman"/>
        <w:sz w:val="16"/>
        <w:szCs w:val="16"/>
      </w:rPr>
      <w:t>L2538_8</w:t>
    </w:r>
    <w:proofErr w:type="gramStart"/>
    <w:r w:rsidR="005F5C59">
      <w:rPr>
        <w:rFonts w:ascii="Times New Roman" w:hAnsi="Times New Roman" w:cs="Times New Roman"/>
        <w:sz w:val="16"/>
        <w:szCs w:val="16"/>
      </w:rPr>
      <w:t xml:space="preserve">   </w:t>
    </w:r>
    <w:proofErr w:type="spellStart"/>
    <w:proofErr w:type="gramEnd"/>
    <w:r w:rsidR="005F5C59">
      <w:rPr>
        <w:rFonts w:ascii="Times New Roman" w:hAnsi="Times New Roman" w:cs="Times New Roman"/>
        <w:sz w:val="16"/>
        <w:szCs w:val="16"/>
      </w:rPr>
      <w:t>v_sk</w:t>
    </w:r>
    <w:proofErr w:type="spellEnd"/>
    <w:r w:rsidR="005F5C59">
      <w:rPr>
        <w:rFonts w:ascii="Times New Roman" w:hAnsi="Times New Roman" w:cs="Times New Roman"/>
        <w:sz w:val="16"/>
        <w:szCs w:val="16"/>
      </w:rPr>
      <w:t xml:space="preserve">. = </w:t>
    </w:r>
    <w:r w:rsidR="005F5C59">
      <w:rPr>
        <w:rFonts w:ascii="Times New Roman" w:hAnsi="Times New Roman" w:cs="Times New Roman"/>
        <w:sz w:val="16"/>
        <w:szCs w:val="16"/>
      </w:rPr>
      <w:fldChar w:fldCharType="begin"/>
    </w:r>
    <w:r w:rsidR="005F5C59">
      <w:rPr>
        <w:rFonts w:ascii="Times New Roman" w:hAnsi="Times New Roman" w:cs="Times New Roman"/>
        <w:sz w:val="16"/>
        <w:szCs w:val="16"/>
      </w:rPr>
      <w:instrText xml:space="preserve"> NUMWORDS  \* MERGEFORMAT </w:instrText>
    </w:r>
    <w:r w:rsidR="005F5C59">
      <w:rPr>
        <w:rFonts w:ascii="Times New Roman" w:hAnsi="Times New Roman" w:cs="Times New Roman"/>
        <w:sz w:val="16"/>
        <w:szCs w:val="16"/>
      </w:rPr>
      <w:fldChar w:fldCharType="separate"/>
    </w:r>
    <w:r w:rsidR="003413FD">
      <w:rPr>
        <w:rFonts w:ascii="Times New Roman" w:hAnsi="Times New Roman" w:cs="Times New Roman"/>
        <w:noProof/>
        <w:sz w:val="16"/>
        <w:szCs w:val="16"/>
      </w:rPr>
      <w:t>295</w:t>
    </w:r>
    <w:r w:rsidR="005F5C59">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1F2FB" w14:textId="77777777" w:rsidR="0023495E" w:rsidRDefault="0023495E" w:rsidP="0023495E">
      <w:r>
        <w:separator/>
      </w:r>
    </w:p>
  </w:footnote>
  <w:footnote w:type="continuationSeparator" w:id="0">
    <w:p w14:paraId="393F13CC" w14:textId="77777777" w:rsidR="0023495E" w:rsidRDefault="0023495E" w:rsidP="00234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917D5"/>
    <w:multiLevelType w:val="hybridMultilevel"/>
    <w:tmpl w:val="197ACAEE"/>
    <w:lvl w:ilvl="0" w:tplc="AAFC0318">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C6B"/>
    <w:rsid w:val="00013624"/>
    <w:rsid w:val="00014264"/>
    <w:rsid w:val="00024838"/>
    <w:rsid w:val="00030EEC"/>
    <w:rsid w:val="0003441F"/>
    <w:rsid w:val="00042FE7"/>
    <w:rsid w:val="00044481"/>
    <w:rsid w:val="000555DD"/>
    <w:rsid w:val="00062804"/>
    <w:rsid w:val="0006454F"/>
    <w:rsid w:val="00066B3A"/>
    <w:rsid w:val="00082434"/>
    <w:rsid w:val="00083F94"/>
    <w:rsid w:val="00086C8D"/>
    <w:rsid w:val="00087BA2"/>
    <w:rsid w:val="00093D19"/>
    <w:rsid w:val="00094996"/>
    <w:rsid w:val="00096CF1"/>
    <w:rsid w:val="000A2B92"/>
    <w:rsid w:val="000B51D9"/>
    <w:rsid w:val="000D417D"/>
    <w:rsid w:val="000E1426"/>
    <w:rsid w:val="000E4648"/>
    <w:rsid w:val="000E49D9"/>
    <w:rsid w:val="000E52A8"/>
    <w:rsid w:val="000F5E87"/>
    <w:rsid w:val="000F6DA6"/>
    <w:rsid w:val="00104CB4"/>
    <w:rsid w:val="00107B46"/>
    <w:rsid w:val="00127E01"/>
    <w:rsid w:val="00133E95"/>
    <w:rsid w:val="00142D58"/>
    <w:rsid w:val="0014430D"/>
    <w:rsid w:val="001604F2"/>
    <w:rsid w:val="001608EC"/>
    <w:rsid w:val="00162CE3"/>
    <w:rsid w:val="00170ABC"/>
    <w:rsid w:val="00186E7D"/>
    <w:rsid w:val="00192994"/>
    <w:rsid w:val="001A2C58"/>
    <w:rsid w:val="001A742C"/>
    <w:rsid w:val="001C0E09"/>
    <w:rsid w:val="001C4BEC"/>
    <w:rsid w:val="001D1F5F"/>
    <w:rsid w:val="001D2A78"/>
    <w:rsid w:val="001E0846"/>
    <w:rsid w:val="001E113A"/>
    <w:rsid w:val="001E1B06"/>
    <w:rsid w:val="001F40F5"/>
    <w:rsid w:val="001F5CEF"/>
    <w:rsid w:val="00225534"/>
    <w:rsid w:val="00233683"/>
    <w:rsid w:val="0023495E"/>
    <w:rsid w:val="00235B30"/>
    <w:rsid w:val="00243AEA"/>
    <w:rsid w:val="002441F0"/>
    <w:rsid w:val="002460C1"/>
    <w:rsid w:val="00286F1A"/>
    <w:rsid w:val="002B24B8"/>
    <w:rsid w:val="002B31F6"/>
    <w:rsid w:val="002B3470"/>
    <w:rsid w:val="002B78FC"/>
    <w:rsid w:val="002B7F37"/>
    <w:rsid w:val="002C0744"/>
    <w:rsid w:val="002D30BE"/>
    <w:rsid w:val="002D704C"/>
    <w:rsid w:val="002E01CD"/>
    <w:rsid w:val="002E4A34"/>
    <w:rsid w:val="00302EE5"/>
    <w:rsid w:val="00330FFD"/>
    <w:rsid w:val="00341358"/>
    <w:rsid w:val="003413FD"/>
    <w:rsid w:val="0034196C"/>
    <w:rsid w:val="00350844"/>
    <w:rsid w:val="00352743"/>
    <w:rsid w:val="00362516"/>
    <w:rsid w:val="0037046F"/>
    <w:rsid w:val="003733F8"/>
    <w:rsid w:val="003736B1"/>
    <w:rsid w:val="00384E69"/>
    <w:rsid w:val="00390D65"/>
    <w:rsid w:val="00391399"/>
    <w:rsid w:val="0039240E"/>
    <w:rsid w:val="00397C32"/>
    <w:rsid w:val="003A238C"/>
    <w:rsid w:val="003A7695"/>
    <w:rsid w:val="003B07A4"/>
    <w:rsid w:val="003B0868"/>
    <w:rsid w:val="003B1803"/>
    <w:rsid w:val="003C4D79"/>
    <w:rsid w:val="003D6E7A"/>
    <w:rsid w:val="003E422B"/>
    <w:rsid w:val="003F5915"/>
    <w:rsid w:val="003F6F99"/>
    <w:rsid w:val="00403CB3"/>
    <w:rsid w:val="00406DBD"/>
    <w:rsid w:val="00413216"/>
    <w:rsid w:val="004146E9"/>
    <w:rsid w:val="004325D6"/>
    <w:rsid w:val="00462E14"/>
    <w:rsid w:val="00484467"/>
    <w:rsid w:val="00487959"/>
    <w:rsid w:val="00493596"/>
    <w:rsid w:val="004B61DC"/>
    <w:rsid w:val="004C011D"/>
    <w:rsid w:val="004C40FA"/>
    <w:rsid w:val="004D6AD4"/>
    <w:rsid w:val="004E1334"/>
    <w:rsid w:val="004F4844"/>
    <w:rsid w:val="004F5A9A"/>
    <w:rsid w:val="00505FB4"/>
    <w:rsid w:val="00511764"/>
    <w:rsid w:val="005253C7"/>
    <w:rsid w:val="005323BB"/>
    <w:rsid w:val="0053377F"/>
    <w:rsid w:val="0054033C"/>
    <w:rsid w:val="00541F55"/>
    <w:rsid w:val="0054375E"/>
    <w:rsid w:val="0054494C"/>
    <w:rsid w:val="00544A09"/>
    <w:rsid w:val="0056269E"/>
    <w:rsid w:val="00565767"/>
    <w:rsid w:val="00567214"/>
    <w:rsid w:val="00580ED6"/>
    <w:rsid w:val="00591BA6"/>
    <w:rsid w:val="005B53C0"/>
    <w:rsid w:val="005B761B"/>
    <w:rsid w:val="005B7AD3"/>
    <w:rsid w:val="005B7DD9"/>
    <w:rsid w:val="005C53CE"/>
    <w:rsid w:val="005D046C"/>
    <w:rsid w:val="005D2188"/>
    <w:rsid w:val="005E4ABC"/>
    <w:rsid w:val="005E7B9A"/>
    <w:rsid w:val="005F5C59"/>
    <w:rsid w:val="005F67B8"/>
    <w:rsid w:val="006117C1"/>
    <w:rsid w:val="00612392"/>
    <w:rsid w:val="00620865"/>
    <w:rsid w:val="00625182"/>
    <w:rsid w:val="006311BD"/>
    <w:rsid w:val="00646A1B"/>
    <w:rsid w:val="00646E7F"/>
    <w:rsid w:val="00665920"/>
    <w:rsid w:val="00666FE2"/>
    <w:rsid w:val="00673000"/>
    <w:rsid w:val="00685726"/>
    <w:rsid w:val="006A0AF1"/>
    <w:rsid w:val="006B049D"/>
    <w:rsid w:val="006B11B5"/>
    <w:rsid w:val="006B184D"/>
    <w:rsid w:val="006B2BC1"/>
    <w:rsid w:val="006B53A1"/>
    <w:rsid w:val="006C17F8"/>
    <w:rsid w:val="006C5211"/>
    <w:rsid w:val="006D1FE2"/>
    <w:rsid w:val="006E003B"/>
    <w:rsid w:val="006E51B2"/>
    <w:rsid w:val="007117A4"/>
    <w:rsid w:val="00715B54"/>
    <w:rsid w:val="00723DCA"/>
    <w:rsid w:val="00731477"/>
    <w:rsid w:val="00733787"/>
    <w:rsid w:val="007364A9"/>
    <w:rsid w:val="007467E0"/>
    <w:rsid w:val="00750E7E"/>
    <w:rsid w:val="00767EB9"/>
    <w:rsid w:val="00770FA9"/>
    <w:rsid w:val="00771F66"/>
    <w:rsid w:val="007776D4"/>
    <w:rsid w:val="007817C8"/>
    <w:rsid w:val="007824D4"/>
    <w:rsid w:val="00784B0E"/>
    <w:rsid w:val="00794462"/>
    <w:rsid w:val="00795CAF"/>
    <w:rsid w:val="007A2201"/>
    <w:rsid w:val="007B20C6"/>
    <w:rsid w:val="007B3719"/>
    <w:rsid w:val="007B60B5"/>
    <w:rsid w:val="007C183E"/>
    <w:rsid w:val="007C2ACF"/>
    <w:rsid w:val="007D2A88"/>
    <w:rsid w:val="007D659C"/>
    <w:rsid w:val="007E3B30"/>
    <w:rsid w:val="007E5BD1"/>
    <w:rsid w:val="007E7DB8"/>
    <w:rsid w:val="007F084D"/>
    <w:rsid w:val="00803585"/>
    <w:rsid w:val="008038F0"/>
    <w:rsid w:val="00803AB6"/>
    <w:rsid w:val="008153FE"/>
    <w:rsid w:val="008338BD"/>
    <w:rsid w:val="008344AC"/>
    <w:rsid w:val="00834F8D"/>
    <w:rsid w:val="0083513F"/>
    <w:rsid w:val="00844ACE"/>
    <w:rsid w:val="00845B59"/>
    <w:rsid w:val="008503FC"/>
    <w:rsid w:val="00855D62"/>
    <w:rsid w:val="00860E5B"/>
    <w:rsid w:val="00867E3A"/>
    <w:rsid w:val="008733B7"/>
    <w:rsid w:val="00887BA4"/>
    <w:rsid w:val="00891475"/>
    <w:rsid w:val="008A1A6B"/>
    <w:rsid w:val="008A318E"/>
    <w:rsid w:val="008B3E83"/>
    <w:rsid w:val="008B46DA"/>
    <w:rsid w:val="008C2E85"/>
    <w:rsid w:val="008C3CCE"/>
    <w:rsid w:val="008C425B"/>
    <w:rsid w:val="008C5A23"/>
    <w:rsid w:val="008D06C0"/>
    <w:rsid w:val="008D4D3D"/>
    <w:rsid w:val="008D5E03"/>
    <w:rsid w:val="008D6D4F"/>
    <w:rsid w:val="008D7B98"/>
    <w:rsid w:val="008F5F28"/>
    <w:rsid w:val="009011C4"/>
    <w:rsid w:val="00910EED"/>
    <w:rsid w:val="00922D5C"/>
    <w:rsid w:val="00922E03"/>
    <w:rsid w:val="00926900"/>
    <w:rsid w:val="00927E2B"/>
    <w:rsid w:val="00932719"/>
    <w:rsid w:val="0094450D"/>
    <w:rsid w:val="00945B37"/>
    <w:rsid w:val="00946F46"/>
    <w:rsid w:val="009474DF"/>
    <w:rsid w:val="009626EE"/>
    <w:rsid w:val="00967359"/>
    <w:rsid w:val="0097004A"/>
    <w:rsid w:val="00975670"/>
    <w:rsid w:val="009810A0"/>
    <w:rsid w:val="00984EC5"/>
    <w:rsid w:val="00986886"/>
    <w:rsid w:val="00986960"/>
    <w:rsid w:val="009875D5"/>
    <w:rsid w:val="009950C5"/>
    <w:rsid w:val="009C1655"/>
    <w:rsid w:val="009E0338"/>
    <w:rsid w:val="009E291D"/>
    <w:rsid w:val="00A00CBC"/>
    <w:rsid w:val="00A01DFA"/>
    <w:rsid w:val="00A345C5"/>
    <w:rsid w:val="00A37E2F"/>
    <w:rsid w:val="00A403C5"/>
    <w:rsid w:val="00A448CE"/>
    <w:rsid w:val="00A47C0E"/>
    <w:rsid w:val="00A609C8"/>
    <w:rsid w:val="00A63FFB"/>
    <w:rsid w:val="00A73B93"/>
    <w:rsid w:val="00A91226"/>
    <w:rsid w:val="00A94168"/>
    <w:rsid w:val="00A955BA"/>
    <w:rsid w:val="00A95ED1"/>
    <w:rsid w:val="00A97ED0"/>
    <w:rsid w:val="00AA58FE"/>
    <w:rsid w:val="00AA6306"/>
    <w:rsid w:val="00AB1DBD"/>
    <w:rsid w:val="00AB5EB2"/>
    <w:rsid w:val="00AC20A6"/>
    <w:rsid w:val="00AC3E6A"/>
    <w:rsid w:val="00AC7814"/>
    <w:rsid w:val="00AD1433"/>
    <w:rsid w:val="00B064B3"/>
    <w:rsid w:val="00B11523"/>
    <w:rsid w:val="00B175C8"/>
    <w:rsid w:val="00B26B8D"/>
    <w:rsid w:val="00B40A56"/>
    <w:rsid w:val="00B4268E"/>
    <w:rsid w:val="00B60EA5"/>
    <w:rsid w:val="00B61622"/>
    <w:rsid w:val="00B61DA1"/>
    <w:rsid w:val="00B65EB9"/>
    <w:rsid w:val="00B66F17"/>
    <w:rsid w:val="00B81A94"/>
    <w:rsid w:val="00B83106"/>
    <w:rsid w:val="00B903C5"/>
    <w:rsid w:val="00B93BCD"/>
    <w:rsid w:val="00BA7DE2"/>
    <w:rsid w:val="00BC404F"/>
    <w:rsid w:val="00BD6531"/>
    <w:rsid w:val="00BE2150"/>
    <w:rsid w:val="00BE28B7"/>
    <w:rsid w:val="00BE55BE"/>
    <w:rsid w:val="00BE5798"/>
    <w:rsid w:val="00BE5E1D"/>
    <w:rsid w:val="00C00AD1"/>
    <w:rsid w:val="00C07B94"/>
    <w:rsid w:val="00C13F40"/>
    <w:rsid w:val="00C140C8"/>
    <w:rsid w:val="00C1524F"/>
    <w:rsid w:val="00C26554"/>
    <w:rsid w:val="00C32662"/>
    <w:rsid w:val="00C375D3"/>
    <w:rsid w:val="00C40BB6"/>
    <w:rsid w:val="00C4270E"/>
    <w:rsid w:val="00C43823"/>
    <w:rsid w:val="00C44918"/>
    <w:rsid w:val="00C53096"/>
    <w:rsid w:val="00C64C04"/>
    <w:rsid w:val="00C658CB"/>
    <w:rsid w:val="00C66882"/>
    <w:rsid w:val="00C8317D"/>
    <w:rsid w:val="00C947F3"/>
    <w:rsid w:val="00C94DB5"/>
    <w:rsid w:val="00C94EAA"/>
    <w:rsid w:val="00CA6C6B"/>
    <w:rsid w:val="00CA7470"/>
    <w:rsid w:val="00CD2012"/>
    <w:rsid w:val="00CD63AC"/>
    <w:rsid w:val="00CE72B7"/>
    <w:rsid w:val="00CF07E5"/>
    <w:rsid w:val="00CF2D9E"/>
    <w:rsid w:val="00CF5DB8"/>
    <w:rsid w:val="00D016A6"/>
    <w:rsid w:val="00D035DA"/>
    <w:rsid w:val="00D041BF"/>
    <w:rsid w:val="00D21462"/>
    <w:rsid w:val="00D30210"/>
    <w:rsid w:val="00D43A1C"/>
    <w:rsid w:val="00D5018F"/>
    <w:rsid w:val="00D5038B"/>
    <w:rsid w:val="00D518D8"/>
    <w:rsid w:val="00D529D0"/>
    <w:rsid w:val="00D53E45"/>
    <w:rsid w:val="00D61517"/>
    <w:rsid w:val="00D73B10"/>
    <w:rsid w:val="00D910A1"/>
    <w:rsid w:val="00D95766"/>
    <w:rsid w:val="00DA1304"/>
    <w:rsid w:val="00DA75F0"/>
    <w:rsid w:val="00DB1A04"/>
    <w:rsid w:val="00DC0567"/>
    <w:rsid w:val="00DC5A9D"/>
    <w:rsid w:val="00DE23C8"/>
    <w:rsid w:val="00DE7452"/>
    <w:rsid w:val="00DF27A1"/>
    <w:rsid w:val="00DF4666"/>
    <w:rsid w:val="00E07F51"/>
    <w:rsid w:val="00E15189"/>
    <w:rsid w:val="00E210A0"/>
    <w:rsid w:val="00E2505E"/>
    <w:rsid w:val="00E30C63"/>
    <w:rsid w:val="00E3619B"/>
    <w:rsid w:val="00E42FB4"/>
    <w:rsid w:val="00E46C56"/>
    <w:rsid w:val="00E63D9E"/>
    <w:rsid w:val="00E714A9"/>
    <w:rsid w:val="00E72219"/>
    <w:rsid w:val="00E72D9E"/>
    <w:rsid w:val="00E73328"/>
    <w:rsid w:val="00E87EC2"/>
    <w:rsid w:val="00E924E2"/>
    <w:rsid w:val="00E93080"/>
    <w:rsid w:val="00E93204"/>
    <w:rsid w:val="00EA6F92"/>
    <w:rsid w:val="00EC6EC4"/>
    <w:rsid w:val="00ED1286"/>
    <w:rsid w:val="00ED3C7E"/>
    <w:rsid w:val="00EE0A76"/>
    <w:rsid w:val="00F02E38"/>
    <w:rsid w:val="00F06A52"/>
    <w:rsid w:val="00F138BF"/>
    <w:rsid w:val="00F156CB"/>
    <w:rsid w:val="00F24021"/>
    <w:rsid w:val="00F46F03"/>
    <w:rsid w:val="00F55FBD"/>
    <w:rsid w:val="00F603A3"/>
    <w:rsid w:val="00F615C3"/>
    <w:rsid w:val="00F62687"/>
    <w:rsid w:val="00F7158F"/>
    <w:rsid w:val="00F74381"/>
    <w:rsid w:val="00F82B9A"/>
    <w:rsid w:val="00F83FAD"/>
    <w:rsid w:val="00F8582C"/>
    <w:rsid w:val="00F9214A"/>
    <w:rsid w:val="00F9715E"/>
    <w:rsid w:val="00F977B2"/>
    <w:rsid w:val="00FA0F5A"/>
    <w:rsid w:val="00FA2FE9"/>
    <w:rsid w:val="00FA5091"/>
    <w:rsid w:val="00FB4729"/>
    <w:rsid w:val="00FC65ED"/>
    <w:rsid w:val="00FE2E62"/>
    <w:rsid w:val="00FE6A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2D170"/>
  <w15:docId w15:val="{FAA1FB03-6948-442D-B616-84455E27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C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C6B"/>
    <w:rPr>
      <w:color w:val="0563C1"/>
      <w:u w:val="single"/>
    </w:rPr>
  </w:style>
  <w:style w:type="paragraph" w:styleId="ListParagraph">
    <w:name w:val="List Paragraph"/>
    <w:basedOn w:val="Normal"/>
    <w:uiPriority w:val="34"/>
    <w:qFormat/>
    <w:rsid w:val="00CA6C6B"/>
    <w:pPr>
      <w:ind w:left="720"/>
    </w:pPr>
  </w:style>
  <w:style w:type="paragraph" w:styleId="BalloonText">
    <w:name w:val="Balloon Text"/>
    <w:basedOn w:val="Normal"/>
    <w:link w:val="BalloonTextChar"/>
    <w:uiPriority w:val="99"/>
    <w:semiHidden/>
    <w:unhideWhenUsed/>
    <w:rsid w:val="002E4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4"/>
    <w:rPr>
      <w:rFonts w:ascii="Segoe UI" w:hAnsi="Segoe UI" w:cs="Segoe UI"/>
      <w:sz w:val="18"/>
      <w:szCs w:val="18"/>
    </w:rPr>
  </w:style>
  <w:style w:type="paragraph" w:customStyle="1" w:styleId="tv2132">
    <w:name w:val="tv2132"/>
    <w:basedOn w:val="Normal"/>
    <w:rsid w:val="00B81A94"/>
    <w:pPr>
      <w:spacing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666FE2"/>
    <w:rPr>
      <w:sz w:val="16"/>
      <w:szCs w:val="16"/>
    </w:rPr>
  </w:style>
  <w:style w:type="paragraph" w:styleId="CommentText">
    <w:name w:val="annotation text"/>
    <w:basedOn w:val="Normal"/>
    <w:link w:val="CommentTextChar"/>
    <w:uiPriority w:val="99"/>
    <w:semiHidden/>
    <w:unhideWhenUsed/>
    <w:rsid w:val="00666FE2"/>
    <w:rPr>
      <w:sz w:val="20"/>
      <w:szCs w:val="20"/>
    </w:rPr>
  </w:style>
  <w:style w:type="character" w:customStyle="1" w:styleId="CommentTextChar">
    <w:name w:val="Comment Text Char"/>
    <w:basedOn w:val="DefaultParagraphFont"/>
    <w:link w:val="CommentText"/>
    <w:uiPriority w:val="99"/>
    <w:semiHidden/>
    <w:rsid w:val="00666FE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66FE2"/>
    <w:rPr>
      <w:b/>
      <w:bCs/>
    </w:rPr>
  </w:style>
  <w:style w:type="character" w:customStyle="1" w:styleId="CommentSubjectChar">
    <w:name w:val="Comment Subject Char"/>
    <w:basedOn w:val="CommentTextChar"/>
    <w:link w:val="CommentSubject"/>
    <w:uiPriority w:val="99"/>
    <w:semiHidden/>
    <w:rsid w:val="00666FE2"/>
    <w:rPr>
      <w:rFonts w:ascii="Calibri" w:hAnsi="Calibri" w:cs="Calibri"/>
      <w:b/>
      <w:bCs/>
      <w:sz w:val="20"/>
      <w:szCs w:val="20"/>
    </w:rPr>
  </w:style>
  <w:style w:type="paragraph" w:styleId="Revision">
    <w:name w:val="Revision"/>
    <w:hidden/>
    <w:uiPriority w:val="99"/>
    <w:semiHidden/>
    <w:rsid w:val="00567214"/>
    <w:pPr>
      <w:spacing w:after="0" w:line="240" w:lineRule="auto"/>
    </w:pPr>
    <w:rPr>
      <w:rFonts w:ascii="Calibri" w:hAnsi="Calibri" w:cs="Calibri"/>
    </w:rPr>
  </w:style>
  <w:style w:type="paragraph" w:styleId="Header">
    <w:name w:val="header"/>
    <w:basedOn w:val="Normal"/>
    <w:link w:val="HeaderChar"/>
    <w:uiPriority w:val="99"/>
    <w:unhideWhenUsed/>
    <w:rsid w:val="0023495E"/>
    <w:pPr>
      <w:tabs>
        <w:tab w:val="center" w:pos="4513"/>
        <w:tab w:val="right" w:pos="9026"/>
      </w:tabs>
    </w:pPr>
  </w:style>
  <w:style w:type="character" w:customStyle="1" w:styleId="HeaderChar">
    <w:name w:val="Header Char"/>
    <w:basedOn w:val="DefaultParagraphFont"/>
    <w:link w:val="Header"/>
    <w:uiPriority w:val="99"/>
    <w:rsid w:val="0023495E"/>
    <w:rPr>
      <w:rFonts w:ascii="Calibri" w:hAnsi="Calibri" w:cs="Calibri"/>
    </w:rPr>
  </w:style>
  <w:style w:type="paragraph" w:styleId="Footer">
    <w:name w:val="footer"/>
    <w:basedOn w:val="Normal"/>
    <w:link w:val="FooterChar"/>
    <w:uiPriority w:val="99"/>
    <w:unhideWhenUsed/>
    <w:rsid w:val="0023495E"/>
    <w:pPr>
      <w:tabs>
        <w:tab w:val="center" w:pos="4513"/>
        <w:tab w:val="right" w:pos="9026"/>
      </w:tabs>
    </w:pPr>
  </w:style>
  <w:style w:type="character" w:customStyle="1" w:styleId="FooterChar">
    <w:name w:val="Footer Char"/>
    <w:basedOn w:val="DefaultParagraphFont"/>
    <w:link w:val="Footer"/>
    <w:uiPriority w:val="99"/>
    <w:rsid w:val="0023495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64489">
      <w:bodyDiv w:val="1"/>
      <w:marLeft w:val="0"/>
      <w:marRight w:val="0"/>
      <w:marTop w:val="0"/>
      <w:marBottom w:val="0"/>
      <w:divBdr>
        <w:top w:val="none" w:sz="0" w:space="0" w:color="auto"/>
        <w:left w:val="none" w:sz="0" w:space="0" w:color="auto"/>
        <w:bottom w:val="none" w:sz="0" w:space="0" w:color="auto"/>
        <w:right w:val="none" w:sz="0" w:space="0" w:color="auto"/>
      </w:divBdr>
      <w:divsChild>
        <w:div w:id="992297889">
          <w:marLeft w:val="0"/>
          <w:marRight w:val="0"/>
          <w:marTop w:val="0"/>
          <w:marBottom w:val="0"/>
          <w:divBdr>
            <w:top w:val="none" w:sz="0" w:space="0" w:color="auto"/>
            <w:left w:val="none" w:sz="0" w:space="0" w:color="auto"/>
            <w:bottom w:val="none" w:sz="0" w:space="0" w:color="auto"/>
            <w:right w:val="none" w:sz="0" w:space="0" w:color="auto"/>
          </w:divBdr>
          <w:divsChild>
            <w:div w:id="131870401">
              <w:marLeft w:val="0"/>
              <w:marRight w:val="0"/>
              <w:marTop w:val="0"/>
              <w:marBottom w:val="0"/>
              <w:divBdr>
                <w:top w:val="none" w:sz="0" w:space="0" w:color="auto"/>
                <w:left w:val="none" w:sz="0" w:space="0" w:color="auto"/>
                <w:bottom w:val="none" w:sz="0" w:space="0" w:color="auto"/>
                <w:right w:val="none" w:sz="0" w:space="0" w:color="auto"/>
              </w:divBdr>
              <w:divsChild>
                <w:div w:id="1199391082">
                  <w:marLeft w:val="0"/>
                  <w:marRight w:val="0"/>
                  <w:marTop w:val="0"/>
                  <w:marBottom w:val="0"/>
                  <w:divBdr>
                    <w:top w:val="none" w:sz="0" w:space="0" w:color="auto"/>
                    <w:left w:val="none" w:sz="0" w:space="0" w:color="auto"/>
                    <w:bottom w:val="none" w:sz="0" w:space="0" w:color="auto"/>
                    <w:right w:val="none" w:sz="0" w:space="0" w:color="auto"/>
                  </w:divBdr>
                  <w:divsChild>
                    <w:div w:id="1138569508">
                      <w:marLeft w:val="0"/>
                      <w:marRight w:val="0"/>
                      <w:marTop w:val="0"/>
                      <w:marBottom w:val="0"/>
                      <w:divBdr>
                        <w:top w:val="none" w:sz="0" w:space="0" w:color="auto"/>
                        <w:left w:val="none" w:sz="0" w:space="0" w:color="auto"/>
                        <w:bottom w:val="none" w:sz="0" w:space="0" w:color="auto"/>
                        <w:right w:val="none" w:sz="0" w:space="0" w:color="auto"/>
                      </w:divBdr>
                      <w:divsChild>
                        <w:div w:id="1787038899">
                          <w:marLeft w:val="0"/>
                          <w:marRight w:val="0"/>
                          <w:marTop w:val="0"/>
                          <w:marBottom w:val="0"/>
                          <w:divBdr>
                            <w:top w:val="none" w:sz="0" w:space="0" w:color="auto"/>
                            <w:left w:val="none" w:sz="0" w:space="0" w:color="auto"/>
                            <w:bottom w:val="none" w:sz="0" w:space="0" w:color="auto"/>
                            <w:right w:val="none" w:sz="0" w:space="0" w:color="auto"/>
                          </w:divBdr>
                          <w:divsChild>
                            <w:div w:id="8573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834604">
      <w:bodyDiv w:val="1"/>
      <w:marLeft w:val="0"/>
      <w:marRight w:val="0"/>
      <w:marTop w:val="0"/>
      <w:marBottom w:val="0"/>
      <w:divBdr>
        <w:top w:val="none" w:sz="0" w:space="0" w:color="auto"/>
        <w:left w:val="none" w:sz="0" w:space="0" w:color="auto"/>
        <w:bottom w:val="none" w:sz="0" w:space="0" w:color="auto"/>
        <w:right w:val="none" w:sz="0" w:space="0" w:color="auto"/>
      </w:divBdr>
    </w:div>
    <w:div w:id="1510949726">
      <w:bodyDiv w:val="1"/>
      <w:marLeft w:val="0"/>
      <w:marRight w:val="0"/>
      <w:marTop w:val="0"/>
      <w:marBottom w:val="0"/>
      <w:divBdr>
        <w:top w:val="none" w:sz="0" w:space="0" w:color="auto"/>
        <w:left w:val="none" w:sz="0" w:space="0" w:color="auto"/>
        <w:bottom w:val="none" w:sz="0" w:space="0" w:color="auto"/>
        <w:right w:val="none" w:sz="0" w:space="0" w:color="auto"/>
      </w:divBdr>
      <w:divsChild>
        <w:div w:id="1720519496">
          <w:marLeft w:val="0"/>
          <w:marRight w:val="0"/>
          <w:marTop w:val="0"/>
          <w:marBottom w:val="0"/>
          <w:divBdr>
            <w:top w:val="none" w:sz="0" w:space="0" w:color="auto"/>
            <w:left w:val="none" w:sz="0" w:space="0" w:color="auto"/>
            <w:bottom w:val="none" w:sz="0" w:space="0" w:color="auto"/>
            <w:right w:val="none" w:sz="0" w:space="0" w:color="auto"/>
          </w:divBdr>
          <w:divsChild>
            <w:div w:id="1136869186">
              <w:marLeft w:val="0"/>
              <w:marRight w:val="0"/>
              <w:marTop w:val="0"/>
              <w:marBottom w:val="0"/>
              <w:divBdr>
                <w:top w:val="none" w:sz="0" w:space="0" w:color="auto"/>
                <w:left w:val="none" w:sz="0" w:space="0" w:color="auto"/>
                <w:bottom w:val="none" w:sz="0" w:space="0" w:color="auto"/>
                <w:right w:val="none" w:sz="0" w:space="0" w:color="auto"/>
              </w:divBdr>
              <w:divsChild>
                <w:div w:id="675763448">
                  <w:marLeft w:val="0"/>
                  <w:marRight w:val="0"/>
                  <w:marTop w:val="0"/>
                  <w:marBottom w:val="0"/>
                  <w:divBdr>
                    <w:top w:val="none" w:sz="0" w:space="0" w:color="auto"/>
                    <w:left w:val="none" w:sz="0" w:space="0" w:color="auto"/>
                    <w:bottom w:val="none" w:sz="0" w:space="0" w:color="auto"/>
                    <w:right w:val="none" w:sz="0" w:space="0" w:color="auto"/>
                  </w:divBdr>
                  <w:divsChild>
                    <w:div w:id="930550616">
                      <w:marLeft w:val="0"/>
                      <w:marRight w:val="0"/>
                      <w:marTop w:val="0"/>
                      <w:marBottom w:val="0"/>
                      <w:divBdr>
                        <w:top w:val="none" w:sz="0" w:space="0" w:color="auto"/>
                        <w:left w:val="none" w:sz="0" w:space="0" w:color="auto"/>
                        <w:bottom w:val="none" w:sz="0" w:space="0" w:color="auto"/>
                        <w:right w:val="none" w:sz="0" w:space="0" w:color="auto"/>
                      </w:divBdr>
                      <w:divsChild>
                        <w:div w:id="685206600">
                          <w:marLeft w:val="0"/>
                          <w:marRight w:val="0"/>
                          <w:marTop w:val="0"/>
                          <w:marBottom w:val="0"/>
                          <w:divBdr>
                            <w:top w:val="none" w:sz="0" w:space="0" w:color="auto"/>
                            <w:left w:val="none" w:sz="0" w:space="0" w:color="auto"/>
                            <w:bottom w:val="none" w:sz="0" w:space="0" w:color="auto"/>
                            <w:right w:val="none" w:sz="0" w:space="0" w:color="auto"/>
                          </w:divBdr>
                          <w:divsChild>
                            <w:div w:id="16720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474A3-5D1C-4438-9301-73A16F31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295</Words>
  <Characters>2164</Characters>
  <Application>Microsoft Office Word</Application>
  <DocSecurity>0</DocSecurity>
  <Lines>45</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Dzīvokļa īpašuma likumā</vt:lpstr>
      <vt:lpstr>Grozījums Dzīvokļa īpašuma likumā</vt:lpstr>
    </vt:vector>
  </TitlesOfParts>
  <Company>Satiksmes ministrija</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Dzīvokļa īpašuma likumā</dc:title>
  <dc:subject>Likumprojekts</dc:subject>
  <dc:creator>Diāna Kristapsone</dc:creator>
  <cp:keywords/>
  <dc:description>Diana.Kristapsone@sam.gov.lv, t.67028043</dc:description>
  <cp:lastModifiedBy>Aija Surna</cp:lastModifiedBy>
  <cp:revision>23</cp:revision>
  <cp:lastPrinted>2018-12-11T08:04:00Z</cp:lastPrinted>
  <dcterms:created xsi:type="dcterms:W3CDTF">2018-11-08T12:18:00Z</dcterms:created>
  <dcterms:modified xsi:type="dcterms:W3CDTF">2018-12-11T08:06:00Z</dcterms:modified>
</cp:coreProperties>
</file>