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02D1" w14:textId="6DE26C6D" w:rsidR="00560C21" w:rsidRPr="00485BDE" w:rsidRDefault="00560C21" w:rsidP="00485BDE">
      <w:pP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2667C13" w14:textId="77777777" w:rsidR="00485BDE" w:rsidRPr="00485BDE" w:rsidRDefault="00485BDE" w:rsidP="00485BDE">
      <w:pP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66FD893" w14:textId="77777777" w:rsidR="00560C21" w:rsidRPr="00485BDE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2F9D545" w14:textId="66832E01" w:rsidR="00485BDE" w:rsidRPr="00485BDE" w:rsidRDefault="00485BDE" w:rsidP="00A908B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85BDE">
        <w:rPr>
          <w:rFonts w:ascii="Times New Roman" w:hAnsi="Times New Roman"/>
          <w:sz w:val="28"/>
          <w:szCs w:val="28"/>
        </w:rPr>
        <w:t xml:space="preserve">2018. gada </w:t>
      </w:r>
      <w:r w:rsidR="00B47B22" w:rsidRPr="00B47B22">
        <w:rPr>
          <w:rFonts w:ascii="Times New Roman" w:hAnsi="Times New Roman"/>
          <w:sz w:val="28"/>
          <w:szCs w:val="28"/>
        </w:rPr>
        <w:t>19. decembrī</w:t>
      </w:r>
      <w:r w:rsidRPr="00485BDE">
        <w:rPr>
          <w:rFonts w:ascii="Times New Roman" w:hAnsi="Times New Roman"/>
          <w:sz w:val="28"/>
          <w:szCs w:val="28"/>
        </w:rPr>
        <w:tab/>
        <w:t>Rīkojums Nr.</w:t>
      </w:r>
      <w:r w:rsidR="00B47B22">
        <w:rPr>
          <w:rFonts w:ascii="Times New Roman" w:hAnsi="Times New Roman"/>
          <w:sz w:val="28"/>
          <w:szCs w:val="28"/>
        </w:rPr>
        <w:t> 692</w:t>
      </w:r>
    </w:p>
    <w:p w14:paraId="057792E2" w14:textId="3AF89D6D" w:rsidR="00485BDE" w:rsidRPr="00485BDE" w:rsidRDefault="00485BDE" w:rsidP="00A908B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85BDE">
        <w:rPr>
          <w:rFonts w:ascii="Times New Roman" w:hAnsi="Times New Roman"/>
          <w:sz w:val="28"/>
          <w:szCs w:val="28"/>
        </w:rPr>
        <w:t>Rīgā</w:t>
      </w:r>
      <w:r w:rsidRPr="00485BDE">
        <w:rPr>
          <w:rFonts w:ascii="Times New Roman" w:hAnsi="Times New Roman"/>
          <w:sz w:val="28"/>
          <w:szCs w:val="28"/>
        </w:rPr>
        <w:tab/>
        <w:t>(prot. Nr. </w:t>
      </w:r>
      <w:r w:rsidR="00B47B22">
        <w:rPr>
          <w:rFonts w:ascii="Times New Roman" w:hAnsi="Times New Roman"/>
          <w:sz w:val="28"/>
          <w:szCs w:val="28"/>
        </w:rPr>
        <w:t>60</w:t>
      </w:r>
      <w:r w:rsidRPr="00485BDE">
        <w:rPr>
          <w:rFonts w:ascii="Times New Roman" w:hAnsi="Times New Roman"/>
          <w:sz w:val="28"/>
          <w:szCs w:val="28"/>
        </w:rPr>
        <w:t> </w:t>
      </w:r>
      <w:r w:rsidR="00B47B22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485BDE">
        <w:rPr>
          <w:rFonts w:ascii="Times New Roman" w:hAnsi="Times New Roman"/>
          <w:sz w:val="28"/>
          <w:szCs w:val="28"/>
        </w:rPr>
        <w:t>. §)</w:t>
      </w:r>
    </w:p>
    <w:p w14:paraId="27FB10ED" w14:textId="77777777" w:rsidR="009776D3" w:rsidRPr="00485BDE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05F396AB" w:rsidR="009776D3" w:rsidRPr="00485BDE" w:rsidRDefault="005C0D06" w:rsidP="007A18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85BDE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163D19" w:rsidRPr="00485BDE">
        <w:rPr>
          <w:rFonts w:ascii="Times New Roman" w:hAnsi="Times New Roman"/>
          <w:b/>
          <w:bCs/>
          <w:sz w:val="28"/>
          <w:szCs w:val="28"/>
        </w:rPr>
        <w:t xml:space="preserve">Pļaviņu novada Pļaviņu </w:t>
      </w:r>
      <w:r w:rsidR="00D6139E" w:rsidRPr="00485BDE">
        <w:rPr>
          <w:rFonts w:ascii="Times New Roman" w:hAnsi="Times New Roman"/>
          <w:b/>
          <w:bCs/>
          <w:sz w:val="28"/>
          <w:szCs w:val="28"/>
        </w:rPr>
        <w:t>pilsētā</w:t>
      </w:r>
    </w:p>
    <w:p w14:paraId="2C123BBA" w14:textId="77777777" w:rsidR="005C0D06" w:rsidRPr="00485BDE" w:rsidRDefault="005C0D06" w:rsidP="00137121">
      <w:pPr>
        <w:rPr>
          <w:rFonts w:ascii="Times New Roman" w:hAnsi="Times New Roman"/>
          <w:sz w:val="28"/>
          <w:szCs w:val="28"/>
        </w:rPr>
      </w:pPr>
    </w:p>
    <w:p w14:paraId="42D39223" w14:textId="628F4A1B" w:rsidR="00D55492" w:rsidRPr="00485BDE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485BDE">
        <w:rPr>
          <w:rFonts w:ascii="Times New Roman" w:hAnsi="Times New Roman"/>
          <w:sz w:val="28"/>
          <w:szCs w:val="28"/>
        </w:rPr>
        <w:t>Pamatojoties uz likuma "Par zemes reformu Latvijas Republikas pilsētās" 34.</w:t>
      </w:r>
      <w:r w:rsidR="00F02CA8" w:rsidRPr="00485BDE">
        <w:rPr>
          <w:rFonts w:ascii="Times New Roman" w:hAnsi="Times New Roman"/>
          <w:sz w:val="28"/>
          <w:szCs w:val="28"/>
        </w:rPr>
        <w:t> </w:t>
      </w:r>
      <w:r w:rsidRPr="00485BDE">
        <w:rPr>
          <w:rFonts w:ascii="Times New Roman" w:hAnsi="Times New Roman"/>
          <w:sz w:val="28"/>
          <w:szCs w:val="28"/>
        </w:rPr>
        <w:t xml:space="preserve">pantu un </w:t>
      </w:r>
      <w:r w:rsidR="00163D19" w:rsidRPr="00485BDE">
        <w:rPr>
          <w:rFonts w:ascii="Times New Roman" w:hAnsi="Times New Roman"/>
          <w:sz w:val="28"/>
          <w:szCs w:val="28"/>
        </w:rPr>
        <w:t xml:space="preserve">Pļaviņu novada </w:t>
      </w:r>
      <w:r w:rsidRPr="00485BDE">
        <w:rPr>
          <w:rFonts w:ascii="Times New Roman" w:hAnsi="Times New Roman"/>
          <w:sz w:val="28"/>
          <w:szCs w:val="28"/>
        </w:rPr>
        <w:t xml:space="preserve">domes </w:t>
      </w:r>
      <w:r w:rsidR="00E17147" w:rsidRPr="00485BDE">
        <w:rPr>
          <w:rFonts w:ascii="Times New Roman" w:hAnsi="Times New Roman"/>
          <w:sz w:val="28"/>
          <w:szCs w:val="28"/>
        </w:rPr>
        <w:t>2018.</w:t>
      </w:r>
      <w:r w:rsidR="00FD6BEC" w:rsidRPr="00485BDE">
        <w:rPr>
          <w:rFonts w:ascii="Times New Roman" w:hAnsi="Times New Roman"/>
          <w:sz w:val="28"/>
          <w:szCs w:val="28"/>
        </w:rPr>
        <w:t> </w:t>
      </w:r>
      <w:r w:rsidR="00E17147" w:rsidRPr="00485BDE">
        <w:rPr>
          <w:rFonts w:ascii="Times New Roman" w:hAnsi="Times New Roman"/>
          <w:sz w:val="28"/>
          <w:szCs w:val="28"/>
        </w:rPr>
        <w:t xml:space="preserve">gada </w:t>
      </w:r>
      <w:r w:rsidR="00163D19" w:rsidRPr="00485BDE">
        <w:rPr>
          <w:rFonts w:ascii="Times New Roman" w:hAnsi="Times New Roman"/>
          <w:sz w:val="28"/>
          <w:szCs w:val="28"/>
        </w:rPr>
        <w:t>26.</w:t>
      </w:r>
      <w:r w:rsidR="00E17147" w:rsidRPr="00485BDE">
        <w:rPr>
          <w:rFonts w:ascii="Times New Roman" w:hAnsi="Times New Roman"/>
          <w:sz w:val="28"/>
          <w:szCs w:val="28"/>
        </w:rPr>
        <w:t> </w:t>
      </w:r>
      <w:r w:rsidR="00163D19" w:rsidRPr="00485BDE">
        <w:rPr>
          <w:rFonts w:ascii="Times New Roman" w:hAnsi="Times New Roman"/>
          <w:sz w:val="28"/>
          <w:szCs w:val="28"/>
        </w:rPr>
        <w:t>jūlija sēdes lēmumu Nr.</w:t>
      </w:r>
      <w:r w:rsidR="00E17147" w:rsidRPr="00485BDE">
        <w:rPr>
          <w:rFonts w:ascii="Times New Roman" w:hAnsi="Times New Roman"/>
          <w:sz w:val="28"/>
          <w:szCs w:val="28"/>
        </w:rPr>
        <w:t> </w:t>
      </w:r>
      <w:r w:rsidR="00163D19" w:rsidRPr="00485BDE">
        <w:rPr>
          <w:rFonts w:ascii="Times New Roman" w:hAnsi="Times New Roman"/>
          <w:sz w:val="28"/>
          <w:szCs w:val="28"/>
        </w:rPr>
        <w:t>42 (protokols Nr. 11</w:t>
      </w:r>
      <w:r w:rsidR="00E17147" w:rsidRPr="00485BDE">
        <w:rPr>
          <w:rFonts w:ascii="Times New Roman" w:hAnsi="Times New Roman"/>
          <w:sz w:val="28"/>
          <w:szCs w:val="28"/>
        </w:rPr>
        <w:t xml:space="preserve"> 42. §</w:t>
      </w:r>
      <w:r w:rsidR="00163D19" w:rsidRPr="00485BDE">
        <w:rPr>
          <w:rFonts w:ascii="Times New Roman" w:hAnsi="Times New Roman"/>
          <w:sz w:val="28"/>
          <w:szCs w:val="28"/>
        </w:rPr>
        <w:t>) "Par zemes reformas pabeigšanu Pļaviņu pilsētā"</w:t>
      </w:r>
      <w:r w:rsidR="00007A7F" w:rsidRPr="00485BDE">
        <w:rPr>
          <w:rFonts w:ascii="Times New Roman" w:hAnsi="Times New Roman"/>
          <w:sz w:val="28"/>
          <w:szCs w:val="28"/>
        </w:rPr>
        <w:t>,</w:t>
      </w:r>
      <w:r w:rsidR="005C0D06" w:rsidRPr="00485BDE">
        <w:rPr>
          <w:rFonts w:ascii="Times New Roman" w:hAnsi="Times New Roman"/>
          <w:sz w:val="28"/>
          <w:szCs w:val="28"/>
        </w:rPr>
        <w:t xml:space="preserve"> </w:t>
      </w:r>
      <w:r w:rsidR="009E0BF6" w:rsidRPr="00485BDE">
        <w:rPr>
          <w:rFonts w:ascii="Times New Roman" w:hAnsi="Times New Roman"/>
          <w:sz w:val="28"/>
          <w:szCs w:val="28"/>
        </w:rPr>
        <w:t>p</w:t>
      </w:r>
      <w:r w:rsidR="004B3B1A" w:rsidRPr="00485BDE">
        <w:rPr>
          <w:rFonts w:ascii="Times New Roman" w:hAnsi="Times New Roman"/>
          <w:sz w:val="28"/>
          <w:szCs w:val="28"/>
        </w:rPr>
        <w:t>abeigt zemes reformu</w:t>
      </w:r>
      <w:r w:rsidR="00163D19" w:rsidRPr="00485BDE">
        <w:rPr>
          <w:rFonts w:ascii="Times New Roman" w:hAnsi="Times New Roman"/>
          <w:sz w:val="28"/>
          <w:szCs w:val="28"/>
        </w:rPr>
        <w:t xml:space="preserve"> Pļaviņu novada Pļaviņu</w:t>
      </w:r>
      <w:r w:rsidRPr="00485BDE">
        <w:rPr>
          <w:rFonts w:ascii="Times New Roman" w:hAnsi="Times New Roman"/>
          <w:sz w:val="28"/>
          <w:szCs w:val="28"/>
        </w:rPr>
        <w:t xml:space="preserve"> pilsētā</w:t>
      </w:r>
      <w:r w:rsidR="00474D69" w:rsidRPr="00485BDE">
        <w:rPr>
          <w:rFonts w:ascii="Times New Roman" w:hAnsi="Times New Roman"/>
          <w:sz w:val="28"/>
          <w:szCs w:val="28"/>
        </w:rPr>
        <w:t>.</w:t>
      </w:r>
    </w:p>
    <w:p w14:paraId="61C664A8" w14:textId="77777777" w:rsidR="00137121" w:rsidRPr="00485BDE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1077DF" w14:textId="1A101D49" w:rsidR="00137121" w:rsidRPr="00485BDE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4032E9" w14:textId="77777777" w:rsidR="00485BDE" w:rsidRPr="00485BDE" w:rsidRDefault="00485BDE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A289FC" w14:textId="77777777" w:rsidR="00485BDE" w:rsidRPr="00485BDE" w:rsidRDefault="00485BDE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85BDE">
        <w:rPr>
          <w:sz w:val="28"/>
          <w:szCs w:val="28"/>
        </w:rPr>
        <w:t>Ministru prezidents</w:t>
      </w:r>
      <w:r w:rsidRPr="00485BDE">
        <w:rPr>
          <w:sz w:val="28"/>
          <w:szCs w:val="28"/>
        </w:rPr>
        <w:tab/>
        <w:t xml:space="preserve">Māris Kučinskis </w:t>
      </w:r>
    </w:p>
    <w:p w14:paraId="1E946563" w14:textId="77777777" w:rsidR="00485BDE" w:rsidRPr="00485BDE" w:rsidRDefault="00485BDE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023C77" w14:textId="77777777" w:rsidR="00485BDE" w:rsidRPr="00485BDE" w:rsidRDefault="00485BDE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6D66F3A" w14:textId="77777777" w:rsidR="00485BDE" w:rsidRPr="00485BDE" w:rsidRDefault="00485BDE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7607A6" w14:textId="77777777" w:rsidR="00485BDE" w:rsidRPr="00485BDE" w:rsidRDefault="00485BDE" w:rsidP="0089569A">
      <w:pPr>
        <w:tabs>
          <w:tab w:val="left" w:pos="6804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485BDE">
        <w:rPr>
          <w:rFonts w:ascii="Times New Roman" w:hAnsi="Times New Roman"/>
          <w:sz w:val="28"/>
          <w:szCs w:val="28"/>
        </w:rPr>
        <w:t>Tieslietu ministrs</w:t>
      </w:r>
      <w:r w:rsidRPr="00485BDE">
        <w:rPr>
          <w:rFonts w:ascii="Times New Roman" w:hAnsi="Times New Roman"/>
          <w:sz w:val="28"/>
          <w:szCs w:val="28"/>
        </w:rPr>
        <w:tab/>
        <w:t>Dzintars Rasnačs</w:t>
      </w:r>
    </w:p>
    <w:p w14:paraId="52A7786D" w14:textId="7D15CE91" w:rsidR="00137121" w:rsidRPr="00485BDE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DC3CB8E" w14:textId="77777777" w:rsidR="00137121" w:rsidRPr="00485BDE" w:rsidRDefault="00137121" w:rsidP="00137121">
      <w:pPr>
        <w:rPr>
          <w:rFonts w:ascii="Times New Roman" w:eastAsia="Times New Roman" w:hAnsi="Times New Roman"/>
          <w:sz w:val="28"/>
          <w:szCs w:val="28"/>
        </w:rPr>
      </w:pPr>
    </w:p>
    <w:sectPr w:rsidR="00137121" w:rsidRPr="00485BDE" w:rsidSect="00FD6BEC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FB21" w14:textId="77777777" w:rsidR="00B842A2" w:rsidRDefault="00B842A2">
      <w:r>
        <w:separator/>
      </w:r>
    </w:p>
  </w:endnote>
  <w:endnote w:type="continuationSeparator" w:id="0">
    <w:p w14:paraId="013E9DC2" w14:textId="77777777" w:rsidR="00B842A2" w:rsidRDefault="00B842A2">
      <w:r>
        <w:continuationSeparator/>
      </w:r>
    </w:p>
  </w:endnote>
  <w:endnote w:type="continuationNotice" w:id="1">
    <w:p w14:paraId="02E7E13E" w14:textId="77777777" w:rsidR="00B842A2" w:rsidRDefault="00B84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7A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4662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21E4" w14:textId="1A49CA75" w:rsidR="0011033A" w:rsidRPr="00485BDE" w:rsidRDefault="00485BDE" w:rsidP="00485BDE">
    <w:pPr>
      <w:pStyle w:val="Footer"/>
      <w:rPr>
        <w:rFonts w:ascii="Times New Roman" w:hAnsi="Times New Roman"/>
        <w:sz w:val="16"/>
        <w:szCs w:val="16"/>
      </w:rPr>
    </w:pPr>
    <w:r w:rsidRPr="00485BDE">
      <w:rPr>
        <w:rFonts w:ascii="Times New Roman" w:hAnsi="Times New Roman"/>
        <w:sz w:val="16"/>
        <w:szCs w:val="16"/>
      </w:rPr>
      <w:t>R2369_8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72E1" w14:textId="77777777" w:rsidR="00B842A2" w:rsidRDefault="00B842A2">
      <w:r>
        <w:separator/>
      </w:r>
    </w:p>
  </w:footnote>
  <w:footnote w:type="continuationSeparator" w:id="0">
    <w:p w14:paraId="1BB7B668" w14:textId="77777777" w:rsidR="00B842A2" w:rsidRDefault="00B842A2">
      <w:r>
        <w:continuationSeparator/>
      </w:r>
    </w:p>
  </w:footnote>
  <w:footnote w:type="continuationNotice" w:id="1">
    <w:p w14:paraId="57532F30" w14:textId="77777777" w:rsidR="00B842A2" w:rsidRDefault="00B84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380A" w14:textId="77777777" w:rsidR="00485BDE" w:rsidRPr="00A142D0" w:rsidRDefault="00485BDE">
    <w:pPr>
      <w:pStyle w:val="Header"/>
    </w:pPr>
  </w:p>
  <w:p w14:paraId="5C48B7AD" w14:textId="15014C8D" w:rsidR="0011033A" w:rsidRDefault="00485BDE" w:rsidP="00485BDE">
    <w:pPr>
      <w:pStyle w:val="Header"/>
    </w:pPr>
    <w:r>
      <w:rPr>
        <w:noProof/>
      </w:rPr>
      <w:drawing>
        <wp:inline distT="0" distB="0" distL="0" distR="0" wp14:anchorId="3F9E2E97" wp14:editId="7B435E9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8A"/>
    <w:rsid w:val="00007A7F"/>
    <w:rsid w:val="00010F3F"/>
    <w:rsid w:val="00012B7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328FC"/>
    <w:rsid w:val="00137121"/>
    <w:rsid w:val="001552CA"/>
    <w:rsid w:val="00163D19"/>
    <w:rsid w:val="001711FE"/>
    <w:rsid w:val="0017600B"/>
    <w:rsid w:val="00176AE9"/>
    <w:rsid w:val="0018410A"/>
    <w:rsid w:val="0018641F"/>
    <w:rsid w:val="00187006"/>
    <w:rsid w:val="001A14A9"/>
    <w:rsid w:val="001B2B9E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56547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B5677"/>
    <w:rsid w:val="003C387D"/>
    <w:rsid w:val="003C5D5E"/>
    <w:rsid w:val="003D6BCA"/>
    <w:rsid w:val="0041184C"/>
    <w:rsid w:val="004177A3"/>
    <w:rsid w:val="004361EF"/>
    <w:rsid w:val="004445E9"/>
    <w:rsid w:val="0044583F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5BDE"/>
    <w:rsid w:val="0048771E"/>
    <w:rsid w:val="00487730"/>
    <w:rsid w:val="004A2A80"/>
    <w:rsid w:val="004B3B1A"/>
    <w:rsid w:val="004B48A9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7211"/>
    <w:rsid w:val="005E37A7"/>
    <w:rsid w:val="005E793E"/>
    <w:rsid w:val="005F5A3F"/>
    <w:rsid w:val="005F637F"/>
    <w:rsid w:val="00610EBE"/>
    <w:rsid w:val="00611818"/>
    <w:rsid w:val="006169DD"/>
    <w:rsid w:val="00631B24"/>
    <w:rsid w:val="0063260B"/>
    <w:rsid w:val="00660F32"/>
    <w:rsid w:val="00665866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078"/>
    <w:rsid w:val="007709B9"/>
    <w:rsid w:val="007741A7"/>
    <w:rsid w:val="007839E7"/>
    <w:rsid w:val="0079041C"/>
    <w:rsid w:val="00794A78"/>
    <w:rsid w:val="00795977"/>
    <w:rsid w:val="007A1833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03625"/>
    <w:rsid w:val="00B13F02"/>
    <w:rsid w:val="00B23447"/>
    <w:rsid w:val="00B238BD"/>
    <w:rsid w:val="00B316A3"/>
    <w:rsid w:val="00B35BF6"/>
    <w:rsid w:val="00B40154"/>
    <w:rsid w:val="00B42339"/>
    <w:rsid w:val="00B479B9"/>
    <w:rsid w:val="00B47B22"/>
    <w:rsid w:val="00B65765"/>
    <w:rsid w:val="00B842A2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A6302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139E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17147"/>
    <w:rsid w:val="00E240DE"/>
    <w:rsid w:val="00E431E9"/>
    <w:rsid w:val="00E44EBD"/>
    <w:rsid w:val="00E53CEB"/>
    <w:rsid w:val="00E728A7"/>
    <w:rsid w:val="00E9295B"/>
    <w:rsid w:val="00E93B98"/>
    <w:rsid w:val="00E97FFB"/>
    <w:rsid w:val="00EA690D"/>
    <w:rsid w:val="00EB0F31"/>
    <w:rsid w:val="00ED0BA8"/>
    <w:rsid w:val="00EE129D"/>
    <w:rsid w:val="00EE60C0"/>
    <w:rsid w:val="00EE7A65"/>
    <w:rsid w:val="00EF0CBC"/>
    <w:rsid w:val="00F02263"/>
    <w:rsid w:val="00F02CA8"/>
    <w:rsid w:val="00F03004"/>
    <w:rsid w:val="00F0368D"/>
    <w:rsid w:val="00F03838"/>
    <w:rsid w:val="00F06D6C"/>
    <w:rsid w:val="00F2366D"/>
    <w:rsid w:val="00F42370"/>
    <w:rsid w:val="00F47C47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D6BEC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C351BF"/>
  <w15:docId w15:val="{9C165146-BFFF-4FFA-B10D-E71DCCF3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485BDE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C567-299C-45B5-A989-295A63A1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Pļaviņu novada Pļaviņu pilsētā</vt:lpstr>
      <vt:lpstr>Par zemes reformas pabeigšanu Pļaviņu novada Pļaviņu pilsētā</vt:lpstr>
    </vt:vector>
  </TitlesOfParts>
  <Company>Tieslietu ministrija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Pļaviņu novada Pļaviņu pilsētā</dc:title>
  <dc:subject>Ministru kabineta rīkojuma projekts</dc:subject>
  <dc:creator>Arta Rolava</dc:creator>
  <dc:description>67038632, arta.rolava@vzd.gov.lv</dc:description>
  <cp:lastModifiedBy>Leontine Babkina</cp:lastModifiedBy>
  <cp:revision>26</cp:revision>
  <cp:lastPrinted>2014-03-28T15:34:00Z</cp:lastPrinted>
  <dcterms:created xsi:type="dcterms:W3CDTF">2018-04-10T07:04:00Z</dcterms:created>
  <dcterms:modified xsi:type="dcterms:W3CDTF">2018-12-20T08:48:00Z</dcterms:modified>
</cp:coreProperties>
</file>