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B9" w:rsidRPr="000C33C5" w:rsidRDefault="002020B9" w:rsidP="002020B9">
      <w:pPr>
        <w:jc w:val="right"/>
        <w:rPr>
          <w:i/>
        </w:rPr>
      </w:pPr>
    </w:p>
    <w:p w:rsidR="002020B9" w:rsidRDefault="002020B9" w:rsidP="002020B9">
      <w:pPr>
        <w:jc w:val="center"/>
        <w:rPr>
          <w:b/>
        </w:rPr>
      </w:pPr>
    </w:p>
    <w:p w:rsidR="002020B9" w:rsidRDefault="002020B9" w:rsidP="002020B9">
      <w:pPr>
        <w:jc w:val="center"/>
        <w:rPr>
          <w:b/>
        </w:rPr>
      </w:pPr>
    </w:p>
    <w:p w:rsidR="002020B9" w:rsidRDefault="002020B9" w:rsidP="002020B9">
      <w:pPr>
        <w:jc w:val="center"/>
        <w:rPr>
          <w:b/>
        </w:rPr>
      </w:pPr>
      <w:r w:rsidRPr="00355852">
        <w:rPr>
          <w:b/>
        </w:rPr>
        <w:t>LATVIJAS REPUBLIKAS MINISTRU</w:t>
      </w:r>
      <w:r w:rsidRPr="001B3E9E">
        <w:rPr>
          <w:b/>
        </w:rPr>
        <w:t xml:space="preserve"> KABINETA </w:t>
      </w:r>
    </w:p>
    <w:p w:rsidR="002020B9" w:rsidRPr="001B3E9E" w:rsidRDefault="002020B9" w:rsidP="002020B9">
      <w:pPr>
        <w:jc w:val="center"/>
        <w:rPr>
          <w:b/>
        </w:rPr>
      </w:pPr>
      <w:r w:rsidRPr="001B3E9E">
        <w:rPr>
          <w:b/>
        </w:rPr>
        <w:t>SĒDES PROTOKOLLĒMUMS</w:t>
      </w:r>
    </w:p>
    <w:p w:rsidR="002020B9" w:rsidRPr="001B3E9E" w:rsidRDefault="002020B9" w:rsidP="002020B9">
      <w:pPr>
        <w:jc w:val="center"/>
        <w:rPr>
          <w:b/>
        </w:rPr>
      </w:pPr>
      <w:r w:rsidRPr="001B3E9E">
        <w:rPr>
          <w:b/>
        </w:rPr>
        <w:t>_________________________________________________________</w:t>
      </w:r>
    </w:p>
    <w:p w:rsidR="002020B9" w:rsidRPr="001B3E9E" w:rsidRDefault="002020B9" w:rsidP="002020B9">
      <w:pPr>
        <w:jc w:val="center"/>
        <w:rPr>
          <w:b/>
        </w:rPr>
      </w:pPr>
    </w:p>
    <w:p w:rsidR="002020B9" w:rsidRPr="001B3E9E" w:rsidRDefault="002020B9" w:rsidP="002020B9">
      <w:pPr>
        <w:tabs>
          <w:tab w:val="center" w:pos="4500"/>
          <w:tab w:val="right" w:pos="9000"/>
        </w:tabs>
        <w:jc w:val="both"/>
      </w:pPr>
      <w:r w:rsidRPr="001B3E9E">
        <w:t>Rīgā</w:t>
      </w:r>
      <w:r>
        <w:tab/>
      </w:r>
      <w:r w:rsidRPr="001B3E9E">
        <w:t>Nr.</w:t>
      </w:r>
      <w:r>
        <w:tab/>
      </w:r>
      <w:r w:rsidRPr="001B3E9E">
        <w:t>20</w:t>
      </w:r>
      <w:r>
        <w:t>18</w:t>
      </w:r>
      <w:r w:rsidRPr="001B3E9E">
        <w:t>.</w:t>
      </w:r>
      <w:r>
        <w:t> </w:t>
      </w:r>
      <w:r w:rsidRPr="001B3E9E">
        <w:t xml:space="preserve">gada </w:t>
      </w:r>
      <w:r w:rsidRPr="000F5210">
        <w:t>__. _____</w:t>
      </w:r>
    </w:p>
    <w:p w:rsidR="002020B9" w:rsidRPr="001B3E9E" w:rsidRDefault="002020B9" w:rsidP="002020B9">
      <w:pPr>
        <w:jc w:val="both"/>
      </w:pPr>
    </w:p>
    <w:p w:rsidR="002020B9" w:rsidRPr="001B3E9E" w:rsidRDefault="002020B9" w:rsidP="002020B9">
      <w:pPr>
        <w:jc w:val="both"/>
      </w:pPr>
    </w:p>
    <w:p w:rsidR="002020B9" w:rsidRPr="001B3E9E" w:rsidRDefault="002020B9" w:rsidP="002020B9">
      <w:pPr>
        <w:pStyle w:val="BodyText"/>
        <w:jc w:val="center"/>
        <w:rPr>
          <w:b/>
          <w:szCs w:val="28"/>
        </w:rPr>
      </w:pPr>
      <w:r w:rsidRPr="001B3E9E">
        <w:rPr>
          <w:b/>
          <w:szCs w:val="28"/>
        </w:rPr>
        <w:t>.§</w:t>
      </w:r>
    </w:p>
    <w:p w:rsidR="002020B9" w:rsidRPr="001B3E9E" w:rsidRDefault="002020B9" w:rsidP="002020B9">
      <w:pPr>
        <w:jc w:val="center"/>
      </w:pPr>
    </w:p>
    <w:p w:rsidR="002020B9" w:rsidRPr="00173603" w:rsidRDefault="002020B9" w:rsidP="002020B9">
      <w:pPr>
        <w:jc w:val="center"/>
        <w:rPr>
          <w:b/>
        </w:rPr>
      </w:pPr>
      <w:bookmarkStart w:id="0" w:name="_Hlk508264872"/>
      <w:r w:rsidRPr="00803FE8">
        <w:rPr>
          <w:b/>
        </w:rPr>
        <w:t>Informatīvais ziņojums</w:t>
      </w:r>
      <w:bookmarkEnd w:id="0"/>
      <w:r>
        <w:rPr>
          <w:b/>
        </w:rPr>
        <w:t xml:space="preserve"> “</w:t>
      </w:r>
      <w:r w:rsidRPr="00173603">
        <w:rPr>
          <w:b/>
        </w:rPr>
        <w:t xml:space="preserve">Par </w:t>
      </w:r>
      <w:r w:rsidRPr="007653F9">
        <w:rPr>
          <w:b/>
          <w:color w:val="000000" w:themeColor="text1"/>
          <w:sz w:val="30"/>
          <w:szCs w:val="30"/>
        </w:rPr>
        <w:t>Valsts ieņēmumu dienesta un Valsts darba inspekcijas pārbaudēs saistībā ar elektroniskās darba laika uzskaites sistēmas ieviešanu būvniecībā konstatēto</w:t>
      </w:r>
      <w:r>
        <w:rPr>
          <w:b/>
          <w:color w:val="000000" w:themeColor="text1"/>
          <w:sz w:val="30"/>
          <w:szCs w:val="30"/>
        </w:rPr>
        <w:t>”</w:t>
      </w:r>
      <w:r w:rsidRPr="00173603" w:rsidDel="00307947">
        <w:rPr>
          <w:b/>
        </w:rPr>
        <w:t xml:space="preserve"> </w:t>
      </w:r>
    </w:p>
    <w:p w:rsidR="002020B9" w:rsidRDefault="002020B9" w:rsidP="002020B9">
      <w:pPr>
        <w:tabs>
          <w:tab w:val="left" w:pos="993"/>
        </w:tabs>
        <w:ind w:firstLine="709"/>
        <w:jc w:val="both"/>
        <w:rPr>
          <w:rStyle w:val="spelle"/>
        </w:rPr>
      </w:pPr>
    </w:p>
    <w:p w:rsidR="002020B9" w:rsidRDefault="002020B9" w:rsidP="002020B9">
      <w:pPr>
        <w:tabs>
          <w:tab w:val="left" w:pos="993"/>
        </w:tabs>
        <w:ind w:firstLine="709"/>
        <w:jc w:val="both"/>
        <w:rPr>
          <w:rStyle w:val="spelle"/>
        </w:rPr>
      </w:pPr>
      <w:r w:rsidRPr="00D32680">
        <w:rPr>
          <w:rStyle w:val="spelle"/>
        </w:rPr>
        <w:t xml:space="preserve">1. Pieņemt </w:t>
      </w:r>
      <w:r>
        <w:rPr>
          <w:rStyle w:val="spelle"/>
        </w:rPr>
        <w:t>zināšanai</w:t>
      </w:r>
      <w:r w:rsidRPr="00D32680">
        <w:rPr>
          <w:rStyle w:val="spelle"/>
        </w:rPr>
        <w:t xml:space="preserve"> iesniegto </w:t>
      </w:r>
      <w:r>
        <w:rPr>
          <w:rStyle w:val="spelle"/>
        </w:rPr>
        <w:t xml:space="preserve">informatīvo </w:t>
      </w:r>
      <w:r w:rsidRPr="00D32680">
        <w:rPr>
          <w:rStyle w:val="spelle"/>
        </w:rPr>
        <w:t>ziņojumu.</w:t>
      </w:r>
    </w:p>
    <w:p w:rsidR="002020B9" w:rsidRPr="00D32680" w:rsidRDefault="002020B9" w:rsidP="002020B9">
      <w:pPr>
        <w:tabs>
          <w:tab w:val="left" w:pos="993"/>
        </w:tabs>
        <w:ind w:firstLine="709"/>
        <w:jc w:val="both"/>
        <w:rPr>
          <w:rStyle w:val="spelle"/>
        </w:rPr>
      </w:pPr>
      <w:r>
        <w:rPr>
          <w:rStyle w:val="spelle"/>
        </w:rPr>
        <w:t>2. </w:t>
      </w:r>
      <w:r>
        <w:t>Ņemot vērā informatīvajā ziņojumā sniegto informāciju, p</w:t>
      </w:r>
      <w:r w:rsidRPr="00A041B0">
        <w:t xml:space="preserve">ieņemt zināšanai, ka </w:t>
      </w:r>
      <w:r w:rsidRPr="00F2118B">
        <w:t>Ministru kabineta 2017</w:t>
      </w:r>
      <w:r>
        <w:t>.</w:t>
      </w:r>
      <w:r w:rsidRPr="00F2118B">
        <w:t>gada 6</w:t>
      </w:r>
      <w:r>
        <w:t>.</w:t>
      </w:r>
      <w:r w:rsidRPr="00F2118B">
        <w:t xml:space="preserve">jūnija sēdes </w:t>
      </w:r>
      <w:proofErr w:type="spellStart"/>
      <w:r w:rsidRPr="00F2118B">
        <w:t>protokol</w:t>
      </w:r>
      <w:r>
        <w:t>lēmum</w:t>
      </w:r>
      <w:r w:rsidRPr="00F2118B">
        <w:t>a</w:t>
      </w:r>
      <w:proofErr w:type="spellEnd"/>
      <w:r w:rsidRPr="00F2118B">
        <w:t xml:space="preserve"> </w:t>
      </w:r>
      <w:r>
        <w:t>(protokols Nr.</w:t>
      </w:r>
      <w:r w:rsidRPr="00F2118B">
        <w:t>29 66</w:t>
      </w:r>
      <w:r>
        <w:t>.</w:t>
      </w:r>
      <w:r w:rsidRPr="00F2118B">
        <w:t>§</w:t>
      </w:r>
      <w:r>
        <w:t>)</w:t>
      </w:r>
      <w:r w:rsidRPr="00F2118B">
        <w:t xml:space="preserve"> </w:t>
      </w:r>
      <w:r>
        <w:t>“</w:t>
      </w:r>
      <w:r w:rsidRPr="00F2118B">
        <w:t>Likumprojekts “Grozījumi likumā “Par nodokļiem un nodevām</w:t>
      </w:r>
      <w:r>
        <w:t>””</w:t>
      </w:r>
      <w:r w:rsidRPr="00F2118B">
        <w:t>” 7</w:t>
      </w:r>
      <w:r>
        <w:t>.</w:t>
      </w:r>
      <w:r w:rsidRPr="00F2118B">
        <w:t>punkt</w:t>
      </w:r>
      <w:r>
        <w:t>ā dotais uzdevums ir izpildīts.</w:t>
      </w:r>
    </w:p>
    <w:p w:rsidR="002020B9" w:rsidRDefault="002020B9" w:rsidP="002020B9">
      <w:pPr>
        <w:ind w:firstLine="709"/>
        <w:jc w:val="both"/>
      </w:pPr>
      <w:r>
        <w:t>3. </w:t>
      </w:r>
      <w:r w:rsidRPr="00576BD3">
        <w:t>Lai izvērtētu elektroniskās darba laika uzskaites būvniecībā ieviešanu un īstenošanu</w:t>
      </w:r>
      <w:r>
        <w:t>, tajā skaitā arī par periodu, kad uzsāk elektroniskās darba laika uzskaites sistēmā uzkrāto datu nodošanu uz vienoto elektroniskās darba laika uzskaites datubāzi un izmantošanu nodokļu administrēšanā, Finanšu ministrijai (Valsts ieņēmumu diene</w:t>
      </w:r>
      <w:bookmarkStart w:id="1" w:name="_GoBack"/>
      <w:bookmarkEnd w:id="1"/>
      <w:r>
        <w:t xml:space="preserve">stam) sadarbībā ar Labklājības ministriju (Valsts darba inspekciju) </w:t>
      </w:r>
      <w:r w:rsidRPr="002819F1">
        <w:t>un Ekonomikas ministriju</w:t>
      </w:r>
      <w:r>
        <w:t xml:space="preserve"> ne vēlāk kā līdz 2020.gada 1.martam iesniegt izskatīšanai Ministru kabinetā informatīvo ziņojumu par pārbaudēs saistībā ar elektronisko darba laika uzskaiti būvniecībā konstatēto, nepieciešamības gadījumā sniedzot priekšlikumus </w:t>
      </w:r>
      <w:r w:rsidRPr="00355852">
        <w:t>elektroniskās darba laika uzskaites būvniecībā</w:t>
      </w:r>
      <w:r>
        <w:t xml:space="preserve"> pilnveidošanai.</w:t>
      </w:r>
    </w:p>
    <w:p w:rsidR="002020B9" w:rsidRDefault="002020B9" w:rsidP="002020B9"/>
    <w:p w:rsidR="002020B9" w:rsidRDefault="002020B9" w:rsidP="002020B9"/>
    <w:p w:rsidR="002020B9" w:rsidRPr="001B3E9E" w:rsidRDefault="002020B9" w:rsidP="002020B9">
      <w:r w:rsidRPr="001B3E9E">
        <w:t>Ministru prezidents</w:t>
      </w:r>
      <w:r>
        <w:tab/>
      </w:r>
      <w:r>
        <w:tab/>
      </w:r>
      <w:r>
        <w:tab/>
      </w:r>
      <w:r>
        <w:tab/>
      </w:r>
      <w:r>
        <w:tab/>
      </w:r>
      <w:r>
        <w:tab/>
        <w:t>Māris Kučinskis</w:t>
      </w:r>
    </w:p>
    <w:p w:rsidR="002020B9" w:rsidRDefault="002020B9" w:rsidP="002020B9"/>
    <w:p w:rsidR="002020B9" w:rsidRPr="001B3E9E" w:rsidRDefault="002020B9" w:rsidP="002020B9"/>
    <w:p w:rsidR="002020B9" w:rsidRPr="001B3E9E" w:rsidRDefault="002020B9" w:rsidP="002020B9">
      <w:r>
        <w:t>Valsts kancelejas direktors</w:t>
      </w:r>
      <w:r>
        <w:tab/>
      </w:r>
      <w:r>
        <w:tab/>
      </w:r>
      <w:r>
        <w:tab/>
      </w:r>
      <w:r>
        <w:tab/>
      </w:r>
      <w:r>
        <w:tab/>
        <w:t xml:space="preserve">Jānis </w:t>
      </w:r>
      <w:proofErr w:type="spellStart"/>
      <w:r>
        <w:t>Citskovskis</w:t>
      </w:r>
      <w:proofErr w:type="spellEnd"/>
    </w:p>
    <w:p w:rsidR="002020B9" w:rsidRDefault="002020B9" w:rsidP="002020B9">
      <w:pPr>
        <w:tabs>
          <w:tab w:val="left" w:pos="3465"/>
        </w:tabs>
      </w:pPr>
    </w:p>
    <w:p w:rsidR="002020B9" w:rsidRPr="001B3E9E" w:rsidRDefault="002020B9" w:rsidP="002020B9"/>
    <w:p w:rsidR="002020B9" w:rsidRDefault="002020B9" w:rsidP="002020B9">
      <w:pPr>
        <w:rPr>
          <w:lang w:eastAsia="en-US"/>
        </w:rPr>
      </w:pPr>
      <w:r>
        <w:rPr>
          <w:lang w:eastAsia="en-US"/>
        </w:rPr>
        <w:t>Iesniedzējs:</w:t>
      </w:r>
    </w:p>
    <w:p w:rsidR="002020B9" w:rsidRDefault="002020B9" w:rsidP="002020B9">
      <w:pPr>
        <w:rPr>
          <w:lang w:eastAsia="en-US"/>
        </w:rPr>
      </w:pPr>
    </w:p>
    <w:p w:rsidR="002020B9" w:rsidRDefault="002020B9" w:rsidP="002020B9">
      <w:r>
        <w:rPr>
          <w:lang w:eastAsia="en-US"/>
        </w:rPr>
        <w:t xml:space="preserve">Finanšu ministre </w:t>
      </w:r>
      <w:r>
        <w:rPr>
          <w:lang w:eastAsia="en-US"/>
        </w:rPr>
        <w:tab/>
      </w:r>
      <w:r>
        <w:rPr>
          <w:lang w:eastAsia="en-US"/>
        </w:rPr>
        <w:tab/>
      </w:r>
      <w:r>
        <w:rPr>
          <w:lang w:eastAsia="en-US"/>
        </w:rPr>
        <w:tab/>
      </w:r>
      <w:r>
        <w:rPr>
          <w:lang w:eastAsia="en-US"/>
        </w:rPr>
        <w:tab/>
      </w:r>
      <w:r>
        <w:rPr>
          <w:lang w:eastAsia="en-US"/>
        </w:rPr>
        <w:tab/>
      </w:r>
      <w:r>
        <w:rPr>
          <w:lang w:eastAsia="en-US"/>
        </w:rPr>
        <w:tab/>
        <w:t xml:space="preserve">          </w:t>
      </w:r>
      <w:proofErr w:type="spellStart"/>
      <w:r>
        <w:rPr>
          <w:lang w:eastAsia="en-US"/>
        </w:rPr>
        <w:t>D.Reizniece</w:t>
      </w:r>
      <w:proofErr w:type="spellEnd"/>
      <w:r>
        <w:rPr>
          <w:lang w:eastAsia="en-US"/>
        </w:rPr>
        <w:t>-Ozola</w:t>
      </w:r>
    </w:p>
    <w:p w:rsidR="00AE5C99" w:rsidRPr="00845776" w:rsidRDefault="00AE5C99">
      <w:pPr>
        <w:rPr>
          <w:sz w:val="24"/>
        </w:rPr>
      </w:pPr>
    </w:p>
    <w:sectPr w:rsidR="00AE5C99" w:rsidRPr="00845776" w:rsidSect="006C2BB6">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E8" w:rsidRDefault="004165E8" w:rsidP="00EB5CF1">
      <w:r>
        <w:separator/>
      </w:r>
    </w:p>
  </w:endnote>
  <w:endnote w:type="continuationSeparator" w:id="0">
    <w:p w:rsidR="004165E8" w:rsidRDefault="004165E8" w:rsidP="00EB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Pr="00FD240D" w:rsidRDefault="00DC3AD6" w:rsidP="00085DF7">
    <w:pPr>
      <w:jc w:val="both"/>
      <w:rPr>
        <w:sz w:val="20"/>
        <w:szCs w:val="20"/>
      </w:rPr>
    </w:pPr>
    <w:proofErr w:type="spellStart"/>
    <w:r>
      <w:rPr>
        <w:sz w:val="20"/>
        <w:szCs w:val="20"/>
      </w:rPr>
      <w:t>TMp</w:t>
    </w:r>
    <w:r w:rsidRPr="00FD240D">
      <w:rPr>
        <w:sz w:val="20"/>
        <w:szCs w:val="20"/>
      </w:rPr>
      <w:t>rot_</w:t>
    </w:r>
    <w:r>
      <w:rPr>
        <w:sz w:val="20"/>
        <w:szCs w:val="20"/>
      </w:rPr>
      <w:t>datums_atslegvards</w:t>
    </w:r>
    <w:proofErr w:type="spellEnd"/>
    <w:r>
      <w:rPr>
        <w:sz w:val="20"/>
        <w:szCs w:val="20"/>
      </w:rPr>
      <w:t>;</w:t>
    </w:r>
    <w:r w:rsidRPr="00FD240D">
      <w:rPr>
        <w:sz w:val="20"/>
        <w:szCs w:val="20"/>
      </w:rPr>
      <w:t xml:space="preserve"> </w:t>
    </w:r>
    <w:r w:rsidRPr="00B112D1">
      <w:rPr>
        <w:sz w:val="20"/>
        <w:szCs w:val="20"/>
        <w:highlight w:val="yellow"/>
      </w:rPr>
      <w:t>Par 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7" w:rsidRPr="001F2587" w:rsidRDefault="00DC3AD6">
    <w:pPr>
      <w:pStyle w:val="Footer"/>
      <w:rPr>
        <w:sz w:val="22"/>
        <w:szCs w:val="22"/>
      </w:rPr>
    </w:pPr>
    <w:r w:rsidRPr="001F2587">
      <w:rPr>
        <w:sz w:val="22"/>
        <w:szCs w:val="22"/>
      </w:rPr>
      <w:t>FMProt_</w:t>
    </w:r>
    <w:r w:rsidR="0023146C">
      <w:rPr>
        <w:sz w:val="22"/>
        <w:szCs w:val="22"/>
      </w:rPr>
      <w:t>1401</w:t>
    </w:r>
    <w:r w:rsidR="00EB5CF1">
      <w:rPr>
        <w:sz w:val="22"/>
        <w:szCs w:val="22"/>
      </w:rPr>
      <w:t>19</w:t>
    </w:r>
    <w:r w:rsidRPr="001F2587">
      <w:rPr>
        <w:sz w:val="22"/>
        <w:szCs w:val="22"/>
      </w:rPr>
      <w:t>_EDLUS</w:t>
    </w:r>
  </w:p>
  <w:p w:rsidR="001F2587" w:rsidRDefault="001F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E8" w:rsidRDefault="004165E8" w:rsidP="00EB5CF1">
      <w:r>
        <w:separator/>
      </w:r>
    </w:p>
  </w:footnote>
  <w:footnote w:type="continuationSeparator" w:id="0">
    <w:p w:rsidR="004165E8" w:rsidRDefault="004165E8" w:rsidP="00EB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Default="00DC3AD6"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7D7" w:rsidRDefault="001F0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D7" w:rsidRPr="00B65848" w:rsidRDefault="00DC3AD6"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433FA9">
      <w:rPr>
        <w:rStyle w:val="PageNumber"/>
        <w:noProof/>
        <w:sz w:val="24"/>
        <w:szCs w:val="24"/>
      </w:rPr>
      <w:t>2</w:t>
    </w:r>
    <w:r w:rsidRPr="00B65848">
      <w:rPr>
        <w:rStyle w:val="PageNumber"/>
        <w:sz w:val="24"/>
        <w:szCs w:val="24"/>
      </w:rPr>
      <w:fldChar w:fldCharType="end"/>
    </w:r>
  </w:p>
  <w:p w:rsidR="00AA47D7" w:rsidRDefault="001F0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9"/>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9"/>
    <w:rsid w:val="002020B9"/>
    <w:rsid w:val="0023146C"/>
    <w:rsid w:val="002819F1"/>
    <w:rsid w:val="004165E8"/>
    <w:rsid w:val="00433FA9"/>
    <w:rsid w:val="00496BBD"/>
    <w:rsid w:val="005E6CAB"/>
    <w:rsid w:val="00600C8D"/>
    <w:rsid w:val="00845776"/>
    <w:rsid w:val="00A420C4"/>
    <w:rsid w:val="00AE5C99"/>
    <w:rsid w:val="00DC3AD6"/>
    <w:rsid w:val="00DD40FB"/>
    <w:rsid w:val="00EB5CF1"/>
    <w:rsid w:val="00F7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90-BE3E-4E24-885A-06DFD13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B9"/>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0B9"/>
    <w:pPr>
      <w:tabs>
        <w:tab w:val="center" w:pos="4153"/>
        <w:tab w:val="right" w:pos="8306"/>
      </w:tabs>
    </w:pPr>
  </w:style>
  <w:style w:type="character" w:customStyle="1" w:styleId="HeaderChar">
    <w:name w:val="Header Char"/>
    <w:basedOn w:val="DefaultParagraphFont"/>
    <w:link w:val="Header"/>
    <w:rsid w:val="002020B9"/>
    <w:rPr>
      <w:rFonts w:ascii="Times New Roman" w:eastAsia="Times New Roman" w:hAnsi="Times New Roman" w:cs="Times New Roman"/>
      <w:sz w:val="28"/>
      <w:szCs w:val="28"/>
      <w:lang w:val="lv-LV" w:eastAsia="lv-LV"/>
    </w:rPr>
  </w:style>
  <w:style w:type="character" w:styleId="PageNumber">
    <w:name w:val="page number"/>
    <w:basedOn w:val="DefaultParagraphFont"/>
    <w:rsid w:val="002020B9"/>
  </w:style>
  <w:style w:type="paragraph" w:styleId="BodyText">
    <w:name w:val="Body Text"/>
    <w:basedOn w:val="Normal"/>
    <w:link w:val="BodyTextChar"/>
    <w:rsid w:val="002020B9"/>
    <w:rPr>
      <w:szCs w:val="24"/>
      <w:lang w:eastAsia="en-US"/>
    </w:rPr>
  </w:style>
  <w:style w:type="character" w:customStyle="1" w:styleId="BodyTextChar">
    <w:name w:val="Body Text Char"/>
    <w:basedOn w:val="DefaultParagraphFont"/>
    <w:link w:val="BodyText"/>
    <w:rsid w:val="002020B9"/>
    <w:rPr>
      <w:rFonts w:ascii="Times New Roman" w:eastAsia="Times New Roman" w:hAnsi="Times New Roman" w:cs="Times New Roman"/>
      <w:sz w:val="28"/>
      <w:szCs w:val="24"/>
      <w:lang w:val="lv-LV"/>
    </w:rPr>
  </w:style>
  <w:style w:type="character" w:customStyle="1" w:styleId="spelle">
    <w:name w:val="spelle"/>
    <w:basedOn w:val="DefaultParagraphFont"/>
    <w:rsid w:val="002020B9"/>
  </w:style>
  <w:style w:type="paragraph" w:styleId="Footer">
    <w:name w:val="footer"/>
    <w:basedOn w:val="Normal"/>
    <w:link w:val="FooterChar"/>
    <w:uiPriority w:val="99"/>
    <w:unhideWhenUsed/>
    <w:rsid w:val="002020B9"/>
    <w:pPr>
      <w:tabs>
        <w:tab w:val="center" w:pos="4153"/>
        <w:tab w:val="right" w:pos="8306"/>
      </w:tabs>
    </w:pPr>
  </w:style>
  <w:style w:type="character" w:customStyle="1" w:styleId="FooterChar">
    <w:name w:val="Footer Char"/>
    <w:basedOn w:val="DefaultParagraphFont"/>
    <w:link w:val="Footer"/>
    <w:uiPriority w:val="99"/>
    <w:rsid w:val="002020B9"/>
    <w:rPr>
      <w:rFonts w:ascii="Times New Roman" w:eastAsia="Times New Roman" w:hAnsi="Times New Roman" w:cs="Times New Roman"/>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MK protokollēmums Informatīvais ziņojums “Par Valsts ieņēmumu dienesta un Valsts darba inspekcijas pārbaudēs saistībā ar elektroniskās darba laika uzskaites sistēmas ieviešanu būvniecībā konstatēto”</vt:lpstr>
    </vt:vector>
  </TitlesOfParts>
  <Company>Finanšu Ministrija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Informatīvais ziņojums “Par Valsts ieņēmumu dienesta un Valsts darba inspekcijas pārbaudēs saistībā ar elektroniskās darba laika uzskaites sistēmas ieviešanu būvniecībā konstatēto”</dc:title>
  <dc:subject/>
  <dc:creator>Marika Valdmane</dc:creator>
  <cp:keywords/>
  <dc:description>Brokāne 67121494
Ineta.Brokāne@vid.gov.lv</dc:description>
  <cp:lastModifiedBy>Marika Valdmane</cp:lastModifiedBy>
  <cp:revision>4</cp:revision>
  <dcterms:created xsi:type="dcterms:W3CDTF">2019-01-14T10:16:00Z</dcterms:created>
  <dcterms:modified xsi:type="dcterms:W3CDTF">2019-01-14T13:59:00Z</dcterms:modified>
  <cp:category>MK protokollēmums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