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9"/>
    <w:bookmarkStart w:id="1" w:name="OLE_LINK10"/>
    <w:bookmarkStart w:id="2" w:name="OLE_LINK11"/>
    <w:bookmarkStart w:id="3" w:name="OLE_LINK12"/>
    <w:bookmarkStart w:id="4" w:name="OLE_LINK13"/>
    <w:p w:rsidR="00924438" w:rsidRPr="00A131BF" w:rsidRDefault="00737547" w:rsidP="00894C55">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B2513C7936974E769D1103048039203D"/>
          </w:placeholder>
        </w:sdtPr>
        <w:sdtContent>
          <w:r w:rsidR="00246B5B" w:rsidRPr="00A131BF">
            <w:rPr>
              <w:rFonts w:ascii="Times New Roman" w:eastAsia="Times New Roman" w:hAnsi="Times New Roman" w:cs="Times New Roman"/>
              <w:b/>
              <w:bCs/>
              <w:sz w:val="28"/>
              <w:szCs w:val="28"/>
              <w:lang w:eastAsia="lv-LV"/>
            </w:rPr>
            <w:t xml:space="preserve">Ministru kabineta rīkojuma projekta „Par valsts budžeta finansējuma </w:t>
          </w:r>
          <w:bookmarkStart w:id="5" w:name="OLE_LINK14"/>
          <w:bookmarkStart w:id="6" w:name="OLE_LINK15"/>
          <w:bookmarkEnd w:id="3"/>
          <w:bookmarkEnd w:id="4"/>
          <w:r w:rsidR="00246B5B" w:rsidRPr="00A131BF">
            <w:rPr>
              <w:rFonts w:ascii="Times New Roman" w:eastAsia="Times New Roman" w:hAnsi="Times New Roman" w:cs="Times New Roman"/>
              <w:b/>
              <w:bCs/>
              <w:sz w:val="28"/>
              <w:szCs w:val="28"/>
              <w:lang w:eastAsia="lv-LV"/>
            </w:rPr>
            <w:t>sadalījumu programmas „Latvijas skolas soma” īstenošanai 2018./20</w:t>
          </w:r>
          <w:r w:rsidR="005E4324" w:rsidRPr="00A131BF">
            <w:rPr>
              <w:rFonts w:ascii="Times New Roman" w:eastAsia="Times New Roman" w:hAnsi="Times New Roman" w:cs="Times New Roman"/>
              <w:b/>
              <w:bCs/>
              <w:sz w:val="28"/>
              <w:szCs w:val="28"/>
              <w:lang w:eastAsia="lv-LV"/>
            </w:rPr>
            <w:t xml:space="preserve">19. </w:t>
          </w:r>
          <w:bookmarkStart w:id="7" w:name="OLE_LINK16"/>
          <w:bookmarkStart w:id="8" w:name="OLE_LINK17"/>
          <w:bookmarkEnd w:id="5"/>
          <w:bookmarkEnd w:id="6"/>
          <w:r w:rsidR="005E4324" w:rsidRPr="00A131BF">
            <w:rPr>
              <w:rFonts w:ascii="Times New Roman" w:eastAsia="Times New Roman" w:hAnsi="Times New Roman" w:cs="Times New Roman"/>
              <w:b/>
              <w:bCs/>
              <w:sz w:val="28"/>
              <w:szCs w:val="28"/>
              <w:lang w:eastAsia="lv-LV"/>
            </w:rPr>
            <w:t>mācību gada otrajā semestrī”</w:t>
          </w:r>
        </w:sdtContent>
      </w:sdt>
      <w:r w:rsidR="00894C55" w:rsidRPr="00A131BF">
        <w:rPr>
          <w:rFonts w:ascii="Times New Roman" w:eastAsia="Times New Roman" w:hAnsi="Times New Roman" w:cs="Times New Roman"/>
          <w:b/>
          <w:bCs/>
          <w:sz w:val="28"/>
          <w:szCs w:val="28"/>
          <w:lang w:eastAsia="lv-LV"/>
        </w:rPr>
        <w:t xml:space="preserve"> sākotnējās ietekmes </w:t>
      </w:r>
      <w:bookmarkEnd w:id="7"/>
      <w:bookmarkEnd w:id="8"/>
    </w:p>
    <w:p w:rsidR="00894C55" w:rsidRPr="00A131BF" w:rsidRDefault="00894C55"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9" w:name="OLE_LINK18"/>
      <w:bookmarkStart w:id="10" w:name="OLE_LINK19"/>
      <w:r w:rsidRPr="00A131BF">
        <w:rPr>
          <w:rFonts w:ascii="Times New Roman" w:eastAsia="Times New Roman" w:hAnsi="Times New Roman" w:cs="Times New Roman"/>
          <w:b/>
          <w:bCs/>
          <w:sz w:val="28"/>
          <w:szCs w:val="28"/>
          <w:lang w:eastAsia="lv-LV"/>
        </w:rPr>
        <w:t>novērtējuma ziņojums (anotācija)</w:t>
      </w:r>
    </w:p>
    <w:bookmarkEnd w:id="0"/>
    <w:bookmarkEnd w:id="1"/>
    <w:bookmarkEnd w:id="2"/>
    <w:bookmarkEnd w:id="9"/>
    <w:bookmarkEnd w:id="10"/>
    <w:p w:rsidR="00E5323B" w:rsidRPr="00A131BF"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A131B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4F1C99">
            <w:pPr>
              <w:spacing w:after="0" w:line="240" w:lineRule="auto"/>
              <w:jc w:val="center"/>
              <w:rPr>
                <w:rFonts w:ascii="Times New Roman" w:eastAsia="Times New Roman" w:hAnsi="Times New Roman" w:cs="Times New Roman"/>
                <w:b/>
                <w:bCs/>
                <w:iCs/>
                <w:sz w:val="28"/>
                <w:szCs w:val="28"/>
                <w:lang w:eastAsia="lv-LV"/>
              </w:rPr>
            </w:pPr>
            <w:r w:rsidRPr="00A131BF">
              <w:rPr>
                <w:rFonts w:ascii="Times New Roman" w:eastAsia="Times New Roman" w:hAnsi="Times New Roman" w:cs="Times New Roman"/>
                <w:b/>
                <w:bCs/>
                <w:iCs/>
                <w:sz w:val="28"/>
                <w:szCs w:val="28"/>
                <w:lang w:eastAsia="lv-LV"/>
              </w:rPr>
              <w:t>Tiesību akta projekta anotācijas kopsavilkums</w:t>
            </w:r>
          </w:p>
        </w:tc>
      </w:tr>
      <w:tr w:rsidR="00E5323B" w:rsidRPr="00A131B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A131BF" w:rsidRDefault="00096632" w:rsidP="00070862">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Ministru kabineta rīkojuma </w:t>
            </w:r>
            <w:r w:rsidR="00EF19A6" w:rsidRPr="00A131BF">
              <w:rPr>
                <w:rFonts w:ascii="Times New Roman" w:eastAsia="Times New Roman" w:hAnsi="Times New Roman" w:cs="Times New Roman"/>
                <w:iCs/>
                <w:sz w:val="28"/>
                <w:szCs w:val="28"/>
                <w:lang w:eastAsia="lv-LV"/>
              </w:rPr>
              <w:t>projekts</w:t>
            </w:r>
            <w:r w:rsidRPr="00A131BF">
              <w:rPr>
                <w:rFonts w:ascii="Times New Roman" w:eastAsia="Times New Roman" w:hAnsi="Times New Roman" w:cs="Times New Roman"/>
                <w:iCs/>
                <w:sz w:val="28"/>
                <w:szCs w:val="28"/>
                <w:lang w:eastAsia="lv-LV"/>
              </w:rPr>
              <w:t xml:space="preserve"> „Par valsts budžeta finansējuma sadalījumu programmas „Latvijas skolas soma” īstenošanai 2018./2019. mācību gada otrajā semestrī</w:t>
            </w:r>
            <w:r w:rsidR="00BC04A1" w:rsidRPr="00A131BF">
              <w:rPr>
                <w:rFonts w:ascii="Times New Roman" w:eastAsia="Times New Roman" w:hAnsi="Times New Roman" w:cs="Times New Roman"/>
                <w:iCs/>
                <w:sz w:val="28"/>
                <w:szCs w:val="28"/>
                <w:lang w:eastAsia="lv-LV"/>
              </w:rPr>
              <w:t>”</w:t>
            </w:r>
            <w:r w:rsidRPr="00A131BF">
              <w:rPr>
                <w:rFonts w:ascii="Times New Roman" w:eastAsia="Times New Roman" w:hAnsi="Times New Roman" w:cs="Times New Roman"/>
                <w:iCs/>
                <w:sz w:val="28"/>
                <w:szCs w:val="28"/>
                <w:lang w:eastAsia="lv-LV"/>
              </w:rPr>
              <w:t xml:space="preserve"> (turpmāk –</w:t>
            </w:r>
            <w:r w:rsidR="002466BE" w:rsidRPr="00A131BF">
              <w:rPr>
                <w:rFonts w:ascii="Times New Roman" w:eastAsia="Times New Roman" w:hAnsi="Times New Roman" w:cs="Times New Roman"/>
                <w:iCs/>
                <w:sz w:val="28"/>
                <w:szCs w:val="28"/>
                <w:lang w:eastAsia="lv-LV"/>
              </w:rPr>
              <w:t xml:space="preserve"> </w:t>
            </w:r>
            <w:r w:rsidR="00EF19A6" w:rsidRPr="00A131BF">
              <w:rPr>
                <w:rFonts w:ascii="Times New Roman" w:eastAsia="Times New Roman" w:hAnsi="Times New Roman" w:cs="Times New Roman"/>
                <w:iCs/>
                <w:sz w:val="28"/>
                <w:szCs w:val="28"/>
                <w:lang w:eastAsia="lv-LV"/>
              </w:rPr>
              <w:t>projekts</w:t>
            </w:r>
            <w:r w:rsidRPr="00A131BF">
              <w:rPr>
                <w:rFonts w:ascii="Times New Roman" w:eastAsia="Times New Roman" w:hAnsi="Times New Roman" w:cs="Times New Roman"/>
                <w:iCs/>
                <w:sz w:val="28"/>
                <w:szCs w:val="28"/>
                <w:lang w:eastAsia="lv-LV"/>
              </w:rPr>
              <w:t xml:space="preserve">) izstrādāts, lai noteiktu finansējuma sadalījumu izglītības iestāžu, kuras </w:t>
            </w:r>
            <w:r w:rsidR="00114AD1" w:rsidRPr="00A131BF">
              <w:rPr>
                <w:rFonts w:ascii="Times New Roman" w:eastAsia="Times New Roman" w:hAnsi="Times New Roman" w:cs="Times New Roman"/>
                <w:iCs/>
                <w:sz w:val="28"/>
                <w:szCs w:val="28"/>
                <w:lang w:eastAsia="lv-LV"/>
              </w:rPr>
              <w:t xml:space="preserve">klātienē </w:t>
            </w:r>
            <w:r w:rsidRPr="00A131BF">
              <w:rPr>
                <w:rFonts w:ascii="Times New Roman" w:eastAsia="Times New Roman" w:hAnsi="Times New Roman" w:cs="Times New Roman"/>
                <w:iCs/>
                <w:sz w:val="28"/>
                <w:szCs w:val="28"/>
                <w:lang w:eastAsia="lv-LV"/>
              </w:rPr>
              <w:t>īsteno vispārējās un speciālās pamatizglītības, vispārējās vidējās izglītības, profesionālās pamatizglītības un profesionālās vidējās izglītības programmas</w:t>
            </w:r>
            <w:r w:rsidR="001E7FAD" w:rsidRPr="00A131BF">
              <w:rPr>
                <w:rFonts w:ascii="Times New Roman" w:eastAsia="Times New Roman" w:hAnsi="Times New Roman" w:cs="Times New Roman"/>
                <w:iCs/>
                <w:sz w:val="28"/>
                <w:szCs w:val="28"/>
                <w:lang w:eastAsia="lv-LV"/>
              </w:rPr>
              <w:t xml:space="preserve"> (turpmāk – izglītības programmas)</w:t>
            </w:r>
            <w:r w:rsidRPr="00A131BF">
              <w:rPr>
                <w:rFonts w:ascii="Times New Roman" w:eastAsia="Times New Roman" w:hAnsi="Times New Roman" w:cs="Times New Roman"/>
                <w:iCs/>
                <w:sz w:val="28"/>
                <w:szCs w:val="28"/>
                <w:lang w:eastAsia="lv-LV"/>
              </w:rPr>
              <w:t xml:space="preserve">, dibinātājiem </w:t>
            </w:r>
            <w:r w:rsidR="00070862" w:rsidRPr="00A131BF">
              <w:rPr>
                <w:rFonts w:ascii="Times New Roman" w:eastAsia="Times New Roman" w:hAnsi="Times New Roman" w:cs="Times New Roman"/>
                <w:iCs/>
                <w:sz w:val="28"/>
                <w:szCs w:val="28"/>
                <w:lang w:eastAsia="lv-LV"/>
              </w:rPr>
              <w:t>(turpmāk – finansējuma saņēmēji). Programmas „Latvijas skolas soma” mērķis ir panākt, ka</w:t>
            </w:r>
            <w:r w:rsidRPr="00A131BF">
              <w:rPr>
                <w:rFonts w:ascii="Times New Roman" w:hAnsi="Times New Roman" w:cs="Times New Roman"/>
                <w:sz w:val="28"/>
                <w:szCs w:val="28"/>
              </w:rPr>
              <w:t xml:space="preserve"> valsts noteiktā mācību satura un procesa ietvaros katrs izglītojamais klātienē pieredz, izzina un iepazīst Latviju, aptverot tradicionālās kultūras vērtības un mūsdienīgās izpausmes caur mūziku, skatuves mākslu, vizuālo mākslu, literatūru, kino, arhitektūru, dizainu, kultūras mantojumu, t.sk., nemateriālo, Latvijas vēstures un kultūrvides piemēriem.</w:t>
            </w:r>
          </w:p>
        </w:tc>
      </w:tr>
    </w:tbl>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A131BF" w:rsidTr="004F1C99">
        <w:trPr>
          <w:trHeight w:val="19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4F1C99">
            <w:pPr>
              <w:spacing w:after="0" w:line="240" w:lineRule="auto"/>
              <w:jc w:val="center"/>
              <w:rPr>
                <w:rFonts w:ascii="Times New Roman" w:eastAsia="Times New Roman" w:hAnsi="Times New Roman" w:cs="Times New Roman"/>
                <w:b/>
                <w:bCs/>
                <w:iCs/>
                <w:sz w:val="28"/>
                <w:szCs w:val="28"/>
                <w:lang w:eastAsia="lv-LV"/>
              </w:rPr>
            </w:pPr>
            <w:r w:rsidRPr="00A131BF">
              <w:rPr>
                <w:rFonts w:ascii="Times New Roman" w:eastAsia="Times New Roman" w:hAnsi="Times New Roman" w:cs="Times New Roman"/>
                <w:b/>
                <w:bCs/>
                <w:iCs/>
                <w:sz w:val="28"/>
                <w:szCs w:val="28"/>
                <w:lang w:eastAsia="lv-LV"/>
              </w:rPr>
              <w:t>I. Tiesību akta projekta izstrādes nepieciešamība</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A869B5" w:rsidP="003D1853">
            <w:pPr>
              <w:spacing w:after="0" w:line="240" w:lineRule="auto"/>
              <w:contextualSpacing/>
              <w:jc w:val="both"/>
              <w:rPr>
                <w:rFonts w:ascii="Times New Roman" w:hAnsi="Times New Roman" w:cs="Times New Roman"/>
                <w:sz w:val="28"/>
                <w:szCs w:val="28"/>
              </w:rPr>
            </w:pPr>
            <w:r w:rsidRPr="00A131BF">
              <w:rPr>
                <w:rFonts w:ascii="Times New Roman" w:hAnsi="Times New Roman" w:cs="Times New Roman"/>
                <w:sz w:val="28"/>
                <w:szCs w:val="28"/>
              </w:rPr>
              <w:t xml:space="preserve">Ar </w:t>
            </w:r>
            <w:r w:rsidR="00483243" w:rsidRPr="00A131BF">
              <w:rPr>
                <w:rFonts w:ascii="Times New Roman" w:hAnsi="Times New Roman" w:cs="Times New Roman"/>
                <w:sz w:val="28"/>
                <w:szCs w:val="28"/>
              </w:rPr>
              <w:t>Ministru kabineta 2016.gada 3.maija rīkojumu Nr.275 „Par Valdības rīcības plānu Deklarācijas par Māra Kučinska vadītā Ministru kabineta iecerēto darbību īstenošanai” apstiprinātā rīcības plāna 68.3.apakšpunkts.</w:t>
            </w:r>
          </w:p>
          <w:p w:rsidR="00FF4017" w:rsidRPr="00A131BF" w:rsidRDefault="00FF4017" w:rsidP="003D1853">
            <w:pPr>
              <w:spacing w:after="0" w:line="240" w:lineRule="auto"/>
              <w:contextualSpacing/>
              <w:jc w:val="both"/>
              <w:rPr>
                <w:rFonts w:ascii="Times New Roman" w:eastAsia="Times New Roman" w:hAnsi="Times New Roman" w:cs="Times New Roman"/>
                <w:iCs/>
                <w:sz w:val="28"/>
                <w:szCs w:val="28"/>
                <w:lang w:eastAsia="lv-LV"/>
              </w:rPr>
            </w:pPr>
            <w:r w:rsidRPr="00A131BF">
              <w:rPr>
                <w:rFonts w:ascii="Times New Roman" w:hAnsi="Times New Roman" w:cs="Times New Roman"/>
                <w:sz w:val="28"/>
                <w:szCs w:val="28"/>
                <w:shd w:val="clear" w:color="auto" w:fill="FFFFFF"/>
              </w:rPr>
              <w:t xml:space="preserve">Likuma par budžetu un finanšu vadību  </w:t>
            </w:r>
            <w:r w:rsidR="00257927" w:rsidRPr="00A131BF">
              <w:rPr>
                <w:rFonts w:ascii="Times New Roman" w:hAnsi="Times New Roman" w:cs="Times New Roman"/>
                <w:sz w:val="28"/>
                <w:szCs w:val="28"/>
                <w:shd w:val="clear" w:color="auto" w:fill="FFFFFF"/>
              </w:rPr>
              <w:t>1</w:t>
            </w:r>
            <w:r w:rsidRPr="00A131BF">
              <w:rPr>
                <w:rFonts w:ascii="Times New Roman" w:hAnsi="Times New Roman" w:cs="Times New Roman"/>
                <w:sz w:val="28"/>
                <w:szCs w:val="28"/>
                <w:shd w:val="clear" w:color="auto" w:fill="FFFFFF"/>
              </w:rPr>
              <w:t>5. panta pirmās daļas 1. un 2. punkts.</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Pašreizējā situācija un problēmas, kuru risināšanai tiesību akta </w:t>
            </w:r>
            <w:r w:rsidR="00EF19A6" w:rsidRPr="00A131BF">
              <w:rPr>
                <w:rFonts w:ascii="Times New Roman" w:eastAsia="Times New Roman" w:hAnsi="Times New Roman" w:cs="Times New Roman"/>
                <w:iCs/>
                <w:sz w:val="28"/>
                <w:szCs w:val="28"/>
                <w:lang w:eastAsia="lv-LV"/>
              </w:rPr>
              <w:t>projekts</w:t>
            </w:r>
            <w:r w:rsidRPr="00A131BF">
              <w:rPr>
                <w:rFonts w:ascii="Times New Roman" w:eastAsia="Times New Roman" w:hAnsi="Times New Roman" w:cs="Times New Roman"/>
                <w:iCs/>
                <w:sz w:val="28"/>
                <w:szCs w:val="28"/>
                <w:lang w:eastAsia="lv-LV"/>
              </w:rPr>
              <w:t xml:space="preserve">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8B13F8" w:rsidP="0088263C">
            <w:pPr>
              <w:spacing w:after="0" w:line="240" w:lineRule="auto"/>
              <w:jc w:val="both"/>
              <w:rPr>
                <w:rFonts w:ascii="Times New Roman" w:hAnsi="Times New Roman" w:cs="Times New Roman"/>
                <w:sz w:val="28"/>
                <w:szCs w:val="28"/>
                <w:shd w:val="clear" w:color="auto" w:fill="FFFFFF"/>
              </w:rPr>
            </w:pPr>
            <w:r w:rsidRPr="00A131BF">
              <w:rPr>
                <w:rFonts w:ascii="Times New Roman" w:hAnsi="Times New Roman" w:cs="Times New Roman"/>
                <w:sz w:val="28"/>
                <w:szCs w:val="28"/>
                <w:shd w:val="clear" w:color="auto" w:fill="FFFFFF"/>
              </w:rPr>
              <w:t xml:space="preserve">Saskaņā ar Likuma par budžetu un finanšu vadību </w:t>
            </w:r>
            <w:r w:rsidR="00257927" w:rsidRPr="00A131BF">
              <w:rPr>
                <w:rFonts w:ascii="Times New Roman" w:hAnsi="Times New Roman" w:cs="Times New Roman"/>
                <w:sz w:val="28"/>
                <w:szCs w:val="28"/>
                <w:shd w:val="clear" w:color="auto" w:fill="FFFFFF"/>
              </w:rPr>
              <w:t>1</w:t>
            </w:r>
            <w:r w:rsidRPr="00A131BF">
              <w:rPr>
                <w:rFonts w:ascii="Times New Roman" w:hAnsi="Times New Roman" w:cs="Times New Roman"/>
                <w:sz w:val="28"/>
                <w:szCs w:val="28"/>
                <w:shd w:val="clear" w:color="auto" w:fill="FFFFFF"/>
              </w:rPr>
              <w:t xml:space="preserve">5. panta pirmās daļas </w:t>
            </w:r>
            <w:r w:rsidR="003D1853" w:rsidRPr="00A131BF">
              <w:rPr>
                <w:rFonts w:ascii="Times New Roman" w:hAnsi="Times New Roman" w:cs="Times New Roman"/>
                <w:sz w:val="28"/>
                <w:szCs w:val="28"/>
                <w:shd w:val="clear" w:color="auto" w:fill="FFFFFF"/>
              </w:rPr>
              <w:t>1. un 2. </w:t>
            </w:r>
            <w:r w:rsidR="00FF4017" w:rsidRPr="00A131BF">
              <w:rPr>
                <w:rFonts w:ascii="Times New Roman" w:hAnsi="Times New Roman" w:cs="Times New Roman"/>
                <w:sz w:val="28"/>
                <w:szCs w:val="28"/>
                <w:shd w:val="clear" w:color="auto" w:fill="FFFFFF"/>
              </w:rPr>
              <w:t>p</w:t>
            </w:r>
            <w:r w:rsidRPr="00A131BF">
              <w:rPr>
                <w:rFonts w:ascii="Times New Roman" w:hAnsi="Times New Roman" w:cs="Times New Roman"/>
                <w:sz w:val="28"/>
                <w:szCs w:val="28"/>
                <w:shd w:val="clear" w:color="auto" w:fill="FFFFFF"/>
              </w:rPr>
              <w:t>unktu</w:t>
            </w:r>
            <w:r w:rsidR="00FF4017" w:rsidRPr="00A131BF">
              <w:rPr>
                <w:rFonts w:ascii="Times New Roman" w:hAnsi="Times New Roman" w:cs="Times New Roman"/>
                <w:sz w:val="28"/>
                <w:szCs w:val="28"/>
                <w:shd w:val="clear" w:color="auto" w:fill="FFFFFF"/>
              </w:rPr>
              <w:t xml:space="preserve"> un Finanšu ministrijas 2018.gada </w:t>
            </w:r>
            <w:r w:rsidR="003C7789" w:rsidRPr="00A131BF">
              <w:rPr>
                <w:rFonts w:ascii="Times New Roman" w:hAnsi="Times New Roman" w:cs="Times New Roman"/>
                <w:sz w:val="28"/>
                <w:szCs w:val="28"/>
                <w:shd w:val="clear" w:color="auto" w:fill="FFFFFF"/>
              </w:rPr>
              <w:t>13.</w:t>
            </w:r>
            <w:r w:rsidR="00FF4017" w:rsidRPr="00A131BF">
              <w:rPr>
                <w:rFonts w:ascii="Times New Roman" w:hAnsi="Times New Roman" w:cs="Times New Roman"/>
                <w:sz w:val="28"/>
                <w:szCs w:val="28"/>
                <w:shd w:val="clear" w:color="auto" w:fill="FFFFFF"/>
              </w:rPr>
              <w:t>decembra rīkojumu Nr.</w:t>
            </w:r>
            <w:r w:rsidR="003C7789" w:rsidRPr="00A131BF">
              <w:rPr>
                <w:rFonts w:ascii="Times New Roman" w:hAnsi="Times New Roman" w:cs="Times New Roman"/>
                <w:sz w:val="28"/>
                <w:szCs w:val="28"/>
                <w:shd w:val="clear" w:color="auto" w:fill="FFFFFF"/>
              </w:rPr>
              <w:t>472</w:t>
            </w:r>
            <w:r w:rsidR="00FF4017" w:rsidRPr="00A131BF">
              <w:rPr>
                <w:rFonts w:ascii="Times New Roman" w:hAnsi="Times New Roman" w:cs="Times New Roman"/>
                <w:sz w:val="28"/>
                <w:szCs w:val="28"/>
                <w:shd w:val="clear" w:color="auto" w:fill="FFFFFF"/>
              </w:rPr>
              <w:t xml:space="preserve"> „Par Pamatprincipiem valsts pagaidu budžeta 2019.gadam sagatavošanai un izpildei”</w:t>
            </w:r>
            <w:r w:rsidRPr="00A131BF">
              <w:rPr>
                <w:rFonts w:ascii="Times New Roman" w:hAnsi="Times New Roman" w:cs="Times New Roman"/>
                <w:sz w:val="28"/>
                <w:szCs w:val="28"/>
                <w:shd w:val="clear" w:color="auto" w:fill="FFFFFF"/>
              </w:rPr>
              <w:t xml:space="preserve">, </w:t>
            </w:r>
            <w:r w:rsidR="0088263C" w:rsidRPr="00A131BF">
              <w:rPr>
                <w:rFonts w:ascii="Times New Roman" w:hAnsi="Times New Roman" w:cs="Times New Roman"/>
                <w:sz w:val="28"/>
                <w:szCs w:val="28"/>
                <w:shd w:val="clear" w:color="auto" w:fill="FFFFFF"/>
              </w:rPr>
              <w:t xml:space="preserve">ja </w:t>
            </w:r>
            <w:r w:rsidR="00CD4827" w:rsidRPr="00A131BF">
              <w:rPr>
                <w:rFonts w:ascii="Times New Roman" w:hAnsi="Times New Roman" w:cs="Times New Roman"/>
                <w:sz w:val="28"/>
                <w:szCs w:val="28"/>
                <w:shd w:val="clear" w:color="auto" w:fill="FFFFFF"/>
              </w:rPr>
              <w:t xml:space="preserve">sākoties saimnieciskajam gadam, nav stājies spēkā gadskārtējais valsts budžeta </w:t>
            </w:r>
            <w:r w:rsidR="00CD4827" w:rsidRPr="00A131BF">
              <w:rPr>
                <w:rFonts w:ascii="Times New Roman" w:hAnsi="Times New Roman" w:cs="Times New Roman"/>
                <w:sz w:val="28"/>
                <w:szCs w:val="28"/>
                <w:shd w:val="clear" w:color="auto" w:fill="FFFFFF"/>
              </w:rPr>
              <w:lastRenderedPageBreak/>
              <w:t xml:space="preserve">likums, </w:t>
            </w:r>
            <w:r w:rsidRPr="00A131BF">
              <w:rPr>
                <w:rFonts w:ascii="Times New Roman" w:hAnsi="Times New Roman" w:cs="Times New Roman"/>
                <w:sz w:val="28"/>
                <w:szCs w:val="28"/>
                <w:shd w:val="clear" w:color="auto" w:fill="FFFFFF"/>
              </w:rPr>
              <w:t>tiek nodrošināta iepriekšējā saimnieciskā gada valsts budžeta likumā noteikto budžeta politiku un nosacījumu izpilde nemainīgā līmenī, izņemot terminētus pasākumus</w:t>
            </w:r>
            <w:r w:rsidR="00E030A9" w:rsidRPr="00A131BF">
              <w:rPr>
                <w:rFonts w:ascii="Times New Roman" w:hAnsi="Times New Roman" w:cs="Times New Roman"/>
                <w:sz w:val="28"/>
                <w:szCs w:val="28"/>
                <w:shd w:val="clear" w:color="auto" w:fill="FFFFFF"/>
              </w:rPr>
              <w:t>,</w:t>
            </w:r>
            <w:r w:rsidRPr="00A131BF">
              <w:rPr>
                <w:rFonts w:ascii="Times New Roman" w:hAnsi="Times New Roman" w:cs="Times New Roman"/>
                <w:sz w:val="28"/>
                <w:szCs w:val="28"/>
                <w:shd w:val="clear" w:color="auto" w:fill="FFFFFF"/>
              </w:rPr>
              <w:t xml:space="preserve"> </w:t>
            </w:r>
            <w:r w:rsidR="0035301C" w:rsidRPr="00A131BF">
              <w:rPr>
                <w:rFonts w:ascii="Times New Roman" w:hAnsi="Times New Roman" w:cs="Times New Roman"/>
                <w:sz w:val="28"/>
                <w:szCs w:val="28"/>
                <w:shd w:val="clear" w:color="auto" w:fill="FFFFFF"/>
              </w:rPr>
              <w:t>ja izdevumi nepārsniedz vidēja termiņa budžeta ietvara likumā attiecīgajam gadam noteikto maksimāli pieļaujamo valsts budžeta kopējo izdevumu apjomu katrai ministrijai un citai centrālajai valsts iestādei</w:t>
            </w:r>
            <w:r w:rsidR="0088263C" w:rsidRPr="00A131BF">
              <w:rPr>
                <w:rFonts w:ascii="Times New Roman" w:hAnsi="Times New Roman" w:cs="Times New Roman"/>
                <w:sz w:val="28"/>
                <w:szCs w:val="28"/>
                <w:shd w:val="clear" w:color="auto" w:fill="FFFFFF"/>
              </w:rPr>
              <w:t>.</w:t>
            </w:r>
          </w:p>
          <w:p w:rsidR="00947531" w:rsidRPr="00A131BF" w:rsidRDefault="0088263C" w:rsidP="00F368B8">
            <w:pPr>
              <w:spacing w:after="0" w:line="240" w:lineRule="auto"/>
              <w:jc w:val="both"/>
              <w:rPr>
                <w:rFonts w:ascii="Times New Roman" w:hAnsi="Times New Roman" w:cs="Times New Roman"/>
                <w:sz w:val="28"/>
                <w:szCs w:val="28"/>
                <w:shd w:val="clear" w:color="auto" w:fill="FFFFFF"/>
              </w:rPr>
            </w:pPr>
            <w:r w:rsidRPr="00A131BF">
              <w:rPr>
                <w:rFonts w:ascii="Times New Roman" w:hAnsi="Times New Roman" w:cs="Times New Roman"/>
                <w:sz w:val="28"/>
                <w:szCs w:val="28"/>
                <w:shd w:val="clear" w:color="auto" w:fill="FFFFFF"/>
              </w:rPr>
              <w:t xml:space="preserve">Saskaņā ar </w:t>
            </w:r>
            <w:r w:rsidR="00EE62AA" w:rsidRPr="00A131BF">
              <w:rPr>
                <w:rFonts w:ascii="Times New Roman" w:hAnsi="Times New Roman" w:cs="Times New Roman"/>
                <w:sz w:val="28"/>
                <w:szCs w:val="28"/>
                <w:shd w:val="clear" w:color="auto" w:fill="FFFFFF"/>
              </w:rPr>
              <w:t xml:space="preserve">likumu </w:t>
            </w:r>
            <w:r w:rsidR="00777FCE" w:rsidRPr="00A131BF">
              <w:rPr>
                <w:rFonts w:ascii="Times New Roman" w:hAnsi="Times New Roman" w:cs="Times New Roman"/>
                <w:sz w:val="28"/>
                <w:szCs w:val="28"/>
                <w:shd w:val="clear" w:color="auto" w:fill="FFFFFF"/>
              </w:rPr>
              <w:t>„Par vidēja termiņa budžeta ietvaru 2018., 2019. un 2020. gadam” Kultūras ministrijai</w:t>
            </w:r>
            <w:r w:rsidR="00BA23F6" w:rsidRPr="00A131BF">
              <w:rPr>
                <w:rFonts w:ascii="Times New Roman" w:hAnsi="Times New Roman" w:cs="Times New Roman"/>
                <w:sz w:val="28"/>
                <w:szCs w:val="28"/>
                <w:shd w:val="clear" w:color="auto" w:fill="FFFFFF"/>
              </w:rPr>
              <w:t xml:space="preserve"> 2019.</w:t>
            </w:r>
            <w:r w:rsidR="000C0250" w:rsidRPr="00A131BF">
              <w:rPr>
                <w:rFonts w:ascii="Times New Roman" w:hAnsi="Times New Roman" w:cs="Times New Roman"/>
                <w:sz w:val="28"/>
                <w:szCs w:val="28"/>
                <w:shd w:val="clear" w:color="auto" w:fill="FFFFFF"/>
              </w:rPr>
              <w:t> </w:t>
            </w:r>
            <w:r w:rsidR="00BA23F6" w:rsidRPr="00A131BF">
              <w:rPr>
                <w:rFonts w:ascii="Times New Roman" w:hAnsi="Times New Roman" w:cs="Times New Roman"/>
                <w:sz w:val="28"/>
                <w:szCs w:val="28"/>
                <w:shd w:val="clear" w:color="auto" w:fill="FFFFFF"/>
              </w:rPr>
              <w:t>gadā</w:t>
            </w:r>
            <w:r w:rsidR="00777FCE" w:rsidRPr="00A131BF">
              <w:rPr>
                <w:rFonts w:ascii="Times New Roman" w:hAnsi="Times New Roman" w:cs="Times New Roman"/>
                <w:sz w:val="28"/>
                <w:szCs w:val="28"/>
                <w:shd w:val="clear" w:color="auto" w:fill="FFFFFF"/>
              </w:rPr>
              <w:t xml:space="preserve"> valsts budžeta apakšprogrammā 22.12.00 „Latvijas valsts simtgades programma” paredzēts finansējums </w:t>
            </w:r>
            <w:r w:rsidR="00AD631E" w:rsidRPr="00A131BF">
              <w:rPr>
                <w:rFonts w:ascii="Times New Roman" w:hAnsi="Times New Roman" w:cs="Times New Roman"/>
                <w:sz w:val="28"/>
                <w:szCs w:val="28"/>
                <w:shd w:val="clear" w:color="auto" w:fill="FFFFFF"/>
              </w:rPr>
              <w:t xml:space="preserve">3 500 000 </w:t>
            </w:r>
            <w:r w:rsidR="00AD631E" w:rsidRPr="00A131BF">
              <w:rPr>
                <w:rFonts w:ascii="Times New Roman" w:hAnsi="Times New Roman" w:cs="Times New Roman"/>
                <w:i/>
                <w:sz w:val="28"/>
                <w:szCs w:val="28"/>
                <w:shd w:val="clear" w:color="auto" w:fill="FFFFFF"/>
              </w:rPr>
              <w:t>euro</w:t>
            </w:r>
            <w:r w:rsidR="00AD631E" w:rsidRPr="00A131BF">
              <w:rPr>
                <w:rFonts w:ascii="Times New Roman" w:hAnsi="Times New Roman" w:cs="Times New Roman"/>
                <w:sz w:val="28"/>
                <w:szCs w:val="28"/>
                <w:shd w:val="clear" w:color="auto" w:fill="FFFFFF"/>
              </w:rPr>
              <w:t xml:space="preserve"> apmērā programmas „Latvijas skolas soma” ieviešanai un īstenošanai.</w:t>
            </w:r>
            <w:r w:rsidR="001B135B" w:rsidRPr="00A131BF">
              <w:rPr>
                <w:rFonts w:ascii="Times New Roman" w:hAnsi="Times New Roman" w:cs="Times New Roman"/>
                <w:sz w:val="28"/>
                <w:szCs w:val="28"/>
                <w:shd w:val="clear" w:color="auto" w:fill="FFFFFF"/>
              </w:rPr>
              <w:t xml:space="preserve"> </w:t>
            </w:r>
          </w:p>
          <w:p w:rsidR="00947531" w:rsidRPr="00A131BF" w:rsidRDefault="00947531" w:rsidP="00F368B8">
            <w:pPr>
              <w:spacing w:after="0" w:line="240" w:lineRule="auto"/>
              <w:jc w:val="both"/>
              <w:rPr>
                <w:rFonts w:ascii="Times New Roman" w:hAnsi="Times New Roman" w:cs="Times New Roman"/>
                <w:sz w:val="28"/>
                <w:szCs w:val="28"/>
                <w:shd w:val="clear" w:color="auto" w:fill="FFFFFF"/>
              </w:rPr>
            </w:pPr>
          </w:p>
          <w:p w:rsidR="00947531" w:rsidRPr="00A131BF" w:rsidRDefault="001B135B" w:rsidP="00F368B8">
            <w:pPr>
              <w:spacing w:after="0" w:line="240" w:lineRule="auto"/>
              <w:jc w:val="both"/>
              <w:rPr>
                <w:rFonts w:ascii="Times New Roman" w:hAnsi="Times New Roman" w:cs="Times New Roman"/>
                <w:sz w:val="28"/>
                <w:szCs w:val="28"/>
                <w:shd w:val="clear" w:color="auto" w:fill="FFFFFF"/>
              </w:rPr>
            </w:pPr>
            <w:r w:rsidRPr="00A131BF">
              <w:rPr>
                <w:rFonts w:ascii="Times New Roman" w:hAnsi="Times New Roman" w:cs="Times New Roman"/>
                <w:sz w:val="28"/>
                <w:szCs w:val="28"/>
                <w:shd w:val="clear" w:color="auto" w:fill="FFFFFF"/>
              </w:rPr>
              <w:t xml:space="preserve">Ministru kabineta </w:t>
            </w:r>
            <w:r w:rsidR="00947531" w:rsidRPr="00A131BF">
              <w:rPr>
                <w:rFonts w:ascii="Times New Roman" w:hAnsi="Times New Roman" w:cs="Times New Roman"/>
                <w:sz w:val="28"/>
                <w:szCs w:val="28"/>
                <w:shd w:val="clear" w:color="auto" w:fill="FFFFFF"/>
              </w:rPr>
              <w:t>2018.gada 21.augusta noteikumi Nr.529 „Kārtība, kādā aprēķina un piešķir valsts budžeta finansējumu programmas „Latvijas skolas soma” īstenošanai no 2018.gada 1.septembra līdz 2018.gada 31. decembrim”</w:t>
            </w:r>
            <w:r w:rsidRPr="00A131BF">
              <w:rPr>
                <w:rFonts w:ascii="Times New Roman" w:hAnsi="Times New Roman" w:cs="Times New Roman"/>
                <w:sz w:val="28"/>
                <w:szCs w:val="28"/>
                <w:shd w:val="clear" w:color="auto" w:fill="FFFFFF"/>
              </w:rPr>
              <w:t>, kas regulē finansējuma sadalījumu</w:t>
            </w:r>
            <w:r w:rsidR="00367F03" w:rsidRPr="00A131BF">
              <w:rPr>
                <w:rFonts w:ascii="Times New Roman" w:hAnsi="Times New Roman" w:cs="Times New Roman"/>
                <w:sz w:val="28"/>
                <w:szCs w:val="28"/>
                <w:shd w:val="clear" w:color="auto" w:fill="FFFFFF"/>
              </w:rPr>
              <w:t>, zaudē spēku 2018.gada 31.decembrī vienlaicīgi ar likumu „Par valsts budžetu 2018.gadam”.</w:t>
            </w:r>
          </w:p>
          <w:p w:rsidR="00947531" w:rsidRPr="00A131BF" w:rsidRDefault="00947531" w:rsidP="00F368B8">
            <w:pPr>
              <w:spacing w:after="0" w:line="240" w:lineRule="auto"/>
              <w:jc w:val="both"/>
              <w:rPr>
                <w:rFonts w:ascii="Times New Roman" w:hAnsi="Times New Roman" w:cs="Times New Roman"/>
                <w:sz w:val="28"/>
                <w:szCs w:val="28"/>
                <w:shd w:val="clear" w:color="auto" w:fill="FFFFFF"/>
              </w:rPr>
            </w:pPr>
          </w:p>
          <w:p w:rsidR="004725B1" w:rsidRPr="00A131BF" w:rsidRDefault="007021B6" w:rsidP="00F368B8">
            <w:pPr>
              <w:spacing w:after="0" w:line="240" w:lineRule="auto"/>
              <w:jc w:val="both"/>
              <w:rPr>
                <w:rFonts w:ascii="Times New Roman" w:hAnsi="Times New Roman" w:cs="Times New Roman"/>
                <w:sz w:val="28"/>
                <w:szCs w:val="28"/>
              </w:rPr>
            </w:pPr>
            <w:r w:rsidRPr="00A131BF">
              <w:rPr>
                <w:rFonts w:ascii="Times New Roman" w:hAnsi="Times New Roman" w:cs="Times New Roman"/>
                <w:sz w:val="28"/>
                <w:szCs w:val="28"/>
                <w:shd w:val="clear" w:color="auto" w:fill="FFFFFF"/>
              </w:rPr>
              <w:t xml:space="preserve"> </w:t>
            </w:r>
            <w:r w:rsidR="00047EE1" w:rsidRPr="00A131BF">
              <w:rPr>
                <w:rFonts w:ascii="Times New Roman" w:hAnsi="Times New Roman" w:cs="Times New Roman"/>
                <w:sz w:val="28"/>
                <w:szCs w:val="28"/>
                <w:shd w:val="clear" w:color="auto" w:fill="FFFFFF"/>
              </w:rPr>
              <w:t xml:space="preserve">Programmas „Latvijas skolas soma” mērķis ir </w:t>
            </w:r>
            <w:r w:rsidR="00500014" w:rsidRPr="00A131BF">
              <w:rPr>
                <w:rFonts w:ascii="Times New Roman" w:hAnsi="Times New Roman" w:cs="Times New Roman"/>
                <w:sz w:val="28"/>
                <w:szCs w:val="28"/>
                <w:shd w:val="clear" w:color="auto" w:fill="FFFFFF"/>
              </w:rPr>
              <w:t xml:space="preserve">nodrošināt, ka katrā mācību gada semestrī </w:t>
            </w:r>
            <w:r w:rsidR="00500014" w:rsidRPr="00A131BF">
              <w:rPr>
                <w:rFonts w:ascii="Times New Roman" w:hAnsi="Times New Roman" w:cs="Times New Roman"/>
                <w:sz w:val="28"/>
                <w:szCs w:val="28"/>
              </w:rPr>
              <w:t>valsts noteiktā mācību satura un procesa ietvaros katrs izglītojamais piedalās vismaz vienā programmas „Latvijas skolas soma” pasākumā</w:t>
            </w:r>
            <w:r w:rsidR="00947531" w:rsidRPr="00A131BF">
              <w:rPr>
                <w:rFonts w:ascii="Times New Roman" w:hAnsi="Times New Roman" w:cs="Times New Roman"/>
                <w:sz w:val="28"/>
                <w:szCs w:val="28"/>
              </w:rPr>
              <w:t xml:space="preserve"> katrā mācību semestrī</w:t>
            </w:r>
            <w:r w:rsidR="00500014" w:rsidRPr="00A131BF">
              <w:rPr>
                <w:rFonts w:ascii="Times New Roman" w:hAnsi="Times New Roman" w:cs="Times New Roman"/>
                <w:sz w:val="28"/>
                <w:szCs w:val="28"/>
              </w:rPr>
              <w:t>.</w:t>
            </w:r>
            <w:r w:rsidR="00C210C3" w:rsidRPr="00A131BF">
              <w:rPr>
                <w:rFonts w:ascii="Times New Roman" w:hAnsi="Times New Roman" w:cs="Times New Roman"/>
                <w:sz w:val="28"/>
                <w:szCs w:val="28"/>
              </w:rPr>
              <w:t xml:space="preserve"> </w:t>
            </w:r>
            <w:r w:rsidR="00BB2033" w:rsidRPr="00A131BF">
              <w:rPr>
                <w:rFonts w:ascii="Times New Roman" w:hAnsi="Times New Roman" w:cs="Times New Roman"/>
                <w:sz w:val="28"/>
                <w:szCs w:val="28"/>
              </w:rPr>
              <w:t xml:space="preserve">Ņemot vērā, ka likums par 2019.gada valsts budžetu nestāsies spēkā 2019.gada 1.janvārī, lai nodrošinātu programmas „Latvija skolas soma” īstenošanas nepārtrauktību, turpinot 2018.gada budžeta politikas, un nodrošinātu rezultatīvo rādītāju sasniegšanu (katra izglītojamā dalība vismaz vienā programmas pasākumā mācību semestra laikā), ir nepieciešams noteikt valsts budžeta līdzekļu sadalījumu, kas atbilst vidēja termiņa budžeta ietvara likumā noteiktajam apmēram, to piešķirot līdz ar mācību gada </w:t>
            </w:r>
            <w:r w:rsidR="00BB2033" w:rsidRPr="00A131BF">
              <w:rPr>
                <w:rFonts w:ascii="Times New Roman" w:hAnsi="Times New Roman" w:cs="Times New Roman"/>
                <w:sz w:val="28"/>
                <w:szCs w:val="28"/>
              </w:rPr>
              <w:lastRenderedPageBreak/>
              <w:t xml:space="preserve">semestra sākumu – 2019.gada 7.janvāri. Programmas pasākumu nodrošinātāji (teātri, muzeji, koncertorganizācijas u.c.) un finansējuma saņēmēji ir informējuši Kultūras ministriju, ka, lai nodrošinātu programmas mērķa sasniegšanu, tās jau savlaicīgi ir veikušas norišu plānošanu un biļešu rezervācijas izglītības iestāžu vajadzībām sākot ar 2019.gada 1.janvāri. </w:t>
            </w:r>
            <w:r w:rsidR="00581EEC" w:rsidRPr="00A131BF">
              <w:rPr>
                <w:rFonts w:ascii="Times New Roman" w:hAnsi="Times New Roman" w:cs="Times New Roman"/>
                <w:sz w:val="28"/>
                <w:szCs w:val="28"/>
              </w:rPr>
              <w:t>L</w:t>
            </w:r>
            <w:r w:rsidR="00905EFD" w:rsidRPr="00A131BF">
              <w:rPr>
                <w:rFonts w:ascii="Times New Roman" w:hAnsi="Times New Roman" w:cs="Times New Roman"/>
                <w:sz w:val="28"/>
                <w:szCs w:val="28"/>
              </w:rPr>
              <w:t xml:space="preserve">ai </w:t>
            </w:r>
            <w:r w:rsidR="00BB2033" w:rsidRPr="00A131BF">
              <w:rPr>
                <w:rFonts w:ascii="Times New Roman" w:hAnsi="Times New Roman" w:cs="Times New Roman"/>
                <w:sz w:val="28"/>
                <w:szCs w:val="28"/>
              </w:rPr>
              <w:t>izglītības iestā</w:t>
            </w:r>
            <w:r w:rsidR="00905EFD" w:rsidRPr="00A131BF">
              <w:rPr>
                <w:rFonts w:ascii="Times New Roman" w:hAnsi="Times New Roman" w:cs="Times New Roman"/>
                <w:sz w:val="28"/>
                <w:szCs w:val="28"/>
              </w:rPr>
              <w:t>des</w:t>
            </w:r>
            <w:r w:rsidR="00BB2033" w:rsidRPr="00A131BF">
              <w:rPr>
                <w:rFonts w:ascii="Times New Roman" w:hAnsi="Times New Roman" w:cs="Times New Roman"/>
                <w:sz w:val="28"/>
                <w:szCs w:val="28"/>
              </w:rPr>
              <w:t xml:space="preserve"> un to </w:t>
            </w:r>
            <w:r w:rsidR="00905EFD" w:rsidRPr="00A131BF">
              <w:rPr>
                <w:rFonts w:ascii="Times New Roman" w:hAnsi="Times New Roman" w:cs="Times New Roman"/>
                <w:sz w:val="28"/>
                <w:szCs w:val="28"/>
              </w:rPr>
              <w:t xml:space="preserve">dibinātāji varētu segt </w:t>
            </w:r>
            <w:r w:rsidR="00BB2033" w:rsidRPr="00A131BF">
              <w:rPr>
                <w:rFonts w:ascii="Times New Roman" w:hAnsi="Times New Roman" w:cs="Times New Roman"/>
                <w:sz w:val="28"/>
                <w:szCs w:val="28"/>
              </w:rPr>
              <w:t>uzņemtās saistības līdz ar mācību gada otrā semestra sākumu</w:t>
            </w:r>
            <w:r w:rsidR="00581EEC" w:rsidRPr="00A131BF">
              <w:rPr>
                <w:rFonts w:ascii="Times New Roman" w:hAnsi="Times New Roman" w:cs="Times New Roman"/>
                <w:sz w:val="28"/>
                <w:szCs w:val="28"/>
              </w:rPr>
              <w:t xml:space="preserve"> ir nepieciešams nodrošināt finanšu līdzekļu piešķiršanu</w:t>
            </w:r>
            <w:r w:rsidR="00BB2033" w:rsidRPr="00A131BF">
              <w:rPr>
                <w:rFonts w:ascii="Times New Roman" w:hAnsi="Times New Roman" w:cs="Times New Roman"/>
                <w:sz w:val="28"/>
                <w:szCs w:val="28"/>
              </w:rPr>
              <w:t xml:space="preserve">. </w:t>
            </w:r>
          </w:p>
          <w:p w:rsidR="00BB2033" w:rsidRPr="00A131BF" w:rsidRDefault="00BB2033" w:rsidP="00F368B8">
            <w:pPr>
              <w:spacing w:after="0" w:line="240" w:lineRule="auto"/>
              <w:jc w:val="both"/>
              <w:rPr>
                <w:rFonts w:ascii="Times New Roman" w:hAnsi="Times New Roman" w:cs="Times New Roman"/>
                <w:sz w:val="28"/>
                <w:szCs w:val="28"/>
              </w:rPr>
            </w:pPr>
          </w:p>
          <w:p w:rsidR="00850299" w:rsidRPr="00A131BF" w:rsidRDefault="00EF19A6" w:rsidP="00850299">
            <w:pPr>
              <w:spacing w:after="0" w:line="240" w:lineRule="auto"/>
              <w:jc w:val="both"/>
              <w:rPr>
                <w:rFonts w:ascii="Times New Roman" w:hAnsi="Times New Roman" w:cs="Times New Roman"/>
                <w:sz w:val="28"/>
                <w:szCs w:val="28"/>
              </w:rPr>
            </w:pPr>
            <w:r w:rsidRPr="00A131BF">
              <w:rPr>
                <w:rFonts w:ascii="Times New Roman" w:hAnsi="Times New Roman" w:cs="Times New Roman"/>
                <w:sz w:val="28"/>
                <w:szCs w:val="28"/>
              </w:rPr>
              <w:t>Projekts</w:t>
            </w:r>
            <w:r w:rsidR="00F368B8" w:rsidRPr="00A131BF">
              <w:rPr>
                <w:rFonts w:ascii="Times New Roman" w:hAnsi="Times New Roman" w:cs="Times New Roman"/>
                <w:sz w:val="28"/>
                <w:szCs w:val="28"/>
              </w:rPr>
              <w:t xml:space="preserve"> paredz noteikt:</w:t>
            </w:r>
          </w:p>
          <w:p w:rsidR="0029065D" w:rsidRPr="00A131BF" w:rsidRDefault="00850299" w:rsidP="00850299">
            <w:pPr>
              <w:spacing w:after="0" w:line="240" w:lineRule="auto"/>
              <w:jc w:val="both"/>
              <w:rPr>
                <w:rFonts w:ascii="Times New Roman" w:hAnsi="Times New Roman" w:cs="Times New Roman"/>
                <w:sz w:val="28"/>
                <w:szCs w:val="28"/>
              </w:rPr>
            </w:pPr>
            <w:r w:rsidRPr="00A131BF">
              <w:rPr>
                <w:rFonts w:ascii="Times New Roman" w:hAnsi="Times New Roman" w:cs="Times New Roman"/>
                <w:sz w:val="28"/>
                <w:szCs w:val="28"/>
              </w:rPr>
              <w:t xml:space="preserve">       1. </w:t>
            </w:r>
            <w:r w:rsidR="00F368B8" w:rsidRPr="00A131BF">
              <w:rPr>
                <w:rFonts w:ascii="Times New Roman" w:hAnsi="Times New Roman"/>
                <w:sz w:val="28"/>
                <w:szCs w:val="28"/>
              </w:rPr>
              <w:t>valsts budžeta apakšprogrammas 22.12.00 „Latvijas valsts simtgades programma” finansējuma sadalījumu izglītības iestāžu, kuras</w:t>
            </w:r>
            <w:r w:rsidR="00114AD1" w:rsidRPr="00A131BF">
              <w:rPr>
                <w:rFonts w:ascii="Times New Roman" w:hAnsi="Times New Roman"/>
                <w:sz w:val="28"/>
                <w:szCs w:val="28"/>
              </w:rPr>
              <w:t xml:space="preserve"> klātienē</w:t>
            </w:r>
            <w:r w:rsidR="00F368B8" w:rsidRPr="00A131BF">
              <w:rPr>
                <w:rFonts w:ascii="Times New Roman" w:hAnsi="Times New Roman"/>
                <w:sz w:val="28"/>
                <w:szCs w:val="28"/>
              </w:rPr>
              <w:t xml:space="preserve"> īsteno vispārējās un speciālās pamatizglītības, vispārējās vidējās izglītības, profesionālās pamatizglītības un profesionālās vidējās izglī</w:t>
            </w:r>
            <w:r w:rsidR="00BB2033" w:rsidRPr="00A131BF">
              <w:rPr>
                <w:rFonts w:ascii="Times New Roman" w:hAnsi="Times New Roman"/>
                <w:sz w:val="28"/>
                <w:szCs w:val="28"/>
              </w:rPr>
              <w:t xml:space="preserve">tības programmas, dibinātājiem </w:t>
            </w:r>
            <w:r w:rsidR="00F368B8" w:rsidRPr="00A131BF">
              <w:rPr>
                <w:rFonts w:ascii="Times New Roman" w:hAnsi="Times New Roman"/>
                <w:sz w:val="28"/>
                <w:szCs w:val="28"/>
              </w:rPr>
              <w:t>programmas „Latvijas skolas soma” īstenošanai 2018./2019. mācību gada otrajā semestrī</w:t>
            </w:r>
            <w:r w:rsidR="00FF1894" w:rsidRPr="00A131BF">
              <w:rPr>
                <w:rFonts w:ascii="Times New Roman" w:hAnsi="Times New Roman"/>
                <w:sz w:val="28"/>
                <w:szCs w:val="28"/>
              </w:rPr>
              <w:t xml:space="preserve"> (</w:t>
            </w:r>
            <w:r w:rsidR="00EF19A6" w:rsidRPr="00A131BF">
              <w:rPr>
                <w:rFonts w:ascii="Times New Roman" w:hAnsi="Times New Roman"/>
                <w:sz w:val="28"/>
                <w:szCs w:val="28"/>
              </w:rPr>
              <w:t xml:space="preserve">projekta </w:t>
            </w:r>
            <w:r w:rsidR="00FF1894" w:rsidRPr="00A131BF">
              <w:rPr>
                <w:rFonts w:ascii="Times New Roman" w:hAnsi="Times New Roman"/>
                <w:sz w:val="28"/>
                <w:szCs w:val="28"/>
              </w:rPr>
              <w:t>1.pielikums)</w:t>
            </w:r>
            <w:r w:rsidR="0029065D" w:rsidRPr="00A131BF">
              <w:rPr>
                <w:rFonts w:ascii="Times New Roman" w:hAnsi="Times New Roman"/>
                <w:sz w:val="28"/>
                <w:szCs w:val="28"/>
              </w:rPr>
              <w:t>. Finansējuma apmērs attiecīgajam finansējuma saņēmējam aprēķināts</w:t>
            </w:r>
            <w:r w:rsidR="00905EFD" w:rsidRPr="00A131BF">
              <w:rPr>
                <w:rFonts w:ascii="Times New Roman" w:hAnsi="Times New Roman"/>
                <w:sz w:val="28"/>
                <w:szCs w:val="28"/>
              </w:rPr>
              <w:t>,</w:t>
            </w:r>
            <w:r w:rsidR="0029065D" w:rsidRPr="00A131BF">
              <w:rPr>
                <w:rFonts w:ascii="Times New Roman" w:hAnsi="Times New Roman"/>
                <w:sz w:val="28"/>
                <w:szCs w:val="28"/>
              </w:rPr>
              <w:t xml:space="preserve"> reizinot 7 </w:t>
            </w:r>
            <w:r w:rsidR="0029065D" w:rsidRPr="00A131BF">
              <w:rPr>
                <w:rFonts w:ascii="Times New Roman" w:hAnsi="Times New Roman"/>
                <w:i/>
                <w:sz w:val="28"/>
                <w:szCs w:val="28"/>
              </w:rPr>
              <w:t>euro</w:t>
            </w:r>
            <w:r w:rsidR="0029065D" w:rsidRPr="00A131BF">
              <w:rPr>
                <w:rFonts w:ascii="Times New Roman" w:hAnsi="Times New Roman"/>
                <w:sz w:val="28"/>
                <w:szCs w:val="28"/>
              </w:rPr>
              <w:t xml:space="preserve"> ar Valsts izglītības informācijas sistēmā ievadīto un apstiprināto izglītojamo skaitu </w:t>
            </w:r>
            <w:r w:rsidR="00905EFD" w:rsidRPr="00A131BF">
              <w:rPr>
                <w:rFonts w:ascii="Times New Roman" w:hAnsi="Times New Roman"/>
                <w:sz w:val="28"/>
                <w:szCs w:val="28"/>
              </w:rPr>
              <w:t xml:space="preserve">atbilstošajās </w:t>
            </w:r>
            <w:r w:rsidR="0029065D" w:rsidRPr="00A131BF">
              <w:rPr>
                <w:rFonts w:ascii="Times New Roman" w:hAnsi="Times New Roman"/>
                <w:sz w:val="28"/>
                <w:szCs w:val="28"/>
              </w:rPr>
              <w:t>izglītības programmās attiecīgā dibinātāja izglītības iestādēs 2018.gada 1.septembrī;</w:t>
            </w:r>
          </w:p>
          <w:p w:rsidR="00342AEA" w:rsidRPr="00A131BF" w:rsidRDefault="00850299" w:rsidP="00342AEA">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A131BF">
              <w:rPr>
                <w:rFonts w:ascii="Times New Roman" w:eastAsia="Times New Roman" w:hAnsi="Times New Roman" w:cs="Times New Roman"/>
                <w:sz w:val="28"/>
                <w:szCs w:val="28"/>
                <w:lang w:eastAsia="lv-LV"/>
              </w:rPr>
              <w:t xml:space="preserve">2. Kultūras ministrijai uzdevumu, pamatojoties uz savstarpēji noslēgtu finansēšanas līgumu par valsts budžeta līdzekļu piešķiršanu, nodrošināt </w:t>
            </w:r>
            <w:r w:rsidR="00EF19A6" w:rsidRPr="00A131BF">
              <w:rPr>
                <w:rFonts w:ascii="Times New Roman" w:eastAsia="Times New Roman" w:hAnsi="Times New Roman" w:cs="Times New Roman"/>
                <w:sz w:val="28"/>
                <w:szCs w:val="28"/>
                <w:lang w:eastAsia="lv-LV"/>
              </w:rPr>
              <w:t>p</w:t>
            </w:r>
            <w:r w:rsidR="003D7370" w:rsidRPr="00A131BF">
              <w:rPr>
                <w:rFonts w:ascii="Times New Roman" w:eastAsia="Times New Roman" w:hAnsi="Times New Roman" w:cs="Times New Roman"/>
                <w:sz w:val="28"/>
                <w:szCs w:val="28"/>
                <w:lang w:eastAsia="lv-LV"/>
              </w:rPr>
              <w:t>rojekta</w:t>
            </w:r>
            <w:r w:rsidRPr="00A131BF">
              <w:rPr>
                <w:rFonts w:ascii="Times New Roman" w:eastAsia="Times New Roman" w:hAnsi="Times New Roman" w:cs="Times New Roman"/>
                <w:sz w:val="28"/>
                <w:szCs w:val="28"/>
                <w:lang w:eastAsia="lv-LV"/>
              </w:rPr>
              <w:t xml:space="preserve"> 1. punktā minētā finansējuma pārskaitīšanu biedrībām un komersantiem uz finansējuma saņēmēja kontu Valsts kasē, savukārt citām ministrijām, pašvaldībām un augstākās izglītības iestādēm finansējumu nodrošināt kā transferta pārskaitījumu.</w:t>
            </w:r>
          </w:p>
          <w:p w:rsidR="00F90337" w:rsidRPr="00A131BF" w:rsidRDefault="00342AEA" w:rsidP="003D7370">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A131BF">
              <w:rPr>
                <w:rFonts w:ascii="Times New Roman" w:eastAsia="Times New Roman" w:hAnsi="Times New Roman" w:cs="Times New Roman"/>
                <w:sz w:val="28"/>
                <w:szCs w:val="28"/>
                <w:lang w:eastAsia="lv-LV"/>
              </w:rPr>
              <w:t xml:space="preserve">3. kārtību, kādā </w:t>
            </w:r>
            <w:r w:rsidR="008F447F" w:rsidRPr="00A131BF">
              <w:rPr>
                <w:rFonts w:ascii="Times New Roman" w:hAnsi="Times New Roman"/>
                <w:sz w:val="28"/>
                <w:szCs w:val="28"/>
              </w:rPr>
              <w:t xml:space="preserve">finansējuma saņēmēji sagatavo pārskatu par finansējuma izlietojumu </w:t>
            </w:r>
            <w:r w:rsidR="008F447F" w:rsidRPr="00A131BF">
              <w:rPr>
                <w:rFonts w:ascii="Times New Roman" w:hAnsi="Times New Roman"/>
                <w:sz w:val="28"/>
                <w:szCs w:val="28"/>
              </w:rPr>
              <w:lastRenderedPageBreak/>
              <w:t>laikposmā no 2019. gada 1. janvāra līdz 2019.gada 21.jūnijam un iesniedz to līdz 2019.gada 15.jūlijam elektroniski (</w:t>
            </w:r>
            <w:r w:rsidR="004D2375" w:rsidRPr="00A131BF">
              <w:rPr>
                <w:rFonts w:ascii="Times New Roman" w:hAnsi="Times New Roman"/>
                <w:sz w:val="28"/>
                <w:szCs w:val="28"/>
              </w:rPr>
              <w:t xml:space="preserve">projekta </w:t>
            </w:r>
            <w:r w:rsidR="008F447F" w:rsidRPr="00A131BF">
              <w:rPr>
                <w:rFonts w:ascii="Times New Roman" w:hAnsi="Times New Roman"/>
                <w:sz w:val="28"/>
                <w:szCs w:val="28"/>
              </w:rPr>
              <w:t xml:space="preserve">2. pielikums) informācijas sistēmā „Ministriju, centrālo valsts iestāžu un pašvaldību budžeta pārskatu informācijas sistēma” (ePārskati), atbilstoši normatīvajiem aktiem par kārtību, kādā Valsts kase nodrošina elektronisko informācijas apmaiņu. Kultūras ministrija </w:t>
            </w:r>
            <w:r w:rsidR="00BC354B" w:rsidRPr="00A131BF">
              <w:rPr>
                <w:rFonts w:ascii="Times New Roman" w:hAnsi="Times New Roman"/>
                <w:sz w:val="28"/>
                <w:szCs w:val="28"/>
              </w:rPr>
              <w:t>2 nedēļu</w:t>
            </w:r>
            <w:r w:rsidR="009E2E75" w:rsidRPr="00A131BF">
              <w:rPr>
                <w:rFonts w:ascii="Times New Roman" w:hAnsi="Times New Roman"/>
                <w:sz w:val="28"/>
                <w:szCs w:val="28"/>
              </w:rPr>
              <w:t xml:space="preserve"> laikā</w:t>
            </w:r>
            <w:r w:rsidR="00BC354B" w:rsidRPr="00A131BF">
              <w:rPr>
                <w:rFonts w:ascii="Times New Roman" w:hAnsi="Times New Roman"/>
                <w:sz w:val="28"/>
                <w:szCs w:val="28"/>
              </w:rPr>
              <w:t xml:space="preserve"> </w:t>
            </w:r>
            <w:r w:rsidR="00083BB7" w:rsidRPr="00A131BF">
              <w:rPr>
                <w:rFonts w:ascii="Times New Roman" w:hAnsi="Times New Roman"/>
                <w:sz w:val="28"/>
                <w:szCs w:val="28"/>
              </w:rPr>
              <w:t>pārbauda pārskata atbilstību un to apstiprina.</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EF19A6" w:rsidP="00905EFD">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Projekts</w:t>
            </w:r>
            <w:r w:rsidR="00256A82" w:rsidRPr="00A131BF">
              <w:rPr>
                <w:rFonts w:ascii="Times New Roman" w:eastAsia="Times New Roman" w:hAnsi="Times New Roman" w:cs="Times New Roman"/>
                <w:iCs/>
                <w:sz w:val="28"/>
                <w:szCs w:val="28"/>
                <w:lang w:eastAsia="lv-LV"/>
              </w:rPr>
              <w:t xml:space="preserve"> izstrādāts, pamatojoties uz Izglītības un zinātnes ministrijas iesniegtajiem datiem par izglītojamo skaitu uz 2018.gada 1.septembri, notikušas konsultācijas ar </w:t>
            </w:r>
            <w:r w:rsidR="00263F08" w:rsidRPr="00A131BF">
              <w:rPr>
                <w:rFonts w:ascii="Times New Roman" w:eastAsia="Times New Roman" w:hAnsi="Times New Roman" w:cs="Times New Roman"/>
                <w:iCs/>
                <w:sz w:val="28"/>
                <w:szCs w:val="28"/>
                <w:lang w:eastAsia="lv-LV"/>
              </w:rPr>
              <w:t>Finanšu ministriju</w:t>
            </w:r>
            <w:r w:rsidR="00FF3894" w:rsidRPr="00A131BF">
              <w:rPr>
                <w:rFonts w:ascii="Times New Roman" w:eastAsia="Times New Roman" w:hAnsi="Times New Roman" w:cs="Times New Roman"/>
                <w:iCs/>
                <w:sz w:val="28"/>
                <w:szCs w:val="28"/>
                <w:lang w:eastAsia="lv-LV"/>
              </w:rPr>
              <w:t xml:space="preserve"> un</w:t>
            </w:r>
            <w:r w:rsidR="00263F08" w:rsidRPr="00A131BF">
              <w:rPr>
                <w:rFonts w:ascii="Times New Roman" w:eastAsia="Times New Roman" w:hAnsi="Times New Roman" w:cs="Times New Roman"/>
                <w:iCs/>
                <w:sz w:val="28"/>
                <w:szCs w:val="28"/>
                <w:lang w:eastAsia="lv-LV"/>
              </w:rPr>
              <w:t xml:space="preserve"> </w:t>
            </w:r>
            <w:r w:rsidR="00256A82" w:rsidRPr="00A131BF">
              <w:rPr>
                <w:rFonts w:ascii="Times New Roman" w:eastAsia="Times New Roman" w:hAnsi="Times New Roman" w:cs="Times New Roman"/>
                <w:iCs/>
                <w:sz w:val="28"/>
                <w:szCs w:val="28"/>
                <w:lang w:eastAsia="lv-LV"/>
              </w:rPr>
              <w:t xml:space="preserve">Izglītības kvalitātes valsts dienestu, kā arī </w:t>
            </w:r>
            <w:r w:rsidR="006F370E" w:rsidRPr="00A131BF">
              <w:rPr>
                <w:rFonts w:ascii="Times New Roman" w:eastAsia="Times New Roman" w:hAnsi="Times New Roman" w:cs="Times New Roman"/>
                <w:iCs/>
                <w:sz w:val="28"/>
                <w:szCs w:val="28"/>
                <w:lang w:eastAsia="lv-LV"/>
              </w:rPr>
              <w:t xml:space="preserve">atsevišķiem </w:t>
            </w:r>
            <w:r w:rsidR="00256A82" w:rsidRPr="00A131BF">
              <w:rPr>
                <w:rFonts w:ascii="Times New Roman" w:eastAsia="Times New Roman" w:hAnsi="Times New Roman" w:cs="Times New Roman"/>
                <w:iCs/>
                <w:sz w:val="28"/>
                <w:szCs w:val="28"/>
                <w:lang w:eastAsia="lv-LV"/>
              </w:rPr>
              <w:t>pašvaldību programmas „Latvijas skolas soma” koordinatoriem.</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F6037C" w:rsidRPr="00A131BF" w:rsidRDefault="003D7370" w:rsidP="00F6037C">
            <w:pPr>
              <w:spacing w:after="0" w:line="240" w:lineRule="auto"/>
              <w:jc w:val="both"/>
              <w:rPr>
                <w:rFonts w:ascii="Times New Roman" w:hAnsi="Times New Roman" w:cs="Times New Roman"/>
                <w:sz w:val="28"/>
                <w:szCs w:val="28"/>
              </w:rPr>
            </w:pPr>
            <w:r w:rsidRPr="00A131BF">
              <w:rPr>
                <w:rFonts w:ascii="Times New Roman" w:hAnsi="Times New Roman" w:cs="Times New Roman"/>
                <w:sz w:val="28"/>
                <w:szCs w:val="28"/>
              </w:rPr>
              <w:t>L</w:t>
            </w:r>
            <w:r w:rsidR="00F6037C" w:rsidRPr="00A131BF">
              <w:rPr>
                <w:rFonts w:ascii="Times New Roman" w:hAnsi="Times New Roman" w:cs="Times New Roman"/>
                <w:sz w:val="28"/>
                <w:szCs w:val="28"/>
              </w:rPr>
              <w:t xml:space="preserve">ai nodrošinātu </w:t>
            </w:r>
            <w:r w:rsidR="004D2375" w:rsidRPr="00A131BF">
              <w:rPr>
                <w:rFonts w:ascii="Times New Roman" w:hAnsi="Times New Roman" w:cs="Times New Roman"/>
                <w:sz w:val="28"/>
                <w:szCs w:val="28"/>
              </w:rPr>
              <w:t>p</w:t>
            </w:r>
            <w:r w:rsidR="00F6037C" w:rsidRPr="00A131BF">
              <w:rPr>
                <w:rFonts w:ascii="Times New Roman" w:hAnsi="Times New Roman" w:cs="Times New Roman"/>
                <w:sz w:val="28"/>
                <w:szCs w:val="28"/>
              </w:rPr>
              <w:t>rojekta 2.punkta izpildi, Kultūras ministrija slēgs līgumus par valsts budžeta finansējuma piešķiršanu, tajā iekļaujot šādas būtiskās līguma sastāvdaļas:</w:t>
            </w:r>
          </w:p>
          <w:p w:rsidR="00F6037C" w:rsidRPr="00A131BF" w:rsidRDefault="00F6037C" w:rsidP="00F6037C">
            <w:pPr>
              <w:spacing w:after="0" w:line="240" w:lineRule="auto"/>
              <w:jc w:val="both"/>
              <w:rPr>
                <w:rFonts w:ascii="Times New Roman" w:hAnsi="Times New Roman" w:cs="Times New Roman"/>
                <w:sz w:val="28"/>
                <w:szCs w:val="28"/>
              </w:rPr>
            </w:pPr>
          </w:p>
          <w:p w:rsidR="00F6037C" w:rsidRPr="00A131BF" w:rsidRDefault="004D2375" w:rsidP="00F6037C">
            <w:pPr>
              <w:pStyle w:val="Sarakstarindkopa"/>
              <w:numPr>
                <w:ilvl w:val="0"/>
                <w:numId w:val="6"/>
              </w:numPr>
              <w:spacing w:after="0" w:line="240" w:lineRule="auto"/>
              <w:jc w:val="both"/>
              <w:rPr>
                <w:rFonts w:ascii="Times New Roman" w:hAnsi="Times New Roman"/>
                <w:sz w:val="28"/>
                <w:szCs w:val="28"/>
              </w:rPr>
            </w:pPr>
            <w:r w:rsidRPr="00A131BF">
              <w:rPr>
                <w:rFonts w:ascii="Times New Roman" w:hAnsi="Times New Roman"/>
                <w:sz w:val="28"/>
                <w:szCs w:val="28"/>
              </w:rPr>
              <w:t>l</w:t>
            </w:r>
            <w:r w:rsidR="00F6037C" w:rsidRPr="00A131BF">
              <w:rPr>
                <w:rFonts w:ascii="Times New Roman" w:hAnsi="Times New Roman"/>
                <w:sz w:val="28"/>
                <w:szCs w:val="28"/>
              </w:rPr>
              <w:t>īgumslēdzējpuses un to rekvizītus;</w:t>
            </w:r>
          </w:p>
          <w:p w:rsidR="00F6037C" w:rsidRPr="00A131BF" w:rsidRDefault="004D2375" w:rsidP="00F6037C">
            <w:pPr>
              <w:pStyle w:val="Sarakstarindkopa"/>
              <w:numPr>
                <w:ilvl w:val="0"/>
                <w:numId w:val="6"/>
              </w:numPr>
              <w:spacing w:after="0" w:line="240" w:lineRule="auto"/>
              <w:jc w:val="both"/>
              <w:rPr>
                <w:rFonts w:ascii="Times New Roman" w:hAnsi="Times New Roman"/>
                <w:sz w:val="28"/>
                <w:szCs w:val="28"/>
              </w:rPr>
            </w:pPr>
            <w:r w:rsidRPr="00A131BF">
              <w:rPr>
                <w:rFonts w:ascii="Times New Roman" w:hAnsi="Times New Roman"/>
                <w:sz w:val="28"/>
                <w:szCs w:val="28"/>
              </w:rPr>
              <w:t>v</w:t>
            </w:r>
            <w:r w:rsidR="00F6037C" w:rsidRPr="00A131BF">
              <w:rPr>
                <w:rFonts w:ascii="Times New Roman" w:hAnsi="Times New Roman"/>
                <w:sz w:val="28"/>
                <w:szCs w:val="28"/>
              </w:rPr>
              <w:t xml:space="preserve">alsts budžeta </w:t>
            </w:r>
            <w:r w:rsidR="00585E11" w:rsidRPr="00A131BF">
              <w:rPr>
                <w:rFonts w:ascii="Times New Roman" w:hAnsi="Times New Roman"/>
                <w:sz w:val="28"/>
                <w:szCs w:val="28"/>
              </w:rPr>
              <w:t xml:space="preserve">finansējuma apmēru (atbilstoši </w:t>
            </w:r>
            <w:r w:rsidRPr="00A131BF">
              <w:rPr>
                <w:rFonts w:ascii="Times New Roman" w:hAnsi="Times New Roman"/>
                <w:sz w:val="28"/>
                <w:szCs w:val="28"/>
              </w:rPr>
              <w:t>p</w:t>
            </w:r>
            <w:r w:rsidR="00F6037C" w:rsidRPr="00A131BF">
              <w:rPr>
                <w:rFonts w:ascii="Times New Roman" w:hAnsi="Times New Roman"/>
                <w:sz w:val="28"/>
                <w:szCs w:val="28"/>
              </w:rPr>
              <w:t>rojekta 1.pielikumam);</w:t>
            </w:r>
          </w:p>
          <w:p w:rsidR="00F6037C" w:rsidRPr="00A131BF" w:rsidRDefault="004D2375" w:rsidP="00F6037C">
            <w:pPr>
              <w:pStyle w:val="Sarakstarindkopa"/>
              <w:numPr>
                <w:ilvl w:val="0"/>
                <w:numId w:val="6"/>
              </w:numPr>
              <w:spacing w:after="0" w:line="240" w:lineRule="auto"/>
              <w:jc w:val="both"/>
              <w:rPr>
                <w:rFonts w:ascii="Times New Roman" w:hAnsi="Times New Roman"/>
                <w:sz w:val="28"/>
                <w:szCs w:val="28"/>
              </w:rPr>
            </w:pPr>
            <w:r w:rsidRPr="00A131BF">
              <w:rPr>
                <w:rFonts w:ascii="Times New Roman" w:hAnsi="Times New Roman"/>
                <w:sz w:val="28"/>
                <w:szCs w:val="28"/>
              </w:rPr>
              <w:t>v</w:t>
            </w:r>
            <w:r w:rsidR="00F6037C" w:rsidRPr="00A131BF">
              <w:rPr>
                <w:rFonts w:ascii="Times New Roman" w:hAnsi="Times New Roman"/>
                <w:sz w:val="28"/>
                <w:szCs w:val="28"/>
              </w:rPr>
              <w:t xml:space="preserve">alsts budžeta finansējuma piešķiršanas mērķi: finansējumu piešķir izmaksu segšanai, kuras radušās no 2019.gada 1.janvāra līdz 2019.gada 21.jūnijam, par pasākumiem, </w:t>
            </w:r>
            <w:r w:rsidR="00F90337" w:rsidRPr="00A131BF">
              <w:rPr>
                <w:rFonts w:ascii="Times New Roman" w:hAnsi="Times New Roman"/>
                <w:sz w:val="28"/>
                <w:szCs w:val="28"/>
              </w:rPr>
              <w:t xml:space="preserve">kas </w:t>
            </w:r>
            <w:r w:rsidR="00F6037C" w:rsidRPr="00A131BF">
              <w:rPr>
                <w:rFonts w:ascii="Times New Roman" w:hAnsi="Times New Roman"/>
                <w:sz w:val="28"/>
                <w:szCs w:val="28"/>
              </w:rPr>
              <w:t>dod iespēju pieredzēt mākslu un kultūru (skatuves mākslā, mūzikā, vizuālajā mākslā, literatūrā, dejā, arhitektūrā, dizainā un kino), kā arī izzināt vēsturisko mantojumu un radošās industrijas</w:t>
            </w:r>
            <w:r w:rsidR="00F90337" w:rsidRPr="00A131BF">
              <w:rPr>
                <w:rFonts w:ascii="Times New Roman" w:hAnsi="Times New Roman"/>
                <w:sz w:val="28"/>
                <w:szCs w:val="28"/>
              </w:rPr>
              <w:t xml:space="preserve"> un kas atbilst vismaz vienai no šādām programmas saturiskajām jomām</w:t>
            </w:r>
            <w:r w:rsidR="00F6037C" w:rsidRPr="00A131BF">
              <w:rPr>
                <w:rFonts w:ascii="Times New Roman" w:hAnsi="Times New Roman"/>
                <w:sz w:val="28"/>
                <w:szCs w:val="28"/>
              </w:rPr>
              <w:t>:</w:t>
            </w:r>
          </w:p>
          <w:p w:rsidR="00F6037C" w:rsidRPr="00A131BF" w:rsidRDefault="00F6037C" w:rsidP="00F6037C">
            <w:pPr>
              <w:pStyle w:val="Sarakstarindkopa"/>
              <w:numPr>
                <w:ilvl w:val="1"/>
                <w:numId w:val="6"/>
              </w:numPr>
              <w:spacing w:after="0" w:line="240" w:lineRule="auto"/>
              <w:jc w:val="both"/>
              <w:rPr>
                <w:rFonts w:ascii="Times New Roman" w:hAnsi="Times New Roman"/>
                <w:sz w:val="28"/>
                <w:szCs w:val="28"/>
              </w:rPr>
            </w:pPr>
            <w:r w:rsidRPr="00A131BF">
              <w:rPr>
                <w:rFonts w:ascii="Times New Roman" w:hAnsi="Times New Roman"/>
                <w:sz w:val="28"/>
                <w:szCs w:val="28"/>
              </w:rPr>
              <w:t>Latvijas valstiskuma attīstības un saglabāšanas liecības;</w:t>
            </w:r>
          </w:p>
          <w:p w:rsidR="00F6037C" w:rsidRPr="00A131BF" w:rsidRDefault="00F6037C" w:rsidP="00F6037C">
            <w:pPr>
              <w:pStyle w:val="Sarakstarindkopa"/>
              <w:numPr>
                <w:ilvl w:val="1"/>
                <w:numId w:val="6"/>
              </w:numPr>
              <w:spacing w:after="0" w:line="240" w:lineRule="auto"/>
              <w:jc w:val="both"/>
              <w:rPr>
                <w:rFonts w:ascii="Times New Roman" w:hAnsi="Times New Roman"/>
                <w:sz w:val="28"/>
                <w:szCs w:val="28"/>
              </w:rPr>
            </w:pPr>
            <w:r w:rsidRPr="00A131BF">
              <w:rPr>
                <w:rFonts w:ascii="Times New Roman" w:hAnsi="Times New Roman"/>
                <w:sz w:val="28"/>
                <w:szCs w:val="28"/>
              </w:rPr>
              <w:t>Latvijas kultūras vērtības un kultūras laikmetīgās izpausmes;</w:t>
            </w:r>
          </w:p>
          <w:p w:rsidR="00F6037C" w:rsidRPr="00A131BF" w:rsidRDefault="00F6037C" w:rsidP="00F6037C">
            <w:pPr>
              <w:pStyle w:val="Sarakstarindkopa"/>
              <w:numPr>
                <w:ilvl w:val="1"/>
                <w:numId w:val="6"/>
              </w:numPr>
              <w:spacing w:after="0" w:line="240" w:lineRule="auto"/>
              <w:jc w:val="both"/>
              <w:rPr>
                <w:rFonts w:ascii="Times New Roman" w:hAnsi="Times New Roman"/>
                <w:sz w:val="28"/>
                <w:szCs w:val="28"/>
              </w:rPr>
            </w:pPr>
            <w:r w:rsidRPr="00A131BF">
              <w:rPr>
                <w:rFonts w:ascii="Times New Roman" w:hAnsi="Times New Roman"/>
                <w:sz w:val="28"/>
                <w:szCs w:val="28"/>
              </w:rPr>
              <w:t xml:space="preserve">zinātnes un inovāciju attīstība </w:t>
            </w:r>
            <w:r w:rsidRPr="00A131BF">
              <w:rPr>
                <w:rFonts w:ascii="Times New Roman" w:hAnsi="Times New Roman"/>
                <w:sz w:val="28"/>
                <w:szCs w:val="28"/>
              </w:rPr>
              <w:lastRenderedPageBreak/>
              <w:t>Latvijā;</w:t>
            </w:r>
          </w:p>
          <w:p w:rsidR="00F6037C" w:rsidRPr="00A131BF" w:rsidRDefault="00F6037C" w:rsidP="00F6037C">
            <w:pPr>
              <w:pStyle w:val="Sarakstarindkopa"/>
              <w:numPr>
                <w:ilvl w:val="1"/>
                <w:numId w:val="6"/>
              </w:numPr>
              <w:spacing w:after="0" w:line="240" w:lineRule="auto"/>
              <w:jc w:val="both"/>
              <w:rPr>
                <w:rFonts w:ascii="Times New Roman" w:hAnsi="Times New Roman"/>
                <w:sz w:val="28"/>
                <w:szCs w:val="28"/>
              </w:rPr>
            </w:pPr>
            <w:r w:rsidRPr="00A131BF">
              <w:rPr>
                <w:rFonts w:ascii="Times New Roman" w:hAnsi="Times New Roman"/>
                <w:sz w:val="28"/>
                <w:szCs w:val="28"/>
              </w:rPr>
              <w:t>Latvijas daba un kultūrainava.</w:t>
            </w:r>
          </w:p>
          <w:p w:rsidR="00F6037C" w:rsidRPr="00A131BF" w:rsidRDefault="00F6037C" w:rsidP="00F6037C">
            <w:pPr>
              <w:pStyle w:val="Sarakstarindkopa"/>
              <w:numPr>
                <w:ilvl w:val="0"/>
                <w:numId w:val="6"/>
              </w:numPr>
              <w:spacing w:after="0" w:line="240" w:lineRule="auto"/>
              <w:jc w:val="both"/>
              <w:rPr>
                <w:rFonts w:ascii="Times New Roman" w:hAnsi="Times New Roman"/>
                <w:sz w:val="28"/>
                <w:szCs w:val="28"/>
              </w:rPr>
            </w:pPr>
            <w:r w:rsidRPr="00A131BF">
              <w:rPr>
                <w:rFonts w:ascii="Times New Roman" w:hAnsi="Times New Roman"/>
                <w:sz w:val="28"/>
                <w:szCs w:val="28"/>
              </w:rPr>
              <w:t xml:space="preserve">Attiecināmās izmaksas: </w:t>
            </w:r>
          </w:p>
          <w:p w:rsidR="00F6037C" w:rsidRPr="00A131BF" w:rsidRDefault="00F6037C" w:rsidP="00F6037C">
            <w:pPr>
              <w:pStyle w:val="Sarakstarindkopa"/>
              <w:numPr>
                <w:ilvl w:val="1"/>
                <w:numId w:val="6"/>
              </w:numPr>
              <w:spacing w:after="0" w:line="240" w:lineRule="auto"/>
              <w:jc w:val="both"/>
              <w:rPr>
                <w:rFonts w:ascii="Times New Roman" w:hAnsi="Times New Roman"/>
                <w:sz w:val="28"/>
                <w:szCs w:val="28"/>
              </w:rPr>
            </w:pPr>
            <w:r w:rsidRPr="00A131BF">
              <w:rPr>
                <w:rFonts w:ascii="Times New Roman" w:hAnsi="Times New Roman"/>
                <w:sz w:val="28"/>
                <w:szCs w:val="28"/>
              </w:rPr>
              <w:t>pasākuma ieejas maksa un biļešu izdevumi izglītojamajiem un personām, kas pavada grupu, atbilstoši Ministru kabineta 2009.gada 24.oktobra noteikumiem Nr.1338 „Kārtība, kādā nodrošināma izglītojamo drošība izglītības iestādēs un to organizētajos pasākumos”;</w:t>
            </w:r>
          </w:p>
          <w:p w:rsidR="00F6037C" w:rsidRPr="00A131BF" w:rsidRDefault="00F6037C" w:rsidP="00F6037C">
            <w:pPr>
              <w:pStyle w:val="Sarakstarindkopa"/>
              <w:numPr>
                <w:ilvl w:val="1"/>
                <w:numId w:val="6"/>
              </w:numPr>
              <w:spacing w:after="0" w:line="240" w:lineRule="auto"/>
              <w:jc w:val="both"/>
              <w:rPr>
                <w:rFonts w:ascii="Times New Roman" w:hAnsi="Times New Roman"/>
                <w:sz w:val="28"/>
                <w:szCs w:val="28"/>
              </w:rPr>
            </w:pPr>
            <w:r w:rsidRPr="00A131BF">
              <w:rPr>
                <w:rFonts w:ascii="Times New Roman" w:hAnsi="Times New Roman"/>
                <w:sz w:val="28"/>
                <w:szCs w:val="28"/>
              </w:rPr>
              <w:t>transporta izdevumi izglītojamo un personu, kas pavada grupu, atbilstoši normatīvajiem aktiem, kas nosaka pavadošo personu skaitu, nokļūšanai no un uz pasākuma norises vietu, atbilstoši Ministru kabineta 2009.gada 24.oktobra noteikumiem Nr.1338 „Kārtība, kādā nodrošināma izglītojamo drošība izglītības iestādēs un to organizētajos pasākumos”;</w:t>
            </w:r>
          </w:p>
          <w:p w:rsidR="00CA7592" w:rsidRPr="00A131BF" w:rsidRDefault="00F6037C" w:rsidP="00CA7592">
            <w:pPr>
              <w:pStyle w:val="Sarakstarindkopa"/>
              <w:numPr>
                <w:ilvl w:val="1"/>
                <w:numId w:val="6"/>
              </w:numPr>
              <w:spacing w:after="0" w:line="240" w:lineRule="auto"/>
              <w:jc w:val="both"/>
              <w:rPr>
                <w:rFonts w:ascii="Times New Roman" w:hAnsi="Times New Roman"/>
                <w:sz w:val="28"/>
                <w:szCs w:val="28"/>
              </w:rPr>
            </w:pPr>
            <w:r w:rsidRPr="00A131BF">
              <w:rPr>
                <w:rFonts w:ascii="Times New Roman" w:hAnsi="Times New Roman"/>
                <w:sz w:val="28"/>
                <w:szCs w:val="28"/>
              </w:rPr>
              <w:t>ja pasākums notiek izglītības iestādē vai izglītības iestādes dibinātāja izvēlētā norises vietā (iespējami tuvu izglītības iestādei), pasākuma tehniskās nodrošināšanas izmaksas (piemēram, skaņas un gaismas aparatūra, materiāli radošajai darbnīcai) un pasākuma nodrošinātāja personāla atlīdzība (piemēram, atlīdzība māksliniekiem, samaksa tehniskajiem darbiniekiem), pasākuma nodrošinātāja transporta izdevumi, lai nokļūtu p</w:t>
            </w:r>
            <w:r w:rsidR="00912B98" w:rsidRPr="00A131BF">
              <w:rPr>
                <w:rFonts w:ascii="Times New Roman" w:hAnsi="Times New Roman"/>
                <w:sz w:val="28"/>
                <w:szCs w:val="28"/>
              </w:rPr>
              <w:t>asākuma norises vietā;</w:t>
            </w:r>
          </w:p>
          <w:p w:rsidR="00CA7592" w:rsidRPr="00A131BF" w:rsidRDefault="002466BE" w:rsidP="00CA7592">
            <w:pPr>
              <w:pStyle w:val="Sarakstarindkopa"/>
              <w:numPr>
                <w:ilvl w:val="1"/>
                <w:numId w:val="6"/>
              </w:numPr>
              <w:spacing w:after="0" w:line="240" w:lineRule="auto"/>
              <w:jc w:val="both"/>
              <w:rPr>
                <w:rFonts w:ascii="Times New Roman" w:hAnsi="Times New Roman"/>
                <w:sz w:val="28"/>
                <w:szCs w:val="28"/>
              </w:rPr>
            </w:pPr>
            <w:r w:rsidRPr="00A131BF">
              <w:rPr>
                <w:rFonts w:ascii="Times New Roman" w:hAnsi="Times New Roman"/>
                <w:sz w:val="28"/>
                <w:szCs w:val="28"/>
              </w:rPr>
              <w:t>p</w:t>
            </w:r>
            <w:r w:rsidR="00CA7592" w:rsidRPr="00A131BF">
              <w:rPr>
                <w:rFonts w:ascii="Times New Roman" w:hAnsi="Times New Roman"/>
                <w:sz w:val="28"/>
                <w:szCs w:val="28"/>
              </w:rPr>
              <w:t>rogrammas īstenošanai finansējuma saņēmējs nav tiesīgs piesaistīt izglītojamo vai to vecāku līdzmaksājumus.</w:t>
            </w:r>
          </w:p>
          <w:p w:rsidR="00F6037C" w:rsidRPr="00A131BF" w:rsidRDefault="00F6037C" w:rsidP="00F6037C">
            <w:pPr>
              <w:pStyle w:val="Sarakstarindkopa"/>
              <w:numPr>
                <w:ilvl w:val="0"/>
                <w:numId w:val="6"/>
              </w:numPr>
              <w:spacing w:after="0" w:line="240" w:lineRule="auto"/>
              <w:jc w:val="both"/>
              <w:rPr>
                <w:rFonts w:ascii="Times New Roman" w:hAnsi="Times New Roman"/>
                <w:sz w:val="28"/>
                <w:szCs w:val="28"/>
              </w:rPr>
            </w:pPr>
            <w:r w:rsidRPr="00A131BF">
              <w:rPr>
                <w:rFonts w:ascii="Times New Roman" w:hAnsi="Times New Roman"/>
                <w:sz w:val="28"/>
                <w:szCs w:val="28"/>
              </w:rPr>
              <w:lastRenderedPageBreak/>
              <w:t xml:space="preserve">Atskaišu par izlietoto finansējumu iesniegšanas termiņus un kārtību (saskaņā ar </w:t>
            </w:r>
            <w:r w:rsidR="009F31EC" w:rsidRPr="00A131BF">
              <w:rPr>
                <w:rFonts w:ascii="Times New Roman" w:hAnsi="Times New Roman"/>
                <w:sz w:val="28"/>
                <w:szCs w:val="28"/>
              </w:rPr>
              <w:t>p</w:t>
            </w:r>
            <w:r w:rsidRPr="00A131BF">
              <w:rPr>
                <w:rFonts w:ascii="Times New Roman" w:hAnsi="Times New Roman"/>
                <w:sz w:val="28"/>
                <w:szCs w:val="28"/>
              </w:rPr>
              <w:t>rojekta 3.punktā noteikto kārtību) kādā finansējuma saņēmējs veic pārskaitītā finansējuma vai tās daļas atmaksu (mēneša laikā pēc attiecīga pieprasījuma nosūtīšanas dienas, ja finansējums nav izlietots vai tas nav izlietots atbilstoši līguma par valsts budžeta līdzekļu piešķiršanu nosacījumiem);</w:t>
            </w:r>
          </w:p>
          <w:p w:rsidR="00E5323B" w:rsidRPr="00A131BF" w:rsidRDefault="00F6037C" w:rsidP="00F6037C">
            <w:pPr>
              <w:pStyle w:val="Sarakstarindkopa"/>
              <w:numPr>
                <w:ilvl w:val="0"/>
                <w:numId w:val="6"/>
              </w:numPr>
              <w:spacing w:after="0" w:line="240" w:lineRule="auto"/>
              <w:jc w:val="both"/>
              <w:rPr>
                <w:rFonts w:ascii="Times New Roman" w:hAnsi="Times New Roman"/>
                <w:sz w:val="28"/>
                <w:szCs w:val="28"/>
              </w:rPr>
            </w:pPr>
            <w:r w:rsidRPr="00A131BF">
              <w:rPr>
                <w:rFonts w:ascii="Times New Roman" w:hAnsi="Times New Roman"/>
                <w:sz w:val="28"/>
                <w:szCs w:val="28"/>
              </w:rPr>
              <w:t>Citus nosacījumus, kas nepieciešami programmas veiksmīgai īstenošanai.</w:t>
            </w:r>
          </w:p>
          <w:p w:rsidR="00F90337" w:rsidRPr="00A131BF" w:rsidRDefault="00F90337" w:rsidP="00F90337">
            <w:pPr>
              <w:pStyle w:val="Sarakstarindkopa"/>
              <w:spacing w:after="0" w:line="240" w:lineRule="auto"/>
              <w:jc w:val="both"/>
              <w:rPr>
                <w:rFonts w:ascii="Times New Roman" w:hAnsi="Times New Roman"/>
                <w:sz w:val="28"/>
                <w:szCs w:val="28"/>
              </w:rPr>
            </w:pPr>
          </w:p>
          <w:p w:rsidR="00F90337" w:rsidRPr="00A131BF" w:rsidRDefault="00F90337" w:rsidP="00F90337">
            <w:pPr>
              <w:spacing w:after="0" w:line="240" w:lineRule="auto"/>
              <w:jc w:val="both"/>
              <w:rPr>
                <w:rFonts w:ascii="Times New Roman" w:hAnsi="Times New Roman" w:cs="Times New Roman"/>
                <w:sz w:val="28"/>
                <w:szCs w:val="28"/>
              </w:rPr>
            </w:pPr>
            <w:r w:rsidRPr="00A131BF">
              <w:rPr>
                <w:rFonts w:ascii="Times New Roman" w:hAnsi="Times New Roman" w:cs="Times New Roman"/>
                <w:sz w:val="28"/>
                <w:szCs w:val="28"/>
              </w:rPr>
              <w:t xml:space="preserve">Programmas ieviešanā un īstenošanā Kultūras ministrija ir izstrādājusi metodisko materiālu, kā arī nodrošina informāciju par pasākumiem kultūras jomā </w:t>
            </w:r>
            <w:hyperlink r:id="rId8" w:history="1">
              <w:r w:rsidRPr="00A131BF">
                <w:rPr>
                  <w:rStyle w:val="Hipersaite"/>
                  <w:rFonts w:ascii="Times New Roman" w:hAnsi="Times New Roman" w:cs="Times New Roman"/>
                  <w:color w:val="auto"/>
                  <w:sz w:val="28"/>
                  <w:szCs w:val="28"/>
                </w:rPr>
                <w:t>https://www.km.gov.lv/lv/kultura/kultura-timekli/projekti/kulturas-norises-berniem-un-jauniesiem</w:t>
              </w:r>
            </w:hyperlink>
            <w:r w:rsidRPr="00A131BF">
              <w:rPr>
                <w:rFonts w:ascii="Times New Roman" w:hAnsi="Times New Roman" w:cs="Times New Roman"/>
                <w:sz w:val="28"/>
                <w:szCs w:val="28"/>
              </w:rPr>
              <w:t xml:space="preserve"> </w:t>
            </w:r>
          </w:p>
          <w:p w:rsidR="00F90337" w:rsidRPr="00A131BF" w:rsidRDefault="00F90337" w:rsidP="00F90337">
            <w:pPr>
              <w:spacing w:after="0" w:line="240" w:lineRule="auto"/>
              <w:jc w:val="both"/>
              <w:rPr>
                <w:rFonts w:ascii="Times New Roman" w:hAnsi="Times New Roman" w:cs="Times New Roman"/>
                <w:sz w:val="28"/>
                <w:szCs w:val="28"/>
              </w:rPr>
            </w:pPr>
          </w:p>
          <w:p w:rsidR="00F90337" w:rsidRPr="00A131BF" w:rsidRDefault="00F90337" w:rsidP="00F90337">
            <w:pPr>
              <w:spacing w:after="0" w:line="240" w:lineRule="auto"/>
              <w:jc w:val="both"/>
              <w:rPr>
                <w:rFonts w:ascii="Times New Roman" w:hAnsi="Times New Roman" w:cs="Times New Roman"/>
                <w:sz w:val="28"/>
                <w:szCs w:val="28"/>
              </w:rPr>
            </w:pPr>
            <w:r w:rsidRPr="00A131BF">
              <w:rPr>
                <w:rFonts w:ascii="Times New Roman" w:hAnsi="Times New Roman" w:cs="Times New Roman"/>
                <w:sz w:val="28"/>
                <w:szCs w:val="28"/>
              </w:rPr>
              <w:t xml:space="preserve">Finansējuma saņēmēji var izmantot minēto pasākumu apkopojumu, kā arī apmeklēt citus pasākumus, kas nav iekļauti minētā materiālā, bet atbilst </w:t>
            </w:r>
            <w:r w:rsidR="00F605C9" w:rsidRPr="00A131BF">
              <w:rPr>
                <w:rFonts w:ascii="Times New Roman" w:hAnsi="Times New Roman" w:cs="Times New Roman"/>
                <w:sz w:val="28"/>
                <w:szCs w:val="28"/>
              </w:rPr>
              <w:t xml:space="preserve">programmas „Latvijas </w:t>
            </w:r>
            <w:r w:rsidR="00905EFD" w:rsidRPr="00A131BF">
              <w:rPr>
                <w:rFonts w:ascii="Times New Roman" w:hAnsi="Times New Roman" w:cs="Times New Roman"/>
                <w:sz w:val="28"/>
                <w:szCs w:val="28"/>
              </w:rPr>
              <w:t xml:space="preserve">skolas </w:t>
            </w:r>
            <w:r w:rsidR="00F605C9" w:rsidRPr="00A131BF">
              <w:rPr>
                <w:rFonts w:ascii="Times New Roman" w:hAnsi="Times New Roman" w:cs="Times New Roman"/>
                <w:sz w:val="28"/>
                <w:szCs w:val="28"/>
              </w:rPr>
              <w:t>soma”</w:t>
            </w:r>
            <w:r w:rsidRPr="00A131BF">
              <w:rPr>
                <w:rFonts w:ascii="Times New Roman" w:hAnsi="Times New Roman" w:cs="Times New Roman"/>
                <w:sz w:val="28"/>
                <w:szCs w:val="28"/>
              </w:rPr>
              <w:t xml:space="preserve"> saturiskajiem kritērijiem.</w:t>
            </w:r>
          </w:p>
          <w:p w:rsidR="00F90337" w:rsidRPr="00A131BF" w:rsidRDefault="00F90337" w:rsidP="00F90337">
            <w:pPr>
              <w:spacing w:after="0" w:line="240" w:lineRule="auto"/>
              <w:jc w:val="both"/>
              <w:rPr>
                <w:rFonts w:ascii="Times New Roman" w:hAnsi="Times New Roman" w:cs="Times New Roman"/>
                <w:sz w:val="28"/>
                <w:szCs w:val="28"/>
              </w:rPr>
            </w:pPr>
          </w:p>
          <w:p w:rsidR="00811518" w:rsidRPr="00A131BF" w:rsidRDefault="00F90337" w:rsidP="00F90337">
            <w:pPr>
              <w:spacing w:after="0" w:line="240" w:lineRule="auto"/>
              <w:jc w:val="both"/>
              <w:rPr>
                <w:rFonts w:ascii="Times New Roman" w:hAnsi="Times New Roman" w:cs="Times New Roman"/>
                <w:sz w:val="28"/>
                <w:szCs w:val="28"/>
              </w:rPr>
            </w:pPr>
            <w:r w:rsidRPr="00A131BF">
              <w:rPr>
                <w:rFonts w:ascii="Times New Roman" w:hAnsi="Times New Roman" w:cs="Times New Roman"/>
                <w:sz w:val="28"/>
                <w:szCs w:val="28"/>
              </w:rPr>
              <w:t>Papildus informācija par programmas „Latvijas skolas soma” īstenošanu pieejama:</w:t>
            </w:r>
          </w:p>
          <w:p w:rsidR="00F90337" w:rsidRPr="00A131BF" w:rsidRDefault="00F90337" w:rsidP="00F90337">
            <w:pPr>
              <w:spacing w:after="0" w:line="240" w:lineRule="auto"/>
              <w:jc w:val="both"/>
              <w:rPr>
                <w:rFonts w:ascii="Times New Roman" w:hAnsi="Times New Roman" w:cs="Times New Roman"/>
                <w:sz w:val="28"/>
                <w:szCs w:val="28"/>
              </w:rPr>
            </w:pPr>
            <w:r w:rsidRPr="00A131BF">
              <w:rPr>
                <w:rFonts w:ascii="Times New Roman" w:hAnsi="Times New Roman" w:cs="Times New Roman"/>
                <w:sz w:val="28"/>
                <w:szCs w:val="28"/>
              </w:rPr>
              <w:t xml:space="preserve"> </w:t>
            </w:r>
            <w:hyperlink r:id="rId9" w:history="1">
              <w:r w:rsidRPr="00A131BF">
                <w:rPr>
                  <w:rStyle w:val="Hipersaite"/>
                  <w:rFonts w:ascii="Times New Roman" w:hAnsi="Times New Roman" w:cs="Times New Roman"/>
                  <w:color w:val="auto"/>
                  <w:sz w:val="28"/>
                  <w:szCs w:val="28"/>
                </w:rPr>
                <w:t>https://www.lv100.lv/programma/latvijas-skolas-soma/</w:t>
              </w:r>
            </w:hyperlink>
            <w:r w:rsidRPr="00A131BF">
              <w:rPr>
                <w:rFonts w:ascii="Times New Roman" w:hAnsi="Times New Roman" w:cs="Times New Roman"/>
                <w:sz w:val="28"/>
                <w:szCs w:val="28"/>
              </w:rPr>
              <w:t xml:space="preserve">  </w:t>
            </w:r>
          </w:p>
        </w:tc>
      </w:tr>
    </w:tbl>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A131B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4F1C99">
            <w:pPr>
              <w:spacing w:after="0" w:line="240" w:lineRule="auto"/>
              <w:jc w:val="center"/>
              <w:rPr>
                <w:rFonts w:ascii="Times New Roman" w:eastAsia="Times New Roman" w:hAnsi="Times New Roman" w:cs="Times New Roman"/>
                <w:b/>
                <w:bCs/>
                <w:iCs/>
                <w:sz w:val="28"/>
                <w:szCs w:val="28"/>
                <w:lang w:eastAsia="lv-LV"/>
              </w:rPr>
            </w:pPr>
            <w:r w:rsidRPr="00A131BF">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947A64" w:rsidP="00517D88">
            <w:pPr>
              <w:spacing w:after="0" w:line="240" w:lineRule="auto"/>
              <w:jc w:val="both"/>
              <w:rPr>
                <w:rFonts w:ascii="Times New Roman" w:eastAsia="Times New Roman" w:hAnsi="Times New Roman" w:cs="Times New Roman"/>
                <w:iCs/>
                <w:sz w:val="28"/>
                <w:szCs w:val="28"/>
                <w:lang w:eastAsia="lv-LV"/>
              </w:rPr>
            </w:pPr>
            <w:r w:rsidRPr="00A131BF">
              <w:rPr>
                <w:rFonts w:ascii="Times New Roman" w:hAnsi="Times New Roman" w:cs="Times New Roman"/>
                <w:sz w:val="28"/>
                <w:szCs w:val="28"/>
              </w:rPr>
              <w:t xml:space="preserve">Izglītības iestādes, </w:t>
            </w:r>
            <w:r w:rsidR="00564692" w:rsidRPr="00A131BF">
              <w:rPr>
                <w:rFonts w:ascii="Times New Roman" w:eastAsia="Times New Roman" w:hAnsi="Times New Roman" w:cs="Times New Roman"/>
                <w:sz w:val="28"/>
                <w:szCs w:val="28"/>
                <w:lang w:eastAsia="lv-LV"/>
              </w:rPr>
              <w:t xml:space="preserve">kuras </w:t>
            </w:r>
            <w:r w:rsidR="00114AD1" w:rsidRPr="00A131BF">
              <w:rPr>
                <w:rFonts w:ascii="Times New Roman" w:eastAsia="Times New Roman" w:hAnsi="Times New Roman" w:cs="Times New Roman"/>
                <w:sz w:val="28"/>
                <w:szCs w:val="28"/>
                <w:lang w:eastAsia="lv-LV"/>
              </w:rPr>
              <w:t xml:space="preserve">klātienē </w:t>
            </w:r>
            <w:r w:rsidR="00564692" w:rsidRPr="00A131BF">
              <w:rPr>
                <w:rFonts w:ascii="Times New Roman" w:eastAsia="Times New Roman" w:hAnsi="Times New Roman" w:cs="Times New Roman"/>
                <w:sz w:val="28"/>
                <w:szCs w:val="28"/>
                <w:lang w:eastAsia="lv-LV"/>
              </w:rPr>
              <w:t>īsteno vispārējās un speciālās pamatizglītības, vispārējās vidējās izglītības, profesionālās pamatizglītības un profesionālās vidējās izglītības programmas</w:t>
            </w:r>
            <w:r w:rsidRPr="00A131BF">
              <w:rPr>
                <w:rFonts w:ascii="Times New Roman" w:hAnsi="Times New Roman" w:cs="Times New Roman"/>
                <w:sz w:val="28"/>
                <w:szCs w:val="28"/>
              </w:rPr>
              <w:t xml:space="preserve">, </w:t>
            </w:r>
            <w:r w:rsidR="006D7C42" w:rsidRPr="00A131BF">
              <w:rPr>
                <w:rFonts w:ascii="Times New Roman" w:hAnsi="Times New Roman" w:cs="Times New Roman"/>
                <w:sz w:val="28"/>
                <w:szCs w:val="28"/>
              </w:rPr>
              <w:t>23</w:t>
            </w:r>
            <w:r w:rsidR="003B2976" w:rsidRPr="00A131BF">
              <w:rPr>
                <w:rFonts w:ascii="Times New Roman" w:hAnsi="Times New Roman" w:cs="Times New Roman"/>
                <w:sz w:val="28"/>
                <w:szCs w:val="28"/>
              </w:rPr>
              <w:t>1</w:t>
            </w:r>
            <w:r w:rsidRPr="00A131BF">
              <w:rPr>
                <w:rFonts w:ascii="Times New Roman" w:hAnsi="Times New Roman" w:cs="Times New Roman"/>
                <w:sz w:val="28"/>
                <w:szCs w:val="28"/>
              </w:rPr>
              <w:t> </w:t>
            </w:r>
            <w:r w:rsidR="00517D88">
              <w:rPr>
                <w:rFonts w:ascii="Times New Roman" w:hAnsi="Times New Roman" w:cs="Times New Roman"/>
                <w:sz w:val="28"/>
                <w:szCs w:val="28"/>
              </w:rPr>
              <w:t>640</w:t>
            </w:r>
            <w:r w:rsidRPr="00A131BF">
              <w:rPr>
                <w:rFonts w:ascii="Times New Roman" w:hAnsi="Times New Roman" w:cs="Times New Roman"/>
                <w:sz w:val="28"/>
                <w:szCs w:val="28"/>
              </w:rPr>
              <w:t xml:space="preserve"> izglītojamie šajās programmās, kā arī </w:t>
            </w:r>
            <w:r w:rsidR="006D7C42" w:rsidRPr="00A131BF">
              <w:rPr>
                <w:rFonts w:ascii="Times New Roman" w:hAnsi="Times New Roman" w:cs="Times New Roman"/>
                <w:sz w:val="28"/>
                <w:szCs w:val="28"/>
              </w:rPr>
              <w:t>177</w:t>
            </w:r>
            <w:r w:rsidRPr="00A131BF">
              <w:rPr>
                <w:rFonts w:ascii="Times New Roman" w:hAnsi="Times New Roman" w:cs="Times New Roman"/>
                <w:sz w:val="28"/>
                <w:szCs w:val="28"/>
              </w:rPr>
              <w:t xml:space="preserve"> šo izglītības iestāžu dibinātāji.</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Tiesiskā regulējuma </w:t>
            </w:r>
            <w:r w:rsidRPr="00A131BF">
              <w:rPr>
                <w:rFonts w:ascii="Times New Roman" w:eastAsia="Times New Roman" w:hAnsi="Times New Roman" w:cs="Times New Roman"/>
                <w:iCs/>
                <w:sz w:val="28"/>
                <w:szCs w:val="28"/>
                <w:lang w:eastAsia="lv-LV"/>
              </w:rPr>
              <w:lastRenderedPageBreak/>
              <w:t>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C324B" w:rsidRPr="00A131BF" w:rsidRDefault="004C324B" w:rsidP="004F3E31">
            <w:pPr>
              <w:spacing w:after="0" w:line="240" w:lineRule="auto"/>
              <w:jc w:val="both"/>
              <w:rPr>
                <w:rFonts w:ascii="Times New Roman" w:eastAsia="Times New Roman" w:hAnsi="Times New Roman" w:cs="Times New Roman"/>
                <w:sz w:val="28"/>
                <w:szCs w:val="28"/>
                <w:lang w:eastAsia="lv-LV"/>
              </w:rPr>
            </w:pPr>
            <w:r w:rsidRPr="00A131BF">
              <w:rPr>
                <w:rFonts w:ascii="Times New Roman" w:eastAsia="Times New Roman" w:hAnsi="Times New Roman" w:cs="Times New Roman"/>
                <w:sz w:val="28"/>
                <w:szCs w:val="28"/>
                <w:lang w:eastAsia="lv-LV"/>
              </w:rPr>
              <w:lastRenderedPageBreak/>
              <w:t xml:space="preserve">Programmas kā ilgtermiņa sistēmiskas darbības </w:t>
            </w:r>
            <w:r w:rsidR="00F605C9" w:rsidRPr="00A131BF">
              <w:rPr>
                <w:rFonts w:ascii="Times New Roman" w:eastAsia="Times New Roman" w:hAnsi="Times New Roman" w:cs="Times New Roman"/>
                <w:sz w:val="28"/>
                <w:szCs w:val="28"/>
                <w:lang w:eastAsia="lv-LV"/>
              </w:rPr>
              <w:lastRenderedPageBreak/>
              <w:t>turpināšana</w:t>
            </w:r>
            <w:r w:rsidRPr="00A131BF">
              <w:rPr>
                <w:rFonts w:ascii="Times New Roman" w:eastAsia="Times New Roman" w:hAnsi="Times New Roman" w:cs="Times New Roman"/>
                <w:sz w:val="28"/>
                <w:szCs w:val="28"/>
                <w:lang w:eastAsia="lv-LV"/>
              </w:rPr>
              <w:t xml:space="preserve"> sniegs būtisku ieguldījumu zināšanu ekonomikai atbilstošas izglītības kvalitātes sekmēšanā, sabiedrības saskaņas veicināšanā un sociālās atstumtības mazināšanā, izrādot rūpes par bērniem un jauniešiem un izmantojot inovatīvus, pedagoģiski pamatotus paņēmienus jēgpilnai un izjustai valstiskās piederības sajūtas stiprināšanai un sabiedrības integrācijai visā izglītības sistēmā. Programma nodrošinās Latvijas vērtību un mūsdienīgo aspektu iepazīšanu klātienē, jēgpilnā un interaktīvā procesā, sniegs ieguldījumu arī 21.gadsimta pasaulei atbilstošas nodarbinātības sekmēšanā,</w:t>
            </w:r>
            <w:r w:rsidR="00114AD1" w:rsidRPr="00A131BF">
              <w:rPr>
                <w:rFonts w:ascii="Times New Roman" w:eastAsia="Times New Roman" w:hAnsi="Times New Roman" w:cs="Times New Roman"/>
                <w:sz w:val="28"/>
                <w:szCs w:val="28"/>
                <w:lang w:eastAsia="lv-LV"/>
              </w:rPr>
              <w:t xml:space="preserve"> t.sk.,</w:t>
            </w:r>
            <w:r w:rsidRPr="00A131BF">
              <w:rPr>
                <w:rFonts w:ascii="Times New Roman" w:eastAsia="Times New Roman" w:hAnsi="Times New Roman" w:cs="Times New Roman"/>
                <w:sz w:val="28"/>
                <w:szCs w:val="28"/>
                <w:lang w:eastAsia="lv-LV"/>
              </w:rPr>
              <w:t xml:space="preserve"> radošajās industrijās, starpnozaru un zināšanu pārneses projektos u.tml. </w:t>
            </w:r>
          </w:p>
          <w:p w:rsidR="00E5323B" w:rsidRPr="00A131BF" w:rsidRDefault="004F3E31" w:rsidP="00B121D5">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Administratīvas slogs </w:t>
            </w:r>
            <w:r w:rsidR="00B121D5" w:rsidRPr="00A131BF">
              <w:rPr>
                <w:rFonts w:ascii="Times New Roman" w:eastAsia="Times New Roman" w:hAnsi="Times New Roman" w:cs="Times New Roman"/>
                <w:iCs/>
                <w:sz w:val="28"/>
                <w:szCs w:val="28"/>
                <w:lang w:eastAsia="lv-LV"/>
              </w:rPr>
              <w:t xml:space="preserve">saglabājas </w:t>
            </w:r>
            <w:r w:rsidRPr="00A131BF">
              <w:rPr>
                <w:rFonts w:ascii="Times New Roman" w:eastAsia="Times New Roman" w:hAnsi="Times New Roman" w:cs="Times New Roman"/>
                <w:iCs/>
                <w:sz w:val="28"/>
                <w:szCs w:val="28"/>
                <w:lang w:eastAsia="lv-LV"/>
              </w:rPr>
              <w:t>Ministru kabineta 2018.gada 21.a</w:t>
            </w:r>
            <w:r w:rsidR="00F90337" w:rsidRPr="00A131BF">
              <w:rPr>
                <w:rFonts w:ascii="Times New Roman" w:eastAsia="Times New Roman" w:hAnsi="Times New Roman" w:cs="Times New Roman"/>
                <w:iCs/>
                <w:sz w:val="28"/>
                <w:szCs w:val="28"/>
                <w:lang w:eastAsia="lv-LV"/>
              </w:rPr>
              <w:t>u</w:t>
            </w:r>
            <w:r w:rsidRPr="00A131BF">
              <w:rPr>
                <w:rFonts w:ascii="Times New Roman" w:eastAsia="Times New Roman" w:hAnsi="Times New Roman" w:cs="Times New Roman"/>
                <w:iCs/>
                <w:sz w:val="28"/>
                <w:szCs w:val="28"/>
                <w:lang w:eastAsia="lv-LV"/>
              </w:rPr>
              <w:t xml:space="preserve">gusta noteikumos Nr.529 „Kārtība, kādā aprēķina un piešķir valsts budžeta finansējumu programmas „Latvijas skolas soma” īstenošanai no 2018. gada 1.septembra līdz 2018.gada 31.decembrim” </w:t>
            </w:r>
            <w:r w:rsidR="00B121D5" w:rsidRPr="00A131BF">
              <w:rPr>
                <w:rFonts w:ascii="Times New Roman" w:eastAsia="Times New Roman" w:hAnsi="Times New Roman" w:cs="Times New Roman"/>
                <w:iCs/>
                <w:sz w:val="28"/>
                <w:szCs w:val="28"/>
                <w:lang w:eastAsia="lv-LV"/>
              </w:rPr>
              <w:t>paredzētajā apmērā.</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EF19A6" w:rsidP="009341B9">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Projekts</w:t>
            </w:r>
            <w:r w:rsidR="006B70BA" w:rsidRPr="00A131BF">
              <w:rPr>
                <w:rFonts w:ascii="Times New Roman" w:eastAsia="Times New Roman" w:hAnsi="Times New Roman" w:cs="Times New Roman"/>
                <w:iCs/>
                <w:sz w:val="28"/>
                <w:szCs w:val="28"/>
                <w:lang w:eastAsia="lv-LV"/>
              </w:rPr>
              <w:t xml:space="preserve"> šo jomu neskar</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EF19A6"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Projekts</w:t>
            </w:r>
            <w:r w:rsidR="006B70BA" w:rsidRPr="00A131BF">
              <w:rPr>
                <w:rFonts w:ascii="Times New Roman" w:eastAsia="Times New Roman" w:hAnsi="Times New Roman" w:cs="Times New Roman"/>
                <w:iCs/>
                <w:sz w:val="28"/>
                <w:szCs w:val="28"/>
                <w:lang w:eastAsia="lv-LV"/>
              </w:rPr>
              <w:t xml:space="preserve"> šo jomu neskar</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2466BE"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Nav</w:t>
            </w:r>
          </w:p>
        </w:tc>
      </w:tr>
    </w:tbl>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0"/>
        <w:gridCol w:w="1029"/>
        <w:gridCol w:w="1130"/>
        <w:gridCol w:w="928"/>
        <w:gridCol w:w="1130"/>
        <w:gridCol w:w="928"/>
        <w:gridCol w:w="1130"/>
        <w:gridCol w:w="1196"/>
      </w:tblGrid>
      <w:tr w:rsidR="00E5323B" w:rsidRPr="00A131BF"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4F1C99">
            <w:pPr>
              <w:spacing w:after="0" w:line="240" w:lineRule="auto"/>
              <w:jc w:val="center"/>
              <w:rPr>
                <w:rFonts w:ascii="Times New Roman" w:eastAsia="Times New Roman" w:hAnsi="Times New Roman" w:cs="Times New Roman"/>
                <w:b/>
                <w:bCs/>
                <w:iCs/>
                <w:sz w:val="28"/>
                <w:szCs w:val="28"/>
                <w:lang w:eastAsia="lv-LV"/>
              </w:rPr>
            </w:pPr>
            <w:r w:rsidRPr="00A131BF">
              <w:rPr>
                <w:rFonts w:ascii="Times New Roman" w:eastAsia="Times New Roman" w:hAnsi="Times New Roman" w:cs="Times New Roman"/>
                <w:b/>
                <w:bCs/>
                <w:iCs/>
                <w:sz w:val="28"/>
                <w:szCs w:val="28"/>
                <w:lang w:eastAsia="lv-LV"/>
              </w:rPr>
              <w:t>III. Tiesību akta projekta ietekme uz valsts budžetu un pašvaldību budžetiem</w:t>
            </w:r>
          </w:p>
        </w:tc>
      </w:tr>
      <w:tr w:rsidR="00E5323B" w:rsidRPr="00A131BF" w:rsidTr="00E43592">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Rādītāji</w:t>
            </w:r>
          </w:p>
        </w:tc>
        <w:tc>
          <w:tcPr>
            <w:tcW w:w="107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A131BF" w:rsidRDefault="004F3E31" w:rsidP="00C02021">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201</w:t>
            </w:r>
            <w:r w:rsidR="00C02021">
              <w:rPr>
                <w:rFonts w:ascii="Times New Roman" w:eastAsia="Times New Roman" w:hAnsi="Times New Roman" w:cs="Times New Roman"/>
                <w:iCs/>
                <w:sz w:val="28"/>
                <w:szCs w:val="28"/>
                <w:lang w:eastAsia="lv-LV"/>
              </w:rPr>
              <w:t>9</w:t>
            </w:r>
            <w:r w:rsidRPr="00A131BF">
              <w:rPr>
                <w:rFonts w:ascii="Times New Roman" w:eastAsia="Times New Roman" w:hAnsi="Times New Roman" w:cs="Times New Roman"/>
                <w:iCs/>
                <w:sz w:val="28"/>
                <w:szCs w:val="28"/>
                <w:lang w:eastAsia="lv-LV"/>
              </w:rPr>
              <w:t>.</w:t>
            </w:r>
            <w:r w:rsidR="00E5323B" w:rsidRPr="00A131BF">
              <w:rPr>
                <w:rFonts w:ascii="Times New Roman" w:eastAsia="Times New Roman" w:hAnsi="Times New Roman" w:cs="Times New Roman"/>
                <w:iCs/>
                <w:sz w:val="28"/>
                <w:szCs w:val="28"/>
                <w:lang w:eastAsia="lv-LV"/>
              </w:rPr>
              <w:t>gads</w:t>
            </w:r>
          </w:p>
        </w:tc>
        <w:tc>
          <w:tcPr>
            <w:tcW w:w="3002" w:type="pct"/>
            <w:gridSpan w:val="5"/>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Turpmākie trīs gadi (</w:t>
            </w:r>
            <w:r w:rsidRPr="00A131BF">
              <w:rPr>
                <w:rFonts w:ascii="Times New Roman" w:eastAsia="Times New Roman" w:hAnsi="Times New Roman" w:cs="Times New Roman"/>
                <w:i/>
                <w:iCs/>
                <w:sz w:val="28"/>
                <w:szCs w:val="28"/>
                <w:lang w:eastAsia="lv-LV"/>
              </w:rPr>
              <w:t>euro</w:t>
            </w:r>
            <w:r w:rsidRPr="00A131BF">
              <w:rPr>
                <w:rFonts w:ascii="Times New Roman" w:eastAsia="Times New Roman" w:hAnsi="Times New Roman" w:cs="Times New Roman"/>
                <w:iCs/>
                <w:sz w:val="28"/>
                <w:szCs w:val="28"/>
                <w:lang w:eastAsia="lv-LV"/>
              </w:rPr>
              <w:t>)</w:t>
            </w:r>
          </w:p>
        </w:tc>
      </w:tr>
      <w:tr w:rsidR="00E5323B" w:rsidRPr="00A131BF" w:rsidTr="00E4359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p>
        </w:tc>
        <w:tc>
          <w:tcPr>
            <w:tcW w:w="1366" w:type="pct"/>
            <w:gridSpan w:val="2"/>
            <w:tcBorders>
              <w:top w:val="outset" w:sz="6" w:space="0" w:color="auto"/>
              <w:left w:val="outset" w:sz="6" w:space="0" w:color="auto"/>
              <w:bottom w:val="outset" w:sz="6" w:space="0" w:color="auto"/>
              <w:right w:val="outset" w:sz="6" w:space="0" w:color="auto"/>
            </w:tcBorders>
            <w:vAlign w:val="center"/>
            <w:hideMark/>
          </w:tcPr>
          <w:p w:rsidR="00655F2C" w:rsidRPr="00A131BF" w:rsidRDefault="00C02021" w:rsidP="00C02021">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4F3E31" w:rsidRPr="00A131BF">
              <w:rPr>
                <w:rFonts w:ascii="Times New Roman" w:eastAsia="Times New Roman" w:hAnsi="Times New Roman" w:cs="Times New Roman"/>
                <w:iCs/>
                <w:sz w:val="28"/>
                <w:szCs w:val="28"/>
                <w:lang w:eastAsia="lv-LV"/>
              </w:rPr>
              <w:t>.gads</w:t>
            </w:r>
          </w:p>
        </w:tc>
        <w:tc>
          <w:tcPr>
            <w:tcW w:w="1024" w:type="pct"/>
            <w:gridSpan w:val="2"/>
            <w:tcBorders>
              <w:top w:val="outset" w:sz="6" w:space="0" w:color="auto"/>
              <w:left w:val="outset" w:sz="6" w:space="0" w:color="auto"/>
              <w:bottom w:val="outset" w:sz="6" w:space="0" w:color="auto"/>
              <w:right w:val="outset" w:sz="6" w:space="0" w:color="auto"/>
            </w:tcBorders>
            <w:vAlign w:val="center"/>
            <w:hideMark/>
          </w:tcPr>
          <w:p w:rsidR="00655F2C" w:rsidRPr="00A131BF" w:rsidRDefault="00C02021"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4F3E31" w:rsidRPr="00A131BF">
              <w:rPr>
                <w:rFonts w:ascii="Times New Roman" w:eastAsia="Times New Roman" w:hAnsi="Times New Roman" w:cs="Times New Roman"/>
                <w:iCs/>
                <w:sz w:val="28"/>
                <w:szCs w:val="28"/>
                <w:lang w:eastAsia="lv-LV"/>
              </w:rPr>
              <w:t>.gads</w:t>
            </w:r>
          </w:p>
        </w:tc>
        <w:tc>
          <w:tcPr>
            <w:tcW w:w="580"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C02021"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4F3E31" w:rsidRPr="00A131BF">
              <w:rPr>
                <w:rFonts w:ascii="Times New Roman" w:eastAsia="Times New Roman" w:hAnsi="Times New Roman" w:cs="Times New Roman"/>
                <w:iCs/>
                <w:sz w:val="28"/>
                <w:szCs w:val="28"/>
                <w:lang w:eastAsia="lv-LV"/>
              </w:rPr>
              <w:t>.gads</w:t>
            </w:r>
          </w:p>
        </w:tc>
      </w:tr>
      <w:tr w:rsidR="00E5323B" w:rsidRPr="00A131BF" w:rsidTr="00E4359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saskaņā ar valsts budžetu kārtējam gadam</w:t>
            </w:r>
          </w:p>
        </w:tc>
        <w:tc>
          <w:tcPr>
            <w:tcW w:w="554"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izmaiņas kārtējā gadā, salīdzinot ar valsts budžetu </w:t>
            </w:r>
            <w:r w:rsidRPr="00A131BF">
              <w:rPr>
                <w:rFonts w:ascii="Times New Roman" w:eastAsia="Times New Roman" w:hAnsi="Times New Roman" w:cs="Times New Roman"/>
                <w:iCs/>
                <w:sz w:val="28"/>
                <w:szCs w:val="28"/>
                <w:lang w:eastAsia="lv-LV"/>
              </w:rPr>
              <w:lastRenderedPageBreak/>
              <w:t>kārtējam gadam</w:t>
            </w:r>
          </w:p>
        </w:tc>
        <w:tc>
          <w:tcPr>
            <w:tcW w:w="796"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 xml:space="preserve">saskaņā ar vidēja termiņa budžeta </w:t>
            </w:r>
            <w:r w:rsidRPr="00A131BF">
              <w:rPr>
                <w:rFonts w:ascii="Times New Roman" w:eastAsia="Times New Roman" w:hAnsi="Times New Roman" w:cs="Times New Roman"/>
                <w:iCs/>
                <w:sz w:val="28"/>
                <w:szCs w:val="28"/>
                <w:lang w:eastAsia="lv-LV"/>
              </w:rPr>
              <w:lastRenderedPageBreak/>
              <w:t>ietvaru</w:t>
            </w:r>
          </w:p>
        </w:tc>
        <w:tc>
          <w:tcPr>
            <w:tcW w:w="554"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D2EC5">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 xml:space="preserve">izmaiņas, salīdzinot ar </w:t>
            </w:r>
            <w:r w:rsidR="008712BE" w:rsidRPr="00A131BF">
              <w:rPr>
                <w:rFonts w:ascii="Times New Roman" w:eastAsia="Times New Roman" w:hAnsi="Times New Roman" w:cs="Times New Roman"/>
                <w:iCs/>
                <w:sz w:val="28"/>
                <w:szCs w:val="28"/>
                <w:lang w:eastAsia="lv-LV"/>
              </w:rPr>
              <w:t xml:space="preserve">vidēja termiņa budžeta </w:t>
            </w:r>
            <w:r w:rsidR="008712BE" w:rsidRPr="00A131BF">
              <w:rPr>
                <w:rFonts w:ascii="Times New Roman" w:eastAsia="Times New Roman" w:hAnsi="Times New Roman" w:cs="Times New Roman"/>
                <w:iCs/>
                <w:sz w:val="28"/>
                <w:szCs w:val="28"/>
                <w:lang w:eastAsia="lv-LV"/>
              </w:rPr>
              <w:lastRenderedPageBreak/>
              <w:t>ietvaru 20</w:t>
            </w:r>
            <w:r w:rsidR="00ED2EC5">
              <w:rPr>
                <w:rFonts w:ascii="Times New Roman" w:eastAsia="Times New Roman" w:hAnsi="Times New Roman" w:cs="Times New Roman"/>
                <w:iCs/>
                <w:sz w:val="28"/>
                <w:szCs w:val="28"/>
                <w:lang w:eastAsia="lv-LV"/>
              </w:rPr>
              <w:t>20</w:t>
            </w:r>
            <w:r w:rsidR="008712BE" w:rsidRPr="00A131BF">
              <w:rPr>
                <w:rFonts w:ascii="Times New Roman" w:eastAsia="Times New Roman" w:hAnsi="Times New Roman" w:cs="Times New Roman"/>
                <w:iCs/>
                <w:sz w:val="28"/>
                <w:szCs w:val="28"/>
                <w:lang w:eastAsia="lv-LV"/>
              </w:rPr>
              <w:t>.</w:t>
            </w:r>
            <w:r w:rsidRPr="00A131BF">
              <w:rPr>
                <w:rFonts w:ascii="Times New Roman" w:eastAsia="Times New Roman" w:hAnsi="Times New Roman" w:cs="Times New Roman"/>
                <w:iCs/>
                <w:sz w:val="28"/>
                <w:szCs w:val="28"/>
                <w:lang w:eastAsia="lv-LV"/>
              </w:rPr>
              <w:t xml:space="preserve"> gadam</w:t>
            </w:r>
          </w:p>
        </w:tc>
        <w:tc>
          <w:tcPr>
            <w:tcW w:w="453"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 xml:space="preserve">saskaņā ar vidēja termiņa budžeta </w:t>
            </w:r>
            <w:r w:rsidRPr="00A131BF">
              <w:rPr>
                <w:rFonts w:ascii="Times New Roman" w:eastAsia="Times New Roman" w:hAnsi="Times New Roman" w:cs="Times New Roman"/>
                <w:iCs/>
                <w:sz w:val="28"/>
                <w:szCs w:val="28"/>
                <w:lang w:eastAsia="lv-LV"/>
              </w:rPr>
              <w:lastRenderedPageBreak/>
              <w:t>ietvaru</w:t>
            </w:r>
          </w:p>
        </w:tc>
        <w:tc>
          <w:tcPr>
            <w:tcW w:w="554"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D2EC5">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 xml:space="preserve">izmaiņas, salīdzinot ar vidēja termiņa budžeta </w:t>
            </w:r>
            <w:r w:rsidRPr="00A131BF">
              <w:rPr>
                <w:rFonts w:ascii="Times New Roman" w:eastAsia="Times New Roman" w:hAnsi="Times New Roman" w:cs="Times New Roman"/>
                <w:iCs/>
                <w:sz w:val="28"/>
                <w:szCs w:val="28"/>
                <w:lang w:eastAsia="lv-LV"/>
              </w:rPr>
              <w:lastRenderedPageBreak/>
              <w:t xml:space="preserve">ietvaru </w:t>
            </w:r>
            <w:r w:rsidR="008712BE" w:rsidRPr="00A131BF">
              <w:rPr>
                <w:rFonts w:ascii="Times New Roman" w:eastAsia="Times New Roman" w:hAnsi="Times New Roman" w:cs="Times New Roman"/>
                <w:iCs/>
                <w:sz w:val="28"/>
                <w:szCs w:val="28"/>
                <w:lang w:eastAsia="lv-LV"/>
              </w:rPr>
              <w:t>202</w:t>
            </w:r>
            <w:r w:rsidR="00ED2EC5">
              <w:rPr>
                <w:rFonts w:ascii="Times New Roman" w:eastAsia="Times New Roman" w:hAnsi="Times New Roman" w:cs="Times New Roman"/>
                <w:iCs/>
                <w:sz w:val="28"/>
                <w:szCs w:val="28"/>
                <w:lang w:eastAsia="lv-LV"/>
              </w:rPr>
              <w:t>1</w:t>
            </w:r>
            <w:r w:rsidR="008712BE" w:rsidRPr="00A131BF">
              <w:rPr>
                <w:rFonts w:ascii="Times New Roman" w:eastAsia="Times New Roman" w:hAnsi="Times New Roman" w:cs="Times New Roman"/>
                <w:iCs/>
                <w:sz w:val="28"/>
                <w:szCs w:val="28"/>
                <w:lang w:eastAsia="lv-LV"/>
              </w:rPr>
              <w:t>.</w:t>
            </w:r>
            <w:r w:rsidRPr="00A131BF">
              <w:rPr>
                <w:rFonts w:ascii="Times New Roman" w:eastAsia="Times New Roman" w:hAnsi="Times New Roman" w:cs="Times New Roman"/>
                <w:iCs/>
                <w:sz w:val="28"/>
                <w:szCs w:val="28"/>
                <w:lang w:eastAsia="lv-LV"/>
              </w:rPr>
              <w:t xml:space="preserve"> gadam</w:t>
            </w:r>
          </w:p>
        </w:tc>
        <w:tc>
          <w:tcPr>
            <w:tcW w:w="580"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D2EC5">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 xml:space="preserve">izmaiņas, salīdzinot ar vidēja termiņa budžeta </w:t>
            </w:r>
            <w:r w:rsidRPr="00A131BF">
              <w:rPr>
                <w:rFonts w:ascii="Times New Roman" w:eastAsia="Times New Roman" w:hAnsi="Times New Roman" w:cs="Times New Roman"/>
                <w:iCs/>
                <w:sz w:val="28"/>
                <w:szCs w:val="28"/>
                <w:lang w:eastAsia="lv-LV"/>
              </w:rPr>
              <w:lastRenderedPageBreak/>
              <w:t xml:space="preserve">ietvaru </w:t>
            </w:r>
            <w:r w:rsidR="008712BE" w:rsidRPr="00A131BF">
              <w:rPr>
                <w:rFonts w:ascii="Times New Roman" w:eastAsia="Times New Roman" w:hAnsi="Times New Roman" w:cs="Times New Roman"/>
                <w:iCs/>
                <w:sz w:val="28"/>
                <w:szCs w:val="28"/>
                <w:lang w:eastAsia="lv-LV"/>
              </w:rPr>
              <w:t>20</w:t>
            </w:r>
            <w:r w:rsidR="00ED2EC5">
              <w:rPr>
                <w:rFonts w:ascii="Times New Roman" w:eastAsia="Times New Roman" w:hAnsi="Times New Roman" w:cs="Times New Roman"/>
                <w:iCs/>
                <w:sz w:val="28"/>
                <w:szCs w:val="28"/>
                <w:lang w:eastAsia="lv-LV"/>
              </w:rPr>
              <w:t>22</w:t>
            </w:r>
            <w:r w:rsidR="008712BE" w:rsidRPr="00A131BF">
              <w:rPr>
                <w:rFonts w:ascii="Times New Roman" w:eastAsia="Times New Roman" w:hAnsi="Times New Roman" w:cs="Times New Roman"/>
                <w:iCs/>
                <w:sz w:val="28"/>
                <w:szCs w:val="28"/>
                <w:lang w:eastAsia="lv-LV"/>
              </w:rPr>
              <w:t>.</w:t>
            </w:r>
            <w:r w:rsidRPr="00A131BF">
              <w:rPr>
                <w:rFonts w:ascii="Times New Roman" w:eastAsia="Times New Roman" w:hAnsi="Times New Roman" w:cs="Times New Roman"/>
                <w:iCs/>
                <w:sz w:val="28"/>
                <w:szCs w:val="28"/>
                <w:lang w:eastAsia="lv-LV"/>
              </w:rPr>
              <w:t xml:space="preserve"> gadam</w:t>
            </w:r>
          </w:p>
        </w:tc>
      </w:tr>
      <w:tr w:rsidR="00E5323B"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w:t>
            </w:r>
          </w:p>
        </w:tc>
        <w:tc>
          <w:tcPr>
            <w:tcW w:w="554"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w:t>
            </w:r>
          </w:p>
        </w:tc>
        <w:tc>
          <w:tcPr>
            <w:tcW w:w="796"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4</w:t>
            </w:r>
          </w:p>
        </w:tc>
        <w:tc>
          <w:tcPr>
            <w:tcW w:w="554"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5</w:t>
            </w:r>
          </w:p>
        </w:tc>
        <w:tc>
          <w:tcPr>
            <w:tcW w:w="453"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6</w:t>
            </w:r>
          </w:p>
        </w:tc>
        <w:tc>
          <w:tcPr>
            <w:tcW w:w="554"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7</w:t>
            </w:r>
          </w:p>
        </w:tc>
        <w:tc>
          <w:tcPr>
            <w:tcW w:w="580" w:type="pct"/>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8</w:t>
            </w:r>
          </w:p>
        </w:tc>
      </w:tr>
      <w:tr w:rsidR="00832EE0"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832EE0" w:rsidRPr="00A131BF" w:rsidRDefault="00832EE0"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r w:rsidR="00C02021">
              <w:rPr>
                <w:rFonts w:ascii="Times New Roman" w:eastAsia="Times New Roman" w:hAnsi="Times New Roman" w:cs="Times New Roman"/>
                <w:iCs/>
                <w:sz w:val="28"/>
                <w:szCs w:val="28"/>
                <w:lang w:eastAsia="lv-LV"/>
              </w:rPr>
              <w:t>3 500 000</w:t>
            </w:r>
          </w:p>
        </w:tc>
        <w:tc>
          <w:tcPr>
            <w:tcW w:w="554"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796"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C02021">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r w:rsidR="00C02021">
              <w:rPr>
                <w:rFonts w:ascii="Times New Roman" w:eastAsia="Times New Roman" w:hAnsi="Times New Roman" w:cs="Times New Roman"/>
                <w:iCs/>
                <w:sz w:val="28"/>
                <w:szCs w:val="28"/>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554"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r>
      <w:tr w:rsidR="00832EE0"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832EE0" w:rsidRPr="00A131BF" w:rsidRDefault="00832EE0"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C02021" w:rsidP="00390D3D">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3 500 000</w:t>
            </w:r>
          </w:p>
        </w:tc>
        <w:tc>
          <w:tcPr>
            <w:tcW w:w="554"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p>
        </w:tc>
        <w:tc>
          <w:tcPr>
            <w:tcW w:w="796"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832EE0" w:rsidRPr="00A131BF" w:rsidRDefault="00832EE0" w:rsidP="00390D3D">
            <w:pPr>
              <w:spacing w:after="0" w:line="240" w:lineRule="auto"/>
              <w:rPr>
                <w:rFonts w:ascii="Times New Roman" w:eastAsia="Times New Roman" w:hAnsi="Times New Roman" w:cs="Times New Roman"/>
                <w:iCs/>
                <w:sz w:val="28"/>
                <w:szCs w:val="28"/>
                <w:lang w:eastAsia="lv-LV"/>
              </w:rPr>
            </w:pP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bookmarkStart w:id="11" w:name="_GoBack"/>
            <w:bookmarkEnd w:id="11"/>
            <w:r w:rsidRPr="00A131BF">
              <w:rPr>
                <w:rFonts w:ascii="Times New Roman" w:eastAsia="Times New Roman" w:hAnsi="Times New Roman" w:cs="Times New Roman"/>
                <w:iCs/>
                <w:sz w:val="28"/>
                <w:szCs w:val="28"/>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C02021"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3 500 000</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C02021">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r w:rsidR="00C02021">
              <w:rPr>
                <w:rFonts w:ascii="Times New Roman" w:eastAsia="Times New Roman" w:hAnsi="Times New Roman" w:cs="Times New Roman"/>
                <w:iCs/>
                <w:sz w:val="28"/>
                <w:szCs w:val="28"/>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r w:rsidR="00C02021" w:rsidRPr="00A131BF">
              <w:rPr>
                <w:rFonts w:ascii="Times New Roman" w:eastAsia="Times New Roman" w:hAnsi="Times New Roman" w:cs="Times New Roman"/>
                <w:iCs/>
                <w:sz w:val="28"/>
                <w:szCs w:val="28"/>
                <w:lang w:eastAsia="lv-LV"/>
              </w:rPr>
              <w:t>3 500 000</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C02021">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r w:rsidR="00C02021">
              <w:rPr>
                <w:rFonts w:ascii="Times New Roman" w:eastAsia="Times New Roman" w:hAnsi="Times New Roman" w:cs="Times New Roman"/>
                <w:iCs/>
                <w:sz w:val="28"/>
                <w:szCs w:val="28"/>
                <w:lang w:eastAsia="lv-LV"/>
              </w:rPr>
              <w:t>0</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Kultūras ministrija 22.12.00 „Latvijas valsts simtgades programma”</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C02021"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3 500 000</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C02021"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w:t>
            </w:r>
            <w:r>
              <w:rPr>
                <w:rFonts w:ascii="Times New Roman" w:eastAsia="Times New Roman" w:hAnsi="Times New Roman" w:cs="Times New Roman"/>
                <w:iCs/>
                <w:sz w:val="28"/>
                <w:szCs w:val="28"/>
                <w:lang w:eastAsia="lv-LV"/>
              </w:rPr>
              <w:t>25 720</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5F0578">
            <w:pPr>
              <w:spacing w:after="0" w:line="240" w:lineRule="auto"/>
              <w:rPr>
                <w:rFonts w:ascii="Times New Roman" w:eastAsia="Times New Roman" w:hAnsi="Times New Roman" w:cs="Times New Roman"/>
                <w:iCs/>
                <w:sz w:val="28"/>
                <w:szCs w:val="28"/>
                <w:lang w:eastAsia="lv-LV"/>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Izglītības un zinātnes ministrija 02.04.00 Programmas „Latvijas skolas soma īstenošana”</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C02021" w:rsidP="00E43592">
            <w:pPr>
              <w:spacing w:after="0" w:line="240" w:lineRule="auto"/>
              <w:rPr>
                <w:rFonts w:ascii="Times New Roman" w:eastAsia="Times New Roman" w:hAnsi="Times New Roman" w:cs="Times New Roman"/>
                <w:iCs/>
                <w:sz w:val="28"/>
                <w:szCs w:val="28"/>
                <w:lang w:eastAsia="lv-LV"/>
              </w:rPr>
            </w:pPr>
            <w:r w:rsidRPr="006E0380">
              <w:rPr>
                <w:rFonts w:ascii="Times New Roman" w:eastAsia="Times New Roman" w:hAnsi="Times New Roman" w:cs="Times New Roman"/>
                <w:iCs/>
                <w:sz w:val="28"/>
                <w:szCs w:val="28"/>
                <w:lang w:eastAsia="lv-LV"/>
              </w:rPr>
              <w:t>125 524</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Tieslietu ministrija </w:t>
            </w:r>
            <w:r w:rsidRPr="00A131BF">
              <w:rPr>
                <w:rFonts w:ascii="Times New Roman" w:eastAsia="Times New Roman" w:hAnsi="Times New Roman" w:cs="Times New Roman"/>
                <w:iCs/>
                <w:sz w:val="28"/>
                <w:szCs w:val="28"/>
                <w:lang w:eastAsia="lv-LV"/>
              </w:rPr>
              <w:lastRenderedPageBreak/>
              <w:t>04.01.00 „Ieslodzījuma vietas”</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C02021" w:rsidRPr="00A131BF" w:rsidRDefault="00C02021" w:rsidP="00C02021">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105</w:t>
            </w:r>
          </w:p>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p w:rsidR="00E43592" w:rsidRPr="00A131BF" w:rsidRDefault="00E43592" w:rsidP="00C02021">
            <w:pPr>
              <w:spacing w:after="0" w:line="240" w:lineRule="auto"/>
              <w:rPr>
                <w:rFonts w:ascii="Times New Roman" w:eastAsia="Times New Roman" w:hAnsi="Times New Roman" w:cs="Times New Roman"/>
                <w:iCs/>
                <w:sz w:val="28"/>
                <w:szCs w:val="28"/>
                <w:lang w:eastAsia="lv-LV"/>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Labklājības ministrija 05.37.00 „Sociālās integrācijas valsts aģentūras administrēšana un profesionālās un sociālās rehabilitācijas pakalpojumu nodrošināšana”</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C02021"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91</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C02021">
            <w:pPr>
              <w:spacing w:after="0" w:line="240" w:lineRule="auto"/>
              <w:rPr>
                <w:rFonts w:ascii="Times New Roman" w:eastAsia="Times New Roman" w:hAnsi="Times New Roman" w:cs="Times New Roman"/>
                <w:iCs/>
                <w:sz w:val="28"/>
                <w:szCs w:val="28"/>
                <w:lang w:eastAsia="lv-LV"/>
              </w:rPr>
            </w:pP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0</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4. Finanšu līdzekļi papildu izdevumu finansēšanai (kompensējošu izdevumu samazinājum</w:t>
            </w:r>
            <w:r w:rsidRPr="00A131BF">
              <w:rPr>
                <w:rFonts w:ascii="Times New Roman" w:eastAsia="Times New Roman" w:hAnsi="Times New Roman" w:cs="Times New Roman"/>
                <w:iCs/>
                <w:sz w:val="28"/>
                <w:szCs w:val="28"/>
                <w:lang w:eastAsia="lv-LV"/>
              </w:rPr>
              <w:lastRenderedPageBreak/>
              <w:t>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X</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tc>
        <w:tc>
          <w:tcPr>
            <w:tcW w:w="796"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X</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0</w:t>
            </w:r>
          </w:p>
        </w:tc>
        <w:tc>
          <w:tcPr>
            <w:tcW w:w="453"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X</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X</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tc>
        <w:tc>
          <w:tcPr>
            <w:tcW w:w="796" w:type="pct"/>
            <w:vMerge w:val="restar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X</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tc>
        <w:tc>
          <w:tcPr>
            <w:tcW w:w="453" w:type="pct"/>
            <w:vMerge w:val="restar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p>
          <w:p w:rsidR="00E43592" w:rsidRPr="00A131BF" w:rsidRDefault="00E43592" w:rsidP="00E43592">
            <w:pPr>
              <w:spacing w:after="0" w:line="240" w:lineRule="auto"/>
              <w:jc w:val="center"/>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X</w:t>
            </w: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c>
          <w:tcPr>
            <w:tcW w:w="554"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c>
          <w:tcPr>
            <w:tcW w:w="580" w:type="pc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Projekts šo jomu neskar</w:t>
            </w:r>
          </w:p>
        </w:tc>
      </w:tr>
      <w:tr w:rsidR="00E43592" w:rsidRPr="00A131BF" w:rsidTr="00E4359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hideMark/>
          </w:tcPr>
          <w:p w:rsidR="00E43592" w:rsidRPr="00A131BF" w:rsidRDefault="00E43592" w:rsidP="00E43592">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Saskaņā ar likumu „Par vidēja termiņa budžeta ietvaru 2018., 2019. un 2020. gadam” 2019.gadā </w:t>
            </w:r>
            <w:r w:rsidRPr="00A131BF">
              <w:rPr>
                <w:rFonts w:ascii="Times New Roman" w:hAnsi="Times New Roman" w:cs="Times New Roman"/>
                <w:sz w:val="28"/>
                <w:szCs w:val="28"/>
              </w:rPr>
              <w:t xml:space="preserve"> valsts budžeta apakšprogrammas 22.12.00 „Latvijas valsts simtgades programma” ietvaros saskaņā ar 2016.gada 13.decembra rīkojumu Nr.769 „Par Latvijas valsts simtgades pasākumu plāna 2017.–2021. gadam īstenošanai piešķirtā valsts budžeta finansējuma sadalījumu” programmas „Latvijas skolas soma” ieviešanai paredzēts finansējums 3 500 000 </w:t>
            </w:r>
            <w:r w:rsidRPr="00A131BF">
              <w:rPr>
                <w:rFonts w:ascii="Times New Roman" w:hAnsi="Times New Roman" w:cs="Times New Roman"/>
                <w:i/>
                <w:sz w:val="28"/>
                <w:szCs w:val="28"/>
              </w:rPr>
              <w:t>euro</w:t>
            </w:r>
            <w:r w:rsidRPr="00A131BF">
              <w:rPr>
                <w:rFonts w:ascii="Times New Roman" w:hAnsi="Times New Roman" w:cs="Times New Roman"/>
                <w:sz w:val="28"/>
                <w:szCs w:val="28"/>
              </w:rPr>
              <w:t xml:space="preserve">, no kuras </w:t>
            </w:r>
            <w:r w:rsidRPr="00A131BF">
              <w:rPr>
                <w:rFonts w:ascii="Times New Roman" w:hAnsi="Times New Roman" w:cs="Times New Roman"/>
                <w:sz w:val="28"/>
                <w:szCs w:val="28"/>
              </w:rPr>
              <w:lastRenderedPageBreak/>
              <w:t xml:space="preserve">2018./2019. mācību gada otrajam semestrim finansējums sastāda </w:t>
            </w:r>
            <w:r w:rsidR="00517D88" w:rsidRPr="00517D88">
              <w:rPr>
                <w:rFonts w:ascii="Times New Roman" w:hAnsi="Times New Roman" w:cs="Times New Roman"/>
                <w:sz w:val="28"/>
                <w:szCs w:val="28"/>
              </w:rPr>
              <w:t>1 621</w:t>
            </w:r>
            <w:r w:rsidR="00517D88">
              <w:rPr>
                <w:rFonts w:ascii="Times New Roman" w:hAnsi="Times New Roman" w:cs="Times New Roman"/>
                <w:sz w:val="28"/>
                <w:szCs w:val="28"/>
              </w:rPr>
              <w:t> </w:t>
            </w:r>
            <w:r w:rsidR="00517D88" w:rsidRPr="00517D88">
              <w:rPr>
                <w:rFonts w:ascii="Times New Roman" w:hAnsi="Times New Roman" w:cs="Times New Roman"/>
                <w:sz w:val="28"/>
                <w:szCs w:val="28"/>
              </w:rPr>
              <w:t>480</w:t>
            </w:r>
            <w:r w:rsidR="00517D88">
              <w:rPr>
                <w:rFonts w:ascii="Times New Roman" w:hAnsi="Times New Roman" w:cs="Times New Roman"/>
                <w:sz w:val="28"/>
                <w:szCs w:val="28"/>
              </w:rPr>
              <w:t xml:space="preserve"> </w:t>
            </w:r>
            <w:proofErr w:type="spellStart"/>
            <w:r w:rsidRPr="00A131BF">
              <w:rPr>
                <w:rFonts w:ascii="Times New Roman" w:hAnsi="Times New Roman" w:cs="Times New Roman"/>
                <w:i/>
                <w:sz w:val="28"/>
                <w:szCs w:val="28"/>
              </w:rPr>
              <w:t>euro</w:t>
            </w:r>
            <w:proofErr w:type="spellEnd"/>
            <w:r w:rsidRPr="00A131BF">
              <w:rPr>
                <w:rFonts w:ascii="Times New Roman" w:hAnsi="Times New Roman" w:cs="Times New Roman"/>
                <w:i/>
                <w:sz w:val="28"/>
                <w:szCs w:val="28"/>
              </w:rPr>
              <w:t xml:space="preserve">, </w:t>
            </w:r>
            <w:r w:rsidRPr="00A131BF">
              <w:rPr>
                <w:rFonts w:ascii="Times New Roman" w:hAnsi="Times New Roman" w:cs="Times New Roman"/>
                <w:sz w:val="28"/>
                <w:szCs w:val="28"/>
              </w:rPr>
              <w:t xml:space="preserve">finansējuma apmērs aprēķināts reizinot 7 </w:t>
            </w:r>
            <w:r w:rsidRPr="00A131BF">
              <w:rPr>
                <w:rFonts w:ascii="Times New Roman" w:hAnsi="Times New Roman" w:cs="Times New Roman"/>
                <w:i/>
                <w:sz w:val="28"/>
                <w:szCs w:val="28"/>
              </w:rPr>
              <w:t>euro</w:t>
            </w:r>
            <w:r w:rsidRPr="00A131BF">
              <w:rPr>
                <w:rFonts w:ascii="Times New Roman" w:hAnsi="Times New Roman" w:cs="Times New Roman"/>
                <w:sz w:val="28"/>
                <w:szCs w:val="28"/>
              </w:rPr>
              <w:t xml:space="preserve"> ar Valsts izglītības informācijas sistēmā ievadīto un apstiprināto izglītojamo skaitu atbilstošajās izglītības programmās izglītības iestādēs 2018.gada 1.septembrī.</w:t>
            </w:r>
          </w:p>
        </w:tc>
      </w:tr>
    </w:tbl>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A131B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4F1C99">
            <w:pPr>
              <w:spacing w:after="0" w:line="240" w:lineRule="auto"/>
              <w:jc w:val="center"/>
              <w:rPr>
                <w:rFonts w:ascii="Times New Roman" w:eastAsia="Times New Roman" w:hAnsi="Times New Roman" w:cs="Times New Roman"/>
                <w:b/>
                <w:bCs/>
                <w:iCs/>
                <w:sz w:val="28"/>
                <w:szCs w:val="28"/>
                <w:lang w:eastAsia="lv-LV"/>
              </w:rPr>
            </w:pPr>
            <w:r w:rsidRPr="00A131BF">
              <w:rPr>
                <w:rFonts w:ascii="Times New Roman" w:eastAsia="Times New Roman" w:hAnsi="Times New Roman" w:cs="Times New Roman"/>
                <w:b/>
                <w:bCs/>
                <w:iCs/>
                <w:sz w:val="28"/>
                <w:szCs w:val="28"/>
                <w:lang w:eastAsia="lv-LV"/>
              </w:rPr>
              <w:t>IV. Tiesību akta projekta ietekme uz spēkā esošo tiesību normu sistēmu</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7021B6" w:rsidRPr="00A131BF" w:rsidRDefault="008E425D" w:rsidP="008E425D">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Kultūras ministrija plāno izstrādāt un līdz 2019.ga</w:t>
            </w:r>
            <w:r w:rsidR="00017D4B" w:rsidRPr="00A131BF">
              <w:rPr>
                <w:rFonts w:ascii="Times New Roman" w:eastAsia="Times New Roman" w:hAnsi="Times New Roman" w:cs="Times New Roman"/>
                <w:iCs/>
                <w:sz w:val="28"/>
                <w:szCs w:val="28"/>
                <w:lang w:eastAsia="lv-LV"/>
              </w:rPr>
              <w:t>da 1.februārim iesniegt noteiktā</w:t>
            </w:r>
            <w:r w:rsidRPr="00A131BF">
              <w:rPr>
                <w:rFonts w:ascii="Times New Roman" w:eastAsia="Times New Roman" w:hAnsi="Times New Roman" w:cs="Times New Roman"/>
                <w:iCs/>
                <w:sz w:val="28"/>
                <w:szCs w:val="28"/>
                <w:lang w:eastAsia="lv-LV"/>
              </w:rPr>
              <w:t xml:space="preserve"> kārtībā Ministru kabinetā izskatīšanai grozījumus Izglītības likumā, paredzot pastāvīgu tiesību normu, kas paredz deleģējumu Ministru kabinetam noteikt kārtību, kādā aprēķina un piešķir valsts budžeta finansējumu programmas „Latvijas skolas soma” īstenošanai izglītības iestāžu, kuras </w:t>
            </w:r>
            <w:r w:rsidR="00114AD1" w:rsidRPr="00A131BF">
              <w:rPr>
                <w:rFonts w:ascii="Times New Roman" w:eastAsia="Times New Roman" w:hAnsi="Times New Roman" w:cs="Times New Roman"/>
                <w:iCs/>
                <w:sz w:val="28"/>
                <w:szCs w:val="28"/>
                <w:lang w:eastAsia="lv-LV"/>
              </w:rPr>
              <w:t xml:space="preserve">klātienē </w:t>
            </w:r>
            <w:r w:rsidRPr="00A131BF">
              <w:rPr>
                <w:rFonts w:ascii="Times New Roman" w:eastAsia="Times New Roman" w:hAnsi="Times New Roman" w:cs="Times New Roman"/>
                <w:iCs/>
                <w:sz w:val="28"/>
                <w:szCs w:val="28"/>
                <w:lang w:eastAsia="lv-LV"/>
              </w:rPr>
              <w:t xml:space="preserve">īsteno vispārējās un speciālās pamatizglītības, vispārējās vidējās izglītības, profesionālās pamatizglītības un profesionālās vidējās izglītības programmas, dibinātājiem, programmas attiecināmās izmaksas un finansējuma izlietošanas nosacījumus. </w:t>
            </w:r>
          </w:p>
          <w:p w:rsidR="00832EE0" w:rsidRPr="00A131BF" w:rsidRDefault="007021B6" w:rsidP="00832EE0">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Attiecīgu grozījumu izdarīšana Izglītības likumā samazinātu administratīvo slogu valsts pārvaldes iestādēm, kas tiek veltīts tiesību akta izstrādei</w:t>
            </w:r>
            <w:r w:rsidR="00832EE0" w:rsidRPr="00A131BF">
              <w:rPr>
                <w:rFonts w:ascii="Times New Roman" w:eastAsia="Times New Roman" w:hAnsi="Times New Roman" w:cs="Times New Roman"/>
                <w:iCs/>
                <w:sz w:val="28"/>
                <w:szCs w:val="28"/>
                <w:lang w:eastAsia="lv-LV"/>
              </w:rPr>
              <w:t>, saskaņošanai un virzībai izskatīšanai Ministru kabinetā programmas īstenošanai katru finanšu gadu.</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8E425D"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Kultūras ministrija</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8E425D"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Nav </w:t>
            </w:r>
          </w:p>
        </w:tc>
      </w:tr>
    </w:tbl>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A131B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4F1C99">
            <w:pPr>
              <w:spacing w:after="0" w:line="240" w:lineRule="auto"/>
              <w:jc w:val="center"/>
              <w:rPr>
                <w:rFonts w:ascii="Times New Roman" w:eastAsia="Times New Roman" w:hAnsi="Times New Roman" w:cs="Times New Roman"/>
                <w:b/>
                <w:bCs/>
                <w:iCs/>
                <w:sz w:val="28"/>
                <w:szCs w:val="28"/>
                <w:lang w:eastAsia="lv-LV"/>
              </w:rPr>
            </w:pPr>
            <w:r w:rsidRPr="00A131BF">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096632" w:rsidRPr="00A131B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96632" w:rsidRPr="00A131BF" w:rsidRDefault="00EF19A6" w:rsidP="00096632">
            <w:pPr>
              <w:spacing w:after="0" w:line="240" w:lineRule="auto"/>
              <w:jc w:val="center"/>
              <w:rPr>
                <w:rFonts w:ascii="Times New Roman" w:eastAsia="Times New Roman" w:hAnsi="Times New Roman" w:cs="Times New Roman"/>
                <w:b/>
                <w:bCs/>
                <w:iCs/>
                <w:sz w:val="28"/>
                <w:szCs w:val="28"/>
                <w:lang w:eastAsia="lv-LV"/>
              </w:rPr>
            </w:pPr>
            <w:r w:rsidRPr="00A131BF">
              <w:rPr>
                <w:rFonts w:ascii="Times New Roman" w:eastAsia="Times New Roman" w:hAnsi="Times New Roman" w:cs="Times New Roman"/>
                <w:bCs/>
                <w:iCs/>
                <w:sz w:val="28"/>
                <w:szCs w:val="28"/>
                <w:lang w:eastAsia="lv-LV"/>
              </w:rPr>
              <w:t>Projekts</w:t>
            </w:r>
            <w:r w:rsidR="00096632" w:rsidRPr="00A131BF">
              <w:rPr>
                <w:rFonts w:ascii="Times New Roman" w:eastAsia="Times New Roman" w:hAnsi="Times New Roman" w:cs="Times New Roman"/>
                <w:bCs/>
                <w:iCs/>
                <w:sz w:val="28"/>
                <w:szCs w:val="28"/>
                <w:lang w:eastAsia="lv-LV"/>
              </w:rPr>
              <w:t xml:space="preserve"> šo jomu neskar</w:t>
            </w:r>
          </w:p>
        </w:tc>
      </w:tr>
    </w:tbl>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A131B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4F1C99">
            <w:pPr>
              <w:spacing w:after="0" w:line="240" w:lineRule="auto"/>
              <w:jc w:val="center"/>
              <w:rPr>
                <w:rFonts w:ascii="Times New Roman" w:eastAsia="Times New Roman" w:hAnsi="Times New Roman" w:cs="Times New Roman"/>
                <w:b/>
                <w:bCs/>
                <w:iCs/>
                <w:sz w:val="28"/>
                <w:szCs w:val="28"/>
                <w:lang w:eastAsia="lv-LV"/>
              </w:rPr>
            </w:pPr>
            <w:r w:rsidRPr="00A131BF">
              <w:rPr>
                <w:rFonts w:ascii="Times New Roman" w:eastAsia="Times New Roman" w:hAnsi="Times New Roman" w:cs="Times New Roman"/>
                <w:b/>
                <w:bCs/>
                <w:iCs/>
                <w:sz w:val="28"/>
                <w:szCs w:val="28"/>
                <w:lang w:eastAsia="lv-LV"/>
              </w:rPr>
              <w:t>VI. Sabiedrības līdzdalība un komunikācijas aktivitātes</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832EE0" w:rsidP="00832EE0">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Sabiedrības līdzdalība </w:t>
            </w:r>
            <w:r w:rsidRPr="00A131BF">
              <w:rPr>
                <w:rFonts w:ascii="Times New Roman" w:hAnsi="Times New Roman" w:cs="Times New Roman"/>
                <w:sz w:val="28"/>
                <w:szCs w:val="28"/>
              </w:rPr>
              <w:t xml:space="preserve">saskaņā ar Ministru kabineta 2009.gada 25.augusta noteikumu Nr.970 „Sabiedrības līdzdalības kārtība attīstības plānošanas procesā” 5.punktu nav nodrošināma, jo </w:t>
            </w:r>
            <w:r w:rsidR="00EF19A6" w:rsidRPr="00A131BF">
              <w:rPr>
                <w:rFonts w:ascii="Times New Roman" w:hAnsi="Times New Roman" w:cs="Times New Roman"/>
                <w:sz w:val="28"/>
                <w:szCs w:val="28"/>
              </w:rPr>
              <w:t>projekts</w:t>
            </w:r>
            <w:r w:rsidRPr="00A131BF">
              <w:rPr>
                <w:rFonts w:ascii="Times New Roman" w:hAnsi="Times New Roman" w:cs="Times New Roman"/>
                <w:sz w:val="28"/>
                <w:szCs w:val="28"/>
              </w:rPr>
              <w:t xml:space="preserve"> būtiski nemaina esošo </w:t>
            </w:r>
            <w:r w:rsidRPr="00A131BF">
              <w:rPr>
                <w:rFonts w:ascii="Times New Roman" w:hAnsi="Times New Roman" w:cs="Times New Roman"/>
                <w:sz w:val="28"/>
                <w:szCs w:val="28"/>
              </w:rPr>
              <w:lastRenderedPageBreak/>
              <w:t xml:space="preserve">regulējumu un </w:t>
            </w:r>
            <w:r w:rsidR="006667F7" w:rsidRPr="00A131BF">
              <w:rPr>
                <w:rFonts w:ascii="Times New Roman" w:hAnsi="Times New Roman" w:cs="Times New Roman"/>
                <w:sz w:val="28"/>
                <w:szCs w:val="28"/>
              </w:rPr>
              <w:t>ne</w:t>
            </w:r>
            <w:r w:rsidRPr="00A131BF">
              <w:rPr>
                <w:rFonts w:ascii="Times New Roman" w:hAnsi="Times New Roman" w:cs="Times New Roman"/>
                <w:sz w:val="28"/>
                <w:szCs w:val="28"/>
              </w:rPr>
              <w:t>paredz ieviest jaunas politiskās iniciatīvas.</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EF19A6"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Projekts</w:t>
            </w:r>
            <w:r w:rsidR="00832EE0" w:rsidRPr="00A131BF">
              <w:rPr>
                <w:rFonts w:ascii="Times New Roman" w:eastAsia="Times New Roman" w:hAnsi="Times New Roman" w:cs="Times New Roman"/>
                <w:iCs/>
                <w:sz w:val="28"/>
                <w:szCs w:val="28"/>
                <w:lang w:eastAsia="lv-LV"/>
              </w:rPr>
              <w:t xml:space="preserve"> šo jomu neskar</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EF19A6"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Projekts</w:t>
            </w:r>
            <w:r w:rsidR="00832EE0" w:rsidRPr="00A131BF">
              <w:rPr>
                <w:rFonts w:ascii="Times New Roman" w:eastAsia="Times New Roman" w:hAnsi="Times New Roman" w:cs="Times New Roman"/>
                <w:iCs/>
                <w:sz w:val="28"/>
                <w:szCs w:val="28"/>
                <w:lang w:eastAsia="lv-LV"/>
              </w:rPr>
              <w:t xml:space="preserve"> šo jomu neskar</w:t>
            </w:r>
          </w:p>
        </w:tc>
      </w:tr>
      <w:tr w:rsidR="00E5323B" w:rsidRPr="00A131B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131BF" w:rsidRDefault="00832EE0"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Nav</w:t>
            </w:r>
          </w:p>
        </w:tc>
      </w:tr>
    </w:tbl>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A131B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131BF" w:rsidRDefault="00E5323B" w:rsidP="004F1C99">
            <w:pPr>
              <w:spacing w:after="0" w:line="240" w:lineRule="auto"/>
              <w:jc w:val="center"/>
              <w:rPr>
                <w:rFonts w:ascii="Times New Roman" w:eastAsia="Times New Roman" w:hAnsi="Times New Roman" w:cs="Times New Roman"/>
                <w:b/>
                <w:bCs/>
                <w:iCs/>
                <w:sz w:val="28"/>
                <w:szCs w:val="28"/>
                <w:lang w:eastAsia="lv-LV"/>
              </w:rPr>
            </w:pPr>
            <w:r w:rsidRPr="00A131BF">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832EE0" w:rsidRPr="00A131BF" w:rsidTr="00832E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32EE0" w:rsidRPr="00A131BF" w:rsidRDefault="00832EE0"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832EE0" w:rsidRPr="00A131BF" w:rsidRDefault="00832EE0"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832EE0" w:rsidRPr="00A131BF" w:rsidRDefault="006D7C42" w:rsidP="00390D3D">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177</w:t>
            </w:r>
            <w:r w:rsidR="00832EE0" w:rsidRPr="00A131BF">
              <w:rPr>
                <w:rFonts w:ascii="Times New Roman" w:eastAsia="Times New Roman" w:hAnsi="Times New Roman" w:cs="Times New Roman"/>
                <w:iCs/>
                <w:sz w:val="28"/>
                <w:szCs w:val="28"/>
                <w:lang w:eastAsia="lv-LV"/>
              </w:rPr>
              <w:t xml:space="preserve"> izglītības iestāžu dibinātāji, izglītības iestādes un Kultūras ministrija</w:t>
            </w:r>
          </w:p>
        </w:tc>
      </w:tr>
      <w:tr w:rsidR="00832EE0" w:rsidRPr="00A131BF" w:rsidTr="00262B0F">
        <w:trPr>
          <w:trHeight w:val="2423"/>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32EE0" w:rsidRPr="00A131BF" w:rsidRDefault="00832EE0"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832EE0" w:rsidRPr="00A131BF" w:rsidRDefault="00832EE0"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Projekta izpildes ietekme uz pārvaldes funkcijām un institucionālo struktūru.</w:t>
            </w:r>
            <w:r w:rsidRPr="00A131BF">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832EE0" w:rsidRPr="00A131BF" w:rsidRDefault="00832EE0" w:rsidP="00390D3D">
            <w:pPr>
              <w:spacing w:after="0" w:line="240" w:lineRule="auto"/>
              <w:jc w:val="both"/>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Noteikumu projektam nav ietekmes uz pārvaldes funkcijām un institucionālo sistēmu</w:t>
            </w:r>
          </w:p>
        </w:tc>
      </w:tr>
      <w:tr w:rsidR="00E5323B" w:rsidRPr="00A131BF" w:rsidTr="00832EE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A131BF" w:rsidRDefault="00E5323B"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A131BF" w:rsidRDefault="00832EE0" w:rsidP="00E5323B">
            <w:pPr>
              <w:spacing w:after="0" w:line="240" w:lineRule="auto"/>
              <w:rPr>
                <w:rFonts w:ascii="Times New Roman" w:eastAsia="Times New Roman" w:hAnsi="Times New Roman" w:cs="Times New Roman"/>
                <w:iCs/>
                <w:sz w:val="28"/>
                <w:szCs w:val="28"/>
                <w:lang w:eastAsia="lv-LV"/>
              </w:rPr>
            </w:pPr>
            <w:r w:rsidRPr="00A131BF">
              <w:rPr>
                <w:rFonts w:ascii="Times New Roman" w:eastAsia="Times New Roman" w:hAnsi="Times New Roman" w:cs="Times New Roman"/>
                <w:iCs/>
                <w:sz w:val="28"/>
                <w:szCs w:val="28"/>
                <w:lang w:eastAsia="lv-LV"/>
              </w:rPr>
              <w:t>Nav</w:t>
            </w:r>
          </w:p>
        </w:tc>
      </w:tr>
    </w:tbl>
    <w:p w:rsidR="00262B0F" w:rsidRPr="00A131BF" w:rsidRDefault="00262B0F" w:rsidP="004F1C99">
      <w:pPr>
        <w:tabs>
          <w:tab w:val="left" w:pos="6237"/>
        </w:tabs>
        <w:spacing w:after="0" w:line="240" w:lineRule="auto"/>
        <w:rPr>
          <w:rFonts w:ascii="Times New Roman" w:hAnsi="Times New Roman" w:cs="Times New Roman"/>
          <w:sz w:val="28"/>
          <w:szCs w:val="28"/>
        </w:rPr>
      </w:pPr>
    </w:p>
    <w:p w:rsidR="00262B0F" w:rsidRPr="00A131BF" w:rsidRDefault="00262B0F" w:rsidP="004F1C99">
      <w:pPr>
        <w:tabs>
          <w:tab w:val="left" w:pos="6237"/>
        </w:tabs>
        <w:spacing w:after="0" w:line="240" w:lineRule="auto"/>
        <w:rPr>
          <w:rFonts w:ascii="Times New Roman" w:hAnsi="Times New Roman" w:cs="Times New Roman"/>
          <w:sz w:val="28"/>
          <w:szCs w:val="28"/>
        </w:rPr>
      </w:pPr>
    </w:p>
    <w:p w:rsidR="00654941" w:rsidRPr="00A131BF" w:rsidRDefault="00654941" w:rsidP="00654941">
      <w:pPr>
        <w:tabs>
          <w:tab w:val="left" w:pos="6237"/>
        </w:tabs>
        <w:spacing w:after="0" w:line="240" w:lineRule="auto"/>
        <w:rPr>
          <w:rFonts w:ascii="Times New Roman" w:hAnsi="Times New Roman" w:cs="Times New Roman"/>
          <w:sz w:val="28"/>
          <w:szCs w:val="28"/>
        </w:rPr>
      </w:pPr>
    </w:p>
    <w:p w:rsidR="00654941" w:rsidRPr="00A131BF" w:rsidRDefault="00654941" w:rsidP="00654941">
      <w:pPr>
        <w:tabs>
          <w:tab w:val="left" w:pos="6237"/>
        </w:tabs>
        <w:spacing w:after="0" w:line="240" w:lineRule="auto"/>
        <w:rPr>
          <w:rFonts w:ascii="Times New Roman" w:hAnsi="Times New Roman" w:cs="Times New Roman"/>
          <w:sz w:val="28"/>
          <w:szCs w:val="28"/>
        </w:rPr>
      </w:pPr>
      <w:r w:rsidRPr="00A131BF">
        <w:rPr>
          <w:rFonts w:ascii="Times New Roman" w:hAnsi="Times New Roman" w:cs="Times New Roman"/>
          <w:sz w:val="28"/>
          <w:szCs w:val="28"/>
        </w:rPr>
        <w:t>Kultūras ministra vietā</w:t>
      </w:r>
    </w:p>
    <w:p w:rsidR="00654941" w:rsidRPr="00A131BF" w:rsidRDefault="00654941" w:rsidP="00654941">
      <w:pPr>
        <w:tabs>
          <w:tab w:val="left" w:pos="6237"/>
        </w:tabs>
        <w:spacing w:after="0" w:line="240" w:lineRule="auto"/>
        <w:rPr>
          <w:rFonts w:ascii="Times New Roman" w:hAnsi="Times New Roman" w:cs="Times New Roman"/>
          <w:sz w:val="28"/>
          <w:szCs w:val="28"/>
        </w:rPr>
      </w:pPr>
      <w:r w:rsidRPr="00A131BF">
        <w:rPr>
          <w:rFonts w:ascii="Times New Roman" w:hAnsi="Times New Roman" w:cs="Times New Roman"/>
          <w:sz w:val="28"/>
          <w:szCs w:val="28"/>
        </w:rPr>
        <w:t>tieslietu ministrs</w:t>
      </w:r>
      <w:r w:rsidRPr="00A131BF">
        <w:rPr>
          <w:rFonts w:ascii="Times New Roman" w:hAnsi="Times New Roman" w:cs="Times New Roman"/>
          <w:sz w:val="28"/>
          <w:szCs w:val="28"/>
        </w:rPr>
        <w:tab/>
      </w:r>
      <w:r w:rsidRPr="00A131BF">
        <w:rPr>
          <w:rFonts w:ascii="Times New Roman" w:hAnsi="Times New Roman" w:cs="Times New Roman"/>
          <w:sz w:val="28"/>
          <w:szCs w:val="28"/>
        </w:rPr>
        <w:tab/>
      </w:r>
      <w:proofErr w:type="spellStart"/>
      <w:r w:rsidRPr="00A131BF">
        <w:rPr>
          <w:rFonts w:ascii="Times New Roman" w:hAnsi="Times New Roman" w:cs="Times New Roman"/>
          <w:sz w:val="28"/>
          <w:szCs w:val="28"/>
        </w:rPr>
        <w:t>Dz.Rasnačs</w:t>
      </w:r>
      <w:proofErr w:type="spellEnd"/>
    </w:p>
    <w:p w:rsidR="00654941" w:rsidRPr="00A131BF" w:rsidRDefault="00654941" w:rsidP="00654941">
      <w:pPr>
        <w:tabs>
          <w:tab w:val="left" w:pos="6237"/>
        </w:tabs>
        <w:spacing w:after="0" w:line="240" w:lineRule="auto"/>
        <w:rPr>
          <w:rFonts w:ascii="Times New Roman" w:hAnsi="Times New Roman" w:cs="Times New Roman"/>
          <w:sz w:val="28"/>
          <w:szCs w:val="28"/>
        </w:rPr>
      </w:pPr>
    </w:p>
    <w:p w:rsidR="00654941" w:rsidRPr="00654941" w:rsidRDefault="001A0957" w:rsidP="00654941">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sekretāre</w:t>
      </w:r>
      <w:r w:rsidR="00654941" w:rsidRPr="00A131BF">
        <w:rPr>
          <w:rFonts w:ascii="Times New Roman" w:hAnsi="Times New Roman" w:cs="Times New Roman"/>
          <w:sz w:val="28"/>
          <w:szCs w:val="28"/>
        </w:rPr>
        <w:tab/>
      </w:r>
      <w:r w:rsidR="00654941" w:rsidRPr="00A131BF">
        <w:rPr>
          <w:rFonts w:ascii="Times New Roman" w:hAnsi="Times New Roman" w:cs="Times New Roman"/>
          <w:sz w:val="28"/>
          <w:szCs w:val="28"/>
        </w:rPr>
        <w:tab/>
      </w:r>
      <w:r>
        <w:rPr>
          <w:rFonts w:ascii="Times New Roman" w:hAnsi="Times New Roman" w:cs="Times New Roman"/>
          <w:sz w:val="28"/>
          <w:szCs w:val="28"/>
        </w:rPr>
        <w:t>D.Vilsone</w:t>
      </w:r>
    </w:p>
    <w:p w:rsidR="00654941" w:rsidRPr="00654941" w:rsidRDefault="00654941" w:rsidP="00654941">
      <w:pPr>
        <w:tabs>
          <w:tab w:val="left" w:pos="6237"/>
        </w:tabs>
        <w:spacing w:after="0" w:line="240" w:lineRule="auto"/>
        <w:rPr>
          <w:rFonts w:ascii="Times New Roman" w:hAnsi="Times New Roman" w:cs="Times New Roman"/>
          <w:sz w:val="28"/>
          <w:szCs w:val="28"/>
        </w:rPr>
      </w:pPr>
    </w:p>
    <w:p w:rsidR="00894C55" w:rsidRPr="00B35011" w:rsidRDefault="00FC2E90" w:rsidP="00FC2E90">
      <w:pPr>
        <w:tabs>
          <w:tab w:val="left" w:pos="6237"/>
        </w:tabs>
        <w:spacing w:after="0" w:line="240" w:lineRule="auto"/>
        <w:rPr>
          <w:rFonts w:ascii="Times New Roman" w:hAnsi="Times New Roman" w:cs="Times New Roman"/>
          <w:sz w:val="28"/>
          <w:szCs w:val="28"/>
        </w:rPr>
      </w:pPr>
      <w:r w:rsidRPr="00B35011">
        <w:rPr>
          <w:rFonts w:ascii="Times New Roman" w:hAnsi="Times New Roman" w:cs="Times New Roman"/>
          <w:sz w:val="28"/>
          <w:szCs w:val="28"/>
        </w:rPr>
        <w:tab/>
      </w:r>
      <w:r w:rsidRPr="00B35011">
        <w:rPr>
          <w:rFonts w:ascii="Times New Roman" w:hAnsi="Times New Roman" w:cs="Times New Roman"/>
          <w:sz w:val="28"/>
          <w:szCs w:val="28"/>
        </w:rPr>
        <w:tab/>
      </w:r>
      <w:r w:rsidRPr="00B35011">
        <w:rPr>
          <w:rFonts w:ascii="Times New Roman" w:hAnsi="Times New Roman" w:cs="Times New Roman"/>
          <w:sz w:val="28"/>
          <w:szCs w:val="28"/>
        </w:rPr>
        <w:tab/>
      </w:r>
    </w:p>
    <w:p w:rsidR="00894C55" w:rsidRPr="00B35011" w:rsidRDefault="00894C55" w:rsidP="00654249">
      <w:pPr>
        <w:tabs>
          <w:tab w:val="left" w:pos="6237"/>
        </w:tabs>
        <w:spacing w:after="0" w:line="240" w:lineRule="auto"/>
        <w:rPr>
          <w:rFonts w:ascii="Times New Roman" w:hAnsi="Times New Roman" w:cs="Times New Roman"/>
          <w:sz w:val="28"/>
          <w:szCs w:val="28"/>
        </w:rPr>
      </w:pPr>
    </w:p>
    <w:sectPr w:rsidR="00894C55" w:rsidRPr="00B35011" w:rsidSect="00262B0F">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D1" w:rsidRDefault="003154D1" w:rsidP="00894C55">
      <w:pPr>
        <w:spacing w:after="0" w:line="240" w:lineRule="auto"/>
      </w:pPr>
      <w:r>
        <w:separator/>
      </w:r>
    </w:p>
  </w:endnote>
  <w:endnote w:type="continuationSeparator" w:id="0">
    <w:p w:rsidR="003154D1" w:rsidRDefault="003154D1"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B6" w:rsidRPr="00894C55" w:rsidRDefault="00343980">
    <w:pPr>
      <w:pStyle w:val="Kjene"/>
      <w:rPr>
        <w:rFonts w:ascii="Times New Roman" w:hAnsi="Times New Roman" w:cs="Times New Roman"/>
        <w:sz w:val="20"/>
        <w:szCs w:val="20"/>
      </w:rPr>
    </w:pPr>
    <w:r>
      <w:rPr>
        <w:rFonts w:ascii="Times New Roman" w:hAnsi="Times New Roman" w:cs="Times New Roman"/>
        <w:sz w:val="20"/>
        <w:szCs w:val="20"/>
      </w:rPr>
      <w:t>KMAnot_</w:t>
    </w:r>
    <w:r w:rsidR="00C02021">
      <w:rPr>
        <w:rFonts w:ascii="Times New Roman" w:hAnsi="Times New Roman" w:cs="Times New Roman"/>
        <w:sz w:val="20"/>
        <w:szCs w:val="20"/>
      </w:rPr>
      <w:t>020119</w:t>
    </w:r>
    <w:r w:rsidR="007021B6">
      <w:rPr>
        <w:rFonts w:ascii="Times New Roman" w:hAnsi="Times New Roman" w:cs="Times New Roman"/>
        <w:sz w:val="20"/>
        <w:szCs w:val="20"/>
      </w:rPr>
      <w:t>_skolas_soma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B6" w:rsidRPr="009A2654" w:rsidRDefault="00392D9B">
    <w:pPr>
      <w:pStyle w:val="Kjene"/>
      <w:rPr>
        <w:rFonts w:ascii="Times New Roman" w:hAnsi="Times New Roman" w:cs="Times New Roman"/>
        <w:sz w:val="20"/>
        <w:szCs w:val="20"/>
      </w:rPr>
    </w:pPr>
    <w:r>
      <w:rPr>
        <w:rFonts w:ascii="Times New Roman" w:hAnsi="Times New Roman" w:cs="Times New Roman"/>
        <w:sz w:val="20"/>
        <w:szCs w:val="20"/>
      </w:rPr>
      <w:t>KMAnot_</w:t>
    </w:r>
    <w:r w:rsidR="00C02021">
      <w:rPr>
        <w:rFonts w:ascii="Times New Roman" w:hAnsi="Times New Roman" w:cs="Times New Roman"/>
        <w:sz w:val="20"/>
        <w:szCs w:val="20"/>
      </w:rPr>
      <w:t>020119</w:t>
    </w:r>
    <w:r w:rsidR="007021B6">
      <w:rPr>
        <w:rFonts w:ascii="Times New Roman" w:hAnsi="Times New Roman" w:cs="Times New Roman"/>
        <w:sz w:val="20"/>
        <w:szCs w:val="20"/>
      </w:rPr>
      <w:t>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D1" w:rsidRDefault="003154D1" w:rsidP="00894C55">
      <w:pPr>
        <w:spacing w:after="0" w:line="240" w:lineRule="auto"/>
      </w:pPr>
      <w:r>
        <w:separator/>
      </w:r>
    </w:p>
  </w:footnote>
  <w:footnote w:type="continuationSeparator" w:id="0">
    <w:p w:rsidR="003154D1" w:rsidRDefault="003154D1"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021B6" w:rsidRPr="00C25B49" w:rsidRDefault="0073754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021B6"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0DC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7F4"/>
    <w:multiLevelType w:val="hybridMultilevel"/>
    <w:tmpl w:val="39A274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91584B"/>
    <w:multiLevelType w:val="hybridMultilevel"/>
    <w:tmpl w:val="10BECB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7355B4"/>
    <w:multiLevelType w:val="hybridMultilevel"/>
    <w:tmpl w:val="E2B24D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15E1C3B"/>
    <w:multiLevelType w:val="hybridMultilevel"/>
    <w:tmpl w:val="FD4835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3901E02"/>
    <w:multiLevelType w:val="hybridMultilevel"/>
    <w:tmpl w:val="3B14D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2AF1A63"/>
    <w:multiLevelType w:val="hybridMultilevel"/>
    <w:tmpl w:val="E6F62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E21B79"/>
    <w:multiLevelType w:val="hybridMultilevel"/>
    <w:tmpl w:val="FD4835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8767D6"/>
    <w:multiLevelType w:val="hybridMultilevel"/>
    <w:tmpl w:val="E2B24D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4"/>
  </w:num>
  <w:num w:numId="6">
    <w:abstractNumId w:val="2"/>
  </w:num>
  <w:num w:numId="7">
    <w:abstractNumId w:val="1"/>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ānis Lejietis">
    <w15:presenceInfo w15:providerId="None" w15:userId="Jānis Lejiet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rsids>
    <w:rsidRoot w:val="00894C55"/>
    <w:rsid w:val="00017D4B"/>
    <w:rsid w:val="000411FE"/>
    <w:rsid w:val="00043E4A"/>
    <w:rsid w:val="00047EE1"/>
    <w:rsid w:val="00070862"/>
    <w:rsid w:val="00072E74"/>
    <w:rsid w:val="00083BB7"/>
    <w:rsid w:val="000959EF"/>
    <w:rsid w:val="00096632"/>
    <w:rsid w:val="000C0250"/>
    <w:rsid w:val="000D2F84"/>
    <w:rsid w:val="00111EFE"/>
    <w:rsid w:val="00114AD1"/>
    <w:rsid w:val="00151237"/>
    <w:rsid w:val="00165EBA"/>
    <w:rsid w:val="001673ED"/>
    <w:rsid w:val="00171A87"/>
    <w:rsid w:val="001A0957"/>
    <w:rsid w:val="001B135B"/>
    <w:rsid w:val="001B3986"/>
    <w:rsid w:val="001B73DA"/>
    <w:rsid w:val="001E7FAD"/>
    <w:rsid w:val="002016AE"/>
    <w:rsid w:val="00201F90"/>
    <w:rsid w:val="0020446F"/>
    <w:rsid w:val="0021694D"/>
    <w:rsid w:val="00221B7D"/>
    <w:rsid w:val="00237024"/>
    <w:rsid w:val="00243426"/>
    <w:rsid w:val="002466BE"/>
    <w:rsid w:val="00246B5B"/>
    <w:rsid w:val="00256A82"/>
    <w:rsid w:val="00257927"/>
    <w:rsid w:val="00262B0F"/>
    <w:rsid w:val="00263F08"/>
    <w:rsid w:val="0029065D"/>
    <w:rsid w:val="002A6C23"/>
    <w:rsid w:val="002E1C05"/>
    <w:rsid w:val="002F37AE"/>
    <w:rsid w:val="003154D1"/>
    <w:rsid w:val="00324692"/>
    <w:rsid w:val="0032683D"/>
    <w:rsid w:val="00342342"/>
    <w:rsid w:val="00342AEA"/>
    <w:rsid w:val="00343980"/>
    <w:rsid w:val="0035301C"/>
    <w:rsid w:val="00357E5C"/>
    <w:rsid w:val="00367F03"/>
    <w:rsid w:val="00391453"/>
    <w:rsid w:val="00392D9B"/>
    <w:rsid w:val="00397AAC"/>
    <w:rsid w:val="003B0BF9"/>
    <w:rsid w:val="003B2976"/>
    <w:rsid w:val="003C7789"/>
    <w:rsid w:val="003D1853"/>
    <w:rsid w:val="003D7370"/>
    <w:rsid w:val="003E0791"/>
    <w:rsid w:val="003F0407"/>
    <w:rsid w:val="003F28AC"/>
    <w:rsid w:val="003F3DC6"/>
    <w:rsid w:val="004321E0"/>
    <w:rsid w:val="004376A8"/>
    <w:rsid w:val="004454FE"/>
    <w:rsid w:val="004559C8"/>
    <w:rsid w:val="00456E40"/>
    <w:rsid w:val="00471F27"/>
    <w:rsid w:val="004725B1"/>
    <w:rsid w:val="004765A3"/>
    <w:rsid w:val="00483243"/>
    <w:rsid w:val="004A2775"/>
    <w:rsid w:val="004C324B"/>
    <w:rsid w:val="004D08B2"/>
    <w:rsid w:val="004D2375"/>
    <w:rsid w:val="004D43B6"/>
    <w:rsid w:val="004F1C99"/>
    <w:rsid w:val="004F2003"/>
    <w:rsid w:val="004F3E31"/>
    <w:rsid w:val="004F69E4"/>
    <w:rsid w:val="00500014"/>
    <w:rsid w:val="0050178F"/>
    <w:rsid w:val="00505089"/>
    <w:rsid w:val="00517D88"/>
    <w:rsid w:val="00522D69"/>
    <w:rsid w:val="00553673"/>
    <w:rsid w:val="00564692"/>
    <w:rsid w:val="00581EEC"/>
    <w:rsid w:val="00585E11"/>
    <w:rsid w:val="0058731A"/>
    <w:rsid w:val="005C1427"/>
    <w:rsid w:val="005E4324"/>
    <w:rsid w:val="005E5C75"/>
    <w:rsid w:val="005F0578"/>
    <w:rsid w:val="005F183A"/>
    <w:rsid w:val="005F7B4F"/>
    <w:rsid w:val="0060123F"/>
    <w:rsid w:val="00640658"/>
    <w:rsid w:val="0064169D"/>
    <w:rsid w:val="0064372B"/>
    <w:rsid w:val="00654249"/>
    <w:rsid w:val="00654941"/>
    <w:rsid w:val="00655F2C"/>
    <w:rsid w:val="006667F7"/>
    <w:rsid w:val="006845D3"/>
    <w:rsid w:val="00687A62"/>
    <w:rsid w:val="0069211C"/>
    <w:rsid w:val="006B70BA"/>
    <w:rsid w:val="006C2CAD"/>
    <w:rsid w:val="006D7C42"/>
    <w:rsid w:val="006E0380"/>
    <w:rsid w:val="006E1081"/>
    <w:rsid w:val="006F004C"/>
    <w:rsid w:val="006F370E"/>
    <w:rsid w:val="007016B7"/>
    <w:rsid w:val="007021B6"/>
    <w:rsid w:val="00703588"/>
    <w:rsid w:val="00720585"/>
    <w:rsid w:val="00737547"/>
    <w:rsid w:val="00773AF6"/>
    <w:rsid w:val="00777FCE"/>
    <w:rsid w:val="00795F71"/>
    <w:rsid w:val="007A5513"/>
    <w:rsid w:val="007C0DCD"/>
    <w:rsid w:val="007D5166"/>
    <w:rsid w:val="007E2311"/>
    <w:rsid w:val="007E5F7A"/>
    <w:rsid w:val="007E73AB"/>
    <w:rsid w:val="00811518"/>
    <w:rsid w:val="00816C11"/>
    <w:rsid w:val="00832EE0"/>
    <w:rsid w:val="008348AA"/>
    <w:rsid w:val="00850299"/>
    <w:rsid w:val="008712BE"/>
    <w:rsid w:val="0088263C"/>
    <w:rsid w:val="00891BCC"/>
    <w:rsid w:val="00894318"/>
    <w:rsid w:val="00894C55"/>
    <w:rsid w:val="008B13F8"/>
    <w:rsid w:val="008D3839"/>
    <w:rsid w:val="008E425D"/>
    <w:rsid w:val="008F3633"/>
    <w:rsid w:val="008F447F"/>
    <w:rsid w:val="009030DC"/>
    <w:rsid w:val="00905EFD"/>
    <w:rsid w:val="00912B98"/>
    <w:rsid w:val="00924438"/>
    <w:rsid w:val="009341B9"/>
    <w:rsid w:val="00947531"/>
    <w:rsid w:val="00947A64"/>
    <w:rsid w:val="00951594"/>
    <w:rsid w:val="00952EA9"/>
    <w:rsid w:val="009806B3"/>
    <w:rsid w:val="00992C9B"/>
    <w:rsid w:val="009A2654"/>
    <w:rsid w:val="009C07C5"/>
    <w:rsid w:val="009E1B85"/>
    <w:rsid w:val="009E2E75"/>
    <w:rsid w:val="009E7967"/>
    <w:rsid w:val="009F31EC"/>
    <w:rsid w:val="00A10FC3"/>
    <w:rsid w:val="00A110E4"/>
    <w:rsid w:val="00A12EB4"/>
    <w:rsid w:val="00A131BF"/>
    <w:rsid w:val="00A31E3D"/>
    <w:rsid w:val="00A444FA"/>
    <w:rsid w:val="00A53F04"/>
    <w:rsid w:val="00A6073E"/>
    <w:rsid w:val="00A703B8"/>
    <w:rsid w:val="00A733CA"/>
    <w:rsid w:val="00A869B5"/>
    <w:rsid w:val="00AB07B7"/>
    <w:rsid w:val="00AD631E"/>
    <w:rsid w:val="00AD6646"/>
    <w:rsid w:val="00AE5567"/>
    <w:rsid w:val="00AF1239"/>
    <w:rsid w:val="00B0117F"/>
    <w:rsid w:val="00B121D5"/>
    <w:rsid w:val="00B16480"/>
    <w:rsid w:val="00B2165C"/>
    <w:rsid w:val="00B35011"/>
    <w:rsid w:val="00B35EA4"/>
    <w:rsid w:val="00B579A1"/>
    <w:rsid w:val="00B8708C"/>
    <w:rsid w:val="00BA20AA"/>
    <w:rsid w:val="00BA23F6"/>
    <w:rsid w:val="00BA3FF3"/>
    <w:rsid w:val="00BB2033"/>
    <w:rsid w:val="00BB34CA"/>
    <w:rsid w:val="00BC04A1"/>
    <w:rsid w:val="00BC354B"/>
    <w:rsid w:val="00BD344A"/>
    <w:rsid w:val="00BD4292"/>
    <w:rsid w:val="00BD4425"/>
    <w:rsid w:val="00BF1CB2"/>
    <w:rsid w:val="00C02021"/>
    <w:rsid w:val="00C210C3"/>
    <w:rsid w:val="00C25B49"/>
    <w:rsid w:val="00C36828"/>
    <w:rsid w:val="00C4743C"/>
    <w:rsid w:val="00C87782"/>
    <w:rsid w:val="00CA7592"/>
    <w:rsid w:val="00CB6FEE"/>
    <w:rsid w:val="00CC0D2D"/>
    <w:rsid w:val="00CC1D4F"/>
    <w:rsid w:val="00CD4827"/>
    <w:rsid w:val="00CE42B6"/>
    <w:rsid w:val="00CE5657"/>
    <w:rsid w:val="00D004EB"/>
    <w:rsid w:val="00D03A4E"/>
    <w:rsid w:val="00D133F8"/>
    <w:rsid w:val="00D14A3E"/>
    <w:rsid w:val="00D40E4E"/>
    <w:rsid w:val="00D47765"/>
    <w:rsid w:val="00DA5276"/>
    <w:rsid w:val="00DB7B36"/>
    <w:rsid w:val="00DE66B2"/>
    <w:rsid w:val="00E030A9"/>
    <w:rsid w:val="00E206AB"/>
    <w:rsid w:val="00E34F62"/>
    <w:rsid w:val="00E3716B"/>
    <w:rsid w:val="00E43592"/>
    <w:rsid w:val="00E5323B"/>
    <w:rsid w:val="00E75506"/>
    <w:rsid w:val="00E8749E"/>
    <w:rsid w:val="00E90C01"/>
    <w:rsid w:val="00EA2AA7"/>
    <w:rsid w:val="00EA486E"/>
    <w:rsid w:val="00EA502F"/>
    <w:rsid w:val="00EB2279"/>
    <w:rsid w:val="00ED2EC5"/>
    <w:rsid w:val="00ED6BB2"/>
    <w:rsid w:val="00EE3764"/>
    <w:rsid w:val="00EE4DFE"/>
    <w:rsid w:val="00EE62AA"/>
    <w:rsid w:val="00EE6FF8"/>
    <w:rsid w:val="00EF19A6"/>
    <w:rsid w:val="00F368B8"/>
    <w:rsid w:val="00F57B0C"/>
    <w:rsid w:val="00F6037C"/>
    <w:rsid w:val="00F605C9"/>
    <w:rsid w:val="00F90337"/>
    <w:rsid w:val="00F95FDE"/>
    <w:rsid w:val="00F96333"/>
    <w:rsid w:val="00FC2D9C"/>
    <w:rsid w:val="00FC2E90"/>
    <w:rsid w:val="00FD1EDF"/>
    <w:rsid w:val="00FE1B00"/>
    <w:rsid w:val="00FF1894"/>
    <w:rsid w:val="00FF207E"/>
    <w:rsid w:val="00FF3894"/>
    <w:rsid w:val="00FF40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ais"/>
    <w:uiPriority w:val="34"/>
    <w:qFormat/>
    <w:rsid w:val="000C0250"/>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99807529">
      <w:bodyDiv w:val="1"/>
      <w:marLeft w:val="0"/>
      <w:marRight w:val="0"/>
      <w:marTop w:val="0"/>
      <w:marBottom w:val="0"/>
      <w:divBdr>
        <w:top w:val="none" w:sz="0" w:space="0" w:color="auto"/>
        <w:left w:val="none" w:sz="0" w:space="0" w:color="auto"/>
        <w:bottom w:val="none" w:sz="0" w:space="0" w:color="auto"/>
        <w:right w:val="none" w:sz="0" w:space="0" w:color="auto"/>
      </w:divBdr>
    </w:div>
    <w:div w:id="85773788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kultura-timekli/projekti/kulturas-norises-berniem-un-jaunies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v100.lv/programma/latvijas-skolas-som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24A41"/>
    <w:rsid w:val="00057C8B"/>
    <w:rsid w:val="00060531"/>
    <w:rsid w:val="00084514"/>
    <w:rsid w:val="000D2529"/>
    <w:rsid w:val="0014798E"/>
    <w:rsid w:val="00211BA2"/>
    <w:rsid w:val="00234BF3"/>
    <w:rsid w:val="00344186"/>
    <w:rsid w:val="00344C19"/>
    <w:rsid w:val="00472F39"/>
    <w:rsid w:val="00523A63"/>
    <w:rsid w:val="00544DAE"/>
    <w:rsid w:val="005C32AA"/>
    <w:rsid w:val="00700C61"/>
    <w:rsid w:val="00755CF6"/>
    <w:rsid w:val="007F61E0"/>
    <w:rsid w:val="008407AE"/>
    <w:rsid w:val="00871DA6"/>
    <w:rsid w:val="008B623B"/>
    <w:rsid w:val="008D39C9"/>
    <w:rsid w:val="008E7D37"/>
    <w:rsid w:val="009A08D0"/>
    <w:rsid w:val="009C1B4C"/>
    <w:rsid w:val="00A168F2"/>
    <w:rsid w:val="00A7048A"/>
    <w:rsid w:val="00AA113B"/>
    <w:rsid w:val="00AD4A2F"/>
    <w:rsid w:val="00B3767C"/>
    <w:rsid w:val="00B47160"/>
    <w:rsid w:val="00B6016A"/>
    <w:rsid w:val="00C00671"/>
    <w:rsid w:val="00C94DBC"/>
    <w:rsid w:val="00CA5DEA"/>
    <w:rsid w:val="00CD4FA1"/>
    <w:rsid w:val="00CF2940"/>
    <w:rsid w:val="00CF4D74"/>
    <w:rsid w:val="00D13031"/>
    <w:rsid w:val="00DB395C"/>
    <w:rsid w:val="00DE226D"/>
    <w:rsid w:val="00ED4ABA"/>
    <w:rsid w:val="00F95F73"/>
    <w:rsid w:val="00FA41C5"/>
    <w:rsid w:val="00FF5D4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B0148-7186-4A73-ADB9-CC65C31B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10628</Words>
  <Characters>6058</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budžeta finansējuma sadalījumu programmas „Latvijas skolas soma” īstenošanai 2018./2019.mācību gada otrajā semestrī” sākotnējās ietekmes novērtējuma ziņojums (anotācija) </dc:title>
  <dc:subject>Anotācija</dc:subject>
  <dc:creator>Daina Āboliņa, Aija Tūna</dc:creator>
  <cp:keywords>KMAnot_020119_skolas_soma</cp:keywords>
  <dc:description>Āboliņa, 67330345
daina.abolina@km.gov.lv 
Tūna, 67330219
aija.tuna@km.gov.lv </dc:description>
  <cp:lastModifiedBy>Dzintra Rozīte</cp:lastModifiedBy>
  <cp:revision>28</cp:revision>
  <cp:lastPrinted>2019-01-02T07:18:00Z</cp:lastPrinted>
  <dcterms:created xsi:type="dcterms:W3CDTF">2018-12-27T12:43:00Z</dcterms:created>
  <dcterms:modified xsi:type="dcterms:W3CDTF">2019-01-02T13:01:00Z</dcterms:modified>
</cp:coreProperties>
</file>