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9F4D" w14:textId="77777777" w:rsidR="005B1452" w:rsidRPr="00CC6C60" w:rsidRDefault="005B1452" w:rsidP="00CC6C60">
      <w:pPr>
        <w:pStyle w:val="Header"/>
        <w:tabs>
          <w:tab w:val="clear" w:pos="4153"/>
          <w:tab w:val="clear" w:pos="8306"/>
        </w:tabs>
        <w:rPr>
          <w:b/>
          <w:i/>
          <w:color w:val="000000" w:themeColor="text1"/>
          <w:sz w:val="28"/>
          <w:szCs w:val="28"/>
        </w:rPr>
      </w:pPr>
    </w:p>
    <w:p w14:paraId="68217C37" w14:textId="5744C89A" w:rsidR="005B1452" w:rsidRPr="00CC6C60" w:rsidRDefault="005B1452" w:rsidP="00CC6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66F31" w14:textId="762A7C37" w:rsidR="00CC6C60" w:rsidRPr="00CC6C60" w:rsidRDefault="00CC6C60" w:rsidP="00CC6C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C60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26B81" w:rsidRPr="00B26B81">
        <w:rPr>
          <w:rFonts w:ascii="Times New Roman" w:hAnsi="Times New Roman" w:cs="Times New Roman"/>
          <w:sz w:val="28"/>
          <w:szCs w:val="28"/>
        </w:rPr>
        <w:t>20. februārī</w:t>
      </w:r>
      <w:r w:rsidRPr="00CC6C60">
        <w:rPr>
          <w:rFonts w:ascii="Times New Roman" w:hAnsi="Times New Roman" w:cs="Times New Roman"/>
          <w:sz w:val="28"/>
          <w:szCs w:val="28"/>
        </w:rPr>
        <w:tab/>
        <w:t>Rīkojums Nr.</w:t>
      </w:r>
      <w:r w:rsidR="00B26B81">
        <w:rPr>
          <w:rFonts w:ascii="Times New Roman" w:hAnsi="Times New Roman" w:cs="Times New Roman"/>
          <w:sz w:val="28"/>
          <w:szCs w:val="28"/>
        </w:rPr>
        <w:t> 64</w:t>
      </w:r>
    </w:p>
    <w:p w14:paraId="0E247AE7" w14:textId="43D26063" w:rsidR="00CC6C60" w:rsidRPr="00CC6C60" w:rsidRDefault="00CC6C60" w:rsidP="00CC6C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C60">
        <w:rPr>
          <w:rFonts w:ascii="Times New Roman" w:hAnsi="Times New Roman" w:cs="Times New Roman"/>
          <w:sz w:val="28"/>
          <w:szCs w:val="28"/>
        </w:rPr>
        <w:t>Rīgā</w:t>
      </w:r>
      <w:r w:rsidRPr="00CC6C60">
        <w:rPr>
          <w:rFonts w:ascii="Times New Roman" w:hAnsi="Times New Roman" w:cs="Times New Roman"/>
          <w:sz w:val="28"/>
          <w:szCs w:val="28"/>
        </w:rPr>
        <w:tab/>
        <w:t>(prot. Nr. </w:t>
      </w:r>
      <w:r w:rsidR="00B26B81">
        <w:rPr>
          <w:rFonts w:ascii="Times New Roman" w:hAnsi="Times New Roman" w:cs="Times New Roman"/>
          <w:sz w:val="28"/>
          <w:szCs w:val="28"/>
        </w:rPr>
        <w:t>9</w:t>
      </w:r>
      <w:r w:rsidRPr="00CC6C60">
        <w:rPr>
          <w:rFonts w:ascii="Times New Roman" w:hAnsi="Times New Roman" w:cs="Times New Roman"/>
          <w:sz w:val="28"/>
          <w:szCs w:val="28"/>
        </w:rPr>
        <w:t> </w:t>
      </w:r>
      <w:r w:rsidR="00B26B8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CC6C60">
        <w:rPr>
          <w:rFonts w:ascii="Times New Roman" w:hAnsi="Times New Roman" w:cs="Times New Roman"/>
          <w:sz w:val="28"/>
          <w:szCs w:val="28"/>
        </w:rPr>
        <w:t>. §)</w:t>
      </w:r>
    </w:p>
    <w:p w14:paraId="553AA486" w14:textId="62B3DD87" w:rsidR="00951FD8" w:rsidRPr="00CC6C60" w:rsidRDefault="00951FD8" w:rsidP="00CC6C60">
      <w:pPr>
        <w:tabs>
          <w:tab w:val="left" w:pos="64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9ADC7" w14:textId="77777777" w:rsidR="00543A99" w:rsidRDefault="00B3615B" w:rsidP="00CC6C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Grozījums Ministru kabineta 2014</w:t>
      </w:r>
      <w:r w:rsidR="00CC6C60"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 g</w:t>
      </w: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ada 17</w:t>
      </w:r>
      <w:r w:rsidR="00CC6C60"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 m</w:t>
      </w: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arta rīkojumā Nr.</w:t>
      </w:r>
      <w:r w:rsidR="00543A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115 </w:t>
      </w:r>
    </w:p>
    <w:p w14:paraId="781E8D69" w14:textId="36082D96" w:rsidR="00FF649C" w:rsidRPr="00CC6C60" w:rsidRDefault="00CC6C60" w:rsidP="00CC6C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B3615B"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Pr="00CC6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2050CE99" w14:textId="77777777" w:rsidR="00B3615B" w:rsidRPr="00CC6C60" w:rsidRDefault="00B3615B" w:rsidP="00CC6C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59DBDC1F" w14:textId="22103534" w:rsidR="00B3615B" w:rsidRPr="00CC6C60" w:rsidRDefault="00E660B2" w:rsidP="00CC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</w:t>
      </w:r>
      <w:r w:rsidR="00951A76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2014.</w:t>
      </w:r>
      <w:r w:rsidR="0054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51A76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gada </w:t>
      </w:r>
      <w:r w:rsidR="00B3615B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17.</w:t>
      </w:r>
      <w:r w:rsidR="0054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615B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marta rīkojumā Nr.</w:t>
      </w:r>
      <w:r w:rsidR="00543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615B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115</w:t>
      </w:r>
      <w:r w:rsidR="00951A76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51A76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F317C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</w:t>
      </w:r>
      <w:r w:rsidR="00754683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Latvijas Vēstnesis, 2014, </w:t>
      </w:r>
      <w:r w:rsidR="00DF317C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55</w:t>
      </w:r>
      <w:r w:rsidR="00754683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., </w:t>
      </w:r>
      <w:r w:rsidR="00011F85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169., </w:t>
      </w:r>
      <w:r w:rsidR="00754683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245.</w:t>
      </w:r>
      <w:r w:rsidR="00B72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nr.;</w:t>
      </w:r>
      <w:r w:rsidR="00EE0AFA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2016,</w:t>
      </w:r>
      <w:r w:rsidR="00011F85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60</w:t>
      </w:r>
      <w:r w:rsidR="0021147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C34907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nr.</w:t>
      </w:r>
      <w:r w:rsidR="00754683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grozījumu un aizstāt </w:t>
      </w:r>
      <w:r w:rsidR="00543A99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1. punktā </w:t>
      </w:r>
      <w:r w:rsidR="00B3615B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vārdus 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263B32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ministri Danu Reiznieci-Ozolu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263B32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5A55C1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finanšu ministru </w:t>
      </w:r>
      <w:r w:rsidR="00263B32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</w:t>
      </w:r>
      <w:r w:rsidR="00575199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āni Reiru</w:t>
      </w:r>
      <w:r w:rsidR="00CC6C60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CC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1D6880D" w14:textId="77777777" w:rsidR="00CC6C60" w:rsidRPr="00CC6C60" w:rsidRDefault="00CC6C60" w:rsidP="00CC6C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2E44BF" w14:textId="77777777" w:rsidR="00CC6C60" w:rsidRPr="00CC6C60" w:rsidRDefault="00CC6C60" w:rsidP="00CC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02E0D" w14:textId="77777777" w:rsidR="00CC6C60" w:rsidRPr="00CC6C60" w:rsidRDefault="00CC6C60" w:rsidP="00CC6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37A52" w14:textId="4C43DFF6" w:rsidR="00CC6C60" w:rsidRPr="00CC6C60" w:rsidRDefault="00CC6C60" w:rsidP="004D240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Ministru prezidents</w:t>
      </w:r>
      <w:r w:rsidRPr="00CC6C60">
        <w:rPr>
          <w:sz w:val="28"/>
          <w:szCs w:val="28"/>
        </w:rPr>
        <w:tab/>
        <w:t>A. K. Kariņš</w:t>
      </w:r>
    </w:p>
    <w:p w14:paraId="31386E36" w14:textId="77777777" w:rsidR="00CC6C60" w:rsidRPr="00CC6C60" w:rsidRDefault="00CC6C60" w:rsidP="00CC6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E8DFF6" w14:textId="77777777" w:rsidR="00CC6C60" w:rsidRPr="00CC6C60" w:rsidRDefault="00CC6C60" w:rsidP="00CC6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E4D21B" w14:textId="77777777" w:rsidR="00CC6C60" w:rsidRPr="00CC6C60" w:rsidRDefault="00CC6C60" w:rsidP="00CC6C6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15D4BAC" w14:textId="38D54455" w:rsidR="00CC6C60" w:rsidRPr="00CC6C60" w:rsidRDefault="00CC6C60" w:rsidP="004D240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Finanšu ministrs</w:t>
      </w:r>
      <w:r w:rsidRPr="00CC6C60">
        <w:rPr>
          <w:sz w:val="28"/>
          <w:szCs w:val="28"/>
        </w:rPr>
        <w:tab/>
        <w:t>J. Reirs</w:t>
      </w:r>
    </w:p>
    <w:sectPr w:rsidR="00CC6C60" w:rsidRPr="00CC6C60" w:rsidSect="00CC6C6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3C18" w14:textId="77777777" w:rsidR="00CF319A" w:rsidRDefault="00CF319A" w:rsidP="00951FD8">
      <w:pPr>
        <w:spacing w:after="0" w:line="240" w:lineRule="auto"/>
      </w:pPr>
      <w:r>
        <w:separator/>
      </w:r>
    </w:p>
  </w:endnote>
  <w:endnote w:type="continuationSeparator" w:id="0">
    <w:p w14:paraId="0E341999" w14:textId="77777777" w:rsidR="00CF319A" w:rsidRDefault="00CF319A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C927" w14:textId="0C49A05E" w:rsidR="00CC6C60" w:rsidRPr="00CC6C60" w:rsidRDefault="00CC6C6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R0250_9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326B" w14:textId="77777777" w:rsidR="00CF319A" w:rsidRDefault="00CF319A" w:rsidP="00951FD8">
      <w:pPr>
        <w:spacing w:after="0" w:line="240" w:lineRule="auto"/>
      </w:pPr>
      <w:r>
        <w:separator/>
      </w:r>
    </w:p>
  </w:footnote>
  <w:footnote w:type="continuationSeparator" w:id="0">
    <w:p w14:paraId="19147C03" w14:textId="77777777" w:rsidR="00CF319A" w:rsidRDefault="00CF319A" w:rsidP="009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AC34" w14:textId="12ACDE54" w:rsidR="00CC6C60" w:rsidRDefault="00CC6C60">
    <w:pPr>
      <w:pStyle w:val="Header"/>
    </w:pPr>
  </w:p>
  <w:p w14:paraId="7970D4F5" w14:textId="285D8C9C" w:rsidR="00CC6C60" w:rsidRPr="00A142D0" w:rsidRDefault="00CC6C60" w:rsidP="00501350">
    <w:pPr>
      <w:pStyle w:val="Header"/>
    </w:pPr>
    <w:r>
      <w:rPr>
        <w:noProof/>
      </w:rPr>
      <w:drawing>
        <wp:inline distT="0" distB="0" distL="0" distR="0" wp14:anchorId="44047106" wp14:editId="01A4BFC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25"/>
    <w:rsid w:val="00001763"/>
    <w:rsid w:val="000018D0"/>
    <w:rsid w:val="00011F85"/>
    <w:rsid w:val="00016886"/>
    <w:rsid w:val="00044146"/>
    <w:rsid w:val="00046A57"/>
    <w:rsid w:val="00054629"/>
    <w:rsid w:val="00064138"/>
    <w:rsid w:val="00067D67"/>
    <w:rsid w:val="000F5CD7"/>
    <w:rsid w:val="00134C20"/>
    <w:rsid w:val="001C18BB"/>
    <w:rsid w:val="001C2B9F"/>
    <w:rsid w:val="001C2DAD"/>
    <w:rsid w:val="001F6A61"/>
    <w:rsid w:val="001F7CCC"/>
    <w:rsid w:val="00211470"/>
    <w:rsid w:val="00225415"/>
    <w:rsid w:val="002439AD"/>
    <w:rsid w:val="00263B32"/>
    <w:rsid w:val="00267CF9"/>
    <w:rsid w:val="00277CD2"/>
    <w:rsid w:val="00291E6A"/>
    <w:rsid w:val="002935DC"/>
    <w:rsid w:val="002E27E2"/>
    <w:rsid w:val="0034313A"/>
    <w:rsid w:val="00392654"/>
    <w:rsid w:val="003B474B"/>
    <w:rsid w:val="003E690C"/>
    <w:rsid w:val="004142F6"/>
    <w:rsid w:val="004171C7"/>
    <w:rsid w:val="0046262F"/>
    <w:rsid w:val="004A4194"/>
    <w:rsid w:val="004C736D"/>
    <w:rsid w:val="004D2405"/>
    <w:rsid w:val="0051025D"/>
    <w:rsid w:val="005401FA"/>
    <w:rsid w:val="00542E01"/>
    <w:rsid w:val="00543A99"/>
    <w:rsid w:val="00575199"/>
    <w:rsid w:val="0059358D"/>
    <w:rsid w:val="005A03EA"/>
    <w:rsid w:val="005A55C1"/>
    <w:rsid w:val="005B1452"/>
    <w:rsid w:val="005C2342"/>
    <w:rsid w:val="006179FB"/>
    <w:rsid w:val="00645DBA"/>
    <w:rsid w:val="006C1C4D"/>
    <w:rsid w:val="006E2DFA"/>
    <w:rsid w:val="006F4A07"/>
    <w:rsid w:val="00715A25"/>
    <w:rsid w:val="0072179C"/>
    <w:rsid w:val="0073411D"/>
    <w:rsid w:val="00754683"/>
    <w:rsid w:val="007965A2"/>
    <w:rsid w:val="00796E77"/>
    <w:rsid w:val="00842207"/>
    <w:rsid w:val="008615A4"/>
    <w:rsid w:val="0088175A"/>
    <w:rsid w:val="008E19A2"/>
    <w:rsid w:val="008E2121"/>
    <w:rsid w:val="009016C8"/>
    <w:rsid w:val="00951A76"/>
    <w:rsid w:val="00951FD8"/>
    <w:rsid w:val="009606B4"/>
    <w:rsid w:val="0096187E"/>
    <w:rsid w:val="00984A38"/>
    <w:rsid w:val="009C7E64"/>
    <w:rsid w:val="009D527D"/>
    <w:rsid w:val="009D6205"/>
    <w:rsid w:val="009E145D"/>
    <w:rsid w:val="00A41322"/>
    <w:rsid w:val="00A47D32"/>
    <w:rsid w:val="00A61EAC"/>
    <w:rsid w:val="00B26B81"/>
    <w:rsid w:val="00B27BB7"/>
    <w:rsid w:val="00B3615B"/>
    <w:rsid w:val="00B54322"/>
    <w:rsid w:val="00B54AA8"/>
    <w:rsid w:val="00B7297D"/>
    <w:rsid w:val="00B81AFB"/>
    <w:rsid w:val="00B912DF"/>
    <w:rsid w:val="00C34907"/>
    <w:rsid w:val="00C5431A"/>
    <w:rsid w:val="00C6761E"/>
    <w:rsid w:val="00CB2120"/>
    <w:rsid w:val="00CC6C60"/>
    <w:rsid w:val="00CF319A"/>
    <w:rsid w:val="00CF7BDA"/>
    <w:rsid w:val="00D14673"/>
    <w:rsid w:val="00D4573C"/>
    <w:rsid w:val="00D73225"/>
    <w:rsid w:val="00D803E5"/>
    <w:rsid w:val="00DD6D41"/>
    <w:rsid w:val="00DE75FC"/>
    <w:rsid w:val="00DF317C"/>
    <w:rsid w:val="00DF4A76"/>
    <w:rsid w:val="00DF672B"/>
    <w:rsid w:val="00E45087"/>
    <w:rsid w:val="00E4771E"/>
    <w:rsid w:val="00E660B2"/>
    <w:rsid w:val="00E80E52"/>
    <w:rsid w:val="00EA4842"/>
    <w:rsid w:val="00EE0AFA"/>
    <w:rsid w:val="00EF07AC"/>
    <w:rsid w:val="00F07DB4"/>
    <w:rsid w:val="00F96D4B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587"/>
  <w15:chartTrackingRefBased/>
  <w15:docId w15:val="{7F4CF387-305F-4458-8D81-13EE75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5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3A21-EC35-420A-AFB6-964A671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“Grozījums Ministru kabineta 2014.gada 17.marta rīkojumā Nr.115 “Par Latvijas pārstāvju iecelšanu Eiropas Stabilitātes mehānisma Valdē””</vt:lpstr>
    </vt:vector>
  </TitlesOfParts>
  <Company>Finanšu ministrija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“Grozījums Ministru kabineta 2014.gada 17.marta rīkojumā Nr.115 “Par Latvijas pārstāvju iecelšanu Eiropas Stabilitātes mehānisma Valdē””</dc:title>
  <dc:subject>rīkojums</dc:subject>
  <dc:creator>L.Ozoliņa</dc:creator>
  <cp:keywords/>
  <dc:description>67083823, Liga.Ozolina@fm.gov.lv</dc:description>
  <cp:lastModifiedBy>Leontine Babkina</cp:lastModifiedBy>
  <cp:revision>23</cp:revision>
  <cp:lastPrinted>2019-02-14T08:41:00Z</cp:lastPrinted>
  <dcterms:created xsi:type="dcterms:W3CDTF">2016-03-14T14:18:00Z</dcterms:created>
  <dcterms:modified xsi:type="dcterms:W3CDTF">2019-02-20T13:32:00Z</dcterms:modified>
</cp:coreProperties>
</file>