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4739" w14:textId="19FFB373" w:rsidR="005B7014" w:rsidRPr="00E91186" w:rsidRDefault="005B7014">
      <w:pPr>
        <w:rPr>
          <w:sz w:val="28"/>
          <w:szCs w:val="28"/>
        </w:rPr>
      </w:pPr>
    </w:p>
    <w:p w14:paraId="0194143B" w14:textId="28D8B98E" w:rsidR="00E91186" w:rsidRPr="00E91186" w:rsidRDefault="00E91186">
      <w:pPr>
        <w:rPr>
          <w:sz w:val="28"/>
          <w:szCs w:val="28"/>
        </w:rPr>
      </w:pPr>
    </w:p>
    <w:p w14:paraId="1D53572E" w14:textId="77777777" w:rsidR="00E91186" w:rsidRPr="00E91186" w:rsidRDefault="00E91186">
      <w:pPr>
        <w:rPr>
          <w:sz w:val="28"/>
          <w:szCs w:val="28"/>
        </w:rPr>
      </w:pPr>
    </w:p>
    <w:p w14:paraId="11D47A54" w14:textId="63D8CA9D" w:rsidR="007D1128" w:rsidRPr="00E91186" w:rsidRDefault="007D1128" w:rsidP="00424DE8">
      <w:pPr>
        <w:tabs>
          <w:tab w:val="left" w:pos="6663"/>
        </w:tabs>
        <w:rPr>
          <w:sz w:val="28"/>
          <w:szCs w:val="28"/>
        </w:rPr>
      </w:pPr>
      <w:r w:rsidRPr="00E91186">
        <w:rPr>
          <w:sz w:val="28"/>
          <w:szCs w:val="28"/>
        </w:rPr>
        <w:t xml:space="preserve">2019. gada </w:t>
      </w:r>
      <w:r w:rsidR="007709BF">
        <w:rPr>
          <w:sz w:val="28"/>
          <w:szCs w:val="28"/>
        </w:rPr>
        <w:t>13. februārī</w:t>
      </w:r>
      <w:r w:rsidRPr="00E91186">
        <w:rPr>
          <w:sz w:val="28"/>
          <w:szCs w:val="28"/>
        </w:rPr>
        <w:tab/>
        <w:t>Rīkojums Nr.</w:t>
      </w:r>
      <w:r w:rsidR="007709BF">
        <w:rPr>
          <w:sz w:val="28"/>
          <w:szCs w:val="28"/>
        </w:rPr>
        <w:t> 53</w:t>
      </w:r>
    </w:p>
    <w:p w14:paraId="1F659420" w14:textId="279F2627" w:rsidR="007D1128" w:rsidRPr="00E91186" w:rsidRDefault="007D1128" w:rsidP="00424DE8">
      <w:pPr>
        <w:tabs>
          <w:tab w:val="left" w:pos="6663"/>
        </w:tabs>
        <w:rPr>
          <w:sz w:val="28"/>
          <w:szCs w:val="28"/>
        </w:rPr>
      </w:pPr>
      <w:r w:rsidRPr="00E91186">
        <w:rPr>
          <w:sz w:val="28"/>
          <w:szCs w:val="28"/>
        </w:rPr>
        <w:t>Rīgā</w:t>
      </w:r>
      <w:r w:rsidRPr="00E91186">
        <w:rPr>
          <w:sz w:val="28"/>
          <w:szCs w:val="28"/>
        </w:rPr>
        <w:tab/>
        <w:t>(prot. Nr. </w:t>
      </w:r>
      <w:r w:rsidR="007709BF">
        <w:rPr>
          <w:sz w:val="28"/>
          <w:szCs w:val="28"/>
        </w:rPr>
        <w:t>7</w:t>
      </w:r>
      <w:r w:rsidRPr="00E91186">
        <w:rPr>
          <w:sz w:val="28"/>
          <w:szCs w:val="28"/>
        </w:rPr>
        <w:t> </w:t>
      </w:r>
      <w:r w:rsidR="007709BF">
        <w:rPr>
          <w:sz w:val="28"/>
          <w:szCs w:val="28"/>
        </w:rPr>
        <w:t>13</w:t>
      </w:r>
      <w:bookmarkStart w:id="0" w:name="_GoBack"/>
      <w:bookmarkEnd w:id="0"/>
      <w:r w:rsidRPr="00E91186">
        <w:rPr>
          <w:sz w:val="28"/>
          <w:szCs w:val="28"/>
        </w:rPr>
        <w:t>. §)</w:t>
      </w:r>
    </w:p>
    <w:p w14:paraId="764B473E" w14:textId="77777777" w:rsidR="00757BAE" w:rsidRPr="00E91186" w:rsidRDefault="00757BAE">
      <w:pPr>
        <w:rPr>
          <w:sz w:val="28"/>
          <w:szCs w:val="28"/>
        </w:rPr>
      </w:pPr>
    </w:p>
    <w:p w14:paraId="764B473F" w14:textId="77777777" w:rsidR="005B7014" w:rsidRPr="00E91186" w:rsidRDefault="005B701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 w:rsidRPr="00E91186">
        <w:rPr>
          <w:b/>
          <w:bCs/>
          <w:sz w:val="28"/>
          <w:szCs w:val="28"/>
        </w:rPr>
        <w:t>Par pretendentu un ierēdņu vērtēšanas komisiju</w:t>
      </w:r>
    </w:p>
    <w:p w14:paraId="764B4741" w14:textId="77777777" w:rsidR="00757BAE" w:rsidRPr="00E91186" w:rsidRDefault="00757BAE" w:rsidP="000624BB">
      <w:pPr>
        <w:jc w:val="both"/>
        <w:rPr>
          <w:sz w:val="28"/>
          <w:szCs w:val="28"/>
        </w:rPr>
      </w:pPr>
    </w:p>
    <w:p w14:paraId="764B4742" w14:textId="71000FF9" w:rsidR="005B7014" w:rsidRPr="00E91186" w:rsidRDefault="00617871" w:rsidP="00331E58">
      <w:pPr>
        <w:ind w:firstLine="709"/>
        <w:jc w:val="both"/>
        <w:rPr>
          <w:b/>
          <w:bCs/>
          <w:sz w:val="28"/>
          <w:szCs w:val="28"/>
        </w:rPr>
      </w:pPr>
      <w:r w:rsidRPr="00E91186">
        <w:rPr>
          <w:bCs/>
          <w:sz w:val="28"/>
          <w:szCs w:val="28"/>
        </w:rPr>
        <w:t>1.</w:t>
      </w:r>
      <w:r w:rsidR="00E91186" w:rsidRPr="00E91186">
        <w:rPr>
          <w:bCs/>
          <w:sz w:val="28"/>
          <w:szCs w:val="28"/>
        </w:rPr>
        <w:t> </w:t>
      </w:r>
      <w:r w:rsidR="007451C9" w:rsidRPr="00E91186">
        <w:rPr>
          <w:sz w:val="28"/>
          <w:szCs w:val="28"/>
        </w:rPr>
        <w:t xml:space="preserve">Lai saskaņā ar </w:t>
      </w:r>
      <w:hyperlink r:id="rId8" w:tgtFrame="_blank" w:history="1">
        <w:r w:rsidR="007451C9" w:rsidRPr="00E91186">
          <w:rPr>
            <w:sz w:val="28"/>
            <w:szCs w:val="28"/>
          </w:rPr>
          <w:t>Valsts civildienesta likuma</w:t>
        </w:r>
      </w:hyperlink>
      <w:r w:rsidR="007451C9" w:rsidRPr="00E91186">
        <w:rPr>
          <w:sz w:val="28"/>
          <w:szCs w:val="28"/>
        </w:rPr>
        <w:t xml:space="preserve"> </w:t>
      </w:r>
      <w:hyperlink r:id="rId9" w:anchor="p9" w:tgtFrame="_blank" w:history="1">
        <w:r w:rsidR="007451C9" w:rsidRPr="00E91186">
          <w:rPr>
            <w:sz w:val="28"/>
            <w:szCs w:val="28"/>
          </w:rPr>
          <w:t>9</w:t>
        </w:r>
        <w:r w:rsidR="007D1128" w:rsidRPr="00E91186">
          <w:rPr>
            <w:sz w:val="28"/>
            <w:szCs w:val="28"/>
          </w:rPr>
          <w:t>.</w:t>
        </w:r>
        <w:r w:rsidR="00E91186">
          <w:rPr>
            <w:sz w:val="28"/>
            <w:szCs w:val="28"/>
          </w:rPr>
          <w:t> </w:t>
        </w:r>
        <w:r w:rsidR="007D1128" w:rsidRPr="00E91186">
          <w:rPr>
            <w:sz w:val="28"/>
            <w:szCs w:val="28"/>
          </w:rPr>
          <w:t>p</w:t>
        </w:r>
        <w:r w:rsidR="007451C9" w:rsidRPr="00E91186">
          <w:rPr>
            <w:sz w:val="28"/>
            <w:szCs w:val="28"/>
          </w:rPr>
          <w:t>anta</w:t>
        </w:r>
      </w:hyperlink>
      <w:r w:rsidR="007451C9" w:rsidRPr="00E91186">
        <w:rPr>
          <w:sz w:val="28"/>
          <w:szCs w:val="28"/>
        </w:rPr>
        <w:t xml:space="preserve"> pirmās daļas 1</w:t>
      </w:r>
      <w:r w:rsidR="007D1128"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="007D1128" w:rsidRPr="00E91186">
        <w:rPr>
          <w:sz w:val="28"/>
          <w:szCs w:val="28"/>
        </w:rPr>
        <w:t>p</w:t>
      </w:r>
      <w:r w:rsidR="007451C9" w:rsidRPr="00E91186">
        <w:rPr>
          <w:sz w:val="28"/>
          <w:szCs w:val="28"/>
        </w:rPr>
        <w:t>unktu izvērtētu pretendentu atbilstību Vides aizsardzības un reģionālās attīstības ministrijas valsts sekretāra amatam un Vides aizsardzības un reģionālās attīstības ministrijas padotībā esošo iestāžu vadītāju amatiem</w:t>
      </w:r>
      <w:r w:rsidR="00E91186">
        <w:rPr>
          <w:sz w:val="28"/>
          <w:szCs w:val="28"/>
        </w:rPr>
        <w:t>,</w:t>
      </w:r>
      <w:r w:rsidR="007451C9" w:rsidRPr="00E91186">
        <w:rPr>
          <w:sz w:val="28"/>
          <w:szCs w:val="28"/>
        </w:rPr>
        <w:t xml:space="preserve"> </w:t>
      </w:r>
      <w:r w:rsidR="00E91186">
        <w:rPr>
          <w:sz w:val="28"/>
          <w:szCs w:val="28"/>
        </w:rPr>
        <w:t>kā arī</w:t>
      </w:r>
      <w:r w:rsidR="007451C9" w:rsidRPr="00E91186">
        <w:rPr>
          <w:sz w:val="28"/>
          <w:szCs w:val="28"/>
        </w:rPr>
        <w:t xml:space="preserve"> saskaņā ar </w:t>
      </w:r>
      <w:hyperlink r:id="rId10" w:tgtFrame="_blank" w:history="1">
        <w:r w:rsidR="007451C9" w:rsidRPr="00E91186">
          <w:rPr>
            <w:sz w:val="28"/>
            <w:szCs w:val="28"/>
          </w:rPr>
          <w:t>Valsts civildienesta likuma</w:t>
        </w:r>
      </w:hyperlink>
      <w:r w:rsidR="007451C9" w:rsidRPr="00E91186">
        <w:rPr>
          <w:sz w:val="28"/>
          <w:szCs w:val="28"/>
        </w:rPr>
        <w:t xml:space="preserve"> </w:t>
      </w:r>
      <w:hyperlink r:id="rId11" w:anchor="p35" w:tgtFrame="_blank" w:history="1">
        <w:r w:rsidR="007451C9" w:rsidRPr="00E91186">
          <w:rPr>
            <w:sz w:val="28"/>
            <w:szCs w:val="28"/>
          </w:rPr>
          <w:t>35</w:t>
        </w:r>
        <w:r w:rsidR="007D1128" w:rsidRPr="00E91186">
          <w:rPr>
            <w:sz w:val="28"/>
            <w:szCs w:val="28"/>
          </w:rPr>
          <w:t>.</w:t>
        </w:r>
        <w:r w:rsidR="00E91186">
          <w:rPr>
            <w:sz w:val="28"/>
            <w:szCs w:val="28"/>
          </w:rPr>
          <w:t> </w:t>
        </w:r>
        <w:r w:rsidR="007D1128" w:rsidRPr="00E91186">
          <w:rPr>
            <w:sz w:val="28"/>
            <w:szCs w:val="28"/>
          </w:rPr>
          <w:t>p</w:t>
        </w:r>
        <w:r w:rsidR="007451C9" w:rsidRPr="00E91186">
          <w:rPr>
            <w:sz w:val="28"/>
            <w:szCs w:val="28"/>
          </w:rPr>
          <w:t>anta</w:t>
        </w:r>
      </w:hyperlink>
      <w:r w:rsidR="007451C9" w:rsidRPr="00E91186">
        <w:rPr>
          <w:sz w:val="28"/>
          <w:szCs w:val="28"/>
        </w:rPr>
        <w:t xml:space="preserve"> otro daļu novērtētu </w:t>
      </w:r>
      <w:r w:rsidR="00B06529" w:rsidRPr="00E91186">
        <w:rPr>
          <w:sz w:val="28"/>
          <w:szCs w:val="28"/>
        </w:rPr>
        <w:t>Vides aizsardzības un reģionālās attīstības</w:t>
      </w:r>
      <w:r w:rsidR="007451C9" w:rsidRPr="00E91186">
        <w:rPr>
          <w:sz w:val="28"/>
          <w:szCs w:val="28"/>
        </w:rPr>
        <w:t xml:space="preserve"> ministrijas valsts sekretāra un </w:t>
      </w:r>
      <w:r w:rsidR="00B06529" w:rsidRPr="00E91186">
        <w:rPr>
          <w:sz w:val="28"/>
          <w:szCs w:val="28"/>
        </w:rPr>
        <w:t>Vides aizsardzības un reģionālās attīstības</w:t>
      </w:r>
      <w:r w:rsidR="007451C9" w:rsidRPr="00E91186">
        <w:rPr>
          <w:sz w:val="28"/>
          <w:szCs w:val="28"/>
        </w:rPr>
        <w:t xml:space="preserve"> ministrijas padotībā esošo iestāžu vadītāju </w:t>
      </w:r>
      <w:r w:rsidR="00B06529" w:rsidRPr="00E91186">
        <w:rPr>
          <w:sz w:val="28"/>
          <w:szCs w:val="28"/>
        </w:rPr>
        <w:t>darba izpildes</w:t>
      </w:r>
      <w:r w:rsidR="007451C9" w:rsidRPr="00E91186">
        <w:rPr>
          <w:sz w:val="28"/>
          <w:szCs w:val="28"/>
        </w:rPr>
        <w:t xml:space="preserve"> rezultātus, pēc </w:t>
      </w:r>
      <w:r w:rsidR="00B06529" w:rsidRPr="00E91186">
        <w:rPr>
          <w:sz w:val="28"/>
          <w:szCs w:val="28"/>
        </w:rPr>
        <w:t xml:space="preserve">vides aizsardzības un reģionālās attīstības </w:t>
      </w:r>
      <w:r w:rsidR="007451C9" w:rsidRPr="00E91186">
        <w:rPr>
          <w:sz w:val="28"/>
          <w:szCs w:val="28"/>
        </w:rPr>
        <w:t>ministra ieteikuma apstiprināt to personu sarakstu, kuras var iekļaut pretendentu un ierēdņu vērtēšanas komisijā:</w:t>
      </w:r>
      <w:r w:rsidR="00B06529" w:rsidRPr="00E91186">
        <w:rPr>
          <w:sz w:val="28"/>
          <w:szCs w:val="28"/>
        </w:rPr>
        <w:t xml:space="preserve"> </w:t>
      </w:r>
    </w:p>
    <w:p w14:paraId="764B4743" w14:textId="77777777" w:rsidR="00B06529" w:rsidRPr="00E91186" w:rsidRDefault="00B06529" w:rsidP="00E32794">
      <w:pPr>
        <w:tabs>
          <w:tab w:val="left" w:pos="700"/>
        </w:tabs>
        <w:jc w:val="both"/>
        <w:rPr>
          <w:bCs/>
          <w:sz w:val="28"/>
          <w:szCs w:val="28"/>
        </w:rPr>
      </w:pPr>
    </w:p>
    <w:p w14:paraId="764B4744" w14:textId="37092B53" w:rsidR="00C21289" w:rsidRPr="00E91186" w:rsidRDefault="00C21289" w:rsidP="00331E58">
      <w:pPr>
        <w:ind w:firstLine="709"/>
        <w:jc w:val="both"/>
        <w:rPr>
          <w:rStyle w:val="ms-rtecustom-rakstateksts1"/>
          <w:rFonts w:ascii="Times New Roman" w:hAnsi="Times New Roman" w:cs="Times New Roman"/>
          <w:color w:val="auto"/>
          <w:sz w:val="28"/>
          <w:szCs w:val="28"/>
        </w:rPr>
      </w:pPr>
      <w:r w:rsidRPr="00E91186">
        <w:rPr>
          <w:sz w:val="28"/>
          <w:szCs w:val="28"/>
        </w:rPr>
        <w:t>S.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Bāliņa</w:t>
      </w:r>
      <w:r w:rsidR="00BF394E"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 xml:space="preserve">– </w:t>
      </w:r>
      <w:r w:rsidRPr="00E91186">
        <w:rPr>
          <w:sz w:val="28"/>
          <w:szCs w:val="28"/>
        </w:rPr>
        <w:t>b</w:t>
      </w:r>
      <w:r w:rsidRPr="00E91186">
        <w:rPr>
          <w:rStyle w:val="ms-rtecustom-rakstateksts1"/>
          <w:rFonts w:ascii="Times New Roman" w:hAnsi="Times New Roman" w:cs="Times New Roman"/>
          <w:color w:val="auto"/>
          <w:sz w:val="28"/>
          <w:szCs w:val="28"/>
        </w:rPr>
        <w:t xml:space="preserve">iedrības </w:t>
      </w:r>
      <w:r w:rsidR="007D1128" w:rsidRPr="00E91186">
        <w:rPr>
          <w:rStyle w:val="ms-rtecustom-rakstateksts1"/>
          <w:rFonts w:ascii="Times New Roman" w:hAnsi="Times New Roman" w:cs="Times New Roman"/>
          <w:color w:val="auto"/>
          <w:sz w:val="28"/>
          <w:szCs w:val="28"/>
        </w:rPr>
        <w:t>"</w:t>
      </w:r>
      <w:r w:rsidRPr="00E91186">
        <w:rPr>
          <w:rStyle w:val="ms-rtecustom-rakstateksts1"/>
          <w:rFonts w:ascii="Times New Roman" w:hAnsi="Times New Roman" w:cs="Times New Roman"/>
          <w:color w:val="auto"/>
          <w:sz w:val="28"/>
          <w:szCs w:val="28"/>
        </w:rPr>
        <w:t>Latvijas Informācijas un komunikācijas tehnoloģijas asociācija</w:t>
      </w:r>
      <w:r w:rsidR="007D1128" w:rsidRPr="00E91186">
        <w:rPr>
          <w:rStyle w:val="ms-rtecustom-rakstateksts1"/>
          <w:rFonts w:ascii="Times New Roman" w:hAnsi="Times New Roman" w:cs="Times New Roman"/>
          <w:color w:val="auto"/>
          <w:sz w:val="28"/>
          <w:szCs w:val="28"/>
        </w:rPr>
        <w:t>"</w:t>
      </w:r>
      <w:r w:rsidRPr="00E91186">
        <w:rPr>
          <w:rStyle w:val="ms-rtecustom-rakstateksts1"/>
          <w:rFonts w:ascii="Times New Roman" w:hAnsi="Times New Roman" w:cs="Times New Roman"/>
          <w:color w:val="auto"/>
          <w:sz w:val="28"/>
          <w:szCs w:val="28"/>
        </w:rPr>
        <w:t xml:space="preserve"> prezidente</w:t>
      </w:r>
    </w:p>
    <w:p w14:paraId="764B4745" w14:textId="6A6610F6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E.</w:t>
      </w:r>
      <w:r w:rsidR="00E91186">
        <w:rPr>
          <w:sz w:val="28"/>
          <w:szCs w:val="28"/>
        </w:rPr>
        <w:t> </w:t>
      </w:r>
      <w:proofErr w:type="spellStart"/>
      <w:r w:rsidRPr="00E91186">
        <w:rPr>
          <w:sz w:val="28"/>
          <w:szCs w:val="28"/>
        </w:rPr>
        <w:t>Beļskis</w:t>
      </w:r>
      <w:proofErr w:type="spellEnd"/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–</w:t>
      </w:r>
      <w:r w:rsidR="007D1128" w:rsidRPr="00E91186">
        <w:rPr>
          <w:b/>
          <w:sz w:val="28"/>
          <w:szCs w:val="28"/>
        </w:rPr>
        <w:t xml:space="preserve"> </w:t>
      </w:r>
      <w:r w:rsidRPr="00E91186">
        <w:rPr>
          <w:sz w:val="28"/>
          <w:szCs w:val="28"/>
        </w:rPr>
        <w:t xml:space="preserve">Vides aizsardzības un reģionālās attīstības ministrijas valsts sekretāra vietnieks </w:t>
      </w:r>
    </w:p>
    <w:p w14:paraId="764B4746" w14:textId="423EA00F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R.</w:t>
      </w:r>
      <w:r w:rsidR="00E91186">
        <w:rPr>
          <w:sz w:val="28"/>
          <w:szCs w:val="28"/>
        </w:rPr>
        <w:t> </w:t>
      </w:r>
      <w:proofErr w:type="spellStart"/>
      <w:r w:rsidRPr="00E91186">
        <w:rPr>
          <w:sz w:val="28"/>
          <w:szCs w:val="28"/>
        </w:rPr>
        <w:t>Bremšmits</w:t>
      </w:r>
      <w:proofErr w:type="spellEnd"/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 xml:space="preserve"> Vides aizsardzības un reģionālās attīstības ministrijas Reģionālās politikas departamenta direktors</w:t>
      </w:r>
    </w:p>
    <w:p w14:paraId="764B4747" w14:textId="4EA685C2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S.</w:t>
      </w:r>
      <w:r w:rsidR="00E91186">
        <w:rPr>
          <w:sz w:val="28"/>
          <w:szCs w:val="28"/>
        </w:rPr>
        <w:t> </w:t>
      </w:r>
      <w:proofErr w:type="spellStart"/>
      <w:r w:rsidRPr="00E91186">
        <w:rPr>
          <w:sz w:val="28"/>
          <w:szCs w:val="28"/>
        </w:rPr>
        <w:t>Cakuls</w:t>
      </w:r>
      <w:proofErr w:type="spellEnd"/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 xml:space="preserve">– </w:t>
      </w:r>
      <w:r w:rsidRPr="00E91186">
        <w:rPr>
          <w:sz w:val="28"/>
          <w:szCs w:val="28"/>
        </w:rPr>
        <w:t>Vides aizsardzības un reģionālās attīstības ministrijas valsts sekretāra vietnieks</w:t>
      </w:r>
    </w:p>
    <w:p w14:paraId="764B4748" w14:textId="1F988F19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pacing w:val="7"/>
          <w:sz w:val="28"/>
          <w:szCs w:val="28"/>
        </w:rPr>
        <w:t>J.</w:t>
      </w:r>
      <w:r w:rsidR="00E91186">
        <w:rPr>
          <w:spacing w:val="7"/>
          <w:sz w:val="28"/>
          <w:szCs w:val="28"/>
        </w:rPr>
        <w:t> </w:t>
      </w:r>
      <w:proofErr w:type="spellStart"/>
      <w:r w:rsidRPr="00E91186">
        <w:rPr>
          <w:spacing w:val="7"/>
          <w:sz w:val="28"/>
          <w:szCs w:val="28"/>
        </w:rPr>
        <w:t>Citskovskis</w:t>
      </w:r>
      <w:proofErr w:type="spellEnd"/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 xml:space="preserve">– </w:t>
      </w:r>
      <w:r w:rsidRPr="00E91186">
        <w:rPr>
          <w:sz w:val="28"/>
          <w:szCs w:val="28"/>
        </w:rPr>
        <w:t>Valsts kancelejas direktors</w:t>
      </w:r>
    </w:p>
    <w:p w14:paraId="764B4749" w14:textId="056B0DB5" w:rsidR="00CF3116" w:rsidRPr="00E91186" w:rsidRDefault="00CF3116" w:rsidP="00331E58">
      <w:pPr>
        <w:ind w:firstLine="709"/>
        <w:jc w:val="both"/>
        <w:rPr>
          <w:rStyle w:val="Strong"/>
          <w:b w:val="0"/>
          <w:sz w:val="28"/>
          <w:szCs w:val="28"/>
        </w:rPr>
      </w:pPr>
      <w:r w:rsidRPr="00E91186">
        <w:rPr>
          <w:sz w:val="28"/>
          <w:szCs w:val="28"/>
        </w:rPr>
        <w:t>A.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Draudiņš</w:t>
      </w:r>
      <w:r w:rsidR="00331E58" w:rsidRPr="00E91186">
        <w:rPr>
          <w:sz w:val="28"/>
          <w:szCs w:val="28"/>
        </w:rPr>
        <w:t xml:space="preserve"> – </w:t>
      </w:r>
      <w:r w:rsidRPr="00E91186">
        <w:rPr>
          <w:sz w:val="28"/>
          <w:szCs w:val="28"/>
        </w:rPr>
        <w:t>Vides aizsardzības un reģionālās attīstības ministrijas valsts sekretāra vietnie</w:t>
      </w:r>
      <w:r w:rsidR="00F50012" w:rsidRPr="00E91186">
        <w:rPr>
          <w:sz w:val="28"/>
          <w:szCs w:val="28"/>
        </w:rPr>
        <w:t>ks</w:t>
      </w:r>
      <w:r w:rsidRPr="00E91186">
        <w:rPr>
          <w:rStyle w:val="Strong"/>
          <w:b w:val="0"/>
          <w:sz w:val="28"/>
          <w:szCs w:val="28"/>
        </w:rPr>
        <w:t xml:space="preserve"> </w:t>
      </w:r>
    </w:p>
    <w:p w14:paraId="764B474A" w14:textId="5E6E8623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Ē.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Eglītis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 xml:space="preserve"> Ekonomikas ministrijas valsts sekretārs</w:t>
      </w:r>
    </w:p>
    <w:p w14:paraId="764B474B" w14:textId="5CDF4EDF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J.</w:t>
      </w:r>
      <w:r w:rsidR="00E91186">
        <w:rPr>
          <w:sz w:val="28"/>
          <w:szCs w:val="28"/>
        </w:rPr>
        <w:t> </w:t>
      </w:r>
      <w:proofErr w:type="spellStart"/>
      <w:r w:rsidRPr="00E91186">
        <w:rPr>
          <w:sz w:val="28"/>
          <w:szCs w:val="28"/>
        </w:rPr>
        <w:t>Glazkovs</w:t>
      </w:r>
      <w:proofErr w:type="spellEnd"/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 xml:space="preserve"> Vides aizsardzības un reģionālās attīstības ministrijas Publisko pakalpojumu departamenta direktors</w:t>
      </w:r>
    </w:p>
    <w:p w14:paraId="764B474C" w14:textId="1FB885A3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rStyle w:val="Strong"/>
          <w:b w:val="0"/>
          <w:sz w:val="28"/>
          <w:szCs w:val="28"/>
        </w:rPr>
        <w:t>G. </w:t>
      </w:r>
      <w:proofErr w:type="spellStart"/>
      <w:r w:rsidRPr="00E91186">
        <w:rPr>
          <w:rStyle w:val="Strong"/>
          <w:b w:val="0"/>
          <w:sz w:val="28"/>
          <w:szCs w:val="28"/>
        </w:rPr>
        <w:t>Kaminskis</w:t>
      </w:r>
      <w:proofErr w:type="spellEnd"/>
      <w:r w:rsidRPr="00E91186">
        <w:rPr>
          <w:rStyle w:val="Strong"/>
          <w:b w:val="0"/>
          <w:sz w:val="28"/>
          <w:szCs w:val="28"/>
        </w:rPr>
        <w:t xml:space="preserve"> </w:t>
      </w:r>
      <w:r w:rsidR="007D1128" w:rsidRPr="00E91186">
        <w:rPr>
          <w:rStyle w:val="Strong"/>
          <w:b w:val="0"/>
          <w:sz w:val="28"/>
          <w:szCs w:val="28"/>
        </w:rPr>
        <w:t>–</w:t>
      </w:r>
      <w:r w:rsidR="00331E58" w:rsidRPr="00E91186">
        <w:rPr>
          <w:rStyle w:val="Strong"/>
          <w:sz w:val="28"/>
          <w:szCs w:val="28"/>
        </w:rPr>
        <w:t xml:space="preserve"> </w:t>
      </w:r>
      <w:r w:rsidRPr="00E91186">
        <w:rPr>
          <w:rStyle w:val="Strong"/>
          <w:b w:val="0"/>
          <w:sz w:val="28"/>
          <w:szCs w:val="28"/>
        </w:rPr>
        <w:t>b</w:t>
      </w:r>
      <w:r w:rsidRPr="00E91186">
        <w:rPr>
          <w:sz w:val="28"/>
          <w:szCs w:val="28"/>
        </w:rPr>
        <w:t xml:space="preserve">iedrības </w:t>
      </w:r>
      <w:r w:rsidR="007D1128" w:rsidRPr="00E91186">
        <w:rPr>
          <w:sz w:val="28"/>
          <w:szCs w:val="28"/>
        </w:rPr>
        <w:t>"</w:t>
      </w:r>
      <w:r w:rsidRPr="00E91186">
        <w:rPr>
          <w:sz w:val="28"/>
          <w:szCs w:val="28"/>
        </w:rPr>
        <w:t>Latvijas Pašvaldību savienība</w:t>
      </w:r>
      <w:r w:rsidR="007D1128" w:rsidRPr="00E91186">
        <w:rPr>
          <w:sz w:val="28"/>
          <w:szCs w:val="28"/>
        </w:rPr>
        <w:t>"</w:t>
      </w:r>
      <w:r w:rsidRPr="00E91186">
        <w:rPr>
          <w:sz w:val="28"/>
          <w:szCs w:val="28"/>
        </w:rPr>
        <w:t xml:space="preserve"> priekšsēdis</w:t>
      </w:r>
    </w:p>
    <w:p w14:paraId="764B474D" w14:textId="53DEA4C7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I.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Klāvs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 xml:space="preserve"> Vides aizsardzības un reģionālās attīstības ministrijas Investīciju uzraudzības departamenta direktors</w:t>
      </w:r>
    </w:p>
    <w:p w14:paraId="764B474E" w14:textId="677E01AC" w:rsidR="00CF3116" w:rsidRPr="00E91186" w:rsidRDefault="00CF3116" w:rsidP="00331E58">
      <w:pPr>
        <w:ind w:firstLine="709"/>
        <w:jc w:val="both"/>
        <w:rPr>
          <w:b/>
          <w:sz w:val="28"/>
          <w:szCs w:val="28"/>
        </w:rPr>
      </w:pPr>
      <w:r w:rsidRPr="00E91186">
        <w:rPr>
          <w:rStyle w:val="Strong"/>
          <w:b w:val="0"/>
          <w:sz w:val="28"/>
          <w:szCs w:val="28"/>
        </w:rPr>
        <w:t>R.</w:t>
      </w:r>
      <w:r w:rsidR="00E91186">
        <w:rPr>
          <w:rStyle w:val="Strong"/>
          <w:b w:val="0"/>
          <w:sz w:val="28"/>
          <w:szCs w:val="28"/>
        </w:rPr>
        <w:t> </w:t>
      </w:r>
      <w:r w:rsidRPr="00E91186">
        <w:rPr>
          <w:rStyle w:val="Strong"/>
          <w:b w:val="0"/>
          <w:sz w:val="28"/>
          <w:szCs w:val="28"/>
        </w:rPr>
        <w:t xml:space="preserve">Kronbergs </w:t>
      </w:r>
      <w:r w:rsidR="007D1128" w:rsidRPr="00E91186">
        <w:rPr>
          <w:rStyle w:val="Strong"/>
          <w:b w:val="0"/>
          <w:sz w:val="28"/>
          <w:szCs w:val="28"/>
        </w:rPr>
        <w:t>–</w:t>
      </w:r>
      <w:r w:rsidR="00331E58" w:rsidRPr="00E91186">
        <w:rPr>
          <w:rStyle w:val="Strong"/>
          <w:b w:val="0"/>
          <w:sz w:val="28"/>
          <w:szCs w:val="28"/>
        </w:rPr>
        <w:t xml:space="preserve"> </w:t>
      </w:r>
      <w:r w:rsidRPr="00E91186">
        <w:rPr>
          <w:rStyle w:val="Strong"/>
          <w:b w:val="0"/>
          <w:sz w:val="28"/>
          <w:szCs w:val="28"/>
        </w:rPr>
        <w:t>Tieslietu ministrijas valsts sekretārs</w:t>
      </w:r>
    </w:p>
    <w:p w14:paraId="764B474F" w14:textId="7040D394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V.</w:t>
      </w:r>
      <w:r w:rsidR="00E91186">
        <w:rPr>
          <w:sz w:val="28"/>
          <w:szCs w:val="28"/>
        </w:rPr>
        <w:t> </w:t>
      </w:r>
      <w:proofErr w:type="spellStart"/>
      <w:r w:rsidRPr="00E91186">
        <w:rPr>
          <w:sz w:val="28"/>
          <w:szCs w:val="28"/>
        </w:rPr>
        <w:t>Ķerus</w:t>
      </w:r>
      <w:proofErr w:type="spellEnd"/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 xml:space="preserve"> Vides konsultatīvās padomes priekšsēdētājs </w:t>
      </w:r>
    </w:p>
    <w:p w14:paraId="764B4750" w14:textId="1BAD1BE9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D.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Lucaua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 xml:space="preserve"> </w:t>
      </w:r>
      <w:r w:rsidRPr="00E91186">
        <w:rPr>
          <w:sz w:val="28"/>
          <w:szCs w:val="28"/>
        </w:rPr>
        <w:t>Zemkopības ministrijas valsts sekretāre</w:t>
      </w:r>
    </w:p>
    <w:p w14:paraId="764B4751" w14:textId="5A1903DE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bCs/>
          <w:sz w:val="28"/>
          <w:szCs w:val="28"/>
        </w:rPr>
        <w:lastRenderedPageBreak/>
        <w:t>R.</w:t>
      </w:r>
      <w:r w:rsidR="00E91186">
        <w:rPr>
          <w:bCs/>
          <w:sz w:val="28"/>
          <w:szCs w:val="28"/>
        </w:rPr>
        <w:t> </w:t>
      </w:r>
      <w:r w:rsidRPr="00E91186">
        <w:rPr>
          <w:bCs/>
          <w:sz w:val="28"/>
          <w:szCs w:val="28"/>
        </w:rPr>
        <w:t xml:space="preserve">Muciņš </w:t>
      </w:r>
      <w:r w:rsidR="007D1128" w:rsidRPr="00E91186">
        <w:rPr>
          <w:bCs/>
          <w:sz w:val="28"/>
          <w:szCs w:val="28"/>
        </w:rPr>
        <w:t>–</w:t>
      </w:r>
      <w:r w:rsidR="00331E58" w:rsidRPr="00E91186">
        <w:rPr>
          <w:bCs/>
          <w:sz w:val="28"/>
          <w:szCs w:val="28"/>
        </w:rPr>
        <w:t> </w:t>
      </w:r>
      <w:r w:rsidRPr="00E91186">
        <w:rPr>
          <w:sz w:val="28"/>
          <w:szCs w:val="28"/>
        </w:rPr>
        <w:t>Vides aizsardzības un reģionālās attīstības ministrijas valsts sekretārs</w:t>
      </w:r>
    </w:p>
    <w:p w14:paraId="764B4752" w14:textId="63A08142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A.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Ozola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Vides aizsardzības un reģionālās attīstības ministrijas valsts sekretāra vietniece </w:t>
      </w:r>
    </w:p>
    <w:p w14:paraId="764B4753" w14:textId="15C2FAD8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K.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Ozoliņš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ab/>
      </w:r>
      <w:r w:rsidR="00331E58" w:rsidRP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Satiksmes ministrijas valsts sekretārs</w:t>
      </w:r>
    </w:p>
    <w:p w14:paraId="764B4754" w14:textId="0759737F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A</w:t>
      </w:r>
      <w:r w:rsidR="007D1128"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="00331E58" w:rsidRPr="00E91186">
        <w:rPr>
          <w:sz w:val="28"/>
          <w:szCs w:val="28"/>
        </w:rPr>
        <w:t>T</w:t>
      </w:r>
      <w:r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Plešs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Vides aizsardzības un reģionālās attīstības ministrijas parlamentārais sekretārs</w:t>
      </w:r>
    </w:p>
    <w:p w14:paraId="764B4755" w14:textId="057409B6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J.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Pūce </w:t>
      </w:r>
      <w:r w:rsidR="007D1128" w:rsidRPr="00E91186">
        <w:rPr>
          <w:sz w:val="28"/>
          <w:szCs w:val="28"/>
        </w:rPr>
        <w:t>–</w:t>
      </w:r>
      <w:r w:rsidRPr="00E91186">
        <w:rPr>
          <w:sz w:val="28"/>
          <w:szCs w:val="28"/>
        </w:rPr>
        <w:t xml:space="preserve"> vides aizsardzības un reģionālās attīstības ministrs</w:t>
      </w:r>
    </w:p>
    <w:p w14:paraId="764B4756" w14:textId="2422C751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J.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Rauga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Vides aizsardzības un reģionālās attīstības ministrijas Nodrošinājuma departamenta Personāla nodaļas vadītāja</w:t>
      </w:r>
    </w:p>
    <w:p w14:paraId="764B4757" w14:textId="6AB5C5F3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L.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Spaliņa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="00E91186">
        <w:rPr>
          <w:sz w:val="28"/>
          <w:szCs w:val="28"/>
        </w:rPr>
        <w:t>V</w:t>
      </w:r>
      <w:r w:rsidRPr="00E91186">
        <w:rPr>
          <w:sz w:val="28"/>
          <w:szCs w:val="28"/>
        </w:rPr>
        <w:t>ides aizsardzības un reģionālās attīstības ministra biroja vadītāja</w:t>
      </w:r>
    </w:p>
    <w:p w14:paraId="764B4758" w14:textId="05C545C5" w:rsidR="00CF3116" w:rsidRPr="00E91186" w:rsidRDefault="00CF311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E.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Turka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 xml:space="preserve">Vides aizsardzības un reģionālās attīstības ministrijas valsts sekretāra vietniece </w:t>
      </w:r>
    </w:p>
    <w:p w14:paraId="764B4759" w14:textId="72E18A45" w:rsidR="00C21289" w:rsidRPr="00E91186" w:rsidRDefault="00113506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V.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Verners</w:t>
      </w:r>
      <w:r w:rsidR="00BF394E"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="00C21289" w:rsidRPr="00E91186">
        <w:rPr>
          <w:sz w:val="28"/>
          <w:szCs w:val="28"/>
        </w:rPr>
        <w:t>vides aizsardzības un reģionālās attīstības ministra padomnieks juridisk</w:t>
      </w:r>
      <w:r w:rsidR="00E91186">
        <w:rPr>
          <w:sz w:val="28"/>
          <w:szCs w:val="28"/>
        </w:rPr>
        <w:t>aj</w:t>
      </w:r>
      <w:r w:rsidR="00C21289" w:rsidRPr="00E91186">
        <w:rPr>
          <w:sz w:val="28"/>
          <w:szCs w:val="28"/>
        </w:rPr>
        <w:t xml:space="preserve">os jautājumos </w:t>
      </w:r>
    </w:p>
    <w:p w14:paraId="764B475A" w14:textId="641E5B3F" w:rsidR="00BF394E" w:rsidRPr="00E91186" w:rsidRDefault="00BF394E" w:rsidP="00331E58">
      <w:pPr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R.</w:t>
      </w:r>
      <w:r w:rsidR="00E91186">
        <w:rPr>
          <w:sz w:val="28"/>
          <w:szCs w:val="28"/>
        </w:rPr>
        <w:t> </w:t>
      </w:r>
      <w:proofErr w:type="spellStart"/>
      <w:r w:rsidRPr="00E91186">
        <w:rPr>
          <w:sz w:val="28"/>
          <w:szCs w:val="28"/>
        </w:rPr>
        <w:t>Vesere</w:t>
      </w:r>
      <w:proofErr w:type="spellEnd"/>
      <w:r w:rsidRPr="00E91186">
        <w:rPr>
          <w:b/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–</w:t>
      </w:r>
      <w:r w:rsidR="00331E58" w:rsidRP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Vides aizsardzības un reģionālās attīstības ministrijas Vides aizsardzības departamenta direktore</w:t>
      </w:r>
    </w:p>
    <w:p w14:paraId="764B475B" w14:textId="29FF1381" w:rsidR="002645DF" w:rsidRPr="00E91186" w:rsidRDefault="002645DF" w:rsidP="002645DF">
      <w:pPr>
        <w:tabs>
          <w:tab w:val="left" w:pos="700"/>
        </w:tabs>
        <w:jc w:val="both"/>
        <w:rPr>
          <w:sz w:val="28"/>
          <w:szCs w:val="28"/>
        </w:rPr>
      </w:pPr>
    </w:p>
    <w:p w14:paraId="764B475C" w14:textId="008E4446" w:rsidR="005B7014" w:rsidRPr="00E91186" w:rsidRDefault="00617871" w:rsidP="007D1128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E91186">
        <w:rPr>
          <w:sz w:val="28"/>
          <w:szCs w:val="28"/>
        </w:rPr>
        <w:t>2.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Atzīt par spēku zaudējušu Ministru kabineta 201</w:t>
      </w:r>
      <w:r w:rsidR="003A1B84" w:rsidRPr="00E91186">
        <w:rPr>
          <w:sz w:val="28"/>
          <w:szCs w:val="28"/>
        </w:rPr>
        <w:t>4</w:t>
      </w:r>
      <w:r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gada 2.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jūlija rīkojumu Nr.</w:t>
      </w:r>
      <w:r w:rsidR="00E91186">
        <w:rPr>
          <w:sz w:val="28"/>
          <w:szCs w:val="28"/>
        </w:rPr>
        <w:t> </w:t>
      </w:r>
      <w:r w:rsidRPr="00E91186">
        <w:rPr>
          <w:sz w:val="28"/>
          <w:szCs w:val="28"/>
        </w:rPr>
        <w:t>3</w:t>
      </w:r>
      <w:r w:rsidR="003A1B84" w:rsidRPr="00E91186">
        <w:rPr>
          <w:sz w:val="28"/>
          <w:szCs w:val="28"/>
        </w:rPr>
        <w:t>20</w:t>
      </w:r>
      <w:r w:rsidRPr="00E91186">
        <w:rPr>
          <w:sz w:val="28"/>
          <w:szCs w:val="28"/>
        </w:rPr>
        <w:t xml:space="preserve"> </w:t>
      </w:r>
      <w:r w:rsidR="007D1128" w:rsidRPr="00E91186">
        <w:rPr>
          <w:sz w:val="28"/>
          <w:szCs w:val="28"/>
        </w:rPr>
        <w:t>"</w:t>
      </w:r>
      <w:r w:rsidRPr="00E91186">
        <w:rPr>
          <w:sz w:val="28"/>
          <w:szCs w:val="28"/>
        </w:rPr>
        <w:t>Par pretendentu un ierēdņu vērtēšanas komisiju</w:t>
      </w:r>
      <w:r w:rsidR="007D1128" w:rsidRPr="00E91186">
        <w:rPr>
          <w:sz w:val="28"/>
          <w:szCs w:val="28"/>
        </w:rPr>
        <w:t>"</w:t>
      </w:r>
      <w:r w:rsidRPr="00E91186">
        <w:rPr>
          <w:sz w:val="28"/>
          <w:szCs w:val="28"/>
        </w:rPr>
        <w:t xml:space="preserve"> </w:t>
      </w:r>
      <w:r w:rsidR="002703CA" w:rsidRPr="00E91186">
        <w:rPr>
          <w:sz w:val="28"/>
          <w:szCs w:val="28"/>
        </w:rPr>
        <w:t>(</w:t>
      </w:r>
      <w:r w:rsidRPr="00E91186">
        <w:rPr>
          <w:sz w:val="28"/>
          <w:szCs w:val="28"/>
        </w:rPr>
        <w:t>Latvijas Vēstnesis, 201</w:t>
      </w:r>
      <w:r w:rsidR="009137E7" w:rsidRPr="00E91186">
        <w:rPr>
          <w:sz w:val="28"/>
          <w:szCs w:val="28"/>
        </w:rPr>
        <w:t>4</w:t>
      </w:r>
      <w:r w:rsidRPr="00E91186">
        <w:rPr>
          <w:sz w:val="28"/>
          <w:szCs w:val="28"/>
        </w:rPr>
        <w:t xml:space="preserve">, </w:t>
      </w:r>
      <w:r w:rsidR="009137E7" w:rsidRPr="00E91186">
        <w:rPr>
          <w:sz w:val="28"/>
          <w:szCs w:val="28"/>
        </w:rPr>
        <w:t>128</w:t>
      </w:r>
      <w:r w:rsidR="007D1128"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="007D1128" w:rsidRPr="00E91186">
        <w:rPr>
          <w:sz w:val="28"/>
          <w:szCs w:val="28"/>
        </w:rPr>
        <w:t>n</w:t>
      </w:r>
      <w:r w:rsidRPr="00E91186">
        <w:rPr>
          <w:sz w:val="28"/>
          <w:szCs w:val="28"/>
        </w:rPr>
        <w:t>r.</w:t>
      </w:r>
      <w:r w:rsidR="002703CA" w:rsidRPr="00E91186">
        <w:rPr>
          <w:sz w:val="28"/>
          <w:szCs w:val="28"/>
        </w:rPr>
        <w:t>; 201</w:t>
      </w:r>
      <w:r w:rsidR="009137E7" w:rsidRPr="00E91186">
        <w:rPr>
          <w:sz w:val="28"/>
          <w:szCs w:val="28"/>
        </w:rPr>
        <w:t>5</w:t>
      </w:r>
      <w:r w:rsidR="002703CA" w:rsidRPr="00E91186">
        <w:rPr>
          <w:sz w:val="28"/>
          <w:szCs w:val="28"/>
        </w:rPr>
        <w:t xml:space="preserve">, </w:t>
      </w:r>
      <w:r w:rsidR="009137E7" w:rsidRPr="00E91186">
        <w:rPr>
          <w:sz w:val="28"/>
          <w:szCs w:val="28"/>
        </w:rPr>
        <w:t>137</w:t>
      </w:r>
      <w:r w:rsidR="007D1128"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="007D1128" w:rsidRPr="00E91186">
        <w:rPr>
          <w:sz w:val="28"/>
          <w:szCs w:val="28"/>
        </w:rPr>
        <w:t>n</w:t>
      </w:r>
      <w:r w:rsidR="002703CA" w:rsidRPr="00E91186">
        <w:rPr>
          <w:sz w:val="28"/>
          <w:szCs w:val="28"/>
        </w:rPr>
        <w:t>r.; 201</w:t>
      </w:r>
      <w:r w:rsidR="009137E7" w:rsidRPr="00E91186">
        <w:rPr>
          <w:sz w:val="28"/>
          <w:szCs w:val="28"/>
        </w:rPr>
        <w:t>6</w:t>
      </w:r>
      <w:r w:rsidR="002703CA" w:rsidRPr="00E91186">
        <w:rPr>
          <w:sz w:val="28"/>
          <w:szCs w:val="28"/>
        </w:rPr>
        <w:t xml:space="preserve">, </w:t>
      </w:r>
      <w:r w:rsidR="009137E7" w:rsidRPr="00E91186">
        <w:rPr>
          <w:sz w:val="28"/>
          <w:szCs w:val="28"/>
        </w:rPr>
        <w:t>82</w:t>
      </w:r>
      <w:r w:rsidR="007D1128" w:rsidRPr="00E91186">
        <w:rPr>
          <w:sz w:val="28"/>
          <w:szCs w:val="28"/>
        </w:rPr>
        <w:t>.</w:t>
      </w:r>
      <w:r w:rsidR="00E91186">
        <w:rPr>
          <w:sz w:val="28"/>
          <w:szCs w:val="28"/>
        </w:rPr>
        <w:t> </w:t>
      </w:r>
      <w:r w:rsidR="007D1128" w:rsidRPr="00E91186">
        <w:rPr>
          <w:sz w:val="28"/>
          <w:szCs w:val="28"/>
        </w:rPr>
        <w:t>n</w:t>
      </w:r>
      <w:r w:rsidR="002703CA" w:rsidRPr="00E91186">
        <w:rPr>
          <w:sz w:val="28"/>
          <w:szCs w:val="28"/>
        </w:rPr>
        <w:t>r.)</w:t>
      </w:r>
      <w:r w:rsidRPr="00E91186">
        <w:rPr>
          <w:sz w:val="28"/>
          <w:szCs w:val="28"/>
        </w:rPr>
        <w:t>.</w:t>
      </w:r>
    </w:p>
    <w:p w14:paraId="1BF3A733" w14:textId="77777777" w:rsidR="007D1128" w:rsidRPr="00E91186" w:rsidRDefault="007D1128" w:rsidP="00D262A4">
      <w:pPr>
        <w:pStyle w:val="ListParagraph"/>
        <w:ind w:left="0"/>
        <w:jc w:val="both"/>
        <w:rPr>
          <w:sz w:val="28"/>
          <w:szCs w:val="28"/>
        </w:rPr>
      </w:pPr>
    </w:p>
    <w:p w14:paraId="6D61FDAE" w14:textId="77777777" w:rsidR="007D1128" w:rsidRPr="00E91186" w:rsidRDefault="007D1128" w:rsidP="00D262A4">
      <w:pPr>
        <w:jc w:val="both"/>
        <w:rPr>
          <w:sz w:val="28"/>
          <w:szCs w:val="28"/>
          <w:lang w:eastAsia="en-US"/>
        </w:rPr>
      </w:pPr>
    </w:p>
    <w:p w14:paraId="634DF837" w14:textId="77777777" w:rsidR="007D1128" w:rsidRPr="00E91186" w:rsidRDefault="007D1128" w:rsidP="00E91186">
      <w:pPr>
        <w:tabs>
          <w:tab w:val="left" w:pos="6804"/>
        </w:tabs>
        <w:contextualSpacing/>
        <w:jc w:val="both"/>
        <w:rPr>
          <w:sz w:val="28"/>
          <w:szCs w:val="28"/>
        </w:rPr>
      </w:pPr>
    </w:p>
    <w:p w14:paraId="4138477F" w14:textId="51563F05" w:rsidR="007D1128" w:rsidRPr="00E91186" w:rsidRDefault="007D1128" w:rsidP="00E9118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1186">
        <w:rPr>
          <w:sz w:val="28"/>
          <w:szCs w:val="28"/>
        </w:rPr>
        <w:t>Ministru prezidents</w:t>
      </w:r>
      <w:r w:rsidRPr="00E91186">
        <w:rPr>
          <w:sz w:val="28"/>
          <w:szCs w:val="28"/>
        </w:rPr>
        <w:tab/>
        <w:t>A. K. Kariņš</w:t>
      </w:r>
    </w:p>
    <w:p w14:paraId="271BB419" w14:textId="77777777" w:rsidR="007D1128" w:rsidRPr="00E91186" w:rsidRDefault="007D1128" w:rsidP="00E91186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D8D834" w14:textId="77777777" w:rsidR="007D1128" w:rsidRPr="00E91186" w:rsidRDefault="007D1128" w:rsidP="00E91186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5EB3AC6" w14:textId="77777777" w:rsidR="007D1128" w:rsidRPr="00E91186" w:rsidRDefault="007D1128" w:rsidP="00E91186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3AAFBF" w14:textId="77777777" w:rsidR="007D1128" w:rsidRPr="00E91186" w:rsidRDefault="007D1128" w:rsidP="00E91186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1186">
        <w:rPr>
          <w:sz w:val="28"/>
          <w:szCs w:val="28"/>
        </w:rPr>
        <w:t>Vides aizsardzības un</w:t>
      </w:r>
    </w:p>
    <w:p w14:paraId="327508DB" w14:textId="6EEAAC75" w:rsidR="007D1128" w:rsidRPr="00E91186" w:rsidRDefault="007D1128" w:rsidP="00E91186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E91186">
        <w:rPr>
          <w:sz w:val="28"/>
          <w:szCs w:val="28"/>
        </w:rPr>
        <w:t>reģionālās attīstības ministrs</w:t>
      </w:r>
      <w:r w:rsidRPr="00E91186">
        <w:rPr>
          <w:sz w:val="28"/>
          <w:szCs w:val="28"/>
        </w:rPr>
        <w:tab/>
        <w:t>J. Pūce</w:t>
      </w:r>
    </w:p>
    <w:sectPr w:rsidR="007D1128" w:rsidRPr="00E91186" w:rsidSect="007D112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4771" w14:textId="77777777" w:rsidR="00BF394E" w:rsidRDefault="00BF394E">
      <w:r>
        <w:separator/>
      </w:r>
    </w:p>
  </w:endnote>
  <w:endnote w:type="continuationSeparator" w:id="0">
    <w:p w14:paraId="764B4772" w14:textId="77777777" w:rsidR="00BF394E" w:rsidRDefault="00B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C456" w14:textId="77777777" w:rsidR="007D1128" w:rsidRPr="007D1128" w:rsidRDefault="007D1128" w:rsidP="007D1128">
    <w:pPr>
      <w:pStyle w:val="Footer"/>
      <w:rPr>
        <w:sz w:val="16"/>
        <w:szCs w:val="16"/>
      </w:rPr>
    </w:pPr>
    <w:r>
      <w:rPr>
        <w:sz w:val="16"/>
        <w:szCs w:val="16"/>
      </w:rPr>
      <w:t>R0177_9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4777" w14:textId="7F02D460" w:rsidR="00BF394E" w:rsidRPr="007D1128" w:rsidRDefault="007D1128" w:rsidP="00512752">
    <w:pPr>
      <w:pStyle w:val="Footer"/>
      <w:rPr>
        <w:sz w:val="16"/>
        <w:szCs w:val="16"/>
      </w:rPr>
    </w:pPr>
    <w:r>
      <w:rPr>
        <w:sz w:val="16"/>
        <w:szCs w:val="16"/>
      </w:rPr>
      <w:t>R0177_9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76F" w14:textId="77777777" w:rsidR="00BF394E" w:rsidRDefault="00BF394E">
      <w:r>
        <w:separator/>
      </w:r>
    </w:p>
  </w:footnote>
  <w:footnote w:type="continuationSeparator" w:id="0">
    <w:p w14:paraId="764B4770" w14:textId="77777777" w:rsidR="00BF394E" w:rsidRDefault="00BF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4773" w14:textId="5D5E5A87" w:rsidR="00BF394E" w:rsidRPr="008B64AD" w:rsidRDefault="00873052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BF394E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E91186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3280" w14:textId="15EE5C80" w:rsidR="007D1128" w:rsidRDefault="007D1128">
    <w:pPr>
      <w:pStyle w:val="Header"/>
      <w:rPr>
        <w:sz w:val="24"/>
        <w:szCs w:val="24"/>
      </w:rPr>
    </w:pPr>
  </w:p>
  <w:p w14:paraId="1CC83662" w14:textId="0174DFCA" w:rsidR="007D1128" w:rsidRPr="00A142D0" w:rsidRDefault="007D1128" w:rsidP="00501350">
    <w:pPr>
      <w:pStyle w:val="Header"/>
    </w:pPr>
    <w:r>
      <w:rPr>
        <w:noProof/>
      </w:rPr>
      <w:drawing>
        <wp:inline distT="0" distB="0" distL="0" distR="0" wp14:anchorId="2B4BFA25" wp14:editId="2B7D500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D0"/>
    <w:rsid w:val="00021CED"/>
    <w:rsid w:val="00023BDC"/>
    <w:rsid w:val="000567B0"/>
    <w:rsid w:val="00056B04"/>
    <w:rsid w:val="000624BB"/>
    <w:rsid w:val="000866A5"/>
    <w:rsid w:val="000A0441"/>
    <w:rsid w:val="000B29BB"/>
    <w:rsid w:val="000C0901"/>
    <w:rsid w:val="000D325C"/>
    <w:rsid w:val="00107E18"/>
    <w:rsid w:val="00110790"/>
    <w:rsid w:val="00113506"/>
    <w:rsid w:val="00122E39"/>
    <w:rsid w:val="001315B3"/>
    <w:rsid w:val="00151092"/>
    <w:rsid w:val="0015114A"/>
    <w:rsid w:val="00155E72"/>
    <w:rsid w:val="00193DA4"/>
    <w:rsid w:val="001C645C"/>
    <w:rsid w:val="001D0EAE"/>
    <w:rsid w:val="001D4BAC"/>
    <w:rsid w:val="00206EBF"/>
    <w:rsid w:val="0021642E"/>
    <w:rsid w:val="00221101"/>
    <w:rsid w:val="00227F9F"/>
    <w:rsid w:val="00247CE3"/>
    <w:rsid w:val="002521F7"/>
    <w:rsid w:val="002645DF"/>
    <w:rsid w:val="00264967"/>
    <w:rsid w:val="002703CA"/>
    <w:rsid w:val="002745AB"/>
    <w:rsid w:val="00281457"/>
    <w:rsid w:val="0029755F"/>
    <w:rsid w:val="002A4AE0"/>
    <w:rsid w:val="002B51E8"/>
    <w:rsid w:val="002B582A"/>
    <w:rsid w:val="002D5055"/>
    <w:rsid w:val="002D56A4"/>
    <w:rsid w:val="002F7D71"/>
    <w:rsid w:val="00324551"/>
    <w:rsid w:val="00331E58"/>
    <w:rsid w:val="00337123"/>
    <w:rsid w:val="00362225"/>
    <w:rsid w:val="0036440A"/>
    <w:rsid w:val="0036610B"/>
    <w:rsid w:val="00384A6C"/>
    <w:rsid w:val="0038618E"/>
    <w:rsid w:val="00393428"/>
    <w:rsid w:val="003975B8"/>
    <w:rsid w:val="003A1B84"/>
    <w:rsid w:val="003C0810"/>
    <w:rsid w:val="003E6D45"/>
    <w:rsid w:val="0042070C"/>
    <w:rsid w:val="0042289F"/>
    <w:rsid w:val="004263C1"/>
    <w:rsid w:val="00436B26"/>
    <w:rsid w:val="004B4828"/>
    <w:rsid w:val="004B5C40"/>
    <w:rsid w:val="004B6FDC"/>
    <w:rsid w:val="004C12B6"/>
    <w:rsid w:val="004C38A0"/>
    <w:rsid w:val="004E0923"/>
    <w:rsid w:val="004E3778"/>
    <w:rsid w:val="004E49EE"/>
    <w:rsid w:val="004E71FF"/>
    <w:rsid w:val="004F3AA9"/>
    <w:rsid w:val="00512752"/>
    <w:rsid w:val="0052389A"/>
    <w:rsid w:val="00532AB2"/>
    <w:rsid w:val="005434BA"/>
    <w:rsid w:val="00544BA1"/>
    <w:rsid w:val="00546ED8"/>
    <w:rsid w:val="00550920"/>
    <w:rsid w:val="00564985"/>
    <w:rsid w:val="00571C70"/>
    <w:rsid w:val="005A2F7D"/>
    <w:rsid w:val="005A50CB"/>
    <w:rsid w:val="005B0714"/>
    <w:rsid w:val="005B7014"/>
    <w:rsid w:val="005C284C"/>
    <w:rsid w:val="005D4A00"/>
    <w:rsid w:val="005F08F9"/>
    <w:rsid w:val="005F1AF7"/>
    <w:rsid w:val="005F219D"/>
    <w:rsid w:val="006003C7"/>
    <w:rsid w:val="00605B25"/>
    <w:rsid w:val="006061B9"/>
    <w:rsid w:val="00617871"/>
    <w:rsid w:val="00647AE6"/>
    <w:rsid w:val="006519B9"/>
    <w:rsid w:val="006520D2"/>
    <w:rsid w:val="00667B0D"/>
    <w:rsid w:val="00683F48"/>
    <w:rsid w:val="006A7E7D"/>
    <w:rsid w:val="006B2088"/>
    <w:rsid w:val="006C315D"/>
    <w:rsid w:val="006C5E70"/>
    <w:rsid w:val="006C61ED"/>
    <w:rsid w:val="006F6A1F"/>
    <w:rsid w:val="0072162C"/>
    <w:rsid w:val="00733BF8"/>
    <w:rsid w:val="007451C9"/>
    <w:rsid w:val="00750BBB"/>
    <w:rsid w:val="00751456"/>
    <w:rsid w:val="00757BAE"/>
    <w:rsid w:val="007709BF"/>
    <w:rsid w:val="0078522D"/>
    <w:rsid w:val="0079128F"/>
    <w:rsid w:val="00791911"/>
    <w:rsid w:val="0079198D"/>
    <w:rsid w:val="007A4897"/>
    <w:rsid w:val="007A66C3"/>
    <w:rsid w:val="007C7E5F"/>
    <w:rsid w:val="007D1128"/>
    <w:rsid w:val="007E1DEA"/>
    <w:rsid w:val="007E23D1"/>
    <w:rsid w:val="007E27AA"/>
    <w:rsid w:val="007F187E"/>
    <w:rsid w:val="00873052"/>
    <w:rsid w:val="00894E10"/>
    <w:rsid w:val="008A041F"/>
    <w:rsid w:val="008A0C02"/>
    <w:rsid w:val="008B64AD"/>
    <w:rsid w:val="008E068F"/>
    <w:rsid w:val="008E3041"/>
    <w:rsid w:val="008E3499"/>
    <w:rsid w:val="008F3C14"/>
    <w:rsid w:val="00906BF2"/>
    <w:rsid w:val="009137E7"/>
    <w:rsid w:val="0091542F"/>
    <w:rsid w:val="0092178A"/>
    <w:rsid w:val="00947B7D"/>
    <w:rsid w:val="00966706"/>
    <w:rsid w:val="009A31CD"/>
    <w:rsid w:val="009A61D1"/>
    <w:rsid w:val="009A6D3F"/>
    <w:rsid w:val="009B472C"/>
    <w:rsid w:val="009B6782"/>
    <w:rsid w:val="009B7074"/>
    <w:rsid w:val="009D7C5D"/>
    <w:rsid w:val="00A02A15"/>
    <w:rsid w:val="00A05B5A"/>
    <w:rsid w:val="00A06058"/>
    <w:rsid w:val="00A213D3"/>
    <w:rsid w:val="00A24A96"/>
    <w:rsid w:val="00A2616B"/>
    <w:rsid w:val="00A40E59"/>
    <w:rsid w:val="00A424BA"/>
    <w:rsid w:val="00A532BE"/>
    <w:rsid w:val="00A534CD"/>
    <w:rsid w:val="00A552AC"/>
    <w:rsid w:val="00A65FBF"/>
    <w:rsid w:val="00AB2D5E"/>
    <w:rsid w:val="00AD7659"/>
    <w:rsid w:val="00AF05BA"/>
    <w:rsid w:val="00AF369E"/>
    <w:rsid w:val="00AF73DC"/>
    <w:rsid w:val="00B06529"/>
    <w:rsid w:val="00B233A4"/>
    <w:rsid w:val="00B30EAE"/>
    <w:rsid w:val="00B36512"/>
    <w:rsid w:val="00B658B8"/>
    <w:rsid w:val="00B71DBB"/>
    <w:rsid w:val="00B8682B"/>
    <w:rsid w:val="00BA459C"/>
    <w:rsid w:val="00BC1273"/>
    <w:rsid w:val="00BC15D8"/>
    <w:rsid w:val="00BC2421"/>
    <w:rsid w:val="00BC5F26"/>
    <w:rsid w:val="00BC72A4"/>
    <w:rsid w:val="00BF0922"/>
    <w:rsid w:val="00BF394E"/>
    <w:rsid w:val="00BF61F8"/>
    <w:rsid w:val="00BF7577"/>
    <w:rsid w:val="00C04372"/>
    <w:rsid w:val="00C21289"/>
    <w:rsid w:val="00C225AF"/>
    <w:rsid w:val="00C40E96"/>
    <w:rsid w:val="00C44516"/>
    <w:rsid w:val="00C601F3"/>
    <w:rsid w:val="00C757D0"/>
    <w:rsid w:val="00C923E8"/>
    <w:rsid w:val="00C95CFA"/>
    <w:rsid w:val="00CD1CE9"/>
    <w:rsid w:val="00CF015A"/>
    <w:rsid w:val="00CF3116"/>
    <w:rsid w:val="00D20112"/>
    <w:rsid w:val="00D32902"/>
    <w:rsid w:val="00D65B96"/>
    <w:rsid w:val="00D71FFE"/>
    <w:rsid w:val="00D72AD3"/>
    <w:rsid w:val="00D800BA"/>
    <w:rsid w:val="00D853ED"/>
    <w:rsid w:val="00D93697"/>
    <w:rsid w:val="00DB138B"/>
    <w:rsid w:val="00DB3D63"/>
    <w:rsid w:val="00DB5D4B"/>
    <w:rsid w:val="00DC3619"/>
    <w:rsid w:val="00DE131B"/>
    <w:rsid w:val="00E03958"/>
    <w:rsid w:val="00E06F1A"/>
    <w:rsid w:val="00E32794"/>
    <w:rsid w:val="00E4764F"/>
    <w:rsid w:val="00E64690"/>
    <w:rsid w:val="00E91186"/>
    <w:rsid w:val="00EA5E90"/>
    <w:rsid w:val="00EB6FDD"/>
    <w:rsid w:val="00EC0954"/>
    <w:rsid w:val="00F05BA6"/>
    <w:rsid w:val="00F15C17"/>
    <w:rsid w:val="00F31C65"/>
    <w:rsid w:val="00F35732"/>
    <w:rsid w:val="00F50012"/>
    <w:rsid w:val="00F5400A"/>
    <w:rsid w:val="00F579D8"/>
    <w:rsid w:val="00F733EB"/>
    <w:rsid w:val="00F7597F"/>
    <w:rsid w:val="00F82641"/>
    <w:rsid w:val="00F8468B"/>
    <w:rsid w:val="00FA0F63"/>
    <w:rsid w:val="00FB7823"/>
    <w:rsid w:val="00FC0104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B4735"/>
  <w15:docId w15:val="{6401121A-9111-447B-A890-3C5EDBF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617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8468B"/>
    <w:rPr>
      <w:b/>
      <w:bCs/>
    </w:rPr>
  </w:style>
  <w:style w:type="character" w:customStyle="1" w:styleId="ms-rtecustom-rakstateksts1">
    <w:name w:val="ms-rtecustom-rakstateksts1"/>
    <w:basedOn w:val="DefaultParagraphFont"/>
    <w:rsid w:val="00906BF2"/>
    <w:rPr>
      <w:rFonts w:ascii="Tahoma" w:hAnsi="Tahoma" w:cs="Tahom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0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094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09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10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094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0E2D-BE07-4750-8A6E-7925184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pretendentu un ierēdņu vērtēšanas komisiju”</vt:lpstr>
    </vt:vector>
  </TitlesOfParts>
  <Company>IZM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pretendentu un ierēdņu vērtēšanas komisiju”</dc:title>
  <dc:subject>Ministru kabineta rīkojums</dc:subject>
  <dc:creator>Jolanta.Rauga@varam.gov.lv</dc:creator>
  <dc:description>jolanta.rauga@varam.gov.lv
67026453</dc:description>
  <cp:lastModifiedBy>Leontine Babkina</cp:lastModifiedBy>
  <cp:revision>9</cp:revision>
  <cp:lastPrinted>2019-02-05T06:48:00Z</cp:lastPrinted>
  <dcterms:created xsi:type="dcterms:W3CDTF">2019-01-31T14:51:00Z</dcterms:created>
  <dcterms:modified xsi:type="dcterms:W3CDTF">2019-02-13T12:30:00Z</dcterms:modified>
</cp:coreProperties>
</file>