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34AE" w14:textId="77777777" w:rsidR="0012210B" w:rsidRPr="006B5C28" w:rsidRDefault="00F96BDD" w:rsidP="0012210B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6B5C28">
        <w:rPr>
          <w:color w:val="000000"/>
          <w:sz w:val="28"/>
          <w:szCs w:val="28"/>
        </w:rPr>
        <w:t>Likumprojekts</w:t>
      </w:r>
    </w:p>
    <w:p w14:paraId="4559D2B3" w14:textId="77777777" w:rsidR="0012210B" w:rsidRPr="006B5C28" w:rsidRDefault="0007458A" w:rsidP="0012210B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21F4EE8D" w14:textId="30E62963" w:rsidR="0012210B" w:rsidRPr="006B5C28" w:rsidRDefault="00F96BDD" w:rsidP="0012210B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B5C28">
        <w:rPr>
          <w:b/>
          <w:color w:val="000000"/>
          <w:sz w:val="28"/>
          <w:szCs w:val="28"/>
        </w:rPr>
        <w:t>Grozījum</w:t>
      </w:r>
      <w:r w:rsidR="00F70D3B">
        <w:rPr>
          <w:b/>
          <w:color w:val="000000"/>
          <w:sz w:val="28"/>
          <w:szCs w:val="28"/>
        </w:rPr>
        <w:t>s</w:t>
      </w:r>
      <w:r w:rsidRPr="006B5C28">
        <w:rPr>
          <w:b/>
          <w:color w:val="000000"/>
          <w:sz w:val="28"/>
          <w:szCs w:val="28"/>
        </w:rPr>
        <w:t xml:space="preserve"> </w:t>
      </w:r>
      <w:r w:rsidR="00F70D3B">
        <w:rPr>
          <w:b/>
          <w:color w:val="000000"/>
          <w:sz w:val="28"/>
          <w:szCs w:val="28"/>
        </w:rPr>
        <w:t xml:space="preserve">Veselības aprūpes finansēšanas likumā </w:t>
      </w:r>
    </w:p>
    <w:p w14:paraId="4C7062AD" w14:textId="77777777" w:rsidR="0012210B" w:rsidRPr="006B5C28" w:rsidRDefault="0007458A" w:rsidP="0012210B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66A30424" w14:textId="16C57294" w:rsidR="006061F8" w:rsidRDefault="00F96BDD" w:rsidP="006061F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6B5C28">
        <w:rPr>
          <w:color w:val="000000"/>
          <w:sz w:val="28"/>
          <w:szCs w:val="28"/>
        </w:rPr>
        <w:t xml:space="preserve">Izdarīt </w:t>
      </w:r>
      <w:r w:rsidR="004401C6">
        <w:rPr>
          <w:color w:val="000000"/>
          <w:sz w:val="28"/>
          <w:szCs w:val="28"/>
        </w:rPr>
        <w:t xml:space="preserve">Veselības aprūpes finansēšanas likumā </w:t>
      </w:r>
      <w:r w:rsidRPr="003A2F90">
        <w:rPr>
          <w:color w:val="000000"/>
          <w:sz w:val="28"/>
          <w:szCs w:val="28"/>
        </w:rPr>
        <w:t>(Latvijas Vēstnesis, 201</w:t>
      </w:r>
      <w:r w:rsidR="006061F8">
        <w:rPr>
          <w:color w:val="000000"/>
          <w:sz w:val="28"/>
          <w:szCs w:val="28"/>
        </w:rPr>
        <w:t>7</w:t>
      </w:r>
      <w:r w:rsidRPr="003A2F90">
        <w:rPr>
          <w:color w:val="000000"/>
          <w:sz w:val="28"/>
          <w:szCs w:val="28"/>
        </w:rPr>
        <w:t xml:space="preserve">, </w:t>
      </w:r>
      <w:r w:rsidR="006061F8">
        <w:rPr>
          <w:color w:val="000000"/>
          <w:sz w:val="28"/>
          <w:szCs w:val="28"/>
        </w:rPr>
        <w:t>259</w:t>
      </w:r>
      <w:r w:rsidRPr="003A2F90">
        <w:rPr>
          <w:color w:val="000000"/>
          <w:sz w:val="28"/>
          <w:szCs w:val="28"/>
        </w:rPr>
        <w:t>.nr.; 201</w:t>
      </w:r>
      <w:r w:rsidR="006061F8">
        <w:rPr>
          <w:color w:val="000000"/>
          <w:sz w:val="28"/>
          <w:szCs w:val="28"/>
        </w:rPr>
        <w:t>8</w:t>
      </w:r>
      <w:r w:rsidRPr="003A2F90">
        <w:rPr>
          <w:color w:val="000000"/>
          <w:sz w:val="28"/>
          <w:szCs w:val="28"/>
        </w:rPr>
        <w:t xml:space="preserve">, </w:t>
      </w:r>
      <w:r w:rsidR="006061F8">
        <w:rPr>
          <w:color w:val="000000"/>
          <w:sz w:val="28"/>
          <w:szCs w:val="28"/>
        </w:rPr>
        <w:t>249</w:t>
      </w:r>
      <w:r w:rsidRPr="003A2F90">
        <w:rPr>
          <w:color w:val="000000"/>
          <w:sz w:val="28"/>
          <w:szCs w:val="28"/>
        </w:rPr>
        <w:t>.nr.</w:t>
      </w:r>
      <w:r>
        <w:rPr>
          <w:color w:val="000000"/>
          <w:sz w:val="28"/>
          <w:szCs w:val="28"/>
        </w:rPr>
        <w:t>; 201</w:t>
      </w:r>
      <w:r w:rsidR="006061F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 w:rsidR="006061F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.nr.</w:t>
      </w:r>
      <w:r w:rsidRPr="003A2F90">
        <w:rPr>
          <w:color w:val="000000"/>
          <w:sz w:val="28"/>
          <w:szCs w:val="28"/>
        </w:rPr>
        <w:t>)</w:t>
      </w:r>
      <w:r w:rsidRPr="006B5C28">
        <w:rPr>
          <w:color w:val="000000"/>
          <w:sz w:val="28"/>
          <w:szCs w:val="28"/>
        </w:rPr>
        <w:t xml:space="preserve"> šādu grozījumu:</w:t>
      </w:r>
    </w:p>
    <w:p w14:paraId="2FC9482C" w14:textId="57E2807F" w:rsidR="006061F8" w:rsidRDefault="006061F8" w:rsidP="006061F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768710A" w14:textId="7D761C36" w:rsidR="006061F8" w:rsidRDefault="006061F8" w:rsidP="006061F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pārejas noteikumus ar 12.punktu šādā redakcijā:</w:t>
      </w:r>
    </w:p>
    <w:p w14:paraId="372534D6" w14:textId="2968BAE7" w:rsidR="006061F8" w:rsidRDefault="006061F8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47C421CD" w14:textId="77777777" w:rsidR="00EF30B6" w:rsidRDefault="006061F8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“12. Šā likuma 11.panta trešās daļas 4.punkts līdz 2020.gada 31.decembrim ir piemērojams arī tiem Lielbritānijas un Ziemeļīrijas Apvienotās Karalistes pilsoņiem, kuri pēc 2019.gada 29.marta turpina uzturēties Latvijā sakarā ar nodarbinātību vai kā </w:t>
      </w:r>
      <w:proofErr w:type="spellStart"/>
      <w:r>
        <w:rPr>
          <w:color w:val="000000"/>
          <w:sz w:val="28"/>
          <w:szCs w:val="28"/>
        </w:rPr>
        <w:t>pašnodarbinātas</w:t>
      </w:r>
      <w:proofErr w:type="spellEnd"/>
      <w:r>
        <w:rPr>
          <w:color w:val="000000"/>
          <w:sz w:val="28"/>
          <w:szCs w:val="28"/>
        </w:rPr>
        <w:t xml:space="preserve"> personas, kā arī viņu ģimenes locekļiem.”.</w:t>
      </w:r>
    </w:p>
    <w:p w14:paraId="33B1FBBB" w14:textId="77777777" w:rsidR="00EF30B6" w:rsidRDefault="00EF30B6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49C08F68" w14:textId="77777777" w:rsidR="00EF30B6" w:rsidRDefault="00EF30B6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3DE8DEA3" w14:textId="77777777" w:rsidR="00EF30B6" w:rsidRDefault="00EF30B6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Veselības ministre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Ilze Viņķele</w:t>
      </w:r>
    </w:p>
    <w:p w14:paraId="287E73AB" w14:textId="77777777" w:rsidR="00EF30B6" w:rsidRDefault="00EF30B6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399DF916" w14:textId="29B1E3D7" w:rsidR="006061F8" w:rsidRPr="006061F8" w:rsidRDefault="006061F8" w:rsidP="006061F8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6061F8" w:rsidRPr="006061F8" w:rsidSect="00B81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011A" w14:textId="77777777" w:rsidR="00BB7DCD" w:rsidRDefault="00BB7DCD">
      <w:r>
        <w:separator/>
      </w:r>
    </w:p>
  </w:endnote>
  <w:endnote w:type="continuationSeparator" w:id="0">
    <w:p w14:paraId="68F4EE14" w14:textId="77777777" w:rsidR="00BB7DCD" w:rsidRDefault="00BB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927F" w14:textId="77777777" w:rsidR="0007458A" w:rsidRDefault="00074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D126" w14:textId="7591F053" w:rsidR="00BB24CC" w:rsidRPr="00C326A8" w:rsidRDefault="00F96BDD" w:rsidP="00BB24CC">
    <w:pPr>
      <w:pStyle w:val="Footer"/>
      <w:rPr>
        <w:sz w:val="20"/>
        <w:szCs w:val="20"/>
      </w:rPr>
    </w:pPr>
    <w:r>
      <w:rPr>
        <w:sz w:val="20"/>
        <w:szCs w:val="20"/>
      </w:rPr>
      <w:t>VMlik_</w:t>
    </w:r>
    <w:r w:rsidR="00D20E5E">
      <w:rPr>
        <w:sz w:val="20"/>
        <w:szCs w:val="20"/>
        <w:lang w:val="lv-LV"/>
      </w:rPr>
      <w:t>040</w:t>
    </w:r>
    <w:r w:rsidR="001D31E6">
      <w:rPr>
        <w:sz w:val="20"/>
        <w:szCs w:val="20"/>
        <w:lang w:val="lv-LV"/>
      </w:rPr>
      <w:t>1</w:t>
    </w:r>
    <w:r>
      <w:rPr>
        <w:sz w:val="20"/>
        <w:szCs w:val="20"/>
      </w:rPr>
      <w:t>1</w:t>
    </w:r>
    <w:r w:rsidR="00D20E5E">
      <w:rPr>
        <w:sz w:val="20"/>
        <w:szCs w:val="20"/>
        <w:lang w:val="lv-LV"/>
      </w:rPr>
      <w:t>9</w:t>
    </w:r>
    <w:r>
      <w:rPr>
        <w:sz w:val="20"/>
        <w:szCs w:val="20"/>
      </w:rPr>
      <w:t>_</w:t>
    </w:r>
    <w:proofErr w:type="spellStart"/>
    <w:r>
      <w:rPr>
        <w:sz w:val="20"/>
        <w:szCs w:val="20"/>
      </w:rPr>
      <w:t>GrozNark-LAPKdekod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47FE" w14:textId="121E1EB2" w:rsidR="0049183A" w:rsidRPr="00EF30B6" w:rsidRDefault="00F96BDD" w:rsidP="0049183A">
    <w:pPr>
      <w:pStyle w:val="Footer"/>
      <w:rPr>
        <w:lang w:val="lv-LV"/>
      </w:rPr>
    </w:pPr>
    <w:r>
      <w:rPr>
        <w:sz w:val="20"/>
        <w:szCs w:val="20"/>
      </w:rPr>
      <w:t>VMlik_</w:t>
    </w:r>
    <w:bookmarkStart w:id="0" w:name="_GoBack"/>
    <w:r w:rsidR="0007458A" w:rsidRPr="0007458A">
      <w:rPr>
        <w:color w:val="000000" w:themeColor="text1"/>
        <w:sz w:val="20"/>
        <w:szCs w:val="20"/>
      </w:rPr>
      <w:t>010219</w:t>
    </w:r>
    <w:bookmarkEnd w:id="0"/>
    <w:r>
      <w:rPr>
        <w:sz w:val="20"/>
        <w:szCs w:val="20"/>
      </w:rPr>
      <w:t>_Groz</w:t>
    </w:r>
    <w:r w:rsidR="00EF30B6">
      <w:rPr>
        <w:sz w:val="20"/>
        <w:szCs w:val="20"/>
        <w:lang w:val="lv-LV"/>
      </w:rPr>
      <w:t>VAFL_Brexit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214A" w14:textId="77777777" w:rsidR="00BB7DCD" w:rsidRDefault="00BB7DCD">
      <w:r>
        <w:separator/>
      </w:r>
    </w:p>
  </w:footnote>
  <w:footnote w:type="continuationSeparator" w:id="0">
    <w:p w14:paraId="3F3B13D8" w14:textId="77777777" w:rsidR="00BB7DCD" w:rsidRDefault="00BB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B56F" w14:textId="77777777" w:rsidR="0007458A" w:rsidRDefault="00074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C19C" w14:textId="0F339C3B" w:rsidR="00B81AF1" w:rsidRDefault="00F96B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579">
      <w:rPr>
        <w:noProof/>
      </w:rPr>
      <w:t>3</w:t>
    </w:r>
    <w:r>
      <w:rPr>
        <w:noProof/>
      </w:rPr>
      <w:fldChar w:fldCharType="end"/>
    </w:r>
  </w:p>
  <w:p w14:paraId="78B740A8" w14:textId="77777777" w:rsidR="009D103D" w:rsidRDefault="00074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3DAE" w14:textId="77777777" w:rsidR="0007458A" w:rsidRDefault="00074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3B"/>
    <w:rsid w:val="00005F14"/>
    <w:rsid w:val="00012074"/>
    <w:rsid w:val="00012FB3"/>
    <w:rsid w:val="00020B75"/>
    <w:rsid w:val="00034295"/>
    <w:rsid w:val="0007458A"/>
    <w:rsid w:val="00091FB2"/>
    <w:rsid w:val="000A089C"/>
    <w:rsid w:val="000C7E6A"/>
    <w:rsid w:val="000F604A"/>
    <w:rsid w:val="001053E6"/>
    <w:rsid w:val="0016072C"/>
    <w:rsid w:val="00180706"/>
    <w:rsid w:val="00197E51"/>
    <w:rsid w:val="001A47C2"/>
    <w:rsid w:val="001B5D70"/>
    <w:rsid w:val="001D31E6"/>
    <w:rsid w:val="001E5EE8"/>
    <w:rsid w:val="00222CD1"/>
    <w:rsid w:val="002726B9"/>
    <w:rsid w:val="00284FFD"/>
    <w:rsid w:val="002A4971"/>
    <w:rsid w:val="002A7958"/>
    <w:rsid w:val="002C361E"/>
    <w:rsid w:val="002F1374"/>
    <w:rsid w:val="003046E3"/>
    <w:rsid w:val="00337FA1"/>
    <w:rsid w:val="00346495"/>
    <w:rsid w:val="003C4FBA"/>
    <w:rsid w:val="003E2208"/>
    <w:rsid w:val="003F01B5"/>
    <w:rsid w:val="003F2D38"/>
    <w:rsid w:val="004401C6"/>
    <w:rsid w:val="00453093"/>
    <w:rsid w:val="0047056B"/>
    <w:rsid w:val="00496B61"/>
    <w:rsid w:val="0053739D"/>
    <w:rsid w:val="00566E62"/>
    <w:rsid w:val="00587A97"/>
    <w:rsid w:val="0059333F"/>
    <w:rsid w:val="005B1B1D"/>
    <w:rsid w:val="005C1C5F"/>
    <w:rsid w:val="005C275E"/>
    <w:rsid w:val="006061F8"/>
    <w:rsid w:val="00620838"/>
    <w:rsid w:val="0062775A"/>
    <w:rsid w:val="00630495"/>
    <w:rsid w:val="006374B4"/>
    <w:rsid w:val="00657B71"/>
    <w:rsid w:val="00657CA4"/>
    <w:rsid w:val="00664F8E"/>
    <w:rsid w:val="00695E1C"/>
    <w:rsid w:val="00721CC6"/>
    <w:rsid w:val="0074472E"/>
    <w:rsid w:val="007514FE"/>
    <w:rsid w:val="00781E9A"/>
    <w:rsid w:val="007842C5"/>
    <w:rsid w:val="007A1F51"/>
    <w:rsid w:val="007A35C0"/>
    <w:rsid w:val="007B3424"/>
    <w:rsid w:val="00830794"/>
    <w:rsid w:val="00860773"/>
    <w:rsid w:val="0087389B"/>
    <w:rsid w:val="008A0C45"/>
    <w:rsid w:val="008A795A"/>
    <w:rsid w:val="008C46DE"/>
    <w:rsid w:val="008D0476"/>
    <w:rsid w:val="00913D28"/>
    <w:rsid w:val="009201B2"/>
    <w:rsid w:val="00925004"/>
    <w:rsid w:val="00942E36"/>
    <w:rsid w:val="009442EF"/>
    <w:rsid w:val="00973C02"/>
    <w:rsid w:val="009A2986"/>
    <w:rsid w:val="009B2545"/>
    <w:rsid w:val="009E2E61"/>
    <w:rsid w:val="00A0369D"/>
    <w:rsid w:val="00A25081"/>
    <w:rsid w:val="00A529DC"/>
    <w:rsid w:val="00A6077B"/>
    <w:rsid w:val="00A7076C"/>
    <w:rsid w:val="00A87579"/>
    <w:rsid w:val="00AA3892"/>
    <w:rsid w:val="00AE0A77"/>
    <w:rsid w:val="00AE2FC5"/>
    <w:rsid w:val="00B07CBA"/>
    <w:rsid w:val="00B23978"/>
    <w:rsid w:val="00B71BF8"/>
    <w:rsid w:val="00B75207"/>
    <w:rsid w:val="00B83726"/>
    <w:rsid w:val="00B8661F"/>
    <w:rsid w:val="00BB724F"/>
    <w:rsid w:val="00BB7DCD"/>
    <w:rsid w:val="00BC3862"/>
    <w:rsid w:val="00BD1CE9"/>
    <w:rsid w:val="00C033E3"/>
    <w:rsid w:val="00C11EC9"/>
    <w:rsid w:val="00C14D62"/>
    <w:rsid w:val="00C433A3"/>
    <w:rsid w:val="00C53FB0"/>
    <w:rsid w:val="00C670D5"/>
    <w:rsid w:val="00C91F4B"/>
    <w:rsid w:val="00C97FAD"/>
    <w:rsid w:val="00CB468A"/>
    <w:rsid w:val="00CE6194"/>
    <w:rsid w:val="00CF33F2"/>
    <w:rsid w:val="00D0698B"/>
    <w:rsid w:val="00D20E5E"/>
    <w:rsid w:val="00D42BCA"/>
    <w:rsid w:val="00D509AC"/>
    <w:rsid w:val="00D558BE"/>
    <w:rsid w:val="00DB3C61"/>
    <w:rsid w:val="00DC2011"/>
    <w:rsid w:val="00DE7E5D"/>
    <w:rsid w:val="00DF1FB7"/>
    <w:rsid w:val="00E2083B"/>
    <w:rsid w:val="00E34DF6"/>
    <w:rsid w:val="00E61308"/>
    <w:rsid w:val="00E82E9D"/>
    <w:rsid w:val="00EA5388"/>
    <w:rsid w:val="00EA7979"/>
    <w:rsid w:val="00EB1E62"/>
    <w:rsid w:val="00EB3F3F"/>
    <w:rsid w:val="00EF30B6"/>
    <w:rsid w:val="00EF49AA"/>
    <w:rsid w:val="00F06FBA"/>
    <w:rsid w:val="00F65678"/>
    <w:rsid w:val="00F70D3B"/>
    <w:rsid w:val="00F73218"/>
    <w:rsid w:val="00F76C1C"/>
    <w:rsid w:val="00F85E8C"/>
    <w:rsid w:val="00F90554"/>
    <w:rsid w:val="00F96BDD"/>
    <w:rsid w:val="00FB34F0"/>
    <w:rsid w:val="00FC15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E90"/>
  <w15:chartTrackingRefBased/>
  <w15:docId w15:val="{FA8F83FB-252C-419C-AFD1-FBFB1777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0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22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2210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2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17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3C41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B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B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B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Veselības aprūpes finansēšanas likumā</vt:lpstr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Veselības aprūpes finansēšanas likumā</dc:title>
  <dc:subject>Likumprojekts</dc:subject>
  <dc:creator>Anita Jurševica</dc:creator>
  <dc:description>tālr.67876186 Anita.Jursevica@vm.gov.lv</dc:description>
  <cp:lastModifiedBy>Zaiga Šulca</cp:lastModifiedBy>
  <cp:revision>4</cp:revision>
  <dcterms:created xsi:type="dcterms:W3CDTF">2019-01-29T11:50:00Z</dcterms:created>
  <dcterms:modified xsi:type="dcterms:W3CDTF">2019-02-06T11:27:00Z</dcterms:modified>
</cp:coreProperties>
</file>